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F3F22" w14:textId="4E8985EF" w:rsidR="00635306" w:rsidRDefault="00123F48" w:rsidP="0063530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М</w:t>
      </w:r>
      <w:proofErr w:type="spellStart"/>
      <w:r w:rsidRPr="00123F48">
        <w:rPr>
          <w:rFonts w:ascii="Times New Roman" w:hAnsi="Times New Roman" w:cs="Times New Roman"/>
          <w:b/>
          <w:bCs/>
          <w:sz w:val="28"/>
          <w:szCs w:val="28"/>
        </w:rPr>
        <w:t>iндеттi</w:t>
      </w:r>
      <w:proofErr w:type="spellEnd"/>
      <w:r w:rsidRPr="00123F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3F48">
        <w:rPr>
          <w:rFonts w:ascii="Times New Roman" w:hAnsi="Times New Roman" w:cs="Times New Roman"/>
          <w:b/>
          <w:bCs/>
          <w:sz w:val="28"/>
          <w:szCs w:val="28"/>
        </w:rPr>
        <w:t>зейнетақы</w:t>
      </w:r>
      <w:proofErr w:type="spellEnd"/>
      <w:r w:rsidRPr="00123F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3F48">
        <w:rPr>
          <w:rFonts w:ascii="Times New Roman" w:hAnsi="Times New Roman" w:cs="Times New Roman"/>
          <w:b/>
          <w:bCs/>
          <w:sz w:val="28"/>
          <w:szCs w:val="28"/>
        </w:rPr>
        <w:t>жарналарын</w:t>
      </w:r>
      <w:proofErr w:type="spellEnd"/>
      <w:r w:rsidRPr="00123F4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12600" w:rsidRPr="00812600">
        <w:rPr>
          <w:rFonts w:ascii="Times New Roman" w:hAnsi="Times New Roman" w:cs="Times New Roman"/>
          <w:b/>
          <w:bCs/>
          <w:sz w:val="28"/>
          <w:szCs w:val="28"/>
          <w:lang w:val="kk-KZ"/>
        </w:rPr>
        <w:t>жұмыс берушінің міндетті</w:t>
      </w:r>
      <w:r w:rsidR="00812600" w:rsidRPr="00812600">
        <w:rPr>
          <w:rFonts w:ascii="Times New Roman" w:hAnsi="Times New Roman" w:cs="Times New Roman"/>
          <w:b/>
          <w:bCs/>
          <w:lang w:val="kk-KZ"/>
        </w:rPr>
        <w:t xml:space="preserve"> </w:t>
      </w:r>
      <w:r w:rsidR="00812600" w:rsidRPr="00812600">
        <w:rPr>
          <w:rFonts w:ascii="Times New Roman" w:hAnsi="Times New Roman" w:cs="Times New Roman"/>
          <w:b/>
          <w:bCs/>
          <w:sz w:val="28"/>
          <w:szCs w:val="28"/>
          <w:lang w:val="kk-KZ"/>
        </w:rPr>
        <w:t>зейнетақы жарналарын</w:t>
      </w:r>
      <w:r w:rsidR="00812600" w:rsidRPr="00812600">
        <w:rPr>
          <w:rFonts w:ascii="Times New Roman" w:hAnsi="Times New Roman" w:cs="Times New Roman"/>
          <w:b/>
          <w:bCs/>
          <w:sz w:val="28"/>
          <w:szCs w:val="28"/>
          <w:lang w:val="kk-KZ"/>
        </w:rPr>
        <w:t>,</w:t>
      </w:r>
      <w:r w:rsidR="008126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123F48">
        <w:rPr>
          <w:rFonts w:ascii="Times New Roman" w:hAnsi="Times New Roman" w:cs="Times New Roman"/>
          <w:b/>
          <w:bCs/>
          <w:sz w:val="28"/>
          <w:szCs w:val="28"/>
        </w:rPr>
        <w:t>мiндеттi</w:t>
      </w:r>
      <w:proofErr w:type="spellEnd"/>
      <w:r w:rsidRPr="00123F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3F48">
        <w:rPr>
          <w:rFonts w:ascii="Times New Roman" w:hAnsi="Times New Roman" w:cs="Times New Roman"/>
          <w:b/>
          <w:bCs/>
          <w:sz w:val="28"/>
          <w:szCs w:val="28"/>
        </w:rPr>
        <w:t>кәсіптік</w:t>
      </w:r>
      <w:proofErr w:type="spellEnd"/>
      <w:r w:rsidRPr="00123F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3F48">
        <w:rPr>
          <w:rFonts w:ascii="Times New Roman" w:hAnsi="Times New Roman" w:cs="Times New Roman"/>
          <w:b/>
          <w:bCs/>
          <w:sz w:val="28"/>
          <w:szCs w:val="28"/>
        </w:rPr>
        <w:t>зейнетақы</w:t>
      </w:r>
      <w:proofErr w:type="spellEnd"/>
      <w:r w:rsidRPr="00123F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3F48">
        <w:rPr>
          <w:rFonts w:ascii="Times New Roman" w:hAnsi="Times New Roman" w:cs="Times New Roman"/>
          <w:b/>
          <w:bCs/>
          <w:sz w:val="28"/>
          <w:szCs w:val="28"/>
        </w:rPr>
        <w:t>жарналарын</w:t>
      </w:r>
      <w:proofErr w:type="spellEnd"/>
      <w:r w:rsidRPr="00123F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3F48">
        <w:rPr>
          <w:rFonts w:ascii="Times New Roman" w:hAnsi="Times New Roman" w:cs="Times New Roman"/>
          <w:b/>
          <w:bCs/>
          <w:sz w:val="28"/>
          <w:szCs w:val="28"/>
        </w:rPr>
        <w:t>төлеу</w:t>
      </w:r>
      <w:proofErr w:type="spellEnd"/>
      <w:r w:rsidRPr="00123F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23F48">
        <w:rPr>
          <w:rFonts w:ascii="Times New Roman" w:hAnsi="Times New Roman" w:cs="Times New Roman"/>
          <w:b/>
          <w:bCs/>
          <w:sz w:val="28"/>
          <w:szCs w:val="28"/>
        </w:rPr>
        <w:t>жөнiндегi</w:t>
      </w:r>
      <w:proofErr w:type="spellEnd"/>
      <w:r w:rsidRPr="00123F48">
        <w:rPr>
          <w:rFonts w:ascii="Times New Roman" w:hAnsi="Times New Roman" w:cs="Times New Roman"/>
          <w:b/>
          <w:bCs/>
          <w:sz w:val="28"/>
          <w:szCs w:val="28"/>
        </w:rPr>
        <w:t xml:space="preserve"> агент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ттердің </w:t>
      </w:r>
      <w:r w:rsidR="00635306">
        <w:rPr>
          <w:rFonts w:ascii="Times New Roman" w:hAnsi="Times New Roman" w:cs="Times New Roman"/>
          <w:b/>
          <w:bCs/>
          <w:sz w:val="28"/>
          <w:szCs w:val="28"/>
          <w:lang w:val="kk-KZ"/>
        </w:rPr>
        <w:t>назарына!</w:t>
      </w:r>
    </w:p>
    <w:p w14:paraId="4B85DE2E" w14:textId="77777777" w:rsidR="00635306" w:rsidRDefault="00635306" w:rsidP="00635306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1D2AC1F" w14:textId="0E9A3862" w:rsidR="00486511" w:rsidRPr="00486511" w:rsidRDefault="00635306" w:rsidP="00486511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8B4A9E">
        <w:rPr>
          <w:sz w:val="28"/>
          <w:szCs w:val="28"/>
          <w:lang w:val="be-BY"/>
        </w:rPr>
        <w:t xml:space="preserve">         Жамбыл облысы бойынша </w:t>
      </w:r>
      <w:r w:rsidRPr="008B4A9E">
        <w:rPr>
          <w:sz w:val="28"/>
          <w:szCs w:val="28"/>
          <w:lang w:val="kk-KZ"/>
        </w:rPr>
        <w:t xml:space="preserve">мемлекеттік кірістер </w:t>
      </w:r>
      <w:r w:rsidRPr="008B4A9E">
        <w:rPr>
          <w:sz w:val="28"/>
          <w:szCs w:val="28"/>
          <w:lang w:val="be-BY"/>
        </w:rPr>
        <w:t xml:space="preserve">департаменті Сіздің назарыңызға келесіні хабардар етеді, </w:t>
      </w:r>
      <w:r w:rsidR="00486511">
        <w:rPr>
          <w:sz w:val="28"/>
          <w:szCs w:val="28"/>
          <w:lang w:val="be-BY"/>
        </w:rPr>
        <w:t>Қазақстан Республикасының</w:t>
      </w:r>
      <w:r w:rsidR="00486511" w:rsidRPr="00486511">
        <w:rPr>
          <w:b/>
          <w:bCs/>
          <w:sz w:val="28"/>
          <w:szCs w:val="28"/>
          <w:lang w:val="be-BY"/>
        </w:rPr>
        <w:t xml:space="preserve"> </w:t>
      </w:r>
      <w:r w:rsidR="00486511" w:rsidRPr="00486511">
        <w:rPr>
          <w:sz w:val="28"/>
          <w:szCs w:val="28"/>
          <w:lang w:val="be-BY"/>
        </w:rPr>
        <w:t>Ә</w:t>
      </w:r>
      <w:r w:rsidR="00486511" w:rsidRPr="00486511">
        <w:rPr>
          <w:sz w:val="28"/>
          <w:szCs w:val="28"/>
          <w:lang w:val="be-BY"/>
        </w:rPr>
        <w:t xml:space="preserve">леуметтік </w:t>
      </w:r>
      <w:r w:rsidR="00486511" w:rsidRPr="00486511">
        <w:rPr>
          <w:sz w:val="28"/>
          <w:szCs w:val="28"/>
          <w:lang w:val="be-BY"/>
        </w:rPr>
        <w:t xml:space="preserve"> К</w:t>
      </w:r>
      <w:r w:rsidR="00486511" w:rsidRPr="00486511">
        <w:rPr>
          <w:sz w:val="28"/>
          <w:szCs w:val="28"/>
          <w:lang w:val="be-BY"/>
        </w:rPr>
        <w:t xml:space="preserve">одексінің </w:t>
      </w:r>
      <w:r w:rsidR="00123F48" w:rsidRPr="00486511">
        <w:rPr>
          <w:sz w:val="28"/>
          <w:szCs w:val="28"/>
          <w:lang w:val="kk-KZ"/>
        </w:rPr>
        <w:t>24</w:t>
      </w:r>
      <w:r w:rsidR="00486511" w:rsidRPr="00486511">
        <w:rPr>
          <w:sz w:val="28"/>
          <w:szCs w:val="28"/>
          <w:lang w:val="kk-KZ"/>
        </w:rPr>
        <w:t>8</w:t>
      </w:r>
      <w:r w:rsidR="00123F48" w:rsidRPr="00486511">
        <w:rPr>
          <w:sz w:val="28"/>
          <w:szCs w:val="28"/>
          <w:lang w:val="kk-KZ"/>
        </w:rPr>
        <w:t xml:space="preserve"> </w:t>
      </w:r>
      <w:r w:rsidRPr="00486511">
        <w:rPr>
          <w:sz w:val="28"/>
          <w:szCs w:val="28"/>
          <w:lang w:val="kk-KZ"/>
        </w:rPr>
        <w:t xml:space="preserve">бабының </w:t>
      </w:r>
      <w:r w:rsidR="00486511" w:rsidRPr="00486511">
        <w:rPr>
          <w:sz w:val="28"/>
          <w:szCs w:val="28"/>
          <w:lang w:val="kk-KZ"/>
        </w:rPr>
        <w:t>9</w:t>
      </w:r>
      <w:r w:rsidR="00123F48" w:rsidRPr="008B4A9E">
        <w:rPr>
          <w:sz w:val="28"/>
          <w:szCs w:val="28"/>
          <w:lang w:val="kk-KZ"/>
        </w:rPr>
        <w:t xml:space="preserve"> </w:t>
      </w:r>
      <w:r w:rsidRPr="008B4A9E">
        <w:rPr>
          <w:sz w:val="28"/>
          <w:szCs w:val="28"/>
          <w:lang w:val="kk-KZ"/>
        </w:rPr>
        <w:t>тармағына сәйкес,</w:t>
      </w:r>
      <w:r w:rsidRPr="008B4A9E">
        <w:rPr>
          <w:lang w:val="kk-KZ"/>
        </w:rPr>
        <w:t xml:space="preserve"> </w:t>
      </w:r>
      <w:r w:rsidR="00486511" w:rsidRPr="00486511">
        <w:rPr>
          <w:sz w:val="28"/>
          <w:szCs w:val="28"/>
          <w:lang w:val="kk-KZ"/>
        </w:rPr>
        <w:t>м</w:t>
      </w:r>
      <w:r w:rsidR="00486511" w:rsidRPr="00486511">
        <w:rPr>
          <w:sz w:val="28"/>
          <w:szCs w:val="28"/>
          <w:lang w:val="kk-KZ"/>
        </w:rPr>
        <w:t>індетті зейнетақы жарналарын, жұмыс берушінің міндетті</w:t>
      </w:r>
      <w:r w:rsidR="00486511" w:rsidRPr="00486511">
        <w:rPr>
          <w:lang w:val="kk-KZ"/>
        </w:rPr>
        <w:t xml:space="preserve"> </w:t>
      </w:r>
      <w:r w:rsidR="00486511" w:rsidRPr="00486511">
        <w:rPr>
          <w:sz w:val="28"/>
          <w:szCs w:val="28"/>
          <w:lang w:val="kk-KZ"/>
        </w:rPr>
        <w:t>зейнетақы жарналарын, міндетті кәсіптік зейнетақы жарналарын төлеуді:</w:t>
      </w:r>
    </w:p>
    <w:p w14:paraId="6A21FDDF" w14:textId="77777777" w:rsidR="00486511" w:rsidRPr="00486511" w:rsidRDefault="00486511" w:rsidP="0048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865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 1) дара кәсіпкерлер және заңды тұлғалар (осы тармақтың 2), 3) және 4) тармақшаларында көрсетілген адамдардан басқа), жеке практикамен айналысатын адамдар нысанасы жұмыстарды орындау (қызметтер көрсету) болып табылатын азаматтық-құқықтық сипаттағы шарттар бойынша жұмыскерлерге, сондай-ақ жеке тұлғаларға төленген кірістерден кірістер төленген айдан кейінгі айдың 25-інен кешіктірмей;</w:t>
      </w:r>
    </w:p>
    <w:p w14:paraId="35154155" w14:textId="77777777" w:rsidR="00486511" w:rsidRPr="00486511" w:rsidRDefault="00486511" w:rsidP="0048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865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 2) дара кәсіпкерлер (осы тармақтың 3) тармақшасында көрсетілген дара кәсіпкерлерден басқа), шаруа және фермер қожалықтары, жеке практикамен айналысатын адамдар өз пайдасына – есепті айдан кейінгі айдың 25-інен кешіктірмей;</w:t>
      </w:r>
    </w:p>
    <w:p w14:paraId="27F45F34" w14:textId="77777777" w:rsidR="00486511" w:rsidRDefault="00486511" w:rsidP="0048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865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     3) патент негізінде арнаулы салық режимін қолданатын дара кәсіпкерлер патент құнын төлеу үшін "Салық және бюджетке төленетін басқа да міндетті төлемдер туралы" Қазақстан Республикасының Кодексінде (Салық кодексі) көзделген мерзімде</w:t>
      </w:r>
      <w:r w:rsidRPr="004865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86511">
        <w:rPr>
          <w:rFonts w:ascii="Times New Roman" w:hAnsi="Times New Roman" w:cs="Times New Roman"/>
          <w:sz w:val="28"/>
          <w:szCs w:val="28"/>
          <w:lang w:val="kk-KZ"/>
        </w:rPr>
        <w:t>жүзеге асырады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11B1FF7A" w14:textId="75D21CBA" w:rsidR="00635306" w:rsidRPr="00486511" w:rsidRDefault="00486511" w:rsidP="00486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="00123F48">
        <w:rPr>
          <w:b/>
          <w:bCs/>
          <w:sz w:val="28"/>
          <w:szCs w:val="28"/>
          <w:lang w:val="kk-KZ"/>
        </w:rPr>
        <w:t xml:space="preserve"> </w:t>
      </w:r>
      <w:proofErr w:type="spellStart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>Жоғарыда</w:t>
      </w:r>
      <w:proofErr w:type="spellEnd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635306" w:rsidRPr="00486511">
        <w:rPr>
          <w:rFonts w:ascii="Times New Roman" w:hAnsi="Times New Roman" w:cs="Times New Roman"/>
          <w:sz w:val="28"/>
          <w:szCs w:val="28"/>
          <w:lang w:val="kk-KZ"/>
        </w:rPr>
        <w:t>айтыл</w:t>
      </w:r>
      <w:proofErr w:type="spellStart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>ғанды</w:t>
      </w:r>
      <w:proofErr w:type="spellEnd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>негізге</w:t>
      </w:r>
      <w:proofErr w:type="spellEnd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 xml:space="preserve"> ала </w:t>
      </w:r>
      <w:proofErr w:type="spellStart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>отырып</w:t>
      </w:r>
      <w:proofErr w:type="spellEnd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bookmarkStart w:id="0" w:name="_Hlk124938447"/>
      <w:r w:rsidRPr="00486511">
        <w:rPr>
          <w:rFonts w:ascii="Times New Roman" w:hAnsi="Times New Roman" w:cs="Times New Roman"/>
          <w:sz w:val="28"/>
          <w:szCs w:val="28"/>
          <w:lang w:val="be-BY"/>
        </w:rPr>
        <w:t>Әлеуметтік  Кодексінің</w:t>
      </w:r>
      <w:r w:rsidR="00A34CC8" w:rsidRPr="004865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1" w:name="_Hlk124938252"/>
      <w:r w:rsidR="00A34CC8" w:rsidRPr="00486511">
        <w:rPr>
          <w:rFonts w:ascii="Times New Roman" w:hAnsi="Times New Roman" w:cs="Times New Roman"/>
          <w:sz w:val="28"/>
          <w:szCs w:val="28"/>
          <w:lang w:val="kk-KZ"/>
        </w:rPr>
        <w:t>талаптарын</w:t>
      </w:r>
      <w:r w:rsidR="00DF0428" w:rsidRPr="0048651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bookmarkEnd w:id="1"/>
      <w:r w:rsidR="00DF0428" w:rsidRPr="0048651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орындамауы не тиісінше орындамауы</w:t>
      </w:r>
      <w:bookmarkEnd w:id="0"/>
      <w:r w:rsidR="00DF0428" w:rsidRPr="0048651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>ҚР "</w:t>
      </w:r>
      <w:proofErr w:type="spellStart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>Әкімшілік</w:t>
      </w:r>
      <w:proofErr w:type="spellEnd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>құқық</w:t>
      </w:r>
      <w:proofErr w:type="spellEnd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>бұзушылық</w:t>
      </w:r>
      <w:proofErr w:type="spellEnd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>туралы</w:t>
      </w:r>
      <w:proofErr w:type="spellEnd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 xml:space="preserve">" </w:t>
      </w:r>
      <w:proofErr w:type="spellStart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>Кодексінің</w:t>
      </w:r>
      <w:proofErr w:type="spellEnd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 xml:space="preserve"> 9</w:t>
      </w:r>
      <w:r w:rsidR="008B4A9E" w:rsidRPr="00486511">
        <w:rPr>
          <w:rFonts w:ascii="Times New Roman" w:hAnsi="Times New Roman" w:cs="Times New Roman"/>
          <w:sz w:val="28"/>
          <w:szCs w:val="28"/>
          <w:lang w:val="kk-KZ"/>
        </w:rPr>
        <w:t xml:space="preserve">1 </w:t>
      </w:r>
      <w:proofErr w:type="spellStart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>бабының</w:t>
      </w:r>
      <w:proofErr w:type="spellEnd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8B4A9E" w:rsidRPr="00486511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>-</w:t>
      </w:r>
      <w:proofErr w:type="spellStart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>бөлігі</w:t>
      </w:r>
      <w:proofErr w:type="spellEnd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>бойынша</w:t>
      </w:r>
      <w:proofErr w:type="spellEnd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>ескерту</w:t>
      </w:r>
      <w:proofErr w:type="spellEnd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>түрінде</w:t>
      </w:r>
      <w:proofErr w:type="spellEnd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>әкімшілік</w:t>
      </w:r>
      <w:proofErr w:type="spellEnd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>жаза</w:t>
      </w:r>
      <w:proofErr w:type="spellEnd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>қолданыл</w:t>
      </w:r>
      <w:r w:rsidR="00B179DB" w:rsidRPr="00486511">
        <w:rPr>
          <w:rFonts w:ascii="Times New Roman" w:hAnsi="Times New Roman" w:cs="Times New Roman"/>
          <w:sz w:val="28"/>
          <w:szCs w:val="28"/>
          <w:lang w:val="kk-KZ"/>
        </w:rPr>
        <w:t>ады</w:t>
      </w:r>
      <w:proofErr w:type="spellEnd"/>
      <w:r w:rsidR="00635306" w:rsidRPr="0048651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3C2E3C" w:rsidRPr="00486511">
        <w:rPr>
          <w:rFonts w:ascii="Times New Roman" w:hAnsi="Times New Roman" w:cs="Times New Roman"/>
          <w:color w:val="000000"/>
          <w:spacing w:val="2"/>
          <w:lang w:val="kk-KZ"/>
        </w:rPr>
        <w:t xml:space="preserve"> </w:t>
      </w:r>
      <w:r w:rsidR="003C2E3C" w:rsidRPr="0048651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бiр жыл iшiнде қайталап жасалған іс-әрекет</w:t>
      </w:r>
      <w:r w:rsidR="003C2E3C" w:rsidRPr="004865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5306" w:rsidRPr="00486511">
        <w:rPr>
          <w:rFonts w:ascii="Times New Roman" w:hAnsi="Times New Roman" w:cs="Times New Roman"/>
          <w:sz w:val="28"/>
          <w:szCs w:val="28"/>
          <w:lang w:val="kk-KZ"/>
        </w:rPr>
        <w:t xml:space="preserve">осы </w:t>
      </w:r>
      <w:proofErr w:type="spellStart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>Кодексінің</w:t>
      </w:r>
      <w:proofErr w:type="spellEnd"/>
      <w:r w:rsidR="00635306" w:rsidRPr="0048651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>9</w:t>
      </w:r>
      <w:r w:rsidR="008B4A9E" w:rsidRPr="0048651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>бабының</w:t>
      </w:r>
      <w:proofErr w:type="spellEnd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8B4A9E" w:rsidRPr="00486511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>-</w:t>
      </w:r>
      <w:proofErr w:type="spellStart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>бөлігі</w:t>
      </w:r>
      <w:proofErr w:type="spellEnd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>бойынша</w:t>
      </w:r>
      <w:proofErr w:type="spellEnd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>әкімшілік</w:t>
      </w:r>
      <w:proofErr w:type="spellEnd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>жауап</w:t>
      </w:r>
      <w:r w:rsidR="00635306" w:rsidRPr="00486511">
        <w:rPr>
          <w:rFonts w:ascii="Times New Roman" w:hAnsi="Times New Roman" w:cs="Times New Roman"/>
          <w:sz w:val="28"/>
          <w:szCs w:val="28"/>
          <w:lang w:val="kk-KZ"/>
        </w:rPr>
        <w:t>кершілік</w:t>
      </w:r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>қ</w:t>
      </w:r>
      <w:r w:rsidR="00635306" w:rsidRPr="00486511">
        <w:rPr>
          <w:rFonts w:ascii="Times New Roman" w:hAnsi="Times New Roman" w:cs="Times New Roman"/>
          <w:sz w:val="28"/>
          <w:szCs w:val="28"/>
          <w:lang w:val="kk-KZ"/>
        </w:rPr>
        <w:t>е</w:t>
      </w:r>
      <w:proofErr w:type="spellEnd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>тарту</w:t>
      </w:r>
      <w:proofErr w:type="spellEnd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635306" w:rsidRPr="00486511">
        <w:rPr>
          <w:rFonts w:ascii="Times New Roman" w:hAnsi="Times New Roman" w:cs="Times New Roman"/>
          <w:sz w:val="28"/>
          <w:szCs w:val="28"/>
          <w:lang w:val="kk-KZ"/>
        </w:rPr>
        <w:t>қарастырылған</w:t>
      </w:r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 xml:space="preserve">, </w:t>
      </w:r>
      <w:r w:rsidR="00635306" w:rsidRPr="00486511">
        <w:rPr>
          <w:rFonts w:ascii="Times New Roman" w:hAnsi="Times New Roman" w:cs="Times New Roman"/>
          <w:sz w:val="28"/>
          <w:szCs w:val="28"/>
          <w:lang w:val="kk-KZ"/>
        </w:rPr>
        <w:t xml:space="preserve">яғни, </w:t>
      </w:r>
      <w:r w:rsidR="008B4A9E" w:rsidRPr="0048651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жеке тұлғаларға – мiндеттi зейнетақы жарналарының, </w:t>
      </w:r>
      <w:bookmarkStart w:id="2" w:name="_GoBack"/>
      <w:r w:rsidR="00CF7025" w:rsidRPr="00CF7025">
        <w:rPr>
          <w:rFonts w:ascii="Times New Roman" w:hAnsi="Times New Roman" w:cs="Times New Roman"/>
          <w:sz w:val="28"/>
          <w:szCs w:val="28"/>
          <w:lang w:val="kk-KZ"/>
        </w:rPr>
        <w:t>жұмыс берушінің міндетті зейнетақы жарналары</w:t>
      </w:r>
      <w:bookmarkEnd w:id="2"/>
      <w:r w:rsidR="00CF7025">
        <w:rPr>
          <w:rFonts w:ascii="Times New Roman" w:hAnsi="Times New Roman" w:cs="Times New Roman"/>
          <w:b/>
          <w:bCs/>
          <w:sz w:val="28"/>
          <w:szCs w:val="28"/>
          <w:lang w:val="kk-KZ"/>
        </w:rPr>
        <w:t>,</w:t>
      </w:r>
      <w:r w:rsidR="00CF7025" w:rsidRPr="0048651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 </w:t>
      </w:r>
      <w:r w:rsidR="008B4A9E" w:rsidRPr="0048651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міндетті кәсіптік зейнетақы жарналарының аударылмаған, уақтылы және (немесе) толық есептелмеген, ұсталып қалмаған (есепке жазылмаған) және (немесе) төленбеген (аударылмаған) сомасының </w:t>
      </w:r>
      <w:r w:rsidR="00037687" w:rsidRPr="0048651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10%</w:t>
      </w:r>
      <w:r w:rsidR="008B4A9E" w:rsidRPr="0048651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, шағын кәсiпкерлiк субъектiлерiне немесе коммерциялық емес ұйымдарға – </w:t>
      </w:r>
      <w:r w:rsidR="00037687" w:rsidRPr="0048651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20%</w:t>
      </w:r>
      <w:r w:rsidR="008B4A9E" w:rsidRPr="0048651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, орта кәсіпкерлік субъектілеріне – </w:t>
      </w:r>
      <w:r w:rsidR="00037687" w:rsidRPr="0048651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30%</w:t>
      </w:r>
      <w:r w:rsidR="008B4A9E" w:rsidRPr="0048651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, iрi кәсiпкерлiк субъектiлерiне </w:t>
      </w:r>
      <w:r w:rsidR="00037687" w:rsidRPr="00486511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50%</w:t>
      </w:r>
      <w:r w:rsidR="008B4A9E" w:rsidRPr="00486511">
        <w:rPr>
          <w:rFonts w:ascii="Times New Roman" w:hAnsi="Times New Roman" w:cs="Times New Roman"/>
          <w:color w:val="000000"/>
          <w:spacing w:val="2"/>
          <w:lang w:val="kk-KZ"/>
        </w:rPr>
        <w:t xml:space="preserve"> </w:t>
      </w:r>
      <w:proofErr w:type="spellStart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>мөлшерінде</w:t>
      </w:r>
      <w:proofErr w:type="spellEnd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proofErr w:type="spellStart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>айыппұл</w:t>
      </w:r>
      <w:proofErr w:type="spellEnd"/>
      <w:r w:rsidR="00635306" w:rsidRPr="00486511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635306" w:rsidRPr="00486511">
        <w:rPr>
          <w:rFonts w:ascii="Times New Roman" w:hAnsi="Times New Roman" w:cs="Times New Roman"/>
          <w:spacing w:val="2"/>
          <w:sz w:val="28"/>
          <w:szCs w:val="28"/>
          <w:lang w:val="kk-KZ"/>
        </w:rPr>
        <w:t>салуға әкеп соғады</w:t>
      </w:r>
      <w:r w:rsidR="00635306" w:rsidRPr="0048651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74A29859" w14:textId="3F543696" w:rsidR="00635306" w:rsidRPr="00486511" w:rsidRDefault="00635306" w:rsidP="006353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8B4A9E">
        <w:rPr>
          <w:rFonts w:ascii="Times New Roman" w:hAnsi="Times New Roman" w:cs="Times New Roman"/>
          <w:sz w:val="28"/>
          <w:szCs w:val="28"/>
          <w:lang w:val="kk-KZ"/>
        </w:rPr>
        <w:t xml:space="preserve">      Осыған байланысты, </w:t>
      </w:r>
      <w:proofErr w:type="spellStart"/>
      <w:r w:rsidRPr="00486511">
        <w:rPr>
          <w:rFonts w:ascii="Times New Roman" w:hAnsi="Times New Roman" w:cs="Times New Roman"/>
          <w:b/>
          <w:bCs/>
          <w:sz w:val="28"/>
          <w:szCs w:val="28"/>
          <w:lang w:val="x-none"/>
        </w:rPr>
        <w:t>есептелген</w:t>
      </w:r>
      <w:proofErr w:type="spellEnd"/>
      <w:r w:rsidRPr="00486511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(</w:t>
      </w:r>
      <w:proofErr w:type="spellStart"/>
      <w:r w:rsidRPr="00486511">
        <w:rPr>
          <w:rFonts w:ascii="Times New Roman" w:hAnsi="Times New Roman" w:cs="Times New Roman"/>
          <w:b/>
          <w:bCs/>
          <w:sz w:val="28"/>
          <w:szCs w:val="28"/>
          <w:lang w:val="x-none"/>
        </w:rPr>
        <w:t>ұсталған</w:t>
      </w:r>
      <w:proofErr w:type="spellEnd"/>
      <w:r w:rsidRPr="00486511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) </w:t>
      </w:r>
      <w:r w:rsidR="00037687" w:rsidRPr="0048651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мiндеттi зейнетақы жарналарын, </w:t>
      </w:r>
      <w:r w:rsidR="00486511" w:rsidRPr="00486511">
        <w:rPr>
          <w:rFonts w:ascii="Times New Roman" w:hAnsi="Times New Roman" w:cs="Times New Roman"/>
          <w:b/>
          <w:bCs/>
          <w:sz w:val="28"/>
          <w:szCs w:val="28"/>
          <w:lang w:val="kk-KZ"/>
        </w:rPr>
        <w:t>жұмыс берушінің міндетті зейнетақы жарналары</w:t>
      </w:r>
      <w:r w:rsidR="00486511" w:rsidRPr="00486511">
        <w:rPr>
          <w:b/>
          <w:bCs/>
          <w:lang w:val="kk-KZ"/>
        </w:rPr>
        <w:t>,</w:t>
      </w:r>
      <w:r w:rsidR="00486511" w:rsidRPr="00486511">
        <w:rPr>
          <w:b/>
          <w:bCs/>
          <w:lang w:val="kk-KZ"/>
        </w:rPr>
        <w:t xml:space="preserve"> </w:t>
      </w:r>
      <w:r w:rsidR="00037687" w:rsidRPr="00486511">
        <w:rPr>
          <w:rFonts w:ascii="Times New Roman" w:hAnsi="Times New Roman" w:cs="Times New Roman"/>
          <w:b/>
          <w:bCs/>
          <w:sz w:val="28"/>
          <w:szCs w:val="28"/>
          <w:lang w:val="kk-KZ"/>
        </w:rPr>
        <w:t>мiндеттi кәсіптік зейнетақы жарналарын</w:t>
      </w:r>
      <w:r w:rsidR="00037687" w:rsidRPr="00486511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proofErr w:type="spellStart"/>
      <w:r w:rsidRPr="00486511">
        <w:rPr>
          <w:rFonts w:ascii="Times New Roman" w:hAnsi="Times New Roman" w:cs="Times New Roman"/>
          <w:b/>
          <w:bCs/>
          <w:sz w:val="28"/>
          <w:szCs w:val="28"/>
          <w:lang w:val="x-none"/>
        </w:rPr>
        <w:t>уақтылы</w:t>
      </w:r>
      <w:proofErr w:type="spellEnd"/>
      <w:r w:rsidRPr="00486511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proofErr w:type="spellStart"/>
      <w:r w:rsidRPr="00486511">
        <w:rPr>
          <w:rFonts w:ascii="Times New Roman" w:hAnsi="Times New Roman" w:cs="Times New Roman"/>
          <w:b/>
          <w:bCs/>
          <w:sz w:val="28"/>
          <w:szCs w:val="28"/>
          <w:lang w:val="x-none"/>
        </w:rPr>
        <w:t>аудару</w:t>
      </w:r>
      <w:proofErr w:type="spellEnd"/>
      <w:r w:rsidRPr="00486511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proofErr w:type="spellStart"/>
      <w:r w:rsidRPr="00486511">
        <w:rPr>
          <w:rFonts w:ascii="Times New Roman" w:hAnsi="Times New Roman" w:cs="Times New Roman"/>
          <w:b/>
          <w:bCs/>
          <w:sz w:val="28"/>
          <w:szCs w:val="28"/>
          <w:lang w:val="x-none"/>
        </w:rPr>
        <w:t>қажет</w:t>
      </w:r>
      <w:r w:rsidRPr="00486511">
        <w:rPr>
          <w:rFonts w:ascii="Times New Roman" w:hAnsi="Times New Roman" w:cs="Times New Roman"/>
          <w:b/>
          <w:bCs/>
          <w:sz w:val="28"/>
          <w:szCs w:val="28"/>
          <w:lang w:val="kk-KZ"/>
        </w:rPr>
        <w:t>ілігін</w:t>
      </w:r>
      <w:proofErr w:type="spellEnd"/>
      <w:r w:rsidRPr="0048651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ескертеміз</w:t>
      </w:r>
      <w:r w:rsidRPr="00486511">
        <w:rPr>
          <w:rFonts w:ascii="Times New Roman" w:hAnsi="Times New Roman" w:cs="Times New Roman"/>
          <w:b/>
          <w:bCs/>
          <w:sz w:val="28"/>
          <w:szCs w:val="28"/>
          <w:lang w:val="x-none"/>
        </w:rPr>
        <w:t>.</w:t>
      </w:r>
    </w:p>
    <w:p w14:paraId="1CBB94E8" w14:textId="77777777" w:rsidR="00635306" w:rsidRPr="007654E7" w:rsidRDefault="00635306" w:rsidP="00635306">
      <w:pPr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14:paraId="634C4472" w14:textId="77777777" w:rsidR="00635306" w:rsidRDefault="00635306" w:rsidP="0063530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FEAC425" w14:textId="77777777" w:rsidR="00635306" w:rsidRPr="00635306" w:rsidRDefault="00635306">
      <w:pPr>
        <w:rPr>
          <w:lang w:val="kk-KZ"/>
        </w:rPr>
      </w:pPr>
    </w:p>
    <w:sectPr w:rsidR="00635306" w:rsidRPr="0063530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EA3FD" w14:textId="77777777" w:rsidR="00FE0F24" w:rsidRDefault="00FE0F24">
      <w:pPr>
        <w:spacing w:after="0" w:line="240" w:lineRule="auto"/>
      </w:pPr>
      <w:r>
        <w:separator/>
      </w:r>
    </w:p>
  </w:endnote>
  <w:endnote w:type="continuationSeparator" w:id="0">
    <w:p w14:paraId="55689E4D" w14:textId="77777777" w:rsidR="00FE0F24" w:rsidRDefault="00FE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9B533" w14:textId="77777777" w:rsidR="00C0411F" w:rsidRDefault="0063530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A3BE8" wp14:editId="7468D8F8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5889F1" w14:textId="77777777" w:rsidR="00C0411F" w:rsidRPr="00C0411F" w:rsidRDefault="0063530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14.05.2021 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CA3BE8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" filled="f" stroked="f" strokeweight=".5pt">
              <v:textbox style="layout-flow:vertical;mso-layout-flow-alt:bottom-to-top">
                <w:txbxContent>
                  <w:p w14:paraId="755889F1" w14:textId="77777777" w:rsidR="00C0411F" w:rsidRPr="00C0411F" w:rsidRDefault="0063530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14.05.2021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6E3B7" w14:textId="77777777" w:rsidR="00FE0F24" w:rsidRDefault="00FE0F24">
      <w:pPr>
        <w:spacing w:after="0" w:line="240" w:lineRule="auto"/>
      </w:pPr>
      <w:r>
        <w:separator/>
      </w:r>
    </w:p>
  </w:footnote>
  <w:footnote w:type="continuationSeparator" w:id="0">
    <w:p w14:paraId="477DD504" w14:textId="77777777" w:rsidR="00FE0F24" w:rsidRDefault="00FE0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06"/>
    <w:rsid w:val="00037687"/>
    <w:rsid w:val="000E76D1"/>
    <w:rsid w:val="00123F48"/>
    <w:rsid w:val="0013405C"/>
    <w:rsid w:val="003C2564"/>
    <w:rsid w:val="003C2E3C"/>
    <w:rsid w:val="00486511"/>
    <w:rsid w:val="00635306"/>
    <w:rsid w:val="00656C3E"/>
    <w:rsid w:val="006B6F6E"/>
    <w:rsid w:val="00812600"/>
    <w:rsid w:val="008B4A9E"/>
    <w:rsid w:val="00956D2A"/>
    <w:rsid w:val="0097445E"/>
    <w:rsid w:val="009E1319"/>
    <w:rsid w:val="00A34CC8"/>
    <w:rsid w:val="00A659BA"/>
    <w:rsid w:val="00B03B5D"/>
    <w:rsid w:val="00B179DB"/>
    <w:rsid w:val="00CF7025"/>
    <w:rsid w:val="00D628D2"/>
    <w:rsid w:val="00DF0428"/>
    <w:rsid w:val="00E97788"/>
    <w:rsid w:val="00FE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0245"/>
  <w15:chartTrackingRefBased/>
  <w15:docId w15:val="{9EC6CA14-E63E-4D70-915B-B359FBB9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5306"/>
  </w:style>
  <w:style w:type="paragraph" w:styleId="1">
    <w:name w:val="heading 1"/>
    <w:basedOn w:val="a"/>
    <w:link w:val="10"/>
    <w:uiPriority w:val="9"/>
    <w:qFormat/>
    <w:rsid w:val="008B4A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635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35306"/>
  </w:style>
  <w:style w:type="character" w:customStyle="1" w:styleId="note">
    <w:name w:val="note"/>
    <w:basedOn w:val="a0"/>
    <w:rsid w:val="00123F48"/>
  </w:style>
  <w:style w:type="character" w:styleId="a6">
    <w:name w:val="Hyperlink"/>
    <w:basedOn w:val="a0"/>
    <w:uiPriority w:val="99"/>
    <w:semiHidden/>
    <w:unhideWhenUsed/>
    <w:rsid w:val="00123F4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B4A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2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Сармантаева Фарида Абдибаевна</dc:creator>
  <cp:keywords/>
  <dc:description/>
  <cp:lastModifiedBy>Сармантаева Фарида Абдибаевна</cp:lastModifiedBy>
  <cp:revision>16</cp:revision>
  <cp:lastPrinted>2023-01-18T05:44:00Z</cp:lastPrinted>
  <dcterms:created xsi:type="dcterms:W3CDTF">2023-01-18T05:20:00Z</dcterms:created>
  <dcterms:modified xsi:type="dcterms:W3CDTF">2023-11-07T08:50:00Z</dcterms:modified>
</cp:coreProperties>
</file>