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F51ED" w14:textId="77777777" w:rsidR="003F4073" w:rsidRPr="003F4073" w:rsidRDefault="003F4073" w:rsidP="003F4073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F4073">
        <w:rPr>
          <w:rFonts w:ascii="Times New Roman" w:hAnsi="Times New Roman" w:cs="Times New Roman"/>
          <w:bCs/>
          <w:sz w:val="28"/>
          <w:szCs w:val="28"/>
          <w:lang w:val="kk-KZ"/>
        </w:rPr>
        <w:t>Банкротный управляющий ТОО «Каскад Шу» Арнабаев Д.А., объявляет конкурс по закупу услуг по оценке имущества (активов) должника расположенное по адресу: Жамбылская область, город Шу, микрорайон Жайсан, дом 2 а, БИН 001240003678.</w:t>
      </w:r>
    </w:p>
    <w:p w14:paraId="7236B222" w14:textId="77777777" w:rsidR="003F4073" w:rsidRPr="003F4073" w:rsidRDefault="003F4073" w:rsidP="003F4073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F4073">
        <w:rPr>
          <w:rFonts w:ascii="Times New Roman" w:hAnsi="Times New Roman" w:cs="Times New Roman"/>
          <w:bCs/>
          <w:sz w:val="28"/>
          <w:szCs w:val="28"/>
          <w:lang w:val="kk-KZ"/>
        </w:rPr>
        <w:tab/>
        <w:t>В состав имущества (активов) должника входит следующие имущества: недвижимое имущество в виде нежилого помещения состоящее из СТО, гаража и бокса распроложенного  на земельном участке мерою 0,9792 га.</w:t>
      </w:r>
    </w:p>
    <w:p w14:paraId="375CB5AB" w14:textId="77777777" w:rsidR="003F4073" w:rsidRPr="003F4073" w:rsidRDefault="003F4073" w:rsidP="003F4073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F4073">
        <w:rPr>
          <w:rFonts w:ascii="Times New Roman" w:hAnsi="Times New Roman" w:cs="Times New Roman"/>
          <w:bCs/>
          <w:sz w:val="28"/>
          <w:szCs w:val="28"/>
          <w:lang w:val="kk-KZ"/>
        </w:rPr>
        <w:t>Заявки для участия в конкурсе принимаются в течении десяти рабочих дней со дня опубликования настоящего объявления с 09.00 до 18.00 часов, перерыв на обед  с 13.00 по 15.00 ч., по адресу: г.Тараз, ул. Пушкина, дом 10, тел. Сот. 8 7017208568.</w:t>
      </w:r>
    </w:p>
    <w:p w14:paraId="7AB22993" w14:textId="77777777" w:rsidR="003F4073" w:rsidRPr="003F4073" w:rsidRDefault="003F4073" w:rsidP="003F4073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F4073">
        <w:rPr>
          <w:rFonts w:ascii="Times New Roman" w:hAnsi="Times New Roman" w:cs="Times New Roman"/>
          <w:bCs/>
          <w:sz w:val="28"/>
          <w:szCs w:val="28"/>
          <w:lang w:val="kk-KZ"/>
        </w:rPr>
        <w:t>Претензий по организации конкурса принимаются с 09.00 до 18.30 часов, перерыв на обед с 13.00 по 14.30 ч., по адресу: г.Тараз, ул. Толе би, 36,  каб. 318 тел.: 43-24-27</w:t>
      </w:r>
    </w:p>
    <w:p w14:paraId="1FF1DF0C" w14:textId="77777777" w:rsidR="003F4073" w:rsidRPr="003F4073" w:rsidRDefault="003F4073" w:rsidP="003F4073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28948BAA" w14:textId="77777777" w:rsidR="008F20DC" w:rsidRDefault="008F20DC"/>
    <w:sectPr w:rsidR="008F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73"/>
    <w:rsid w:val="003F4073"/>
    <w:rsid w:val="008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E0F9"/>
  <w15:chartTrackingRefBased/>
  <w15:docId w15:val="{0A890DC3-5B98-4B07-929F-900FBAD9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Момынова Анжелла</dc:creator>
  <cp:keywords/>
  <dc:description/>
  <cp:lastModifiedBy>Момынова Анжелла</cp:lastModifiedBy>
  <cp:revision>1</cp:revision>
  <dcterms:created xsi:type="dcterms:W3CDTF">2022-02-09T06:58:00Z</dcterms:created>
  <dcterms:modified xsi:type="dcterms:W3CDTF">2022-02-09T06:59:00Z</dcterms:modified>
</cp:coreProperties>
</file>