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75978" w:rsidTr="0097597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75978" w:rsidRDefault="00975978" w:rsidP="00434430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12.01.2018-ғы № ВН-221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  <w:p w:rsidR="00975978" w:rsidRPr="00975978" w:rsidRDefault="00975978" w:rsidP="00434430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12.01.2018-ғы № ВН-221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</w:tc>
      </w:tr>
    </w:tbl>
    <w:p w:rsidR="00434430" w:rsidRDefault="00434430" w:rsidP="004344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Борышкерд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мүлкін активтерін бағалау бойынша көрсетілетін кызметтерді    </w:t>
      </w:r>
    </w:p>
    <w:p w:rsidR="00434430" w:rsidRDefault="00434430" w:rsidP="004344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847DA1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атып</w:t>
      </w:r>
      <w:r w:rsidR="00847D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алу жөніндегі конкурстың өткізілетіні туралы ақпараттық хабарлама</w:t>
      </w:r>
    </w:p>
    <w:p w:rsidR="00434430" w:rsidRDefault="00434430" w:rsidP="004344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4430" w:rsidRDefault="00434430" w:rsidP="004344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15751">
        <w:rPr>
          <w:rFonts w:ascii="Times New Roman" w:hAnsi="Times New Roman" w:cs="Times New Roman"/>
          <w:sz w:val="24"/>
          <w:szCs w:val="24"/>
          <w:lang w:val="kk-KZ"/>
        </w:rPr>
        <w:t>Лига-Лекс</w:t>
      </w:r>
      <w:r>
        <w:rPr>
          <w:rFonts w:ascii="Times New Roman" w:hAnsi="Times New Roman" w:cs="Times New Roman"/>
          <w:sz w:val="24"/>
          <w:szCs w:val="24"/>
          <w:lang w:val="kk-KZ"/>
        </w:rPr>
        <w:t>» ЖШС-н</w:t>
      </w:r>
      <w:r w:rsidR="00F15751"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ң банкроттық басқарушысы </w:t>
      </w:r>
      <w:r w:rsidR="00F15751">
        <w:rPr>
          <w:rFonts w:ascii="Times New Roman" w:hAnsi="Times New Roman" w:cs="Times New Roman"/>
          <w:sz w:val="24"/>
          <w:szCs w:val="24"/>
          <w:lang w:val="kk-KZ"/>
        </w:rPr>
        <w:t>Турапбекова Сагира Калмуханбетовна,</w:t>
      </w:r>
      <w:r w:rsidRPr="003876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33EE">
        <w:rPr>
          <w:rFonts w:ascii="Times New Roman" w:hAnsi="Times New Roman" w:cs="Times New Roman"/>
          <w:sz w:val="24"/>
          <w:szCs w:val="24"/>
          <w:lang w:val="kk-KZ"/>
        </w:rPr>
        <w:t xml:space="preserve">Жамбылская облысы, </w:t>
      </w:r>
      <w:r w:rsidR="00F15751">
        <w:rPr>
          <w:rFonts w:ascii="Times New Roman" w:hAnsi="Times New Roman" w:cs="Times New Roman"/>
          <w:sz w:val="24"/>
          <w:szCs w:val="24"/>
          <w:lang w:val="kk-KZ"/>
        </w:rPr>
        <w:t>Тараз қаласы, «Астана» ықшам ауданы, 31 үйде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орналасқан борышкердін м</w:t>
      </w:r>
      <w:r w:rsidR="00F15751">
        <w:rPr>
          <w:rFonts w:ascii="Times New Roman" w:hAnsi="Times New Roman" w:cs="Times New Roman"/>
          <w:sz w:val="24"/>
          <w:szCs w:val="24"/>
          <w:lang w:val="kk-KZ"/>
        </w:rPr>
        <w:t>ү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лкін </w:t>
      </w:r>
      <w:r w:rsidR="00F15751" w:rsidRPr="00F15751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активтерін</w:t>
      </w:r>
      <w:r w:rsidR="00F15751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бағалау бойынша көрсетіле</w:t>
      </w:r>
      <w:r w:rsidR="00F15751">
        <w:rPr>
          <w:rFonts w:ascii="Times New Roman" w:hAnsi="Times New Roman" w:cs="Times New Roman"/>
          <w:sz w:val="24"/>
          <w:szCs w:val="24"/>
          <w:lang w:val="kk-KZ"/>
        </w:rPr>
        <w:t>тін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кызметтерді сатып алу жөніндегі конкурсты жарияла</w:t>
      </w:r>
      <w:r w:rsidR="00F15751">
        <w:rPr>
          <w:rFonts w:ascii="Times New Roman" w:hAnsi="Times New Roman" w:cs="Times New Roman"/>
          <w:sz w:val="24"/>
          <w:szCs w:val="24"/>
          <w:lang w:val="kk-KZ"/>
        </w:rPr>
        <w:t>йды.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4430" w:rsidRDefault="00434430" w:rsidP="00F157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33EE">
        <w:rPr>
          <w:rFonts w:ascii="Times New Roman" w:hAnsi="Times New Roman" w:cs="Times New Roman"/>
          <w:sz w:val="24"/>
          <w:szCs w:val="24"/>
          <w:lang w:val="kk-KZ"/>
        </w:rPr>
        <w:t>Борышкер</w:t>
      </w:r>
      <w:r w:rsidR="00F15751">
        <w:rPr>
          <w:rFonts w:ascii="Times New Roman" w:hAnsi="Times New Roman" w:cs="Times New Roman"/>
          <w:sz w:val="24"/>
          <w:szCs w:val="24"/>
          <w:lang w:val="kk-KZ"/>
        </w:rPr>
        <w:t xml:space="preserve"> мүлкінің </w:t>
      </w:r>
      <w:r w:rsidRPr="00F433EE">
        <w:rPr>
          <w:rFonts w:ascii="Times New Roman" w:hAnsi="Times New Roman" w:cs="Times New Roman"/>
          <w:sz w:val="24"/>
          <w:szCs w:val="24"/>
          <w:lang w:val="kk-KZ"/>
        </w:rPr>
        <w:t xml:space="preserve">(активтері) </w:t>
      </w:r>
      <w:r w:rsidR="00F15751">
        <w:rPr>
          <w:rFonts w:ascii="Times New Roman" w:hAnsi="Times New Roman" w:cs="Times New Roman"/>
          <w:sz w:val="24"/>
          <w:szCs w:val="24"/>
          <w:lang w:val="kk-KZ"/>
        </w:rPr>
        <w:t>құрамына мына төмендегі мүліктер кіреді: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5278"/>
        <w:gridCol w:w="3128"/>
      </w:tblGrid>
      <w:tr w:rsidR="00F15751" w:rsidTr="001F369A">
        <w:tc>
          <w:tcPr>
            <w:tcW w:w="959" w:type="dxa"/>
          </w:tcPr>
          <w:p w:rsidR="00F15751" w:rsidRPr="007F0C3B" w:rsidRDefault="00F15751" w:rsidP="001F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F15751" w:rsidRPr="00F15751" w:rsidRDefault="00F15751" w:rsidP="001F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Мүлік атауы</w:t>
            </w:r>
          </w:p>
        </w:tc>
        <w:tc>
          <w:tcPr>
            <w:tcW w:w="3191" w:type="dxa"/>
          </w:tcPr>
          <w:p w:rsidR="00F15751" w:rsidRPr="007F0C3B" w:rsidRDefault="00F15751" w:rsidP="001F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Теңгерімдегі құны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(тенге)</w:t>
            </w:r>
          </w:p>
        </w:tc>
      </w:tr>
      <w:tr w:rsidR="00F15751" w:rsidTr="001F369A">
        <w:tc>
          <w:tcPr>
            <w:tcW w:w="959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Плотер</w:t>
            </w:r>
            <w:proofErr w:type="spellEnd"/>
          </w:p>
        </w:tc>
        <w:tc>
          <w:tcPr>
            <w:tcW w:w="3191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1327,06</w:t>
            </w:r>
          </w:p>
        </w:tc>
      </w:tr>
      <w:tr w:rsidR="00F15751" w:rsidTr="001F369A">
        <w:tc>
          <w:tcPr>
            <w:tcW w:w="959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3191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220,99</w:t>
            </w:r>
          </w:p>
        </w:tc>
      </w:tr>
      <w:tr w:rsidR="00F15751" w:rsidTr="001F369A">
        <w:tc>
          <w:tcPr>
            <w:tcW w:w="959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Стабилизатор</w:t>
            </w:r>
          </w:p>
        </w:tc>
        <w:tc>
          <w:tcPr>
            <w:tcW w:w="3191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199,48</w:t>
            </w:r>
          </w:p>
        </w:tc>
      </w:tr>
      <w:tr w:rsidR="00F15751" w:rsidTr="001F369A">
        <w:tc>
          <w:tcPr>
            <w:tcW w:w="959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(металл)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штук</w:t>
            </w:r>
          </w:p>
        </w:tc>
        <w:tc>
          <w:tcPr>
            <w:tcW w:w="3191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72250,00</w:t>
            </w:r>
          </w:p>
        </w:tc>
      </w:tr>
      <w:tr w:rsidR="00F15751" w:rsidTr="001F369A">
        <w:tc>
          <w:tcPr>
            <w:tcW w:w="959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15751" w:rsidRPr="006149E8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3191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1302,40</w:t>
            </w:r>
          </w:p>
        </w:tc>
      </w:tr>
      <w:tr w:rsidR="00F15751" w:rsidTr="001F369A">
        <w:tc>
          <w:tcPr>
            <w:tcW w:w="959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15751" w:rsidRPr="006149E8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EB-512</w:t>
            </w:r>
          </w:p>
        </w:tc>
        <w:tc>
          <w:tcPr>
            <w:tcW w:w="3191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25516,36</w:t>
            </w:r>
          </w:p>
        </w:tc>
      </w:tr>
      <w:tr w:rsidR="00F15751" w:rsidTr="001F369A">
        <w:tc>
          <w:tcPr>
            <w:tcW w:w="959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91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29805,10</w:t>
            </w:r>
          </w:p>
        </w:tc>
      </w:tr>
      <w:tr w:rsidR="00F15751" w:rsidTr="001F369A">
        <w:tc>
          <w:tcPr>
            <w:tcW w:w="959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3191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9896,90</w:t>
            </w:r>
          </w:p>
        </w:tc>
      </w:tr>
      <w:tr w:rsidR="00F15751" w:rsidTr="001F369A">
        <w:tc>
          <w:tcPr>
            <w:tcW w:w="959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3191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31383,20</w:t>
            </w:r>
          </w:p>
        </w:tc>
      </w:tr>
      <w:tr w:rsidR="00F15751" w:rsidTr="001F369A">
        <w:tc>
          <w:tcPr>
            <w:tcW w:w="959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F15751" w:rsidRPr="006149E8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 G5080</w:t>
            </w:r>
          </w:p>
        </w:tc>
        <w:tc>
          <w:tcPr>
            <w:tcW w:w="3191" w:type="dxa"/>
          </w:tcPr>
          <w:p w:rsidR="00F15751" w:rsidRDefault="00F15751" w:rsidP="001F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97418,80</w:t>
            </w:r>
          </w:p>
        </w:tc>
      </w:tr>
      <w:tr w:rsidR="00F15751" w:rsidTr="001F369A">
        <w:tc>
          <w:tcPr>
            <w:tcW w:w="6380" w:type="dxa"/>
            <w:gridSpan w:val="2"/>
          </w:tcPr>
          <w:p w:rsidR="00F15751" w:rsidRPr="00F15751" w:rsidRDefault="00F15751" w:rsidP="001F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бағасы</w:t>
            </w:r>
          </w:p>
        </w:tc>
        <w:tc>
          <w:tcPr>
            <w:tcW w:w="3191" w:type="dxa"/>
          </w:tcPr>
          <w:p w:rsidR="00F15751" w:rsidRPr="006149E8" w:rsidRDefault="00F15751" w:rsidP="001F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E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149E8">
              <w:rPr>
                <w:rFonts w:ascii="Times New Roman" w:hAnsi="Times New Roman" w:cs="Times New Roman"/>
                <w:b/>
                <w:sz w:val="24"/>
                <w:szCs w:val="24"/>
              </w:rPr>
              <w:t> 320,29</w:t>
            </w:r>
          </w:p>
        </w:tc>
      </w:tr>
    </w:tbl>
    <w:p w:rsidR="00F15751" w:rsidRDefault="00F15751" w:rsidP="00F157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7F0B" w:rsidRDefault="00CA7F0B" w:rsidP="00F157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өтінімдер осы хабарлама жарияланған күннен бастап он жұмыс күні ішінде Тараз қаласы, «Астана» ықшам ауданы, 31 үй мекен жайы бойынша, ұялы тел. 8 705 996 9840, күнделікті сағ. 09.00 бастап 18.00 дейін қабылданады, түскі үзіліс 13.00 бастап 15.00 дейін.</w:t>
      </w:r>
    </w:p>
    <w:p w:rsidR="00CA7F0B" w:rsidRPr="00F15751" w:rsidRDefault="00CA7F0B" w:rsidP="00F157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 кінәрат-талаптар Тараз қаласы, Төле би даңғылы 36 үй, 318 кабинет мекен жайда, тел. 432427, күнделікті сағ. 09.00 бастап 18.30 дейін қабылданады, түскі үзіліс 13.00 бастап 14.30 дейін қабылданады.</w:t>
      </w:r>
    </w:p>
    <w:p w:rsidR="00A33D33" w:rsidRPr="00434430" w:rsidRDefault="00181427">
      <w:pPr>
        <w:rPr>
          <w:lang w:val="kk-KZ"/>
        </w:rPr>
      </w:pPr>
    </w:p>
    <w:sectPr w:rsidR="00A33D33" w:rsidRPr="004344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27" w:rsidRDefault="00181427" w:rsidP="00975978">
      <w:pPr>
        <w:spacing w:after="0" w:line="240" w:lineRule="auto"/>
      </w:pPr>
      <w:r>
        <w:separator/>
      </w:r>
    </w:p>
  </w:endnote>
  <w:endnote w:type="continuationSeparator" w:id="0">
    <w:p w:rsidR="00181427" w:rsidRDefault="00181427" w:rsidP="0097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27" w:rsidRDefault="00181427" w:rsidP="00975978">
      <w:pPr>
        <w:spacing w:after="0" w:line="240" w:lineRule="auto"/>
      </w:pPr>
      <w:r>
        <w:separator/>
      </w:r>
    </w:p>
  </w:footnote>
  <w:footnote w:type="continuationSeparator" w:id="0">
    <w:p w:rsidR="00181427" w:rsidRDefault="00181427" w:rsidP="0097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978" w:rsidRDefault="0097597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75978" w:rsidRPr="00975978" w:rsidRDefault="0097597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15.01.2018 ЭҚАБЖ МО (7.20.2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75978" w:rsidRPr="00975978" w:rsidRDefault="0097597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15.01.2018 ЭҚАБЖ МО (7.20.2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2"/>
    <w:rsid w:val="000B292E"/>
    <w:rsid w:val="00181427"/>
    <w:rsid w:val="00192390"/>
    <w:rsid w:val="002531AB"/>
    <w:rsid w:val="00434430"/>
    <w:rsid w:val="00774DFC"/>
    <w:rsid w:val="00847DA1"/>
    <w:rsid w:val="008B39C2"/>
    <w:rsid w:val="00975978"/>
    <w:rsid w:val="00AB1AC6"/>
    <w:rsid w:val="00CA7F0B"/>
    <w:rsid w:val="00F1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4B7AC-9716-4F30-B42A-31C5F37D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97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7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9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Ерахынов Нурлан Оразалиевич</dc:creator>
  <cp:keywords/>
  <dc:description/>
  <cp:lastModifiedBy>Сейдазым Айгерим Бекбосынкыз</cp:lastModifiedBy>
  <cp:revision>2</cp:revision>
  <dcterms:created xsi:type="dcterms:W3CDTF">2018-01-15T12:39:00Z</dcterms:created>
  <dcterms:modified xsi:type="dcterms:W3CDTF">2018-01-15T12:39:00Z</dcterms:modified>
</cp:coreProperties>
</file>