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A" w:rsidRPr="0091245C" w:rsidRDefault="00D143AD" w:rsidP="00CF658A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</w:t>
      </w:r>
      <w:proofErr w:type="spellStart"/>
      <w:r w:rsidRPr="0091245C">
        <w:rPr>
          <w:b/>
          <w:sz w:val="24"/>
          <w:szCs w:val="24"/>
        </w:rPr>
        <w:t>Жамбылской</w:t>
      </w:r>
      <w:proofErr w:type="spellEnd"/>
      <w:r w:rsidRPr="0091245C">
        <w:rPr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би, 36, тел: 8-7262-45-28-74, адрес электронной почты: </w:t>
      </w:r>
      <w:hyperlink r:id="rId8" w:history="1">
        <w:r w:rsidR="00F873F5" w:rsidRPr="00591BA6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9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</w:t>
      </w:r>
      <w:r w:rsidR="00CF658A" w:rsidRPr="0091245C">
        <w:rPr>
          <w:b/>
          <w:sz w:val="24"/>
          <w:szCs w:val="24"/>
        </w:rPr>
        <w:t xml:space="preserve">на занятие </w:t>
      </w:r>
      <w:proofErr w:type="spellStart"/>
      <w:r w:rsidR="00CF658A" w:rsidRPr="0091245C">
        <w:rPr>
          <w:b/>
          <w:sz w:val="24"/>
          <w:szCs w:val="24"/>
        </w:rPr>
        <w:t>вакантн</w:t>
      </w:r>
      <w:proofErr w:type="spellEnd"/>
      <w:r w:rsidR="00CF658A">
        <w:rPr>
          <w:b/>
          <w:sz w:val="24"/>
          <w:szCs w:val="24"/>
          <w:lang w:val="kk-KZ"/>
        </w:rPr>
        <w:t>ых</w:t>
      </w:r>
      <w:r w:rsidR="00CF658A" w:rsidRPr="0091245C">
        <w:rPr>
          <w:b/>
          <w:sz w:val="24"/>
          <w:szCs w:val="24"/>
        </w:rPr>
        <w:t xml:space="preserve"> </w:t>
      </w:r>
      <w:proofErr w:type="spellStart"/>
      <w:r w:rsidR="00CF658A" w:rsidRPr="0091245C">
        <w:rPr>
          <w:b/>
          <w:sz w:val="24"/>
          <w:szCs w:val="24"/>
        </w:rPr>
        <w:t>должност</w:t>
      </w:r>
      <w:proofErr w:type="spellEnd"/>
      <w:r w:rsidR="00CF658A">
        <w:rPr>
          <w:b/>
          <w:sz w:val="24"/>
          <w:szCs w:val="24"/>
          <w:lang w:val="kk-KZ"/>
        </w:rPr>
        <w:t>ей</w:t>
      </w:r>
      <w:r w:rsidR="00CF658A" w:rsidRPr="0091245C">
        <w:rPr>
          <w:b/>
          <w:sz w:val="24"/>
          <w:szCs w:val="24"/>
        </w:rPr>
        <w:t>, относящихся к номенклатуре Департамента:</w:t>
      </w:r>
    </w:p>
    <w:p w:rsidR="001A1CB7" w:rsidRPr="004940F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A1CB7" w:rsidRPr="0091245C" w:rsidRDefault="001A1CB7" w:rsidP="001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–следователь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1-отдела по расследованию правонарушений в финансовой сфере Управления расследования правонарушений в финансовой сфере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1245C">
        <w:rPr>
          <w:rFonts w:ascii="Times New Roman" w:hAnsi="Times New Roman"/>
          <w:b/>
          <w:sz w:val="24"/>
          <w:szCs w:val="24"/>
        </w:rPr>
        <w:t>C-GDO-</w:t>
      </w:r>
      <w:r w:rsidRPr="0091245C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1245C">
        <w:rPr>
          <w:rFonts w:ascii="Times New Roman" w:hAnsi="Times New Roman"/>
          <w:b/>
          <w:sz w:val="24"/>
          <w:szCs w:val="24"/>
        </w:rPr>
        <w:t xml:space="preserve"> (1 единица)</w:t>
      </w:r>
      <w:r w:rsidRPr="0091245C">
        <w:rPr>
          <w:rFonts w:ascii="Times New Roman" w:hAnsi="Times New Roman"/>
          <w:b/>
          <w:bCs/>
          <w:sz w:val="24"/>
          <w:szCs w:val="24"/>
        </w:rPr>
        <w:t>.</w:t>
      </w:r>
    </w:p>
    <w:p w:rsidR="00C84F54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C84F54" w:rsidRPr="0009576F">
        <w:rPr>
          <w:rFonts w:ascii="Times New Roman" w:hAnsi="Times New Roman" w:cs="Times New Roman"/>
          <w:sz w:val="24"/>
          <w:szCs w:val="24"/>
        </w:rPr>
        <w:t xml:space="preserve">осуществлять производство досудебного расследования по порученным уголовным делам в соответствии с уголовно-процессуальным кодексом, принимать меры к обеспечению возмещения ущерба, причиненного в результате преступных действий виновных лиц, восстанавливать законные права и интересы юридических и физических лиц; осуществлять полномочия следователя, предусмотренные уголовно-процессуальным законодательством; обеспечивать законность, соблюдение требований уголовно-процессуального законодательства в ходе досудебного производства по уголовным делам, находящимся в его производстве; по находящимся в производстве уголовным делам обеспечивать сохранность вещественных доказательств по уголовным  (в производстве, прекращенные, прерванные) делам;  </w:t>
      </w:r>
      <w:r w:rsidR="00C84F54"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73F5" w:rsidRDefault="00F873F5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73F5" w:rsidRPr="0091245C" w:rsidRDefault="00F873F5" w:rsidP="00F873F5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–следователь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2-отдела по расследованию правонарушений в финансовой сфере Управления расследования правонарушений в финансовой сфере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1245C">
        <w:rPr>
          <w:rFonts w:ascii="Times New Roman" w:hAnsi="Times New Roman"/>
          <w:b/>
          <w:sz w:val="24"/>
          <w:szCs w:val="24"/>
        </w:rPr>
        <w:t>C-GDO-</w:t>
      </w:r>
      <w:r w:rsidRPr="0091245C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1245C">
        <w:rPr>
          <w:rFonts w:ascii="Times New Roman" w:hAnsi="Times New Roman"/>
          <w:b/>
          <w:sz w:val="24"/>
          <w:szCs w:val="24"/>
        </w:rPr>
        <w:t xml:space="preserve"> (1 единица)</w:t>
      </w:r>
      <w:r w:rsidRPr="0091245C">
        <w:rPr>
          <w:rFonts w:ascii="Times New Roman" w:hAnsi="Times New Roman"/>
          <w:b/>
          <w:bCs/>
          <w:sz w:val="24"/>
          <w:szCs w:val="24"/>
        </w:rPr>
        <w:t>.</w:t>
      </w:r>
    </w:p>
    <w:p w:rsidR="00F873F5" w:rsidRDefault="00F873F5" w:rsidP="00F873F5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09576F">
        <w:rPr>
          <w:rFonts w:ascii="Times New Roman" w:hAnsi="Times New Roman" w:cs="Times New Roman"/>
          <w:sz w:val="24"/>
          <w:szCs w:val="24"/>
        </w:rPr>
        <w:t xml:space="preserve">осуществлять производство досудебного расследования по порученным уголовным делам в соответствии с уголовно-процессуальным кодексом, принимать меры к обеспечению возмещения ущерба, причиненного в результате преступных действий виновных лиц, восстанавливать законные права и интересы юридических и физических лиц; осуществлять полномочия следователя, предусмотренные уголовно-процессуальным законодательством; обеспечивать законность, соблюдение требований уголовно-процессуального законодательства в ходе досудебного производства по уголовным делам, находящимся в его производстве; по находящимся в производстве уголовным делам обеспечивать сохранность вещественных доказательств по уголовным  (в производстве, прекращенные, прерванные) делам;  </w:t>
      </w:r>
      <w:r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F873F5" w:rsidRDefault="00F873F5" w:rsidP="00F873F5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873F5" w:rsidRPr="0091245C" w:rsidRDefault="00F873F5" w:rsidP="00F8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F873F5" w:rsidRDefault="00F873F5" w:rsidP="00F8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803CF" w:rsidRDefault="00A803CF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73F5" w:rsidRPr="004940F7" w:rsidRDefault="00F873F5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 xml:space="preserve">от 17 января 2004 года №1284 «О единой системе оплаты труда работников органов </w:t>
      </w:r>
      <w:r w:rsidRPr="0091245C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0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 xml:space="preserve">№ 3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(ул. Толе би,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sz w:val="24"/>
          <w:szCs w:val="24"/>
        </w:rPr>
        <w:t>45-28-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, написанную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3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</w:t>
      </w:r>
      <w:proofErr w:type="spellStart"/>
      <w:r w:rsidRPr="00483C4F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83C4F">
        <w:rPr>
          <w:rFonts w:ascii="Times New Roman" w:hAnsi="Times New Roman"/>
          <w:sz w:val="24"/>
          <w:szCs w:val="24"/>
        </w:rPr>
        <w:t xml:space="preserve">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161B63">
      <w:headerReference w:type="default" r:id="rId14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B9" w:rsidRDefault="004C2EB9" w:rsidP="002A2D74">
      <w:pPr>
        <w:spacing w:after="0" w:line="240" w:lineRule="auto"/>
      </w:pPr>
      <w:r>
        <w:separator/>
      </w:r>
    </w:p>
  </w:endnote>
  <w:endnote w:type="continuationSeparator" w:id="0">
    <w:p w:rsidR="004C2EB9" w:rsidRDefault="004C2EB9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B9" w:rsidRDefault="004C2EB9" w:rsidP="002A2D74">
      <w:pPr>
        <w:spacing w:after="0" w:line="240" w:lineRule="auto"/>
      </w:pPr>
      <w:r>
        <w:separator/>
      </w:r>
    </w:p>
  </w:footnote>
  <w:footnote w:type="continuationSeparator" w:id="0">
    <w:p w:rsidR="004C2EB9" w:rsidRDefault="004C2EB9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03A14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298C"/>
    <w:rsid w:val="003F47F6"/>
    <w:rsid w:val="003F5A00"/>
    <w:rsid w:val="003F7681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2EB9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7D9A"/>
    <w:rsid w:val="00860D36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B7B65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365AA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17470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4F54"/>
    <w:rsid w:val="00C87770"/>
    <w:rsid w:val="00C87854"/>
    <w:rsid w:val="00C92CC3"/>
    <w:rsid w:val="00CA449D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CF658A"/>
    <w:rsid w:val="00D03348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6200"/>
    <w:rsid w:val="00DE5D2E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E5FF2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873F5"/>
    <w:rsid w:val="00F925D3"/>
    <w:rsid w:val="00F951D0"/>
    <w:rsid w:val="00F97639"/>
    <w:rsid w:val="00FA0EF9"/>
    <w:rsid w:val="00FA2468"/>
    <w:rsid w:val="00FA302C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22-E387-47B5-A52F-FC74889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ikerimova@kgd.gov.kz" TargetMode="External"/><Relationship Id="rId13" Type="http://schemas.openxmlformats.org/officeDocument/2006/relationships/hyperlink" Target="http://urist/rus/docs/Z9800002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oshaeva@kgd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ikerimova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V17000147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shaeva@kgd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7239-50F2-42ED-84D5-66FD3F40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Бошаева Дана Макулбековна</cp:lastModifiedBy>
  <cp:revision>4</cp:revision>
  <cp:lastPrinted>2017-11-20T04:51:00Z</cp:lastPrinted>
  <dcterms:created xsi:type="dcterms:W3CDTF">2018-01-22T04:12:00Z</dcterms:created>
  <dcterms:modified xsi:type="dcterms:W3CDTF">2018-01-22T04:16:00Z</dcterms:modified>
</cp:coreProperties>
</file>