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20" w:rsidRDefault="00F61720" w:rsidP="00F61720">
      <w:pPr>
        <w:jc w:val="center"/>
        <w:rPr>
          <w:b/>
          <w:sz w:val="28"/>
          <w:szCs w:val="26"/>
        </w:rPr>
      </w:pPr>
    </w:p>
    <w:p w:rsidR="00F61720" w:rsidRDefault="00F61720" w:rsidP="00F61720">
      <w:pPr>
        <w:jc w:val="center"/>
        <w:rPr>
          <w:b/>
          <w:sz w:val="28"/>
          <w:szCs w:val="26"/>
        </w:rPr>
      </w:pPr>
    </w:p>
    <w:p w:rsidR="00F61720" w:rsidRPr="002E1B73" w:rsidRDefault="00F61720" w:rsidP="00F61720">
      <w:pPr>
        <w:jc w:val="center"/>
        <w:rPr>
          <w:b/>
          <w:sz w:val="28"/>
          <w:szCs w:val="28"/>
          <w:lang w:val="kk-KZ"/>
        </w:rPr>
      </w:pPr>
      <w:r w:rsidRPr="002E1B73">
        <w:rPr>
          <w:b/>
          <w:sz w:val="28"/>
          <w:szCs w:val="26"/>
        </w:rPr>
        <w:t>Список кандидатов,</w:t>
      </w:r>
      <w:r w:rsidRPr="002E1B73">
        <w:rPr>
          <w:b/>
          <w:sz w:val="28"/>
          <w:szCs w:val="26"/>
          <w:lang w:val="kk-KZ"/>
        </w:rPr>
        <w:t xml:space="preserve"> прошедшие</w:t>
      </w:r>
      <w:r w:rsidRPr="002E1B73">
        <w:rPr>
          <w:b/>
          <w:sz w:val="28"/>
          <w:szCs w:val="26"/>
        </w:rPr>
        <w:t xml:space="preserve"> </w:t>
      </w:r>
      <w:proofErr w:type="spellStart"/>
      <w:r>
        <w:rPr>
          <w:b/>
          <w:sz w:val="28"/>
          <w:szCs w:val="26"/>
        </w:rPr>
        <w:t>со</w:t>
      </w:r>
      <w:r w:rsidRPr="002E1B73">
        <w:rPr>
          <w:b/>
          <w:sz w:val="28"/>
          <w:szCs w:val="26"/>
        </w:rPr>
        <w:t>беседовани</w:t>
      </w:r>
      <w:proofErr w:type="spellEnd"/>
      <w:r w:rsidRPr="002E1B73">
        <w:rPr>
          <w:b/>
          <w:sz w:val="28"/>
          <w:szCs w:val="26"/>
          <w:lang w:val="kk-KZ"/>
        </w:rPr>
        <w:t>е</w:t>
      </w:r>
      <w:r w:rsidRPr="002E1B73">
        <w:rPr>
          <w:b/>
          <w:sz w:val="28"/>
          <w:szCs w:val="26"/>
        </w:rPr>
        <w:t xml:space="preserve"> для занятия вакантной</w:t>
      </w:r>
      <w:r w:rsidRPr="002E1B73">
        <w:rPr>
          <w:b/>
          <w:sz w:val="28"/>
          <w:szCs w:val="26"/>
          <w:lang w:val="kk-KZ"/>
        </w:rPr>
        <w:t xml:space="preserve">  </w:t>
      </w:r>
      <w:r w:rsidRPr="002E1B73">
        <w:rPr>
          <w:b/>
          <w:sz w:val="28"/>
          <w:szCs w:val="26"/>
        </w:rPr>
        <w:t xml:space="preserve"> административной государственной </w:t>
      </w:r>
      <w:r w:rsidRPr="002E1B73">
        <w:rPr>
          <w:b/>
          <w:sz w:val="28"/>
          <w:szCs w:val="26"/>
          <w:lang w:val="kk-KZ"/>
        </w:rPr>
        <w:t xml:space="preserve"> </w:t>
      </w:r>
      <w:r w:rsidRPr="002E1B73">
        <w:rPr>
          <w:b/>
          <w:sz w:val="28"/>
          <w:szCs w:val="26"/>
        </w:rPr>
        <w:t xml:space="preserve">должности </w:t>
      </w:r>
      <w:r w:rsidRPr="002E1B73">
        <w:rPr>
          <w:b/>
          <w:sz w:val="28"/>
          <w:szCs w:val="26"/>
          <w:lang w:val="kk-KZ"/>
        </w:rPr>
        <w:t xml:space="preserve"> </w:t>
      </w:r>
      <w:r w:rsidRPr="002E1B73">
        <w:rPr>
          <w:b/>
          <w:sz w:val="28"/>
          <w:szCs w:val="26"/>
        </w:rPr>
        <w:t>корпуса</w:t>
      </w:r>
      <w:r w:rsidRPr="002E1B73">
        <w:rPr>
          <w:b/>
          <w:sz w:val="28"/>
          <w:szCs w:val="26"/>
          <w:lang w:val="kk-KZ"/>
        </w:rPr>
        <w:t xml:space="preserve"> </w:t>
      </w:r>
      <w:r w:rsidRPr="002E1B73">
        <w:rPr>
          <w:b/>
          <w:sz w:val="28"/>
          <w:szCs w:val="26"/>
        </w:rPr>
        <w:t xml:space="preserve"> «Б»</w:t>
      </w:r>
      <w:r w:rsidRPr="002E1B73">
        <w:rPr>
          <w:b/>
          <w:sz w:val="28"/>
          <w:szCs w:val="26"/>
          <w:lang w:val="kk-KZ"/>
        </w:rPr>
        <w:t xml:space="preserve"> решением   конкурсной комиссии Департамента государственных</w:t>
      </w:r>
      <w:bookmarkStart w:id="0" w:name="_GoBack"/>
      <w:bookmarkEnd w:id="0"/>
      <w:r w:rsidRPr="002E1B73">
        <w:rPr>
          <w:b/>
          <w:sz w:val="28"/>
          <w:szCs w:val="26"/>
          <w:lang w:val="kk-KZ"/>
        </w:rPr>
        <w:t xml:space="preserve"> доходов по Жамбылской области </w:t>
      </w:r>
      <w:r w:rsidRPr="002E1B73">
        <w:rPr>
          <w:b/>
          <w:sz w:val="28"/>
          <w:szCs w:val="28"/>
        </w:rPr>
        <w:t>Министерства финансов Республики Казахстан</w:t>
      </w:r>
      <w:r w:rsidRPr="002E1B73">
        <w:rPr>
          <w:b/>
          <w:sz w:val="28"/>
          <w:szCs w:val="26"/>
        </w:rPr>
        <w:t xml:space="preserve"> </w:t>
      </w:r>
      <w:r w:rsidRPr="002E1B73">
        <w:rPr>
          <w:b/>
          <w:sz w:val="28"/>
          <w:szCs w:val="26"/>
          <w:lang w:val="kk-KZ"/>
        </w:rPr>
        <w:t xml:space="preserve">в </w:t>
      </w:r>
      <w:r w:rsidRPr="002E1B73">
        <w:rPr>
          <w:b/>
          <w:sz w:val="28"/>
          <w:szCs w:val="28"/>
        </w:rPr>
        <w:t xml:space="preserve">рамках </w:t>
      </w:r>
      <w:r>
        <w:rPr>
          <w:b/>
          <w:sz w:val="28"/>
          <w:szCs w:val="28"/>
          <w:lang w:val="kk-KZ"/>
        </w:rPr>
        <w:t xml:space="preserve">общего </w:t>
      </w:r>
      <w:r w:rsidRPr="002E1B73">
        <w:rPr>
          <w:b/>
          <w:sz w:val="28"/>
          <w:szCs w:val="28"/>
        </w:rPr>
        <w:t xml:space="preserve">конкурса  от </w:t>
      </w:r>
      <w:r>
        <w:rPr>
          <w:b/>
          <w:sz w:val="28"/>
          <w:szCs w:val="28"/>
          <w:lang w:val="kk-KZ"/>
        </w:rPr>
        <w:t>0</w:t>
      </w:r>
      <w:r w:rsidRPr="002E1B73">
        <w:rPr>
          <w:b/>
          <w:sz w:val="28"/>
          <w:szCs w:val="28"/>
          <w:lang w:val="kk-KZ"/>
        </w:rPr>
        <w:t>7</w:t>
      </w:r>
      <w:r w:rsidRPr="002E1B73">
        <w:rPr>
          <w:b/>
          <w:sz w:val="28"/>
          <w:szCs w:val="26"/>
          <w:lang w:val="kk-KZ"/>
        </w:rPr>
        <w:t>.0</w:t>
      </w:r>
      <w:r>
        <w:rPr>
          <w:b/>
          <w:sz w:val="28"/>
          <w:szCs w:val="26"/>
          <w:lang w:val="kk-KZ"/>
        </w:rPr>
        <w:t>4.2017 года №20</w:t>
      </w:r>
    </w:p>
    <w:p w:rsidR="00F61720" w:rsidRDefault="00F61720" w:rsidP="00F61720">
      <w:pPr>
        <w:jc w:val="center"/>
        <w:rPr>
          <w:b/>
          <w:sz w:val="28"/>
          <w:szCs w:val="28"/>
          <w:lang w:val="kk-KZ"/>
        </w:rPr>
      </w:pPr>
    </w:p>
    <w:p w:rsidR="00F61720" w:rsidRPr="001A583F" w:rsidRDefault="00F61720" w:rsidP="00F617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Список прошедщих кандидатов собеседование У</w:t>
      </w:r>
      <w:r w:rsidRPr="001A583F">
        <w:rPr>
          <w:b/>
          <w:sz w:val="28"/>
          <w:szCs w:val="28"/>
        </w:rPr>
        <w:t>правления государственных доходов</w:t>
      </w:r>
    </w:p>
    <w:p w:rsidR="00F61720" w:rsidRPr="001A583F" w:rsidRDefault="00F61720" w:rsidP="00F61720">
      <w:pPr>
        <w:jc w:val="center"/>
        <w:rPr>
          <w:b/>
          <w:sz w:val="28"/>
          <w:szCs w:val="28"/>
        </w:rPr>
      </w:pPr>
      <w:r w:rsidRPr="001A583F">
        <w:rPr>
          <w:b/>
          <w:sz w:val="28"/>
          <w:szCs w:val="28"/>
        </w:rPr>
        <w:t xml:space="preserve">по городу </w:t>
      </w:r>
      <w:proofErr w:type="spellStart"/>
      <w:r w:rsidRPr="001A583F">
        <w:rPr>
          <w:b/>
          <w:sz w:val="28"/>
          <w:szCs w:val="28"/>
        </w:rPr>
        <w:t>Тараз</w:t>
      </w:r>
      <w:proofErr w:type="spellEnd"/>
      <w:r w:rsidRPr="001A583F">
        <w:rPr>
          <w:b/>
          <w:sz w:val="28"/>
          <w:szCs w:val="28"/>
        </w:rPr>
        <w:t xml:space="preserve"> </w:t>
      </w:r>
    </w:p>
    <w:p w:rsidR="00F61720" w:rsidRPr="005303EE" w:rsidRDefault="00F61720" w:rsidP="00F61720">
      <w:pPr>
        <w:jc w:val="center"/>
        <w:rPr>
          <w:b/>
          <w:sz w:val="28"/>
          <w:szCs w:val="28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2029"/>
        <w:gridCol w:w="2213"/>
      </w:tblGrid>
      <w:tr w:rsidR="00F61720" w:rsidRPr="00732F17" w:rsidTr="00170860">
        <w:tc>
          <w:tcPr>
            <w:tcW w:w="720" w:type="dxa"/>
          </w:tcPr>
          <w:p w:rsidR="00F61720" w:rsidRPr="00732F17" w:rsidRDefault="00F61720" w:rsidP="00170860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2F17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32F1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32F17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500" w:type="dxa"/>
          </w:tcPr>
          <w:p w:rsidR="00F61720" w:rsidRPr="00732F17" w:rsidRDefault="00F61720" w:rsidP="00170860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2F17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029" w:type="dxa"/>
          </w:tcPr>
          <w:p w:rsidR="00F61720" w:rsidRPr="00732F17" w:rsidRDefault="00F61720" w:rsidP="00170860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2F17">
              <w:rPr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2213" w:type="dxa"/>
          </w:tcPr>
          <w:p w:rsidR="00F61720" w:rsidRPr="00732F17" w:rsidRDefault="00F61720" w:rsidP="00170860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2F17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F61720" w:rsidRPr="00732F17" w:rsidTr="00170860">
        <w:trPr>
          <w:cantSplit/>
        </w:trPr>
        <w:tc>
          <w:tcPr>
            <w:tcW w:w="9462" w:type="dxa"/>
            <w:gridSpan w:val="4"/>
          </w:tcPr>
          <w:p w:rsidR="00F61720" w:rsidRPr="00732F17" w:rsidRDefault="00F61720" w:rsidP="00170860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1720" w:rsidRPr="00732F17" w:rsidTr="00170860">
        <w:tc>
          <w:tcPr>
            <w:tcW w:w="720" w:type="dxa"/>
          </w:tcPr>
          <w:p w:rsidR="00F61720" w:rsidRPr="00732F17" w:rsidRDefault="00F61720" w:rsidP="00170860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732F17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F61720" w:rsidRPr="00751907" w:rsidRDefault="00F61720" w:rsidP="00170860">
            <w:pPr>
              <w:pStyle w:val="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Ерланова Айдана</w:t>
            </w:r>
          </w:p>
          <w:p w:rsidR="00F61720" w:rsidRDefault="00F61720" w:rsidP="00170860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:rsidR="00F61720" w:rsidRPr="00751907" w:rsidRDefault="00F61720" w:rsidP="00170860">
            <w:pPr>
              <w:pStyle w:val="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026B6B">
              <w:rPr>
                <w:sz w:val="28"/>
                <w:szCs w:val="28"/>
                <w:lang w:val="en-US"/>
              </w:rPr>
              <w:t>C</w:t>
            </w:r>
            <w:r w:rsidRPr="00026B6B">
              <w:rPr>
                <w:sz w:val="28"/>
                <w:szCs w:val="28"/>
              </w:rPr>
              <w:t>-</w:t>
            </w:r>
            <w:r w:rsidRPr="00026B6B"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2213" w:type="dxa"/>
          </w:tcPr>
          <w:p w:rsidR="00F61720" w:rsidRPr="00732F17" w:rsidRDefault="00F61720" w:rsidP="00170860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61720" w:rsidRPr="00732F17" w:rsidRDefault="00F61720" w:rsidP="00F61720">
      <w:pPr>
        <w:pStyle w:val="3"/>
        <w:ind w:left="0"/>
        <w:rPr>
          <w:i/>
          <w:iCs/>
          <w:sz w:val="28"/>
          <w:szCs w:val="28"/>
        </w:rPr>
      </w:pPr>
    </w:p>
    <w:p w:rsidR="00801419" w:rsidRDefault="00801419"/>
    <w:sectPr w:rsidR="00801419">
      <w:headerReference w:type="default" r:id="rId7"/>
      <w:pgSz w:w="11905" w:h="16837"/>
      <w:pgMar w:top="765" w:right="851" w:bottom="765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68" w:rsidRDefault="00B56068" w:rsidP="00F61720">
      <w:r>
        <w:separator/>
      </w:r>
    </w:p>
  </w:endnote>
  <w:endnote w:type="continuationSeparator" w:id="0">
    <w:p w:rsidR="00B56068" w:rsidRDefault="00B56068" w:rsidP="00F6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68" w:rsidRDefault="00B56068" w:rsidP="00F61720">
      <w:r>
        <w:separator/>
      </w:r>
    </w:p>
  </w:footnote>
  <w:footnote w:type="continuationSeparator" w:id="0">
    <w:p w:rsidR="00B56068" w:rsidRDefault="00B56068" w:rsidP="00F61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12" w:rsidRDefault="00F61720">
    <w:pPr>
      <w:pStyle w:val="a3"/>
      <w:rPr>
        <w:lang w:val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2459990</wp:posOffset>
              </wp:positionH>
              <wp:positionV relativeFrom="paragraph">
                <wp:posOffset>4438015</wp:posOffset>
              </wp:positionV>
              <wp:extent cx="8019415" cy="381635"/>
              <wp:effectExtent l="1905" t="0" r="0" b="635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8019415" cy="381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A7812" w:rsidRDefault="00B5606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04.10.2014 ЕСЭДО ГО (версия 7.13.2)  </w:t>
                          </w:r>
                        </w:p>
                      </w:txbxContent>
                    </wps:txbx>
                    <wps:bodyPr rot="0" vert="horz" wrap="square" lIns="45720" tIns="91440" rIns="45720" bIns="9144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26" type="#_x0000_t202" style="position:absolute;margin-left:193.7pt;margin-top:349.45pt;width:631.45pt;height:30.0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k1tAgMAAEIGAAAOAAAAZHJzL2Uyb0RvYy54bWysVNmO0zAUfUfiHyy/Z7I0aRZNi9pOg5CG&#10;RRoQz27iNBaJHWx30gHxLXwFT0h8Qz+JayfTBV4QkEiRr31zfM+5y/WzfdugeyoVE3yG/SsPI8oL&#10;UTK+neF3b3MnwUhpwkvSCE5n+IEq/Gz+9Ml132U0ELVoSioRgHCV9d0M11p3meuqoqYtUVeioxwO&#10;KyFbosGUW7eUpAf0tnEDz5u6vZBlJ0VBlYLdm+EQzy1+VdFCv64qRTVqZhhi0/Yr7Xdjvu78mmRb&#10;SbqaFWMY5C+iaAnjcOkR6oZognaS/QbVskIKJSp9VYjWFVXFCmo5ABvf+4XNXU06armAOKo7yqT+&#10;H2zx6v6NRKyE3AUYcdJCjg5fDz8O3w/fEGyBPn2nMnC768BR75diD76Wq+puRfFBIS5WNeFbupBS&#10;9DUlJcTnmz/ds18HHGVANv1LUcI9ZKeFBdpXskVSQHL8KSQVHrsN6iC4DNL2cEwV3WtUwGbi+Wno&#10;RxgVcDZJ/OkksjeSzICZTHRS6edUtMgsZlhCKVhUcn+rtAnu5GLclWhYmbOmsYbcblaNRPcEyia3&#10;z4h+4dZw48yF+W1AHHaoLbzhGpJByLA0niZ4WxSfUz8IvWWQOvk0iZ0wDyMnjb3EAVbLdOqFaXiT&#10;fzHh+mFWs7Kk/JZx+ligfvhnBTC2ylBatkRRP8NpFERWiQsu6pyyzYFtDlDpwk2KHS+BK8lMotfj&#10;WhPWDGv3MmIrM9C+ZL/IIy8OJ4kTx9HECSdrz1km+cpZrPzpNF4vV8u1f8l+bRVV/y6ADeQxPcYQ&#10;O03lXV32qGSmTiZRGvgYDBgSQTwUIyLNFqZboSU2Zfqe6dq2pqlKg3GhXeKZdyyXI/ogxOniM51G&#10;biepQPPHmrEdZJpmaB+93+xBfNNWG1E+QC/ZroEOgREMwddCfsKoh3E2w+rjjkiKUfOCQz+GURyY&#10;+WeN1A9DMOT5yeb8hPACoEbGg7HSdmoaulwsoHMrZrvoFAsQMAYMKktlHKpmEp7b1us0+uc/AQAA&#10;//8DAFBLAwQUAAYACAAAACEAjB5LWeAAAAAMAQAADwAAAGRycy9kb3ducmV2LnhtbEyPwU7DMBBE&#10;70j8g7VI3KgNlOKGOBUCISFVlaDQ+yZekoh4HcVuE/r1uCe4zWpGM2/z1eQ6caAhtJ4NXM8UCOLK&#10;25ZrA58fL1caRIjIFjvPZOCHAqyK87McM+tHfqfDNtYilXDI0EATY59JGaqGHIaZ74mT9+UHhzGd&#10;Qy3tgGMqd528UWohHbacFhrs6amh6nu7dwbG9a4eX3es9FujcLMOz8eqPBpzeTE9PoCINMW/MJzw&#10;EzoUian0e7ZBdAaWWif0mMT9HYhTQM31EkSZ1O1CzUEWufz/RPELAAD//wMAUEsBAi0AFAAGAAgA&#10;AAAhALaDOJL+AAAA4QEAABMAAAAAAAAAAAAAAAAAAAAAAFtDb250ZW50X1R5cGVzXS54bWxQSwEC&#10;LQAUAAYACAAAACEAOP0h/9YAAACUAQAACwAAAAAAAAAAAAAAAAAvAQAAX3JlbHMvLnJlbHNQSwEC&#10;LQAUAAYACAAAACEAl+JNbQIDAABCBgAADgAAAAAAAAAAAAAAAAAuAgAAZHJzL2Uyb0RvYy54bWxQ&#10;SwECLQAUAAYACAAAACEAjB5LWeAAAAAMAQAADwAAAAAAAAAAAAAAAABcBQAAZHJzL2Rvd25yZXYu&#10;eG1sUEsFBgAAAAAEAAQA8wAAAGkGAAAAAA==&#10;" stroked="f">
              <v:stroke joinstyle="round"/>
              <v:textbox inset="3.6pt,7.2pt,3.6pt,7.2pt">
                <w:txbxContent>
                  <w:p w:rsidR="005A7812" w:rsidRDefault="00B5606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04.10.2014 ЕСЭДО ГО (версия 7.13.2)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2459990</wp:posOffset>
              </wp:positionH>
              <wp:positionV relativeFrom="paragraph">
                <wp:posOffset>4438015</wp:posOffset>
              </wp:positionV>
              <wp:extent cx="8019415" cy="381635"/>
              <wp:effectExtent l="1905" t="0" r="0" b="635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8019415" cy="381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A7812" w:rsidRDefault="00B5606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04</w:t>
                          </w:r>
                          <w:r>
                            <w:rPr>
                              <w:color w:val="0C0000"/>
                              <w:sz w:val="14"/>
                            </w:rPr>
                            <w:t xml:space="preserve">.11.2014   </w:t>
                          </w:r>
                        </w:p>
                      </w:txbxContent>
                    </wps:txbx>
                    <wps:bodyPr rot="0" vert="horz" wrap="square" lIns="45720" tIns="91440" rIns="45720" bIns="9144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1" o:spid="_x0000_s1027" type="#_x0000_t202" style="position:absolute;margin-left:193.7pt;margin-top:349.45pt;width:631.45pt;height:30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p3BwMAAEkGAAAOAAAAZHJzL2Uyb0RvYy54bWysVduO0zAQfUfiHyy/Z3Np0ly0LWq7DUJa&#10;LtKCeHYTp7FI7GC7my6Ib+EreELiG/pJjJ2028ILAlIp8tiT4zkzc6bXz/Ztg+6pVEzwGfavPIwo&#10;L0TJ+HaG373NnQQjpQkvSSM4neEHqvCz+dMn132X0UDUoimpRADCVdZ3M1xr3WWuq4qatkRdiY5y&#10;OKyEbIkGU27dUpIe0NvGDTxv6vZClp0UBVUKdm+GQzy3+FVFC/26qhTVqJlhiE3bt7TvjXm782uS&#10;bSXpalaMYZC/iKIljMOlJ6gbognaSfYbVMsKKZSo9FUhWldUFSuo5QBsfO8XNnc16ajlAslR3SlN&#10;6v/BFq/u30jESqidjxEnLdTo8PXw4/D98A3BFuSn71QGbncdOOr9UuzB13JV3a0oPijExaomfEsX&#10;Uoq+pqSE+OyX7tmnA44yIJv+pSjhHrLTwgLtK9kiKaA4/hSKCo/dhuwguAzK9nAqFd1rVMBm4vlp&#10;6EcYFXA2SfzpJDKxuiQzYKYSnVT6ORUtMosZltAKFpXc3yo9uB5djLsSDStz1jTWkNvNqpHonkDb&#10;5PYZ0S/cGm6cuTCfDYjDDrWNN1xDMggZlsbTBG+b4nPqB6G3DFInnyaxE+Zh5KSxlzjAaplOvTAN&#10;b/IvJlw/zGpWlpTfMk6PDeqHf9YAo1SG1rItivoZTqMgspm44KLOKdsaWHFAQi/cpNjxEriSzBR6&#10;Pa41Yc2wdi8jthUB2pfsF3nkxeEkceI4mjjhZO05yyRfOYuVP53G6+VqufYv2a9tRtW/J8AGciyP&#10;McROU3lXlz0qmemTSZQGoISSwZAI4qEZEWm2MN0KLbFp0/dM11aapisNxkXuEs/8xnY5oQ+JeLz4&#10;LE8jt8dUQc6PPWMVZEQzyEfvN/tBrEdhbkT5AJKy4gGhwCQGDrWQnzDqYarNsPq4I5Ji1LzgIMsw&#10;igMzBq2R+mEIhjw/2ZyfEF4A1Eh8MFbaDk/DmosFCLhiVkxG6UMswMMYMK8so3G2moF4bluvx3+A&#10;+U8AAAD//wMAUEsDBBQABgAIAAAAIQCMHktZ4AAAAAwBAAAPAAAAZHJzL2Rvd25yZXYueG1sTI/B&#10;TsMwEETvSPyDtUjcqA2U4oY4FQIhIVWVoND7Jl6SiHgdxW4T+vW4J7jNakYzb/PV5DpxoCG0ng1c&#10;zxQI4srblmsDnx8vVxpEiMgWO89k4IcCrIrzsxwz60d+p8M21iKVcMjQQBNjn0kZqoYchpnviZP3&#10;5QeHMZ1DLe2AYyp3nbxRaiEdtpwWGuzpqaHqe7t3Bsb1rh5fd6z0W6Nwsw7Px6o8GnN5MT0+gIg0&#10;xb8wnPATOhSJqfR7tkF0BpZaJ/SYxP0diFNAzfUSRJnU7ULNQRa5/P9E8QsAAP//AwBQSwECLQAU&#10;AAYACAAAACEAtoM4kv4AAADhAQAAEwAAAAAAAAAAAAAAAAAAAAAAW0NvbnRlbnRfVHlwZXNdLnht&#10;bFBLAQItABQABgAIAAAAIQA4/SH/1gAAAJQBAAALAAAAAAAAAAAAAAAAAC8BAABfcmVscy8ucmVs&#10;c1BLAQItABQABgAIAAAAIQCICpp3BwMAAEkGAAAOAAAAAAAAAAAAAAAAAC4CAABkcnMvZTJvRG9j&#10;LnhtbFBLAQItABQABgAIAAAAIQCMHktZ4AAAAAwBAAAPAAAAAAAAAAAAAAAAAGEFAABkcnMvZG93&#10;bnJldi54bWxQSwUGAAAAAAQABADzAAAAbgYAAAAA&#10;" stroked="f">
              <v:stroke joinstyle="round"/>
              <v:textbox inset="3.6pt,7.2pt,3.6pt,7.2pt">
                <w:txbxContent>
                  <w:p w:rsidR="005A7812" w:rsidRDefault="00B5606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04</w:t>
                    </w:r>
                    <w:r>
                      <w:rPr>
                        <w:color w:val="0C0000"/>
                        <w:sz w:val="14"/>
                      </w:rPr>
                      <w:t xml:space="preserve">.11.2014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9D"/>
    <w:rsid w:val="00801419"/>
    <w:rsid w:val="00B56068"/>
    <w:rsid w:val="00E2559D"/>
    <w:rsid w:val="00F6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1720"/>
  </w:style>
  <w:style w:type="character" w:customStyle="1" w:styleId="a4">
    <w:name w:val="Верхний колонтитул Знак"/>
    <w:basedOn w:val="a0"/>
    <w:link w:val="a3"/>
    <w:rsid w:val="00F617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F617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617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footer"/>
    <w:basedOn w:val="a"/>
    <w:link w:val="a6"/>
    <w:uiPriority w:val="99"/>
    <w:unhideWhenUsed/>
    <w:rsid w:val="00F617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72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1720"/>
  </w:style>
  <w:style w:type="character" w:customStyle="1" w:styleId="a4">
    <w:name w:val="Верхний колонтитул Знак"/>
    <w:basedOn w:val="a0"/>
    <w:link w:val="a3"/>
    <w:rsid w:val="00F617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F617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617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footer"/>
    <w:basedOn w:val="a"/>
    <w:link w:val="a6"/>
    <w:uiPriority w:val="99"/>
    <w:unhideWhenUsed/>
    <w:rsid w:val="00F617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72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ДГД по Жамбылской области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Сейдазым Айгерим Бекбосынкыз</dc:creator>
  <cp:keywords/>
  <dc:description/>
  <cp:lastModifiedBy>Сейдазым Айгерим Бекбосынкыз</cp:lastModifiedBy>
  <cp:revision>2</cp:revision>
  <dcterms:created xsi:type="dcterms:W3CDTF">2017-04-12T05:38:00Z</dcterms:created>
  <dcterms:modified xsi:type="dcterms:W3CDTF">2017-04-12T05:39:00Z</dcterms:modified>
</cp:coreProperties>
</file>