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7F" w:rsidRPr="00B5299B" w:rsidRDefault="00E9157F" w:rsidP="00E9157F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B5299B">
        <w:rPr>
          <w:sz w:val="28"/>
          <w:szCs w:val="28"/>
          <w:lang w:val="kk-KZ"/>
        </w:rPr>
        <w:t xml:space="preserve">аключение конкурсной комиссии </w:t>
      </w:r>
      <w:r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299B">
        <w:rPr>
          <w:bCs w:val="0"/>
          <w:sz w:val="28"/>
          <w:szCs w:val="28"/>
        </w:rPr>
        <w:t>корпуса «Б»</w:t>
      </w:r>
      <w:r w:rsidRPr="00B5299B">
        <w:rPr>
          <w:bCs w:val="0"/>
          <w:sz w:val="28"/>
          <w:szCs w:val="28"/>
          <w:lang w:val="kk-KZ"/>
        </w:rPr>
        <w:t xml:space="preserve"> </w:t>
      </w:r>
      <w:r w:rsidRPr="004A30D1">
        <w:rPr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sz w:val="28"/>
          <w:szCs w:val="28"/>
          <w:lang w:val="kk-KZ"/>
        </w:rPr>
        <w:t>Таласскому району</w:t>
      </w:r>
      <w:r w:rsidRPr="00445723">
        <w:rPr>
          <w:b w:val="0"/>
          <w:sz w:val="28"/>
          <w:szCs w:val="28"/>
          <w:lang w:val="kk-KZ"/>
        </w:rPr>
        <w:t xml:space="preserve"> </w:t>
      </w:r>
      <w:r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E9157F" w:rsidRPr="00B5299B" w:rsidRDefault="00E9157F" w:rsidP="00E9157F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30</w:t>
      </w:r>
      <w:r w:rsidRPr="00B5299B">
        <w:rPr>
          <w:bCs w:val="0"/>
          <w:sz w:val="28"/>
          <w:szCs w:val="28"/>
          <w:lang w:val="kk-KZ"/>
        </w:rPr>
        <w:t xml:space="preserve">. </w:t>
      </w:r>
      <w:r>
        <w:rPr>
          <w:bCs w:val="0"/>
          <w:sz w:val="28"/>
          <w:szCs w:val="28"/>
          <w:lang w:val="kk-KZ"/>
        </w:rPr>
        <w:t>10. 2019 года</w:t>
      </w:r>
      <w:r w:rsidRPr="00B574FD"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>протоколом</w:t>
      </w:r>
      <w:r>
        <w:rPr>
          <w:bCs w:val="0"/>
          <w:sz w:val="28"/>
          <w:szCs w:val="28"/>
          <w:lang w:val="kk-KZ"/>
        </w:rPr>
        <w:t xml:space="preserve"> № 16</w:t>
      </w:r>
      <w:r w:rsidRPr="00B5299B">
        <w:rPr>
          <w:bCs w:val="0"/>
          <w:sz w:val="28"/>
          <w:szCs w:val="28"/>
          <w:lang w:val="kk-KZ"/>
        </w:rPr>
        <w:t>.</w:t>
      </w:r>
    </w:p>
    <w:p w:rsidR="00E9157F" w:rsidRPr="00B5299B" w:rsidRDefault="00E9157F" w:rsidP="00E9157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4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9157F" w:rsidRPr="00DA0086" w:rsidTr="00D259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7F" w:rsidRPr="00DA0086" w:rsidRDefault="00E9157F" w:rsidP="00D259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7F" w:rsidRPr="00DA0086" w:rsidRDefault="00E9157F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E9157F" w:rsidRPr="00DA0086" w:rsidRDefault="00E9157F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7F" w:rsidRPr="00DA0086" w:rsidRDefault="00E9157F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A0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A0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694"/>
        <w:gridCol w:w="3991"/>
      </w:tblGrid>
      <w:tr w:rsidR="00E9157F" w:rsidRPr="00DA0086" w:rsidTr="00D25997">
        <w:tc>
          <w:tcPr>
            <w:tcW w:w="675" w:type="dxa"/>
          </w:tcPr>
          <w:p w:rsidR="00E9157F" w:rsidRPr="00DA0086" w:rsidRDefault="00E9157F" w:rsidP="00D25997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E9157F" w:rsidRPr="00DA0086" w:rsidRDefault="00E9157F" w:rsidP="00D25997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DA0086">
              <w:rPr>
                <w:b w:val="0"/>
                <w:lang w:val="kk-KZ"/>
              </w:rPr>
              <w:t>1</w:t>
            </w:r>
          </w:p>
        </w:tc>
        <w:tc>
          <w:tcPr>
            <w:tcW w:w="4820" w:type="dxa"/>
          </w:tcPr>
          <w:p w:rsidR="00E9157F" w:rsidRDefault="00E9157F" w:rsidP="00D2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157F" w:rsidRDefault="00E9157F" w:rsidP="00D2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</w:t>
            </w:r>
            <w:proofErr w:type="spellStart"/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учета, анализа правовой и организационной работы (временно до выхода основного работника до 29.08.2021 г)</w:t>
            </w:r>
            <w:r w:rsidRPr="00DA00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9157F" w:rsidRPr="00DA0086" w:rsidRDefault="00E9157F" w:rsidP="00D259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E9157F" w:rsidRDefault="00E9157F" w:rsidP="00D25997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157F" w:rsidRPr="00DA0086" w:rsidRDefault="00E9157F" w:rsidP="00D25997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состоявшимся, в связи с отрицательным заключением конкурсной комиссии</w:t>
            </w:r>
          </w:p>
        </w:tc>
      </w:tr>
    </w:tbl>
    <w:p w:rsidR="002171EC" w:rsidRDefault="002171EC">
      <w:bookmarkStart w:id="0" w:name="_GoBack"/>
      <w:bookmarkEnd w:id="0"/>
    </w:p>
    <w:sectPr w:rsidR="0021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F"/>
    <w:rsid w:val="000076EF"/>
    <w:rsid w:val="002171EC"/>
    <w:rsid w:val="008B16A8"/>
    <w:rsid w:val="008D453B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E7F3-BD1A-4C5D-813B-88045FC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A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16A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B1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B1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B16A8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91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2019-10-31T03:15:00Z</dcterms:created>
  <dcterms:modified xsi:type="dcterms:W3CDTF">2019-10-31T03:15:00Z</dcterms:modified>
</cp:coreProperties>
</file>