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B65" w:rsidRPr="00917CEF" w:rsidRDefault="00753B65" w:rsidP="00753B6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6"/>
          <w:lang w:val="kk-KZ"/>
        </w:rPr>
      </w:pPr>
      <w:r>
        <w:rPr>
          <w:rFonts w:ascii="Times New Roman" w:hAnsi="Times New Roman" w:cs="Times New Roman"/>
          <w:b/>
          <w:sz w:val="28"/>
          <w:szCs w:val="26"/>
          <w:lang w:val="kk-KZ"/>
        </w:rPr>
        <w:t>К</w:t>
      </w:r>
      <w:proofErr w:type="spellStart"/>
      <w:r w:rsidRPr="00917CEF">
        <w:rPr>
          <w:rFonts w:ascii="Times New Roman" w:hAnsi="Times New Roman" w:cs="Times New Roman"/>
          <w:b/>
          <w:sz w:val="28"/>
          <w:szCs w:val="26"/>
        </w:rPr>
        <w:t>андидат</w:t>
      </w:r>
      <w:proofErr w:type="spellEnd"/>
      <w:r>
        <w:rPr>
          <w:rFonts w:ascii="Times New Roman" w:hAnsi="Times New Roman" w:cs="Times New Roman"/>
          <w:b/>
          <w:sz w:val="28"/>
          <w:szCs w:val="26"/>
          <w:lang w:val="kk-KZ"/>
        </w:rPr>
        <w:t>ов</w:t>
      </w:r>
      <w:r w:rsidRPr="00917CEF">
        <w:rPr>
          <w:rFonts w:ascii="Times New Roman" w:hAnsi="Times New Roman" w:cs="Times New Roman"/>
          <w:b/>
          <w:sz w:val="28"/>
          <w:szCs w:val="26"/>
        </w:rPr>
        <w:t xml:space="preserve">, </w:t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 xml:space="preserve">подавших документы </w:t>
      </w:r>
      <w:r w:rsidRPr="00917CEF">
        <w:rPr>
          <w:rFonts w:ascii="Times New Roman" w:hAnsi="Times New Roman" w:cs="Times New Roman"/>
          <w:b/>
          <w:sz w:val="28"/>
          <w:szCs w:val="26"/>
        </w:rPr>
        <w:t xml:space="preserve"> к собеседованию для занятия вакантной административной государственной должности корпуса «Б»</w:t>
      </w:r>
      <w:r w:rsidRPr="00917CEF">
        <w:rPr>
          <w:rFonts w:ascii="Times New Roman" w:hAnsi="Times New Roman" w:cs="Times New Roman"/>
          <w:b/>
          <w:sz w:val="28"/>
          <w:szCs w:val="26"/>
          <w:lang w:val="kk-KZ"/>
        </w:rPr>
        <w:t xml:space="preserve"> </w:t>
      </w:r>
      <w:r w:rsidRPr="00917CEF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 xml:space="preserve">управления государственных доходов по району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 xml:space="preserve">имени Т. Рыскулова </w:t>
      </w:r>
      <w:r w:rsidRPr="00917CEF">
        <w:rPr>
          <w:rFonts w:ascii="Times New Roman" w:hAnsi="Times New Roman" w:cs="Times New Roman"/>
          <w:b/>
          <w:sz w:val="28"/>
          <w:szCs w:val="26"/>
          <w:lang w:val="kk-KZ"/>
        </w:rPr>
        <w:t xml:space="preserve">Департамента государственных доходов по Жамбылской </w:t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 xml:space="preserve">области </w:t>
      </w:r>
      <w:r w:rsidRPr="00917CEF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917C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</w:t>
      </w:r>
      <w:r w:rsidRPr="00917CEF">
        <w:rPr>
          <w:rFonts w:ascii="Times New Roman" w:hAnsi="Times New Roman" w:cs="Times New Roman"/>
          <w:b/>
          <w:sz w:val="28"/>
          <w:szCs w:val="28"/>
        </w:rPr>
        <w:t xml:space="preserve">рамках внутреннего конкурса  среди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данного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государственного  органа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отсутствуют</w:t>
      </w:r>
      <w:r w:rsidRPr="00917CEF">
        <w:rPr>
          <w:rFonts w:ascii="Times New Roman" w:hAnsi="Times New Roman" w:cs="Times New Roman"/>
          <w:b/>
          <w:sz w:val="28"/>
          <w:szCs w:val="26"/>
          <w:lang w:val="kk-KZ"/>
        </w:rPr>
        <w:t>.</w:t>
      </w:r>
    </w:p>
    <w:p w:rsidR="00DB7E12" w:rsidRPr="00753B65" w:rsidRDefault="00DB7E12">
      <w:pPr>
        <w:rPr>
          <w:lang w:val="kk-KZ"/>
        </w:rPr>
      </w:pPr>
      <w:bookmarkStart w:id="0" w:name="_GoBack"/>
      <w:bookmarkEnd w:id="0"/>
    </w:p>
    <w:sectPr w:rsidR="00DB7E12" w:rsidRPr="0075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6C"/>
    <w:rsid w:val="0007166C"/>
    <w:rsid w:val="00753B65"/>
    <w:rsid w:val="00DB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189A4-3493-4032-9AAA-BB157057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B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2019-05-28T05:52:00Z</dcterms:created>
  <dcterms:modified xsi:type="dcterms:W3CDTF">2019-05-28T06:00:00Z</dcterms:modified>
</cp:coreProperties>
</file>