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963"/>
      </w:tblGrid>
      <w:tr w:rsidR="007F633E" w:rsidTr="007F633E">
        <w:tc>
          <w:tcPr>
            <w:tcW w:w="9963" w:type="dxa"/>
            <w:shd w:val="clear" w:color="auto" w:fill="auto"/>
          </w:tcPr>
          <w:p w:rsidR="007F633E" w:rsidRPr="007F633E" w:rsidRDefault="007F633E">
            <w:pPr>
              <w:spacing w:after="0"/>
              <w:rPr>
                <w:rFonts w:ascii="Times New Roman" w:hAnsi="Times New Roman" w:cs="Times New Roman"/>
                <w:color w:val="0C0000"/>
                <w:sz w:val="24"/>
              </w:rPr>
            </w:pPr>
            <w:bookmarkStart w:id="0" w:name="_GoBack"/>
            <w:bookmarkEnd w:id="0"/>
          </w:p>
        </w:tc>
      </w:tr>
    </w:tbl>
    <w:p w:rsidR="00E46359" w:rsidRDefault="00F77BA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359" w:rsidRDefault="00F77BAE">
      <w:pPr>
        <w:spacing w:after="0"/>
      </w:pPr>
      <w:proofErr w:type="spellStart"/>
      <w:r>
        <w:rPr>
          <w:b/>
          <w:color w:val="000000"/>
        </w:rPr>
        <w:t>Бензин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авиациялық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бензинді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қоспағанда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дизель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отынына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акциз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мөлшерлемелерін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бекіту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</w:p>
    <w:p w:rsidR="00E46359" w:rsidRDefault="00F77BAE">
      <w:pPr>
        <w:spacing w:after="0"/>
      </w:pP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Үкіметінің</w:t>
      </w:r>
      <w:proofErr w:type="spellEnd"/>
      <w:r>
        <w:rPr>
          <w:color w:val="000000"/>
          <w:sz w:val="20"/>
        </w:rPr>
        <w:t xml:space="preserve"> 2015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13 </w:t>
      </w:r>
      <w:proofErr w:type="spellStart"/>
      <w:r>
        <w:rPr>
          <w:color w:val="000000"/>
          <w:sz w:val="20"/>
        </w:rPr>
        <w:t>наурыздағы</w:t>
      </w:r>
      <w:proofErr w:type="spellEnd"/>
      <w:r>
        <w:rPr>
          <w:color w:val="000000"/>
          <w:sz w:val="20"/>
        </w:rPr>
        <w:t xml:space="preserve"> № 133 </w:t>
      </w:r>
      <w:proofErr w:type="spellStart"/>
      <w:r>
        <w:rPr>
          <w:color w:val="000000"/>
          <w:sz w:val="20"/>
        </w:rPr>
        <w:t>қаулысы</w:t>
      </w:r>
      <w:proofErr w:type="spellEnd"/>
    </w:p>
    <w:p w:rsidR="00E46359" w:rsidRDefault="00F77BAE">
      <w:pPr>
        <w:spacing w:after="0"/>
      </w:pPr>
      <w:r>
        <w:rPr>
          <w:color w:val="FF0000"/>
          <w:sz w:val="20"/>
        </w:rPr>
        <w:t>      РҚАО-</w:t>
      </w:r>
      <w:proofErr w:type="spellStart"/>
      <w:r>
        <w:rPr>
          <w:color w:val="FF0000"/>
          <w:sz w:val="20"/>
        </w:rPr>
        <w:t>ның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ескертпесі</w:t>
      </w:r>
      <w:proofErr w:type="spellEnd"/>
      <w:r>
        <w:rPr>
          <w:color w:val="FF0000"/>
          <w:sz w:val="20"/>
        </w:rPr>
        <w:t>!</w:t>
      </w:r>
      <w:r>
        <w:br/>
      </w:r>
      <w:r>
        <w:rPr>
          <w:color w:val="FF0000"/>
          <w:sz w:val="20"/>
        </w:rPr>
        <w:t>      </w:t>
      </w:r>
      <w:proofErr w:type="spellStart"/>
      <w:proofErr w:type="gramStart"/>
      <w:r>
        <w:rPr>
          <w:color w:val="FF0000"/>
          <w:sz w:val="20"/>
        </w:rPr>
        <w:t>Осы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қаулы</w:t>
      </w:r>
      <w:proofErr w:type="spellEnd"/>
      <w:r>
        <w:rPr>
          <w:color w:val="FF0000"/>
          <w:sz w:val="20"/>
        </w:rPr>
        <w:t xml:space="preserve"> 2015 </w:t>
      </w:r>
      <w:proofErr w:type="spellStart"/>
      <w:r>
        <w:rPr>
          <w:color w:val="FF0000"/>
          <w:sz w:val="20"/>
        </w:rPr>
        <w:t>жылғы</w:t>
      </w:r>
      <w:proofErr w:type="spellEnd"/>
      <w:r>
        <w:rPr>
          <w:color w:val="FF0000"/>
          <w:sz w:val="20"/>
        </w:rPr>
        <w:t xml:space="preserve"> 1 </w:t>
      </w:r>
      <w:proofErr w:type="spellStart"/>
      <w:r>
        <w:rPr>
          <w:color w:val="FF0000"/>
          <w:sz w:val="20"/>
        </w:rPr>
        <w:t>қаңтардан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бастап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қолданысқа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енгізіледі</w:t>
      </w:r>
      <w:proofErr w:type="spellEnd"/>
      <w:r>
        <w:rPr>
          <w:color w:val="FF0000"/>
          <w:sz w:val="20"/>
        </w:rPr>
        <w:t>.</w:t>
      </w:r>
      <w:proofErr w:type="gramEnd"/>
    </w:p>
    <w:p w:rsidR="00E46359" w:rsidRDefault="00F77BAE">
      <w:pPr>
        <w:spacing w:after="0"/>
      </w:pPr>
      <w:bookmarkStart w:id="1" w:name="z1"/>
      <w:r>
        <w:rPr>
          <w:color w:val="000000"/>
          <w:sz w:val="20"/>
        </w:rPr>
        <w:t xml:space="preserve">        2008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10 </w:t>
      </w:r>
      <w:proofErr w:type="spellStart"/>
      <w:r>
        <w:rPr>
          <w:color w:val="000000"/>
          <w:sz w:val="20"/>
        </w:rPr>
        <w:t>желтоқсандағы</w:t>
      </w:r>
      <w:proofErr w:type="spellEnd"/>
      <w:r>
        <w:rPr>
          <w:color w:val="000000"/>
          <w:sz w:val="20"/>
        </w:rPr>
        <w:t xml:space="preserve"> "</w:t>
      </w:r>
      <w:proofErr w:type="spellStart"/>
      <w:r>
        <w:rPr>
          <w:color w:val="000000"/>
          <w:sz w:val="20"/>
        </w:rPr>
        <w:t>Салық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бюджетке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төленетін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міндетті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төлемдер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>" (</w:t>
      </w:r>
      <w:proofErr w:type="spellStart"/>
      <w:r>
        <w:rPr>
          <w:color w:val="000000"/>
          <w:sz w:val="20"/>
        </w:rPr>
        <w:t>Салық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кодексі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Кодексінің</w:t>
      </w:r>
      <w:proofErr w:type="spellEnd"/>
      <w:r>
        <w:rPr>
          <w:color w:val="000000"/>
          <w:sz w:val="20"/>
        </w:rPr>
        <w:t xml:space="preserve"> 280-бабы 4-тармағының 2) </w:t>
      </w:r>
      <w:proofErr w:type="spellStart"/>
      <w:r>
        <w:rPr>
          <w:color w:val="000000"/>
          <w:sz w:val="20"/>
        </w:rPr>
        <w:t>тармақшасына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Үкіметі</w:t>
      </w:r>
      <w:proofErr w:type="spellEnd"/>
      <w:r>
        <w:rPr>
          <w:color w:val="000000"/>
          <w:sz w:val="20"/>
        </w:rPr>
        <w:t xml:space="preserve"> </w:t>
      </w:r>
      <w:r>
        <w:rPr>
          <w:b/>
          <w:color w:val="000000"/>
          <w:sz w:val="20"/>
        </w:rPr>
        <w:t>ҚАУЛЫ ЕТЕДІ:</w:t>
      </w:r>
    </w:p>
    <w:p w:rsidR="00E46359" w:rsidRDefault="00F77BAE">
      <w:pPr>
        <w:spacing w:after="0"/>
      </w:pPr>
      <w:bookmarkStart w:id="2" w:name="z2"/>
      <w:bookmarkEnd w:id="1"/>
      <w:r>
        <w:rPr>
          <w:color w:val="000000"/>
          <w:sz w:val="20"/>
        </w:rPr>
        <w:t xml:space="preserve">       1. </w:t>
      </w:r>
      <w:proofErr w:type="spellStart"/>
      <w:r>
        <w:rPr>
          <w:color w:val="000000"/>
          <w:sz w:val="20"/>
        </w:rPr>
        <w:t>Қоса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беріліп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бензин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авиациялық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бензинді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қоспағанда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дизель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отынына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арналған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акциз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мөлшерлемелері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бекітілсін</w:t>
      </w:r>
      <w:proofErr w:type="spellEnd"/>
      <w:r>
        <w:rPr>
          <w:color w:val="000000"/>
          <w:sz w:val="20"/>
        </w:rPr>
        <w:t>.</w:t>
      </w:r>
    </w:p>
    <w:p w:rsidR="00E46359" w:rsidRDefault="00F77BAE">
      <w:pPr>
        <w:spacing w:after="0"/>
      </w:pPr>
      <w:bookmarkStart w:id="3" w:name="z3"/>
      <w:bookmarkEnd w:id="2"/>
      <w:r>
        <w:rPr>
          <w:color w:val="000000"/>
          <w:sz w:val="20"/>
        </w:rPr>
        <w:t xml:space="preserve">      2.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қаулы</w:t>
      </w:r>
      <w:proofErr w:type="spellEnd"/>
      <w:r>
        <w:rPr>
          <w:color w:val="000000"/>
          <w:sz w:val="20"/>
        </w:rPr>
        <w:t xml:space="preserve"> 2015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 </w:t>
      </w:r>
      <w:proofErr w:type="spellStart"/>
      <w:r>
        <w:rPr>
          <w:color w:val="000000"/>
          <w:sz w:val="20"/>
        </w:rPr>
        <w:t>қаңтардан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қолданысқа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енгізіледі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жариялануға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тиіс</w:t>
      </w:r>
      <w:proofErr w:type="spellEnd"/>
      <w:r>
        <w:rPr>
          <w:color w:val="000000"/>
          <w:sz w:val="20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04"/>
        <w:gridCol w:w="3363"/>
        <w:gridCol w:w="295"/>
      </w:tblGrid>
      <w:tr w:rsidR="00E46359">
        <w:trPr>
          <w:gridAfter w:val="2"/>
          <w:wAfter w:w="4613" w:type="dxa"/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E46359" w:rsidRDefault="00F77BAE">
            <w:pPr>
              <w:spacing w:after="0"/>
            </w:pPr>
            <w:r>
              <w:rPr>
                <w:i/>
                <w:color w:val="000000"/>
                <w:sz w:val="20"/>
              </w:rPr>
              <w:t>      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</w:p>
        </w:tc>
      </w:tr>
      <w:tr w:rsidR="00E46359">
        <w:trPr>
          <w:gridAfter w:val="1"/>
          <w:wAfter w:w="406" w:type="dxa"/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0"/>
            </w:pPr>
            <w:r>
              <w:rPr>
                <w:i/>
                <w:color w:val="000000"/>
                <w:sz w:val="20"/>
              </w:rPr>
              <w:t>      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Премьер-Министрі</w:t>
            </w:r>
            <w:proofErr w:type="spellEnd"/>
          </w:p>
        </w:tc>
        <w:tc>
          <w:tcPr>
            <w:tcW w:w="4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</w:t>
            </w:r>
            <w:proofErr w:type="spellStart"/>
            <w:r>
              <w:rPr>
                <w:i/>
                <w:color w:val="000000"/>
                <w:sz w:val="20"/>
              </w:rPr>
              <w:t>Мәсімов</w:t>
            </w:r>
            <w:proofErr w:type="spellEnd"/>
          </w:p>
        </w:tc>
      </w:tr>
      <w:tr w:rsidR="00E4635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13 </w:t>
            </w:r>
            <w:proofErr w:type="spellStart"/>
            <w:r>
              <w:rPr>
                <w:color w:val="000000"/>
                <w:sz w:val="20"/>
              </w:rPr>
              <w:t>наурыздағы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133 </w:t>
            </w:r>
            <w:proofErr w:type="spellStart"/>
            <w:r>
              <w:rPr>
                <w:color w:val="000000"/>
                <w:sz w:val="20"/>
              </w:rPr>
              <w:t>қаулысымен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:rsidR="00E46359" w:rsidRDefault="00F77BAE">
      <w:pPr>
        <w:spacing w:after="0"/>
      </w:pPr>
      <w:bookmarkStart w:id="4" w:name="z5"/>
      <w:r>
        <w:rPr>
          <w:b/>
          <w:color w:val="000000"/>
        </w:rPr>
        <w:t xml:space="preserve">  </w:t>
      </w:r>
      <w:proofErr w:type="spellStart"/>
      <w:r>
        <w:rPr>
          <w:b/>
          <w:color w:val="000000"/>
        </w:rPr>
        <w:t>Бензин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авиациялық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бензинді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қоспағанда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дизель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отынына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акциз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мөлшерлемелері</w:t>
      </w:r>
      <w:proofErr w:type="spellEnd"/>
    </w:p>
    <w:p w:rsidR="00E46359" w:rsidRDefault="00F77BAE">
      <w:pPr>
        <w:spacing w:after="0"/>
      </w:pPr>
      <w:bookmarkStart w:id="5" w:name="z6"/>
      <w:bookmarkEnd w:id="4"/>
      <w:r>
        <w:rPr>
          <w:color w:val="FF0000"/>
          <w:sz w:val="20"/>
        </w:rPr>
        <w:t xml:space="preserve">       </w:t>
      </w:r>
      <w:proofErr w:type="spellStart"/>
      <w:proofErr w:type="gramStart"/>
      <w:r>
        <w:rPr>
          <w:color w:val="FF0000"/>
          <w:sz w:val="20"/>
        </w:rPr>
        <w:t>Ескерту</w:t>
      </w:r>
      <w:proofErr w:type="spellEnd"/>
      <w:r>
        <w:rPr>
          <w:color w:val="FF0000"/>
          <w:sz w:val="20"/>
        </w:rPr>
        <w:t xml:space="preserve">. </w:t>
      </w:r>
      <w:proofErr w:type="spellStart"/>
      <w:r>
        <w:rPr>
          <w:color w:val="FF0000"/>
          <w:sz w:val="20"/>
        </w:rPr>
        <w:t>Мөлшерлемелер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жаңа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редакцияда</w:t>
      </w:r>
      <w:proofErr w:type="spellEnd"/>
      <w:r>
        <w:rPr>
          <w:color w:val="FF0000"/>
          <w:sz w:val="20"/>
        </w:rPr>
        <w:t xml:space="preserve"> – ҚР </w:t>
      </w:r>
      <w:proofErr w:type="spellStart"/>
      <w:r>
        <w:rPr>
          <w:color w:val="FF0000"/>
          <w:sz w:val="20"/>
        </w:rPr>
        <w:t>Үкіметінің</w:t>
      </w:r>
      <w:proofErr w:type="spellEnd"/>
      <w:r>
        <w:rPr>
          <w:color w:val="FF0000"/>
          <w:sz w:val="20"/>
        </w:rPr>
        <w:t xml:space="preserve"> 30.09.2016 № 557 (15.10.2016 </w:t>
      </w:r>
      <w:proofErr w:type="spellStart"/>
      <w:r>
        <w:rPr>
          <w:color w:val="FF0000"/>
          <w:sz w:val="20"/>
        </w:rPr>
        <w:t>бастап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қолданысқа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енгізiледі</w:t>
      </w:r>
      <w:proofErr w:type="spellEnd"/>
      <w:r>
        <w:rPr>
          <w:color w:val="FF0000"/>
          <w:sz w:val="20"/>
        </w:rPr>
        <w:t xml:space="preserve">) </w:t>
      </w:r>
      <w:proofErr w:type="spellStart"/>
      <w:r>
        <w:rPr>
          <w:color w:val="FF0000"/>
          <w:sz w:val="20"/>
        </w:rPr>
        <w:t>қаулысымен</w:t>
      </w:r>
      <w:proofErr w:type="spellEnd"/>
      <w:r>
        <w:rPr>
          <w:color w:val="FF0000"/>
          <w:sz w:val="20"/>
        </w:rPr>
        <w:t>.</w:t>
      </w:r>
      <w:proofErr w:type="gramEnd"/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3"/>
        <w:gridCol w:w="2479"/>
        <w:gridCol w:w="3458"/>
        <w:gridCol w:w="3342"/>
      </w:tblGrid>
      <w:tr w:rsidR="00E46359">
        <w:trPr>
          <w:trHeight w:val="30"/>
          <w:tblCellSpacing w:w="0" w:type="auto"/>
        </w:trPr>
        <w:tc>
          <w:tcPr>
            <w:tcW w:w="3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bookmarkStart w:id="6" w:name="z11"/>
            <w:bookmarkEnd w:id="5"/>
            <w:r>
              <w:rPr>
                <w:color w:val="000000"/>
                <w:sz w:val="20"/>
              </w:rPr>
              <w:t>Р/с</w:t>
            </w:r>
            <w:r>
              <w:br/>
            </w:r>
            <w:r>
              <w:rPr>
                <w:color w:val="000000"/>
                <w:sz w:val="20"/>
              </w:rPr>
              <w:t>№</w:t>
            </w:r>
            <w:r>
              <w:br/>
            </w:r>
          </w:p>
        </w:tc>
        <w:bookmarkEnd w:id="6"/>
        <w:tc>
          <w:tcPr>
            <w:tcW w:w="28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тоннаға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акциз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мөлшерлемелері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теңгемен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</w:p>
        </w:tc>
      </w:tr>
      <w:tr w:rsidR="00E46359" w:rsidRPr="002F1C0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46359" w:rsidRDefault="00E4635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46359" w:rsidRDefault="00E46359"/>
        </w:tc>
        <w:tc>
          <w:tcPr>
            <w:tcW w:w="4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Бензин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авиациялық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бензинді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 xml:space="preserve">(ЕАЭО СЭҚ ТН </w:t>
            </w:r>
            <w:proofErr w:type="spellStart"/>
            <w:r>
              <w:rPr>
                <w:color w:val="000000"/>
                <w:sz w:val="20"/>
              </w:rPr>
              <w:t>коды</w:t>
            </w:r>
            <w:proofErr w:type="spellEnd"/>
            <w:r>
              <w:rPr>
                <w:color w:val="000000"/>
                <w:sz w:val="20"/>
              </w:rPr>
              <w:t xml:space="preserve"> 2710 12411 0-2710 12590 0)</w:t>
            </w:r>
            <w:r>
              <w:br/>
            </w:r>
          </w:p>
        </w:tc>
        <w:tc>
          <w:tcPr>
            <w:tcW w:w="4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Pr="00F77BAE" w:rsidRDefault="00F77BAE">
            <w:pPr>
              <w:spacing w:after="20"/>
              <w:ind w:left="20"/>
              <w:jc w:val="center"/>
              <w:rPr>
                <w:lang w:val="ru-RU"/>
              </w:rPr>
            </w:pPr>
            <w:r w:rsidRPr="00F77BAE">
              <w:rPr>
                <w:color w:val="000000"/>
                <w:sz w:val="20"/>
                <w:lang w:val="ru-RU"/>
              </w:rPr>
              <w:t>Дизель отыны</w:t>
            </w:r>
            <w:r w:rsidRPr="00F77BAE">
              <w:rPr>
                <w:lang w:val="ru-RU"/>
              </w:rPr>
              <w:br/>
            </w:r>
            <w:r w:rsidRPr="00F77BAE">
              <w:rPr>
                <w:color w:val="000000"/>
                <w:sz w:val="20"/>
                <w:lang w:val="ru-RU"/>
              </w:rPr>
              <w:t>(ЕАЭО СЭҚ ТН коды 2710 19310 0-2710 19 480 0)</w:t>
            </w:r>
            <w:r w:rsidRPr="00F77BAE">
              <w:rPr>
                <w:lang w:val="ru-RU"/>
              </w:rPr>
              <w:br/>
            </w:r>
          </w:p>
        </w:tc>
      </w:tr>
      <w:tr w:rsidR="00E46359">
        <w:trPr>
          <w:trHeight w:val="30"/>
          <w:tblCellSpacing w:w="0" w:type="auto"/>
        </w:trPr>
        <w:tc>
          <w:tcPr>
            <w:tcW w:w="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bookmarkStart w:id="7" w:name="z13"/>
            <w:r>
              <w:rPr>
                <w:color w:val="000000"/>
                <w:sz w:val="20"/>
              </w:rPr>
              <w:t>1</w:t>
            </w:r>
          </w:p>
        </w:tc>
        <w:bookmarkEnd w:id="7"/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E46359">
        <w:trPr>
          <w:trHeight w:val="30"/>
          <w:tblCellSpacing w:w="0" w:type="auto"/>
        </w:trPr>
        <w:tc>
          <w:tcPr>
            <w:tcW w:w="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</w:pPr>
            <w:bookmarkStart w:id="8" w:name="z14"/>
            <w:r>
              <w:rPr>
                <w:color w:val="000000"/>
                <w:sz w:val="20"/>
              </w:rPr>
              <w:t>1.</w:t>
            </w:r>
            <w:r>
              <w:br/>
            </w:r>
          </w:p>
        </w:tc>
        <w:bookmarkEnd w:id="8"/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Өндірушілердің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бензинді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авиациялық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бензинді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дизель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көтерме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сәуір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10500</w:t>
            </w:r>
            <w:r>
              <w:br/>
            </w:r>
          </w:p>
        </w:tc>
        <w:tc>
          <w:tcPr>
            <w:tcW w:w="4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9300</w:t>
            </w:r>
            <w:r>
              <w:br/>
            </w:r>
          </w:p>
        </w:tc>
      </w:tr>
      <w:tr w:rsidR="00E46359">
        <w:trPr>
          <w:trHeight w:val="30"/>
          <w:tblCellSpacing w:w="0" w:type="auto"/>
        </w:trPr>
        <w:tc>
          <w:tcPr>
            <w:tcW w:w="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</w:pPr>
            <w:bookmarkStart w:id="9" w:name="z15"/>
            <w:r>
              <w:rPr>
                <w:color w:val="000000"/>
                <w:sz w:val="20"/>
              </w:rPr>
              <w:t>2.</w:t>
            </w:r>
            <w:r>
              <w:br/>
            </w:r>
          </w:p>
        </w:tc>
        <w:bookmarkEnd w:id="9"/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Өндірушілердің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бензинді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авиациялық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бензинді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дизель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көтерме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қараша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наурыз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10500</w:t>
            </w:r>
            <w:r>
              <w:br/>
            </w:r>
          </w:p>
        </w:tc>
        <w:tc>
          <w:tcPr>
            <w:tcW w:w="4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540</w:t>
            </w:r>
            <w:r>
              <w:br/>
            </w:r>
          </w:p>
        </w:tc>
      </w:tr>
      <w:tr w:rsidR="00E46359">
        <w:trPr>
          <w:trHeight w:val="30"/>
          <w:tblCellSpacing w:w="0" w:type="auto"/>
        </w:trPr>
        <w:tc>
          <w:tcPr>
            <w:tcW w:w="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</w:pPr>
            <w:bookmarkStart w:id="10" w:name="z16"/>
            <w:r>
              <w:rPr>
                <w:color w:val="000000"/>
                <w:sz w:val="20"/>
              </w:rPr>
              <w:lastRenderedPageBreak/>
              <w:t>3.</w:t>
            </w:r>
            <w:r>
              <w:br/>
            </w:r>
          </w:p>
        </w:tc>
        <w:bookmarkEnd w:id="10"/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бензинді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авиациялық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бензинді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дизель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көтерме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өткізуі</w:t>
            </w:r>
            <w:proofErr w:type="spellEnd"/>
          </w:p>
        </w:tc>
        <w:tc>
          <w:tcPr>
            <w:tcW w:w="4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  <w:r>
              <w:br/>
            </w:r>
          </w:p>
        </w:tc>
        <w:tc>
          <w:tcPr>
            <w:tcW w:w="4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</w:t>
            </w:r>
            <w:r>
              <w:br/>
            </w:r>
          </w:p>
        </w:tc>
      </w:tr>
      <w:tr w:rsidR="00E46359">
        <w:trPr>
          <w:trHeight w:val="30"/>
          <w:tblCellSpacing w:w="0" w:type="auto"/>
        </w:trPr>
        <w:tc>
          <w:tcPr>
            <w:tcW w:w="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</w:pPr>
            <w:bookmarkStart w:id="11" w:name="z17"/>
            <w:r>
              <w:rPr>
                <w:color w:val="000000"/>
                <w:sz w:val="20"/>
              </w:rPr>
              <w:t>4.</w:t>
            </w:r>
            <w:r>
              <w:br/>
            </w:r>
          </w:p>
        </w:tc>
        <w:bookmarkEnd w:id="11"/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Өндірушілердің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бензинді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авиациялық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бензинді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дизель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бөлшек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қажеттілігіне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сәуір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11000</w:t>
            </w:r>
            <w:r>
              <w:br/>
            </w:r>
          </w:p>
        </w:tc>
        <w:tc>
          <w:tcPr>
            <w:tcW w:w="4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9360</w:t>
            </w:r>
            <w:r>
              <w:br/>
            </w:r>
          </w:p>
        </w:tc>
      </w:tr>
      <w:tr w:rsidR="00E46359">
        <w:trPr>
          <w:trHeight w:val="30"/>
          <w:tblCellSpacing w:w="0" w:type="auto"/>
        </w:trPr>
        <w:tc>
          <w:tcPr>
            <w:tcW w:w="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</w:pPr>
            <w:bookmarkStart w:id="12" w:name="z18"/>
            <w:r>
              <w:rPr>
                <w:color w:val="000000"/>
                <w:sz w:val="20"/>
              </w:rPr>
              <w:t>5.</w:t>
            </w:r>
            <w:r>
              <w:br/>
            </w:r>
          </w:p>
        </w:tc>
        <w:bookmarkEnd w:id="12"/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Өндірушілердің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бензинді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авиациялық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бензинді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дизель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бөлшек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қажеттілігіне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қараша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наурыз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11000</w:t>
            </w:r>
            <w:r>
              <w:br/>
            </w:r>
          </w:p>
        </w:tc>
        <w:tc>
          <w:tcPr>
            <w:tcW w:w="4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600</w:t>
            </w:r>
            <w:r>
              <w:br/>
            </w:r>
          </w:p>
        </w:tc>
      </w:tr>
      <w:tr w:rsidR="00E46359">
        <w:trPr>
          <w:trHeight w:val="30"/>
          <w:tblCellSpacing w:w="0" w:type="auto"/>
        </w:trPr>
        <w:tc>
          <w:tcPr>
            <w:tcW w:w="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</w:pPr>
            <w:bookmarkStart w:id="13" w:name="z19"/>
            <w:r>
              <w:rPr>
                <w:color w:val="000000"/>
                <w:sz w:val="20"/>
              </w:rPr>
              <w:t>6.</w:t>
            </w:r>
            <w:r>
              <w:br/>
            </w:r>
          </w:p>
        </w:tc>
        <w:bookmarkEnd w:id="13"/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бензинді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авиациялық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бензинді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дизель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бөлшек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қажеттілігіне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пайдалануы</w:t>
            </w:r>
            <w:proofErr w:type="spellEnd"/>
          </w:p>
        </w:tc>
        <w:tc>
          <w:tcPr>
            <w:tcW w:w="4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  <w:r>
              <w:br/>
            </w:r>
          </w:p>
        </w:tc>
        <w:tc>
          <w:tcPr>
            <w:tcW w:w="4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  <w:r>
              <w:br/>
            </w:r>
          </w:p>
        </w:tc>
      </w:tr>
      <w:tr w:rsidR="00E46359">
        <w:trPr>
          <w:trHeight w:val="30"/>
          <w:tblCellSpacing w:w="0" w:type="auto"/>
        </w:trPr>
        <w:tc>
          <w:tcPr>
            <w:tcW w:w="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</w:pPr>
            <w:bookmarkStart w:id="14" w:name="z20"/>
            <w:r>
              <w:rPr>
                <w:color w:val="000000"/>
                <w:sz w:val="20"/>
              </w:rPr>
              <w:t>7.</w:t>
            </w:r>
          </w:p>
        </w:tc>
        <w:bookmarkEnd w:id="14"/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Импорт</w:t>
            </w:r>
            <w:proofErr w:type="spellEnd"/>
          </w:p>
        </w:tc>
        <w:tc>
          <w:tcPr>
            <w:tcW w:w="4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4500</w:t>
            </w:r>
          </w:p>
        </w:tc>
        <w:tc>
          <w:tcPr>
            <w:tcW w:w="4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540</w:t>
            </w:r>
          </w:p>
        </w:tc>
      </w:tr>
      <w:tr w:rsidR="00E46359">
        <w:trPr>
          <w:trHeight w:val="30"/>
          <w:tblCellSpacing w:w="0" w:type="auto"/>
        </w:trPr>
        <w:tc>
          <w:tcPr>
            <w:tcW w:w="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</w:pPr>
            <w:bookmarkStart w:id="15" w:name="z21"/>
            <w:r>
              <w:rPr>
                <w:color w:val="000000"/>
                <w:sz w:val="20"/>
              </w:rPr>
              <w:t>8.</w:t>
            </w:r>
            <w:r>
              <w:br/>
            </w:r>
          </w:p>
        </w:tc>
        <w:bookmarkEnd w:id="15"/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Кодекстің</w:t>
            </w:r>
            <w:proofErr w:type="spellEnd"/>
            <w:r>
              <w:rPr>
                <w:color w:val="000000"/>
                <w:sz w:val="20"/>
              </w:rPr>
              <w:t xml:space="preserve"> 279-бабының 5) </w:t>
            </w:r>
            <w:proofErr w:type="spellStart"/>
            <w:r>
              <w:rPr>
                <w:color w:val="000000"/>
                <w:sz w:val="20"/>
              </w:rPr>
              <w:t>тармақшасында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алыс-беріс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шикізатын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өңдеу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акцизделетін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сәуір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10500</w:t>
            </w:r>
            <w:r>
              <w:br/>
            </w:r>
          </w:p>
        </w:tc>
        <w:tc>
          <w:tcPr>
            <w:tcW w:w="4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9300</w:t>
            </w:r>
            <w:r>
              <w:br/>
            </w:r>
          </w:p>
        </w:tc>
      </w:tr>
      <w:tr w:rsidR="00E46359">
        <w:trPr>
          <w:trHeight w:val="30"/>
          <w:tblCellSpacing w:w="0" w:type="auto"/>
        </w:trPr>
        <w:tc>
          <w:tcPr>
            <w:tcW w:w="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</w:pPr>
            <w:bookmarkStart w:id="16" w:name="z22"/>
            <w:r>
              <w:rPr>
                <w:color w:val="000000"/>
                <w:sz w:val="20"/>
              </w:rPr>
              <w:t>9.</w:t>
            </w:r>
            <w:r>
              <w:br/>
            </w:r>
          </w:p>
        </w:tc>
        <w:bookmarkEnd w:id="16"/>
        <w:tc>
          <w:tcPr>
            <w:tcW w:w="2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Кодекстің</w:t>
            </w:r>
            <w:proofErr w:type="spellEnd"/>
            <w:r>
              <w:rPr>
                <w:color w:val="000000"/>
                <w:sz w:val="20"/>
              </w:rPr>
              <w:t xml:space="preserve"> 279-бабының 5) </w:t>
            </w:r>
            <w:proofErr w:type="spellStart"/>
            <w:r>
              <w:rPr>
                <w:color w:val="000000"/>
                <w:sz w:val="20"/>
              </w:rPr>
              <w:t>тармақшасында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алыс-беріс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шикізатын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өңдеу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акцизделетін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қараша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наурыз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10500</w:t>
            </w:r>
            <w:r>
              <w:br/>
            </w:r>
          </w:p>
        </w:tc>
        <w:tc>
          <w:tcPr>
            <w:tcW w:w="4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359" w:rsidRDefault="00F77BA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540</w:t>
            </w:r>
            <w:r>
              <w:br/>
            </w:r>
          </w:p>
        </w:tc>
      </w:tr>
    </w:tbl>
    <w:p w:rsidR="00E46359" w:rsidRDefault="00F77BAE">
      <w:pPr>
        <w:spacing w:after="0"/>
      </w:pPr>
      <w:r>
        <w:rPr>
          <w:color w:val="000000"/>
          <w:sz w:val="20"/>
        </w:rPr>
        <w:lastRenderedPageBreak/>
        <w:t>      </w:t>
      </w:r>
      <w:proofErr w:type="spellStart"/>
      <w:r>
        <w:rPr>
          <w:color w:val="000000"/>
          <w:sz w:val="20"/>
        </w:rPr>
        <w:t>Бензинді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авиациялық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бензинді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қоспағанда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бөлшек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саудада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өткізген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көлемнің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өлшем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бірлігі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литр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литрден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тоннаға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мынадай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формула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       V х 0,730</w:t>
      </w:r>
      <w:r>
        <w:br/>
      </w:r>
      <w:r>
        <w:rPr>
          <w:color w:val="000000"/>
          <w:sz w:val="20"/>
        </w:rPr>
        <w:t xml:space="preserve">      М = --------------------, </w:t>
      </w:r>
      <w:proofErr w:type="spellStart"/>
      <w:r>
        <w:rPr>
          <w:color w:val="000000"/>
          <w:sz w:val="20"/>
        </w:rPr>
        <w:t>мұндағы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       1000</w:t>
      </w:r>
      <w:r>
        <w:br/>
      </w:r>
      <w:r>
        <w:rPr>
          <w:color w:val="000000"/>
          <w:sz w:val="20"/>
        </w:rPr>
        <w:t xml:space="preserve">      М — </w:t>
      </w:r>
      <w:proofErr w:type="spellStart"/>
      <w:r>
        <w:rPr>
          <w:color w:val="000000"/>
          <w:sz w:val="20"/>
        </w:rPr>
        <w:t>өткізілген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бензиннің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авиациялық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бензинді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қоспағанда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тоннамен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есептегендегі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көлемі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 V — </w:t>
      </w:r>
      <w:proofErr w:type="spellStart"/>
      <w:r>
        <w:rPr>
          <w:color w:val="000000"/>
          <w:sz w:val="20"/>
        </w:rPr>
        <w:t>өткізілген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бензиннің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авиациялық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бензинді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қоспағанда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литрмен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есептегендегі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көлемі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 0,730 — </w:t>
      </w:r>
      <w:proofErr w:type="spellStart"/>
      <w:r>
        <w:rPr>
          <w:color w:val="000000"/>
          <w:sz w:val="20"/>
        </w:rPr>
        <w:t>бензиннің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авиациялық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бензинді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қоспағанда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барлық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түрлері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тығыздық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көрсеткіші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кг</w:t>
      </w:r>
      <w:proofErr w:type="spellEnd"/>
      <w:r>
        <w:rPr>
          <w:color w:val="000000"/>
          <w:sz w:val="20"/>
        </w:rPr>
        <w:t>/</w:t>
      </w:r>
      <w:proofErr w:type="spellStart"/>
      <w:r>
        <w:rPr>
          <w:color w:val="000000"/>
          <w:sz w:val="20"/>
        </w:rPr>
        <w:t>литр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Дизель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отынын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бөлшек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саудада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өткізген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көлемнің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өлшем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бірлігі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литр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литрден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тоннаға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мынадай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формула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 V х 0,769</w:t>
      </w:r>
      <w:r>
        <w:br/>
      </w:r>
      <w:r>
        <w:rPr>
          <w:color w:val="000000"/>
          <w:sz w:val="20"/>
        </w:rPr>
        <w:t xml:space="preserve">      М = -------------------, </w:t>
      </w:r>
      <w:proofErr w:type="spellStart"/>
      <w:r>
        <w:rPr>
          <w:color w:val="000000"/>
          <w:sz w:val="20"/>
        </w:rPr>
        <w:t>мұндағы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 1000</w:t>
      </w:r>
      <w:r>
        <w:br/>
      </w:r>
      <w:r>
        <w:rPr>
          <w:color w:val="000000"/>
          <w:sz w:val="20"/>
        </w:rPr>
        <w:t xml:space="preserve">      М — </w:t>
      </w:r>
      <w:proofErr w:type="spellStart"/>
      <w:r>
        <w:rPr>
          <w:color w:val="000000"/>
          <w:sz w:val="20"/>
        </w:rPr>
        <w:t>өткізілген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дизель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отынының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тоннамен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есептегендегі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көлемі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 V — </w:t>
      </w:r>
      <w:proofErr w:type="spellStart"/>
      <w:r>
        <w:rPr>
          <w:color w:val="000000"/>
          <w:sz w:val="20"/>
        </w:rPr>
        <w:t>өткізілген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дизель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отынының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литрмен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есептегендегі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көлемі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 0,769 — </w:t>
      </w:r>
      <w:proofErr w:type="spellStart"/>
      <w:r>
        <w:rPr>
          <w:color w:val="000000"/>
          <w:sz w:val="20"/>
        </w:rPr>
        <w:t>дизель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тығыздық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көрсеткіші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кг</w:t>
      </w:r>
      <w:proofErr w:type="spellEnd"/>
      <w:r>
        <w:rPr>
          <w:color w:val="000000"/>
          <w:sz w:val="20"/>
        </w:rPr>
        <w:t>/</w:t>
      </w:r>
      <w:proofErr w:type="spellStart"/>
      <w:r>
        <w:rPr>
          <w:color w:val="000000"/>
          <w:sz w:val="20"/>
        </w:rPr>
        <w:t>литр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Ескертпе</w:t>
      </w:r>
      <w:proofErr w:type="spellEnd"/>
      <w:r>
        <w:rPr>
          <w:color w:val="000000"/>
          <w:sz w:val="20"/>
        </w:rPr>
        <w:t xml:space="preserve">: </w:t>
      </w:r>
      <w:proofErr w:type="spellStart"/>
      <w:r>
        <w:rPr>
          <w:color w:val="000000"/>
          <w:sz w:val="20"/>
        </w:rPr>
        <w:t>тауар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номенклатурасы</w:t>
      </w:r>
      <w:proofErr w:type="spellEnd"/>
      <w:r>
        <w:rPr>
          <w:color w:val="000000"/>
          <w:sz w:val="20"/>
        </w:rPr>
        <w:t xml:space="preserve"> ЕАЭО СЭҚ ТН </w:t>
      </w:r>
      <w:proofErr w:type="spellStart"/>
      <w:r>
        <w:rPr>
          <w:color w:val="000000"/>
          <w:sz w:val="20"/>
        </w:rPr>
        <w:t>кодымен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тауардың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айқындалады</w:t>
      </w:r>
      <w:proofErr w:type="spellEnd"/>
      <w:r>
        <w:rPr>
          <w:color w:val="000000"/>
          <w:sz w:val="20"/>
        </w:rPr>
        <w:t>.</w:t>
      </w:r>
      <w:r>
        <w:br/>
      </w:r>
    </w:p>
    <w:p w:rsidR="00E46359" w:rsidRDefault="00F77BAE">
      <w:pPr>
        <w:spacing w:after="0"/>
      </w:pPr>
      <w:r>
        <w:br/>
      </w:r>
      <w:r>
        <w:br/>
      </w:r>
    </w:p>
    <w:p w:rsidR="00E46359" w:rsidRDefault="00F77BAE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Республикалық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орталығы</w:t>
      </w:r>
      <w:proofErr w:type="spellEnd"/>
      <w:r>
        <w:rPr>
          <w:color w:val="000000"/>
        </w:rPr>
        <w:t>" ШЖҚ РМК</w:t>
      </w:r>
    </w:p>
    <w:sectPr w:rsidR="00E46359">
      <w:headerReference w:type="default" r:id="rId8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AC8" w:rsidRDefault="00F53AC8" w:rsidP="007F633E">
      <w:pPr>
        <w:spacing w:after="0" w:line="240" w:lineRule="auto"/>
      </w:pPr>
      <w:r>
        <w:separator/>
      </w:r>
    </w:p>
  </w:endnote>
  <w:endnote w:type="continuationSeparator" w:id="0">
    <w:p w:rsidR="00F53AC8" w:rsidRDefault="00F53AC8" w:rsidP="007F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AC8" w:rsidRDefault="00F53AC8" w:rsidP="007F633E">
      <w:pPr>
        <w:spacing w:after="0" w:line="240" w:lineRule="auto"/>
      </w:pPr>
      <w:r>
        <w:separator/>
      </w:r>
    </w:p>
  </w:footnote>
  <w:footnote w:type="continuationSeparator" w:id="0">
    <w:p w:rsidR="00F53AC8" w:rsidRDefault="00F53AC8" w:rsidP="007F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3E" w:rsidRDefault="007F633E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6494145</wp:posOffset>
              </wp:positionH>
              <wp:positionV relativeFrom="paragraph">
                <wp:posOffset>612076</wp:posOffset>
              </wp:positionV>
              <wp:extent cx="381000" cy="8019575"/>
              <wp:effectExtent l="0" t="0" r="0" b="635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633E" w:rsidRPr="007F633E" w:rsidRDefault="007F633E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 w:rsidRPr="003073B2"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  <w:lang w:val="ru-RU"/>
                            </w:rPr>
                            <w:t xml:space="preserve">28.10.2016 ЕСЭДО ГО (версия 7.19.2)  Копия электронного документа. </w:t>
                          </w: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Положительный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результат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проверки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ЭЦП.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11.35pt;margin-top:48.2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" filled="f" stroked="f" strokeweight=".5pt">
              <v:fill o:detectmouseclick="t"/>
              <v:textbox style="layout-flow:vertical;mso-layout-flow-alt:bottom-to-top">
                <w:txbxContent>
                  <w:p w:rsidR="007F633E" w:rsidRPr="007F633E" w:rsidRDefault="007F633E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 w:rsidRPr="003073B2">
                      <w:rPr>
                        <w:rFonts w:ascii="Times New Roman" w:hAnsi="Times New Roman" w:cs="Times New Roman"/>
                        <w:color w:val="0C0000"/>
                        <w:sz w:val="14"/>
                        <w:lang w:val="ru-RU"/>
                      </w:rPr>
                      <w:t xml:space="preserve">28.10.2016 ЕСЭДО ГО (версия 7.19.2)  Копия электронного документа. </w:t>
                    </w:r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Положительный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результат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проверки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ЭЦП.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59"/>
    <w:rsid w:val="0000463E"/>
    <w:rsid w:val="002F1C0E"/>
    <w:rsid w:val="003073B2"/>
    <w:rsid w:val="007F633E"/>
    <w:rsid w:val="00E46359"/>
    <w:rsid w:val="00F53AC8"/>
    <w:rsid w:val="00F7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7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77BAE"/>
    <w:rPr>
      <w:rFonts w:ascii="Tahoma" w:eastAsia="Consolas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7F6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F633E"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7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77BAE"/>
    <w:rPr>
      <w:rFonts w:ascii="Tahoma" w:eastAsia="Consolas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7F6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F633E"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Абжапарова Жибек Бакжановна</cp:lastModifiedBy>
  <cp:revision>3</cp:revision>
  <dcterms:created xsi:type="dcterms:W3CDTF">2016-10-28T10:22:00Z</dcterms:created>
  <dcterms:modified xsi:type="dcterms:W3CDTF">2016-10-28T10:32:00Z</dcterms:modified>
</cp:coreProperties>
</file>