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88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956AD" w:rsidRDefault="00A956AD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A956AD" w:rsidRDefault="00A956AD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145C05" w:rsidRDefault="00145C05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145C05" w:rsidRDefault="00145C05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145C05" w:rsidRDefault="00145C05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145C05" w:rsidRDefault="00145C05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145C05" w:rsidRDefault="00145C05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p w:rsidR="00765D88" w:rsidRPr="007B6E6B" w:rsidRDefault="00765D88" w:rsidP="00765D88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r w:rsidRPr="007B6E6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жарияланған </w:t>
      </w:r>
      <w:r w:rsidR="00A956A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жалпы конкурс бойынша </w:t>
      </w:r>
      <w:r w:rsidRPr="007B6E6B"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  <w:t xml:space="preserve">конкурс бойынша конкурс комиссиясының оң қорытындысын алған кандидаттардың  тізімі: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036"/>
      </w:tblGrid>
      <w:tr w:rsidR="00765D88" w:rsidRPr="00145C05" w:rsidTr="00A956AD">
        <w:tc>
          <w:tcPr>
            <w:tcW w:w="534" w:type="dxa"/>
            <w:shd w:val="clear" w:color="auto" w:fill="auto"/>
          </w:tcPr>
          <w:p w:rsidR="00765D88" w:rsidRPr="007B6E6B" w:rsidRDefault="00765D88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765D88" w:rsidRPr="00E32EA4" w:rsidRDefault="00765D88" w:rsidP="00A956A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Қазақстан Республикасы Қаржы министрлігінің Мемлекеттік кірістер комитеті Жамбыл облысы бойынша мемлекеттік кірістер департаменті</w:t>
            </w:r>
            <w:r w:rsidR="007B6E6B"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нің </w:t>
            </w:r>
            <w:r w:rsidR="00A956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ұйымдастыру-қаржы басқармасы бухгалтерлік есеп және мемлекеттік сатып алу бөлмінің жетекші маманы</w:t>
            </w: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, санаты C-О-</w:t>
            </w:r>
            <w:r w:rsidR="00A956A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6</w:t>
            </w:r>
            <w:r w:rsidRPr="00E32E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765D88" w:rsidRPr="007B6E6B" w:rsidTr="00A956AD">
        <w:tc>
          <w:tcPr>
            <w:tcW w:w="534" w:type="dxa"/>
            <w:shd w:val="clear" w:color="auto" w:fill="auto"/>
          </w:tcPr>
          <w:p w:rsidR="00765D88" w:rsidRPr="007B6E6B" w:rsidRDefault="00765D88" w:rsidP="00F802A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9036" w:type="dxa"/>
            <w:shd w:val="clear" w:color="auto" w:fill="auto"/>
          </w:tcPr>
          <w:p w:rsidR="00765D88" w:rsidRPr="00E32EA4" w:rsidRDefault="00A956AD" w:rsidP="00A956A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Айтбаева Дильда Тукеновна</w:t>
            </w:r>
            <w:r w:rsidR="00BA5CE7" w:rsidRPr="00E32EA4">
              <w:rPr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E32EA4" w:rsidRDefault="00E32EA4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56AD" w:rsidRDefault="00A956AD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A956AD" w:rsidRDefault="00A956AD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51B0B" w:rsidRPr="00E32EA4" w:rsidRDefault="00F51B0B" w:rsidP="00F51B0B">
      <w:pPr>
        <w:rPr>
          <w:sz w:val="24"/>
          <w:szCs w:val="24"/>
          <w:lang w:val="kk-KZ"/>
        </w:rPr>
      </w:pPr>
    </w:p>
    <w:p w:rsidR="00F51B0B" w:rsidRDefault="00F51B0B" w:rsidP="006B4254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sectPr w:rsidR="00F51B0B" w:rsidSect="007B6E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765D88"/>
    <w:rsid w:val="00145C05"/>
    <w:rsid w:val="00240383"/>
    <w:rsid w:val="00440BF5"/>
    <w:rsid w:val="006B4254"/>
    <w:rsid w:val="00765D88"/>
    <w:rsid w:val="007948BB"/>
    <w:rsid w:val="007B6E6B"/>
    <w:rsid w:val="009E5001"/>
    <w:rsid w:val="00A72B20"/>
    <w:rsid w:val="00A956AD"/>
    <w:rsid w:val="00BA5CE7"/>
    <w:rsid w:val="00CC2200"/>
    <w:rsid w:val="00E32EA4"/>
    <w:rsid w:val="00E639E6"/>
    <w:rsid w:val="00EE0617"/>
    <w:rsid w:val="00F51B0B"/>
    <w:rsid w:val="00FA006A"/>
    <w:rsid w:val="00FF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A3D-1D1E-49E3-9677-96501BD6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ftulentaeva</cp:lastModifiedBy>
  <cp:revision>3</cp:revision>
  <cp:lastPrinted>2016-08-12T10:17:00Z</cp:lastPrinted>
  <dcterms:created xsi:type="dcterms:W3CDTF">2016-08-12T10:18:00Z</dcterms:created>
  <dcterms:modified xsi:type="dcterms:W3CDTF">2016-08-12T10:19:00Z</dcterms:modified>
</cp:coreProperties>
</file>