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="007F4F22">
        <w:rPr>
          <w:sz w:val="28"/>
          <w:szCs w:val="28"/>
          <w:lang w:val="kk-KZ"/>
        </w:rPr>
        <w:t xml:space="preserve"> жедел-тергеу бөлімшелерінің</w:t>
      </w:r>
      <w:r w:rsidRPr="00FF1E23">
        <w:rPr>
          <w:sz w:val="28"/>
          <w:szCs w:val="28"/>
          <w:lang w:val="kk-KZ"/>
        </w:rPr>
        <w:t xml:space="preserve"> </w:t>
      </w:r>
      <w:r w:rsidR="006D109F">
        <w:rPr>
          <w:sz w:val="28"/>
          <w:szCs w:val="28"/>
          <w:lang w:val="kk-KZ"/>
        </w:rPr>
        <w:t xml:space="preserve">экономикалық тергеу қызметінің </w:t>
      </w:r>
      <w:r w:rsidR="00A418DA">
        <w:rPr>
          <w:sz w:val="28"/>
          <w:szCs w:val="28"/>
          <w:lang w:val="kk-KZ"/>
        </w:rPr>
        <w:t xml:space="preserve">бос </w:t>
      </w:r>
      <w:r w:rsidRPr="00FF1E23">
        <w:rPr>
          <w:sz w:val="28"/>
          <w:szCs w:val="28"/>
          <w:lang w:val="kk-KZ"/>
        </w:rPr>
        <w:t>лауазымына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конкурстық комиссиясының </w:t>
      </w:r>
      <w:r w:rsidR="00565C51">
        <w:rPr>
          <w:sz w:val="28"/>
          <w:szCs w:val="28"/>
          <w:lang w:val="kk-KZ"/>
        </w:rPr>
        <w:t>25</w:t>
      </w:r>
      <w:r w:rsidR="00DD1BC8">
        <w:rPr>
          <w:sz w:val="28"/>
          <w:szCs w:val="28"/>
          <w:lang w:val="kk-KZ"/>
        </w:rPr>
        <w:t>.0</w:t>
      </w:r>
      <w:r w:rsidR="00565C51">
        <w:rPr>
          <w:sz w:val="28"/>
          <w:szCs w:val="28"/>
          <w:lang w:val="kk-KZ"/>
        </w:rPr>
        <w:t>4</w:t>
      </w:r>
      <w:r w:rsidR="0064718B">
        <w:rPr>
          <w:sz w:val="28"/>
          <w:szCs w:val="28"/>
          <w:lang w:val="kk-KZ"/>
        </w:rPr>
        <w:t>.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жылғы</w:t>
      </w:r>
      <w:r w:rsidR="00565C51">
        <w:rPr>
          <w:sz w:val="28"/>
          <w:szCs w:val="28"/>
          <w:lang w:val="kk-KZ"/>
        </w:rPr>
        <w:t xml:space="preserve"> №</w:t>
      </w:r>
      <w:r w:rsidR="00F01DAA">
        <w:rPr>
          <w:sz w:val="28"/>
          <w:szCs w:val="28"/>
          <w:lang w:val="kk-KZ"/>
        </w:rPr>
        <w:t>17</w:t>
      </w:r>
    </w:p>
    <w:p w:rsidR="000A3066" w:rsidRDefault="0064718B" w:rsidP="00B82A9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 xml:space="preserve"> </w:t>
      </w:r>
      <w:r w:rsidR="00FF1E23" w:rsidRPr="00FF1E23">
        <w:rPr>
          <w:sz w:val="28"/>
          <w:szCs w:val="28"/>
          <w:lang w:val="kk-KZ"/>
        </w:rPr>
        <w:t xml:space="preserve">шешімімен конкурс комиссиясының оң қорытындысын алған </w:t>
      </w:r>
      <w:r w:rsidR="00DD5B44">
        <w:rPr>
          <w:sz w:val="28"/>
          <w:szCs w:val="28"/>
          <w:lang w:val="kk-KZ"/>
        </w:rPr>
        <w:t>үміткер</w:t>
      </w:r>
    </w:p>
    <w:p w:rsidR="003522A7" w:rsidRPr="003522A7" w:rsidRDefault="003522A7" w:rsidP="003522A7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D16084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DD1BC8" w:rsidTr="00D16084">
        <w:trPr>
          <w:trHeight w:val="671"/>
        </w:trPr>
        <w:tc>
          <w:tcPr>
            <w:tcW w:w="568" w:type="dxa"/>
          </w:tcPr>
          <w:p w:rsidR="00D16084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DD1BC8" w:rsidRDefault="00DD1BC8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772A84" w:rsidRPr="00D16084" w:rsidRDefault="00DD5B44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Жедел-іздестіру   қызметі басқармасы </w:t>
            </w:r>
            <w:r w:rsidRPr="00DD5B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D5B44">
              <w:rPr>
                <w:rFonts w:ascii="Times New Roman" w:eastAsiaTheme="minorEastAsia" w:hAnsi="Times New Roman" w:cs="Times New Roman"/>
                <w:lang w:val="kk-KZ" w:eastAsia="ru-RU"/>
              </w:rPr>
              <w:t>заңсыз ұйымдарды қаржыландыруға қарсы іс-қимыл бөлімі</w:t>
            </w:r>
            <w:r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нің </w:t>
            </w:r>
            <w:r w:rsidR="006D109F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жетекші маманы-</w:t>
            </w:r>
            <w:r>
              <w:rPr>
                <w:rFonts w:ascii="Times New Roman" w:eastAsiaTheme="minorEastAsia" w:hAnsi="Times New Roman" w:cs="Times New Roman"/>
                <w:lang w:val="kk-KZ" w:eastAsia="ru-RU"/>
              </w:rPr>
              <w:t>офицері</w:t>
            </w:r>
          </w:p>
          <w:p w:rsidR="00D16084" w:rsidRPr="003D6394" w:rsidRDefault="00D16084" w:rsidP="00D16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16084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Default="00DD1BC8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Pr="00D16084" w:rsidRDefault="00DD5B4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Оң нәтиже алған кандидаттар жоқ</w:t>
            </w:r>
          </w:p>
        </w:tc>
      </w:tr>
    </w:tbl>
    <w:p w:rsidR="00960D55" w:rsidRPr="00B82A9A" w:rsidRDefault="00960D55">
      <w:pPr>
        <w:rPr>
          <w:sz w:val="24"/>
          <w:szCs w:val="24"/>
          <w:lang w:val="kk-KZ"/>
        </w:rPr>
      </w:pPr>
    </w:p>
    <w:p w:rsidR="00B82A9A" w:rsidRDefault="00B82A9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5637"/>
    <w:rsid w:val="00057400"/>
    <w:rsid w:val="00073437"/>
    <w:rsid w:val="00082C95"/>
    <w:rsid w:val="00096D9A"/>
    <w:rsid w:val="000A3066"/>
    <w:rsid w:val="000B20C7"/>
    <w:rsid w:val="0016664A"/>
    <w:rsid w:val="001B46E1"/>
    <w:rsid w:val="001C0C4C"/>
    <w:rsid w:val="001C5243"/>
    <w:rsid w:val="001D0541"/>
    <w:rsid w:val="001F51A1"/>
    <w:rsid w:val="00205264"/>
    <w:rsid w:val="002319FA"/>
    <w:rsid w:val="0026302C"/>
    <w:rsid w:val="00293A96"/>
    <w:rsid w:val="002A0627"/>
    <w:rsid w:val="002A1291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65C51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418DA"/>
    <w:rsid w:val="00A44D8B"/>
    <w:rsid w:val="00A53720"/>
    <w:rsid w:val="00A7543F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35782"/>
    <w:rsid w:val="00CA6B47"/>
    <w:rsid w:val="00CE7B82"/>
    <w:rsid w:val="00D16084"/>
    <w:rsid w:val="00D73F21"/>
    <w:rsid w:val="00D95401"/>
    <w:rsid w:val="00DD1BC8"/>
    <w:rsid w:val="00DD5B44"/>
    <w:rsid w:val="00E13D98"/>
    <w:rsid w:val="00E90522"/>
    <w:rsid w:val="00EC25B7"/>
    <w:rsid w:val="00F01DAA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2018-04-26T09:17:00Z</dcterms:created>
  <dcterms:modified xsi:type="dcterms:W3CDTF">2018-04-26T09:18:00Z</dcterms:modified>
</cp:coreProperties>
</file>