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B" w:rsidRDefault="002D4F9B">
      <w:pPr>
        <w:rPr>
          <w:lang w:val="kk-KZ"/>
        </w:rPr>
      </w:pPr>
    </w:p>
    <w:p w:rsidR="002D4F9B" w:rsidRDefault="002D4F9B">
      <w:pPr>
        <w:rPr>
          <w:lang w:val="kk-KZ"/>
        </w:rPr>
      </w:pPr>
      <w:bookmarkStart w:id="0" w:name="_GoBack"/>
      <w:bookmarkEnd w:id="0"/>
    </w:p>
    <w:p w:rsidR="002D4F9B" w:rsidRDefault="002D4F9B">
      <w:pPr>
        <w:rPr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>
        <w:rPr>
          <w:bCs w:val="0"/>
          <w:sz w:val="28"/>
          <w:szCs w:val="26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>
        <w:rPr>
          <w:bCs w:val="0"/>
          <w:sz w:val="28"/>
          <w:szCs w:val="26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 w:rsidR="002D4F9B">
        <w:rPr>
          <w:sz w:val="28"/>
          <w:szCs w:val="26"/>
          <w:lang w:val="kk-KZ"/>
        </w:rPr>
        <w:t>внутреннего</w:t>
      </w:r>
      <w:r>
        <w:rPr>
          <w:sz w:val="28"/>
          <w:szCs w:val="26"/>
        </w:rPr>
        <w:t xml:space="preserve"> конкурса </w:t>
      </w:r>
      <w:r>
        <w:rPr>
          <w:bCs w:val="0"/>
          <w:sz w:val="28"/>
          <w:szCs w:val="26"/>
        </w:rPr>
        <w:t xml:space="preserve"> </w:t>
      </w:r>
      <w:r w:rsidR="002D4F9B">
        <w:rPr>
          <w:bCs w:val="0"/>
          <w:sz w:val="28"/>
          <w:szCs w:val="26"/>
          <w:lang w:val="kk-KZ"/>
        </w:rPr>
        <w:t xml:space="preserve"> от 10.04.2017 года №15</w:t>
      </w:r>
      <w:r>
        <w:rPr>
          <w:bCs w:val="0"/>
          <w:sz w:val="28"/>
          <w:szCs w:val="26"/>
          <w:lang w:val="kk-KZ"/>
        </w:rPr>
        <w:t>.</w:t>
      </w: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13D98" w:rsidTr="00E13D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E13D9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 w:rsidP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2D4F9B" w:rsidRDefault="002D4F9B" w:rsidP="009507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F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 xml:space="preserve">Главный специалист </w:t>
            </w:r>
            <w:r w:rsidRPr="002D4F9B">
              <w:rPr>
                <w:rFonts w:ascii="Times New Roman" w:hAnsi="Times New Roman" w:cs="Times New Roman"/>
                <w:snapToGrid w:val="0"/>
                <w:sz w:val="28"/>
                <w:szCs w:val="24"/>
                <w:lang w:val="kk-KZ"/>
              </w:rPr>
              <w:t>управлении таможенного поста «Ауежай-Тараз »</w:t>
            </w:r>
            <w:r w:rsidRPr="002D4F9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1C0C4C" w:rsidRDefault="002D4F9B" w:rsidP="00E1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4F9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Момынов Кенен Ошакбаевич</w:t>
            </w:r>
            <w:r w:rsidRPr="002D4F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60D55" w:rsidRDefault="00960D55" w:rsidP="002D4F9B">
      <w:pPr>
        <w:spacing w:after="0" w:line="240" w:lineRule="auto"/>
        <w:jc w:val="both"/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1C24F2"/>
    <w:rsid w:val="0026302C"/>
    <w:rsid w:val="002D4F9B"/>
    <w:rsid w:val="003366AF"/>
    <w:rsid w:val="00395E79"/>
    <w:rsid w:val="003A1011"/>
    <w:rsid w:val="0061168F"/>
    <w:rsid w:val="006801FB"/>
    <w:rsid w:val="007E7C5A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E13D98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20</cp:revision>
  <cp:lastPrinted>2016-12-06T14:17:00Z</cp:lastPrinted>
  <dcterms:created xsi:type="dcterms:W3CDTF">2016-09-30T06:38:00Z</dcterms:created>
  <dcterms:modified xsi:type="dcterms:W3CDTF">2017-04-12T03:29:00Z</dcterms:modified>
</cp:coreProperties>
</file>