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6" w:rsidRPr="000477B6" w:rsidRDefault="00F029A6" w:rsidP="00F0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 </w:t>
      </w:r>
      <w:r w:rsidRPr="000477B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Жамбыл облысы бойынша Мемлекеттік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кірістер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ab/>
        <w:t xml:space="preserve">департаментінің Шу </w:t>
      </w:r>
      <w:r w:rsidRPr="000477B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ауданы бойынша мемлекеттік кірістер </w:t>
      </w:r>
      <w:r w:rsidRPr="000477B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ab/>
        <w:t>басқармасы</w:t>
      </w:r>
      <w:r w:rsidRPr="000477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«Б» корпусының  </w:t>
      </w: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орын лауазымы бойынша жалпы конкурс комиссиясының оң қорытындысын </w:t>
      </w:r>
    </w:p>
    <w:p w:rsidR="00F029A6" w:rsidRPr="000477B6" w:rsidRDefault="00F029A6" w:rsidP="00F02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>алған кандидаттың тізімі</w:t>
      </w:r>
    </w:p>
    <w:p w:rsidR="00F029A6" w:rsidRPr="000477B6" w:rsidRDefault="00F029A6" w:rsidP="00F029A6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029A6" w:rsidRPr="000477B6" w:rsidRDefault="00F029A6" w:rsidP="00F029A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Өндірістік емес төлемдерді әкімшілендіру</w:t>
      </w:r>
      <w:r w:rsidRPr="000477B6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жетекші </w:t>
      </w:r>
      <w:r w:rsidRPr="000477B6">
        <w:rPr>
          <w:rFonts w:ascii="Times New Roman" w:hAnsi="Times New Roman" w:cs="Times New Roman"/>
          <w:sz w:val="24"/>
          <w:szCs w:val="24"/>
          <w:lang w:val="kk-KZ"/>
        </w:rPr>
        <w:t xml:space="preserve"> маманы, санаты СR-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477B6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:rsidR="00F029A6" w:rsidRPr="000477B6" w:rsidRDefault="00F029A6" w:rsidP="00F029A6">
      <w:pPr>
        <w:pStyle w:val="a3"/>
        <w:spacing w:before="100" w:beforeAutospacing="1" w:after="100" w:afterAutospacing="1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29A6" w:rsidRPr="000477B6" w:rsidRDefault="00F029A6" w:rsidP="00F029A6">
      <w:pPr>
        <w:pStyle w:val="a3"/>
        <w:spacing w:after="0" w:line="240" w:lineRule="auto"/>
        <w:rPr>
          <w:sz w:val="24"/>
          <w:szCs w:val="24"/>
        </w:rPr>
      </w:pPr>
      <w:proofErr w:type="spellStart"/>
      <w:r w:rsidRPr="000477B6">
        <w:rPr>
          <w:rFonts w:ascii="Times New Roman" w:hAnsi="Times New Roman" w:cs="Times New Roman"/>
          <w:sz w:val="24"/>
          <w:szCs w:val="24"/>
        </w:rPr>
        <w:t>Тугелбаева</w:t>
      </w:r>
      <w:proofErr w:type="spellEnd"/>
      <w:r w:rsidRPr="0004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7B6">
        <w:rPr>
          <w:rFonts w:ascii="Times New Roman" w:hAnsi="Times New Roman" w:cs="Times New Roman"/>
          <w:sz w:val="24"/>
          <w:szCs w:val="24"/>
        </w:rPr>
        <w:t>Балауса</w:t>
      </w:r>
      <w:proofErr w:type="spellEnd"/>
      <w:r w:rsidRPr="0004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7B6">
        <w:rPr>
          <w:rFonts w:ascii="Times New Roman" w:hAnsi="Times New Roman" w:cs="Times New Roman"/>
          <w:sz w:val="24"/>
          <w:szCs w:val="24"/>
        </w:rPr>
        <w:t>Жанатовна</w:t>
      </w:r>
      <w:proofErr w:type="spellEnd"/>
    </w:p>
    <w:p w:rsidR="00C852F4" w:rsidRDefault="00C852F4"/>
    <w:sectPr w:rsidR="00C852F4" w:rsidSect="00254428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C7" w:rsidRDefault="00CE5F4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C46FC7" w:rsidRPr="00C46FC7" w:rsidRDefault="00CE5F4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26.07.2016 ЕСЭДО ГО (версия 7.18.4)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6024F"/>
    <w:rsid w:val="0096024F"/>
    <w:rsid w:val="00C852F4"/>
    <w:rsid w:val="00CE5F40"/>
    <w:rsid w:val="00F0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6024F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F029A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0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9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2016-07-26T12:22:00Z</dcterms:created>
  <dcterms:modified xsi:type="dcterms:W3CDTF">2016-07-26T12:22:00Z</dcterms:modified>
</cp:coreProperties>
</file>