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FF6D2B">
        <w:rPr>
          <w:sz w:val="28"/>
          <w:szCs w:val="26"/>
          <w:lang w:val="kk-KZ"/>
        </w:rPr>
        <w:t>комиссиясының 05.04</w:t>
      </w:r>
      <w:r w:rsidR="0081462E" w:rsidRPr="00D16B99">
        <w:rPr>
          <w:sz w:val="28"/>
          <w:szCs w:val="26"/>
          <w:lang w:val="kk-KZ"/>
        </w:rPr>
        <w:t>.201</w:t>
      </w:r>
      <w:r w:rsidR="00FF6D2B">
        <w:rPr>
          <w:sz w:val="28"/>
          <w:szCs w:val="26"/>
          <w:lang w:val="kk-KZ"/>
        </w:rPr>
        <w:t>7 жылғы №9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F6D2B">
        <w:rPr>
          <w:rStyle w:val="a3"/>
          <w:sz w:val="28"/>
          <w:szCs w:val="28"/>
          <w:lang w:val="kk-KZ"/>
        </w:rPr>
        <w:t>10 сәуірі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E533AE" w:rsidRPr="00FF6D2B" w:rsidRDefault="00FF6D2B" w:rsidP="00FF6D2B">
      <w:pPr>
        <w:pStyle w:val="a7"/>
        <w:numPr>
          <w:ilvl w:val="0"/>
          <w:numId w:val="8"/>
        </w:numPr>
        <w:rPr>
          <w:sz w:val="28"/>
          <w:szCs w:val="26"/>
          <w:lang w:val="kk-KZ"/>
        </w:rPr>
      </w:pPr>
      <w:r w:rsidRPr="00FF6D2B">
        <w:rPr>
          <w:rFonts w:ascii="Times New Roman" w:hAnsi="Times New Roman" w:cs="Times New Roman"/>
          <w:sz w:val="28"/>
          <w:lang w:val="kk-KZ"/>
        </w:rPr>
        <w:t>Момынов Кенен Ошакбаевич</w:t>
      </w:r>
      <w:r w:rsidRPr="00FF6D2B">
        <w:rPr>
          <w:rFonts w:ascii="Times New Roman" w:hAnsi="Times New Roman" w:cs="Times New Roman"/>
          <w:snapToGrid w:val="0"/>
          <w:sz w:val="32"/>
          <w:szCs w:val="20"/>
        </w:rPr>
        <w:t xml:space="preserve"> </w:t>
      </w:r>
    </w:p>
    <w:p w:rsidR="00FF6D2B" w:rsidRPr="00FF6D2B" w:rsidRDefault="00FF6D2B" w:rsidP="00FF6D2B">
      <w:pPr>
        <w:pStyle w:val="a7"/>
        <w:numPr>
          <w:ilvl w:val="0"/>
          <w:numId w:val="8"/>
        </w:numPr>
        <w:rPr>
          <w:sz w:val="28"/>
          <w:szCs w:val="26"/>
          <w:lang w:val="kk-KZ"/>
        </w:rPr>
      </w:pPr>
      <w:r w:rsidRPr="00FF6D2B">
        <w:rPr>
          <w:rFonts w:ascii="Times New Roman" w:hAnsi="Times New Roman" w:cs="Times New Roman"/>
          <w:snapToGrid w:val="0"/>
          <w:color w:val="000000"/>
          <w:sz w:val="28"/>
          <w:szCs w:val="20"/>
          <w:lang w:val="be-BY"/>
        </w:rPr>
        <w:t>Абилкаиров Данияр Максатович</w:t>
      </w: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FF6D2B" w:rsidRPr="009040A7" w:rsidRDefault="00FF6D2B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FF6D2B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01BC0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AA1DBF"/>
    <w:rsid w:val="00AB0643"/>
    <w:rsid w:val="00AC20D7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2016-12-27T10:36:00Z</cp:lastPrinted>
  <dcterms:created xsi:type="dcterms:W3CDTF">2016-09-09T11:24:00Z</dcterms:created>
  <dcterms:modified xsi:type="dcterms:W3CDTF">2017-04-06T08:44:00Z</dcterms:modified>
</cp:coreProperties>
</file>