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28" w:rsidRDefault="004A1028" w:rsidP="008F0C4E">
      <w:pPr>
        <w:pStyle w:val="3"/>
        <w:ind w:left="0"/>
        <w:jc w:val="center"/>
        <w:rPr>
          <w:sz w:val="28"/>
          <w:szCs w:val="28"/>
          <w:lang w:val="kk-KZ"/>
        </w:rPr>
      </w:pPr>
    </w:p>
    <w:p w:rsidR="008B7C21" w:rsidRDefault="008F0C4E" w:rsidP="008F0C4E">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sidR="00532E5B">
        <w:rPr>
          <w:sz w:val="28"/>
          <w:szCs w:val="26"/>
          <w:lang w:val="kk-KZ"/>
        </w:rPr>
        <w:t>07</w:t>
      </w:r>
      <w:r w:rsidR="00BE4D7C">
        <w:rPr>
          <w:sz w:val="28"/>
          <w:szCs w:val="26"/>
          <w:lang w:val="kk-KZ"/>
        </w:rPr>
        <w:t>.</w:t>
      </w:r>
      <w:r w:rsidR="00532E5B">
        <w:rPr>
          <w:sz w:val="28"/>
          <w:szCs w:val="26"/>
          <w:lang w:val="kk-KZ"/>
        </w:rPr>
        <w:t>11</w:t>
      </w:r>
      <w:r w:rsidR="00626DDB">
        <w:rPr>
          <w:sz w:val="28"/>
          <w:szCs w:val="26"/>
          <w:lang w:val="kk-KZ"/>
        </w:rPr>
        <w:t>.</w:t>
      </w:r>
      <w:r w:rsidR="00BE4D7C">
        <w:rPr>
          <w:sz w:val="28"/>
          <w:szCs w:val="26"/>
          <w:lang w:val="kk-KZ"/>
        </w:rPr>
        <w:t>2019</w:t>
      </w:r>
      <w:r w:rsidRPr="00F700CC">
        <w:rPr>
          <w:sz w:val="28"/>
          <w:szCs w:val="26"/>
          <w:lang w:val="kk-KZ"/>
        </w:rPr>
        <w:t xml:space="preserve"> жылғы</w:t>
      </w:r>
      <w:r w:rsidR="00532E5B">
        <w:rPr>
          <w:sz w:val="28"/>
          <w:szCs w:val="26"/>
          <w:lang w:val="kk-KZ"/>
        </w:rPr>
        <w:t xml:space="preserve"> №29</w:t>
      </w:r>
      <w:r>
        <w:rPr>
          <w:sz w:val="28"/>
          <w:szCs w:val="26"/>
          <w:lang w:val="kk-KZ"/>
        </w:rPr>
        <w:t xml:space="preserve"> хаттамалық</w:t>
      </w:r>
      <w:r w:rsidRPr="00D16B99">
        <w:rPr>
          <w:sz w:val="28"/>
          <w:szCs w:val="26"/>
          <w:lang w:val="kk-KZ"/>
        </w:rPr>
        <w:t xml:space="preserve"> шешімімен әңгімелесуге жіберілген </w:t>
      </w:r>
    </w:p>
    <w:p w:rsidR="008F0C4E" w:rsidRDefault="008F0C4E" w:rsidP="008F0C4E">
      <w:pPr>
        <w:pStyle w:val="3"/>
        <w:ind w:left="0"/>
        <w:jc w:val="center"/>
        <w:rPr>
          <w:bCs w:val="0"/>
          <w:i/>
          <w:sz w:val="28"/>
          <w:szCs w:val="28"/>
          <w:lang w:val="kk-KZ"/>
        </w:rPr>
      </w:pPr>
      <w:r w:rsidRPr="00D16B99">
        <w:rPr>
          <w:sz w:val="28"/>
          <w:szCs w:val="26"/>
          <w:lang w:val="kk-KZ"/>
        </w:rPr>
        <w:t>кандидат</w:t>
      </w:r>
      <w:r w:rsidR="008B7C21">
        <w:rPr>
          <w:sz w:val="28"/>
          <w:szCs w:val="26"/>
          <w:lang w:val="kk-KZ"/>
        </w:rPr>
        <w:t>тар тізімі</w:t>
      </w:r>
      <w:r w:rsidRPr="00D16B99">
        <w:rPr>
          <w:sz w:val="28"/>
          <w:szCs w:val="26"/>
          <w:lang w:val="kk-KZ"/>
        </w:rPr>
        <w:t>:</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sidR="00BE4D7C">
        <w:rPr>
          <w:rStyle w:val="a3"/>
          <w:sz w:val="28"/>
          <w:szCs w:val="28"/>
          <w:lang w:val="kk-KZ"/>
        </w:rPr>
        <w:t>9</w:t>
      </w:r>
      <w:r>
        <w:rPr>
          <w:rStyle w:val="a3"/>
          <w:sz w:val="28"/>
          <w:szCs w:val="28"/>
          <w:lang w:val="kk-KZ"/>
        </w:rPr>
        <w:t xml:space="preserve"> </w:t>
      </w:r>
      <w:r w:rsidRPr="00E533AE">
        <w:rPr>
          <w:rStyle w:val="a3"/>
          <w:sz w:val="28"/>
          <w:szCs w:val="28"/>
          <w:lang w:val="kk-KZ"/>
        </w:rPr>
        <w:t xml:space="preserve"> жылдың </w:t>
      </w:r>
      <w:r w:rsidR="00532E5B">
        <w:rPr>
          <w:rStyle w:val="a3"/>
          <w:sz w:val="28"/>
          <w:szCs w:val="28"/>
          <w:lang w:val="kk-KZ"/>
        </w:rPr>
        <w:t>11</w:t>
      </w:r>
      <w:r w:rsidR="00626DDB">
        <w:rPr>
          <w:rStyle w:val="a3"/>
          <w:sz w:val="28"/>
          <w:szCs w:val="28"/>
          <w:lang w:val="kk-KZ"/>
        </w:rPr>
        <w:t xml:space="preserve"> қа</w:t>
      </w:r>
      <w:r w:rsidR="00532E5B">
        <w:rPr>
          <w:rStyle w:val="a3"/>
          <w:sz w:val="28"/>
          <w:szCs w:val="28"/>
          <w:lang w:val="kk-KZ"/>
        </w:rPr>
        <w:t>раша</w:t>
      </w:r>
      <w:r w:rsidR="001F3C7D">
        <w:rPr>
          <w:rStyle w:val="a3"/>
          <w:sz w:val="28"/>
          <w:szCs w:val="28"/>
          <w:lang w:val="kk-KZ"/>
        </w:rPr>
        <w:t xml:space="preserve"> </w:t>
      </w:r>
      <w:r>
        <w:rPr>
          <w:rStyle w:val="a3"/>
          <w:sz w:val="28"/>
          <w:szCs w:val="28"/>
          <w:lang w:val="kk-KZ"/>
        </w:rPr>
        <w:t xml:space="preserve"> күні  сағат 1</w:t>
      </w:r>
      <w:r w:rsidR="00BE4D7C">
        <w:rPr>
          <w:rStyle w:val="a3"/>
          <w:sz w:val="28"/>
          <w:szCs w:val="28"/>
          <w:lang w:val="kk-KZ"/>
        </w:rPr>
        <w:t>5</w:t>
      </w:r>
      <w:r w:rsidRPr="00E533AE">
        <w:rPr>
          <w:rStyle w:val="a3"/>
          <w:sz w:val="28"/>
          <w:szCs w:val="28"/>
          <w:lang w:val="kk-KZ"/>
        </w:rPr>
        <w:t>-00</w:t>
      </w:r>
    </w:p>
    <w:p w:rsidR="008F0C4E"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Толе би көшесі 36 мекен жайында өткізіледі.</w:t>
      </w:r>
    </w:p>
    <w:p w:rsidR="008F0C4E" w:rsidRDefault="008F0C4E" w:rsidP="008F0C4E">
      <w:pPr>
        <w:rPr>
          <w:lang w:val="kk-KZ" w:eastAsia="ru-RU"/>
        </w:rPr>
      </w:pPr>
    </w:p>
    <w:p w:rsidR="00491E25" w:rsidRPr="00532E5B" w:rsidRDefault="00C81191"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1. </w:t>
      </w:r>
      <w:r w:rsidR="00532E5B" w:rsidRPr="00532E5B">
        <w:rPr>
          <w:rFonts w:ascii="Times New Roman" w:hAnsi="Times New Roman" w:cs="Times New Roman"/>
          <w:sz w:val="28"/>
          <w:szCs w:val="28"/>
          <w:lang w:val="kk-KZ"/>
        </w:rPr>
        <w:t>Шилов Дмитрий Александрович</w:t>
      </w:r>
      <w:r w:rsidR="001F3C7D" w:rsidRPr="00532E5B">
        <w:rPr>
          <w:rFonts w:ascii="Times New Roman" w:hAnsi="Times New Roman" w:cs="Times New Roman"/>
          <w:sz w:val="28"/>
          <w:szCs w:val="28"/>
          <w:lang w:val="kk-KZ"/>
        </w:rPr>
        <w:t xml:space="preserve"> </w:t>
      </w:r>
    </w:p>
    <w:p w:rsidR="001F3C7D" w:rsidRPr="00532E5B" w:rsidRDefault="00C81191"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2. </w:t>
      </w:r>
      <w:r w:rsidR="00532E5B" w:rsidRPr="00532E5B">
        <w:rPr>
          <w:rFonts w:ascii="Times New Roman" w:hAnsi="Times New Roman" w:cs="Times New Roman"/>
          <w:sz w:val="28"/>
          <w:szCs w:val="28"/>
          <w:lang w:val="kk-KZ"/>
        </w:rPr>
        <w:t>Бектибаев Биржан Женисханулы</w:t>
      </w:r>
    </w:p>
    <w:p w:rsidR="00C81191" w:rsidRPr="00532E5B" w:rsidRDefault="00C81191"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3. </w:t>
      </w:r>
      <w:r w:rsidR="00532E5B" w:rsidRPr="00532E5B">
        <w:rPr>
          <w:rFonts w:ascii="Times New Roman" w:hAnsi="Times New Roman" w:cs="Times New Roman"/>
          <w:sz w:val="28"/>
          <w:szCs w:val="28"/>
          <w:lang w:val="kk-KZ"/>
        </w:rPr>
        <w:t>Дауткулов Чокан Меденович</w:t>
      </w:r>
    </w:p>
    <w:p w:rsidR="001F3C7D" w:rsidRPr="00532E5B" w:rsidRDefault="00C81191"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 xml:space="preserve">4. </w:t>
      </w:r>
      <w:r w:rsidR="006F6B74" w:rsidRPr="00532E5B">
        <w:rPr>
          <w:rFonts w:ascii="Times New Roman" w:hAnsi="Times New Roman" w:cs="Times New Roman"/>
          <w:sz w:val="28"/>
          <w:szCs w:val="28"/>
          <w:lang w:val="kk-KZ"/>
        </w:rPr>
        <w:t>Айдарбеков Нуржан Серикович</w:t>
      </w:r>
      <w:r w:rsidR="00626DDB" w:rsidRPr="00532E5B">
        <w:rPr>
          <w:rFonts w:ascii="Times New Roman" w:hAnsi="Times New Roman" w:cs="Times New Roman"/>
          <w:sz w:val="28"/>
          <w:szCs w:val="28"/>
          <w:lang w:val="kk-KZ"/>
        </w:rPr>
        <w:t xml:space="preserve"> </w:t>
      </w:r>
    </w:p>
    <w:p w:rsidR="00532E5B" w:rsidRPr="00532E5B" w:rsidRDefault="00532E5B"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5. Жұмабекұлы Жандос</w:t>
      </w:r>
    </w:p>
    <w:p w:rsidR="00532E5B" w:rsidRPr="00532E5B" w:rsidRDefault="00532E5B"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6. Молдажанов Серикжан Калдыбаевич</w:t>
      </w:r>
    </w:p>
    <w:p w:rsidR="00532E5B" w:rsidRPr="00532E5B" w:rsidRDefault="00532E5B"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7. Намазбаев Рахимжан Сабитович</w:t>
      </w:r>
    </w:p>
    <w:p w:rsidR="00532E5B" w:rsidRPr="00532E5B" w:rsidRDefault="00532E5B"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8.  Малибекова Куаныш Алтынбековна</w:t>
      </w:r>
    </w:p>
    <w:p w:rsidR="00532E5B" w:rsidRDefault="00532E5B" w:rsidP="001F3C7D">
      <w:pPr>
        <w:pStyle w:val="a5"/>
        <w:rPr>
          <w:rFonts w:ascii="Times New Roman" w:hAnsi="Times New Roman" w:cs="Times New Roman"/>
          <w:sz w:val="28"/>
          <w:szCs w:val="28"/>
          <w:lang w:val="kk-KZ"/>
        </w:rPr>
      </w:pPr>
      <w:r w:rsidRPr="00532E5B">
        <w:rPr>
          <w:rFonts w:ascii="Times New Roman" w:hAnsi="Times New Roman" w:cs="Times New Roman"/>
          <w:sz w:val="28"/>
          <w:szCs w:val="28"/>
          <w:lang w:val="kk-KZ"/>
        </w:rPr>
        <w:t>9. Кенжебеков Ержан Сарсенбекович</w:t>
      </w:r>
    </w:p>
    <w:p w:rsidR="004D24CD" w:rsidRPr="00532E5B" w:rsidRDefault="004D24CD"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10. Молдабек Алтай Молдабекулы</w:t>
      </w:r>
    </w:p>
    <w:p w:rsidR="001F3C7D" w:rsidRDefault="001F3C7D" w:rsidP="007F160B">
      <w:pPr>
        <w:rPr>
          <w:lang w:val="kk-KZ" w:eastAsia="ru-RU"/>
        </w:rPr>
      </w:pPr>
    </w:p>
    <w:p w:rsidR="00B26602" w:rsidRDefault="00B26602" w:rsidP="008F0C4E">
      <w:pPr>
        <w:rPr>
          <w:lang w:val="kk-KZ" w:eastAsia="ru-RU"/>
        </w:rPr>
      </w:pPr>
    </w:p>
    <w:p w:rsidR="00532E5B" w:rsidRDefault="00532E5B" w:rsidP="00532E5B">
      <w:pPr>
        <w:pStyle w:val="3"/>
        <w:ind w:left="0"/>
        <w:jc w:val="center"/>
        <w:rPr>
          <w:sz w:val="28"/>
          <w:szCs w:val="28"/>
          <w:lang w:val="kk-KZ"/>
        </w:rPr>
      </w:pPr>
    </w:p>
    <w:p w:rsidR="00532E5B" w:rsidRDefault="00532E5B" w:rsidP="00532E5B">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w:t>
      </w:r>
      <w:r>
        <w:rPr>
          <w:sz w:val="28"/>
          <w:szCs w:val="28"/>
          <w:lang w:val="kk-KZ"/>
        </w:rPr>
        <w:t>барлық</w:t>
      </w:r>
      <w:r w:rsidRPr="00F700CC">
        <w:rPr>
          <w:sz w:val="28"/>
          <w:szCs w:val="28"/>
          <w:lang w:val="kk-KZ"/>
        </w:rPr>
        <w:t xml:space="preserve">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Pr>
          <w:sz w:val="28"/>
          <w:szCs w:val="26"/>
          <w:lang w:val="kk-KZ"/>
        </w:rPr>
        <w:t>07.11.2019</w:t>
      </w:r>
      <w:r w:rsidRPr="00F700CC">
        <w:rPr>
          <w:sz w:val="28"/>
          <w:szCs w:val="26"/>
          <w:lang w:val="kk-KZ"/>
        </w:rPr>
        <w:t xml:space="preserve"> жылғы</w:t>
      </w:r>
      <w:r>
        <w:rPr>
          <w:sz w:val="28"/>
          <w:szCs w:val="26"/>
          <w:lang w:val="kk-KZ"/>
        </w:rPr>
        <w:t xml:space="preserve"> №30 хаттамалық</w:t>
      </w:r>
      <w:r w:rsidRPr="00D16B99">
        <w:rPr>
          <w:sz w:val="28"/>
          <w:szCs w:val="26"/>
          <w:lang w:val="kk-KZ"/>
        </w:rPr>
        <w:t xml:space="preserve"> шешімімен әңгімелесуге жіберілген </w:t>
      </w:r>
    </w:p>
    <w:p w:rsidR="00532E5B" w:rsidRDefault="00532E5B" w:rsidP="00532E5B">
      <w:pPr>
        <w:pStyle w:val="3"/>
        <w:ind w:left="0"/>
        <w:jc w:val="center"/>
        <w:rPr>
          <w:bCs w:val="0"/>
          <w:i/>
          <w:sz w:val="28"/>
          <w:szCs w:val="28"/>
          <w:lang w:val="kk-KZ"/>
        </w:rPr>
      </w:pPr>
      <w:r w:rsidRPr="00D16B99">
        <w:rPr>
          <w:sz w:val="28"/>
          <w:szCs w:val="26"/>
          <w:lang w:val="kk-KZ"/>
        </w:rPr>
        <w:t>кандидат</w:t>
      </w:r>
      <w:r>
        <w:rPr>
          <w:sz w:val="28"/>
          <w:szCs w:val="26"/>
          <w:lang w:val="kk-KZ"/>
        </w:rPr>
        <w:t>тар тізімі</w:t>
      </w:r>
      <w:r w:rsidRPr="00D16B99">
        <w:rPr>
          <w:sz w:val="28"/>
          <w:szCs w:val="26"/>
          <w:lang w:val="kk-KZ"/>
        </w:rPr>
        <w:t>:</w:t>
      </w:r>
    </w:p>
    <w:p w:rsidR="00532E5B" w:rsidRDefault="00532E5B" w:rsidP="00532E5B">
      <w:pPr>
        <w:pStyle w:val="3"/>
        <w:ind w:left="-426"/>
        <w:jc w:val="center"/>
        <w:rPr>
          <w:bCs w:val="0"/>
          <w:i/>
          <w:sz w:val="28"/>
          <w:szCs w:val="28"/>
          <w:lang w:val="kk-KZ"/>
        </w:rPr>
      </w:pPr>
    </w:p>
    <w:p w:rsidR="00532E5B" w:rsidRPr="00E533AE" w:rsidRDefault="00532E5B" w:rsidP="00532E5B">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Pr>
          <w:rStyle w:val="a3"/>
          <w:sz w:val="28"/>
          <w:szCs w:val="28"/>
          <w:lang w:val="kk-KZ"/>
        </w:rPr>
        <w:t xml:space="preserve">9 </w:t>
      </w:r>
      <w:r w:rsidRPr="00E533AE">
        <w:rPr>
          <w:rStyle w:val="a3"/>
          <w:sz w:val="28"/>
          <w:szCs w:val="28"/>
          <w:lang w:val="kk-KZ"/>
        </w:rPr>
        <w:t xml:space="preserve"> жылдың </w:t>
      </w:r>
      <w:r>
        <w:rPr>
          <w:rStyle w:val="a3"/>
          <w:sz w:val="28"/>
          <w:szCs w:val="28"/>
          <w:lang w:val="kk-KZ"/>
        </w:rPr>
        <w:t>11 қараша  күні  сағат 15</w:t>
      </w:r>
      <w:r w:rsidRPr="00E533AE">
        <w:rPr>
          <w:rStyle w:val="a3"/>
          <w:sz w:val="28"/>
          <w:szCs w:val="28"/>
          <w:lang w:val="kk-KZ"/>
        </w:rPr>
        <w:t>-00</w:t>
      </w:r>
    </w:p>
    <w:p w:rsidR="00532E5B" w:rsidRDefault="00532E5B" w:rsidP="00532E5B">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w:t>
      </w:r>
      <w:r>
        <w:rPr>
          <w:i/>
          <w:sz w:val="28"/>
          <w:szCs w:val="28"/>
          <w:lang w:val="kk-KZ"/>
        </w:rPr>
        <w:t xml:space="preserve"> </w:t>
      </w:r>
      <w:r w:rsidRPr="00E533AE">
        <w:rPr>
          <w:i/>
          <w:sz w:val="28"/>
          <w:szCs w:val="28"/>
          <w:lang w:val="kk-KZ"/>
        </w:rPr>
        <w:t>Толе би көшесі 36 мекен жайында өткізіледі.</w:t>
      </w:r>
    </w:p>
    <w:p w:rsidR="00532E5B" w:rsidRDefault="00532E5B" w:rsidP="00532E5B">
      <w:pPr>
        <w:rPr>
          <w:lang w:val="kk-KZ" w:eastAsia="ru-RU"/>
        </w:rPr>
      </w:pPr>
    </w:p>
    <w:p w:rsidR="00532E5B" w:rsidRDefault="00532E5B" w:rsidP="00532E5B">
      <w:pPr>
        <w:pStyle w:val="a5"/>
        <w:numPr>
          <w:ilvl w:val="0"/>
          <w:numId w:val="24"/>
        </w:numPr>
        <w:rPr>
          <w:rFonts w:ascii="Times New Roman" w:hAnsi="Times New Roman" w:cs="Times New Roman"/>
          <w:sz w:val="28"/>
          <w:szCs w:val="28"/>
          <w:lang w:val="kk-KZ"/>
        </w:rPr>
      </w:pPr>
      <w:r>
        <w:rPr>
          <w:rFonts w:ascii="Times New Roman" w:hAnsi="Times New Roman" w:cs="Times New Roman"/>
          <w:sz w:val="28"/>
          <w:szCs w:val="28"/>
          <w:lang w:val="kk-KZ"/>
        </w:rPr>
        <w:t>Сатышев Азат Берикович</w:t>
      </w:r>
    </w:p>
    <w:p w:rsidR="00532E5B" w:rsidRPr="00532E5B" w:rsidRDefault="00532E5B" w:rsidP="00532E5B">
      <w:pPr>
        <w:pStyle w:val="a5"/>
        <w:numPr>
          <w:ilvl w:val="0"/>
          <w:numId w:val="24"/>
        </w:numPr>
        <w:rPr>
          <w:rFonts w:ascii="Times New Roman" w:hAnsi="Times New Roman" w:cs="Times New Roman"/>
          <w:sz w:val="28"/>
          <w:szCs w:val="28"/>
          <w:lang w:val="kk-KZ"/>
        </w:rPr>
      </w:pPr>
      <w:r>
        <w:rPr>
          <w:rFonts w:ascii="Times New Roman" w:hAnsi="Times New Roman" w:cs="Times New Roman"/>
          <w:sz w:val="28"/>
          <w:szCs w:val="28"/>
          <w:lang w:val="kk-KZ"/>
        </w:rPr>
        <w:t>Айнабеков Жасулан Жаманкулович</w:t>
      </w:r>
    </w:p>
    <w:p w:rsidR="00532E5B" w:rsidRDefault="00532E5B" w:rsidP="00532E5B">
      <w:pPr>
        <w:rPr>
          <w:lang w:val="kk-KZ" w:eastAsia="ru-RU"/>
        </w:rPr>
      </w:pPr>
    </w:p>
    <w:p w:rsidR="00532E5B" w:rsidRDefault="00532E5B" w:rsidP="00532E5B">
      <w:pPr>
        <w:rPr>
          <w:lang w:val="kk-KZ" w:eastAsia="ru-RU"/>
        </w:rPr>
      </w:pPr>
    </w:p>
    <w:p w:rsidR="00532E5B" w:rsidRPr="00C81191" w:rsidRDefault="00532E5B" w:rsidP="00532E5B">
      <w:pPr>
        <w:rPr>
          <w:lang w:val="kk-KZ" w:eastAsia="ru-RU"/>
        </w:rPr>
      </w:pPr>
    </w:p>
    <w:p w:rsidR="00B26602" w:rsidRDefault="00B26602" w:rsidP="00AE2C1E">
      <w:pPr>
        <w:rPr>
          <w:sz w:val="28"/>
          <w:szCs w:val="28"/>
          <w:lang w:val="kk-KZ" w:eastAsia="ru-RU"/>
        </w:rPr>
      </w:pPr>
    </w:p>
    <w:p w:rsidR="00532E5B" w:rsidRDefault="00532E5B" w:rsidP="00AE2C1E">
      <w:pPr>
        <w:rPr>
          <w:sz w:val="28"/>
          <w:szCs w:val="28"/>
          <w:lang w:val="kk-KZ" w:eastAsia="ru-RU"/>
        </w:rPr>
      </w:pPr>
    </w:p>
    <w:p w:rsidR="004D24CD" w:rsidRDefault="004D24CD" w:rsidP="004D24CD">
      <w:pPr>
        <w:pStyle w:val="3"/>
        <w:ind w:left="0"/>
        <w:rPr>
          <w:sz w:val="28"/>
          <w:szCs w:val="28"/>
          <w:lang w:val="kk-KZ"/>
        </w:rPr>
      </w:pPr>
    </w:p>
    <w:p w:rsidR="004D24CD" w:rsidRDefault="004D24CD" w:rsidP="004D24CD">
      <w:pPr>
        <w:pStyle w:val="3"/>
        <w:jc w:val="center"/>
        <w:rPr>
          <w:sz w:val="28"/>
          <w:lang w:val="kk-KZ"/>
        </w:rPr>
      </w:pPr>
      <w:r w:rsidRPr="00E533AE">
        <w:rPr>
          <w:sz w:val="28"/>
          <w:szCs w:val="28"/>
          <w:lang w:val="kk-KZ"/>
        </w:rPr>
        <w:t>Қазақстан Республикасы Қ</w:t>
      </w:r>
      <w:r>
        <w:rPr>
          <w:sz w:val="28"/>
          <w:szCs w:val="28"/>
          <w:lang w:val="kk-KZ"/>
        </w:rPr>
        <w:t>аржы министрлігінің Мемлекеттік</w:t>
      </w:r>
      <w:r w:rsidRPr="00E533AE">
        <w:rPr>
          <w:sz w:val="28"/>
          <w:szCs w:val="28"/>
          <w:lang w:val="kk-KZ"/>
        </w:rPr>
        <w:t>кірістер комитеті Жамбыл облысы бойынша мемл</w:t>
      </w:r>
      <w:r>
        <w:rPr>
          <w:sz w:val="28"/>
          <w:szCs w:val="28"/>
          <w:lang w:val="kk-KZ"/>
        </w:rPr>
        <w:t>екеттік кірістер департаменті</w:t>
      </w:r>
      <w:r w:rsidRPr="00E533AE">
        <w:rPr>
          <w:sz w:val="28"/>
          <w:szCs w:val="28"/>
          <w:lang w:val="kk-KZ"/>
        </w:rPr>
        <w:t xml:space="preserve"> </w:t>
      </w:r>
      <w:r>
        <w:rPr>
          <w:sz w:val="28"/>
          <w:szCs w:val="28"/>
          <w:lang w:val="kk-KZ"/>
        </w:rPr>
        <w:t xml:space="preserve">Т.Рысқұлов ауданы бойынша мемлекеттік кірістер басқармасының </w:t>
      </w:r>
      <w:r w:rsidRPr="00E533AE">
        <w:rPr>
          <w:sz w:val="28"/>
          <w:szCs w:val="28"/>
          <w:lang w:val="kk-KZ"/>
        </w:rPr>
        <w:t xml:space="preserve">"Б" корпусының мемлекеттік әкімшілік лауазымдарына орналасу үшін жарияланған </w:t>
      </w:r>
      <w:r>
        <w:rPr>
          <w:sz w:val="28"/>
          <w:szCs w:val="28"/>
          <w:lang w:val="kk-KZ"/>
        </w:rPr>
        <w:t xml:space="preserve">осы мемлекеттік органның мемлекеттік қызметшілері арасындағы  </w:t>
      </w:r>
      <w:r>
        <w:rPr>
          <w:sz w:val="28"/>
          <w:lang w:val="kk-KZ"/>
        </w:rPr>
        <w:t xml:space="preserve">ішкі конкурс бойынша </w:t>
      </w:r>
      <w:r w:rsidRPr="00D16B99">
        <w:rPr>
          <w:sz w:val="28"/>
          <w:lang w:val="kk-KZ"/>
        </w:rPr>
        <w:t xml:space="preserve"> конкурстық </w:t>
      </w:r>
      <w:r>
        <w:rPr>
          <w:sz w:val="28"/>
          <w:lang w:val="kk-KZ"/>
        </w:rPr>
        <w:t>комиссиясының 07.11</w:t>
      </w:r>
      <w:r w:rsidRPr="00D16B99">
        <w:rPr>
          <w:sz w:val="28"/>
          <w:lang w:val="kk-KZ"/>
        </w:rPr>
        <w:t>.201</w:t>
      </w:r>
      <w:r>
        <w:rPr>
          <w:sz w:val="28"/>
          <w:lang w:val="kk-KZ"/>
        </w:rPr>
        <w:t>9 жылғы №11 хаттамалық</w:t>
      </w:r>
      <w:r w:rsidRPr="00D16B99">
        <w:rPr>
          <w:sz w:val="28"/>
          <w:lang w:val="kk-KZ"/>
        </w:rPr>
        <w:t xml:space="preserve"> шешімімен әңгімелесуге жіберілген кандидат:</w:t>
      </w:r>
    </w:p>
    <w:p w:rsidR="004D24CD" w:rsidRPr="00D4185E" w:rsidRDefault="004D24CD" w:rsidP="004D24CD">
      <w:pPr>
        <w:rPr>
          <w:lang w:val="kk-KZ" w:eastAsia="ru-RU"/>
        </w:rPr>
      </w:pPr>
      <w:bookmarkStart w:id="0" w:name="_GoBack"/>
      <w:bookmarkEnd w:id="0"/>
    </w:p>
    <w:p w:rsidR="004D24CD" w:rsidRPr="00F74A65" w:rsidRDefault="004D24CD" w:rsidP="004D24CD">
      <w:pPr>
        <w:pStyle w:val="3"/>
        <w:ind w:left="-426"/>
        <w:jc w:val="center"/>
        <w:rPr>
          <w:rStyle w:val="a3"/>
          <w:sz w:val="28"/>
          <w:szCs w:val="28"/>
          <w:lang w:val="kk-KZ"/>
        </w:rPr>
      </w:pPr>
      <w:r>
        <w:rPr>
          <w:bCs w:val="0"/>
          <w:i/>
          <w:sz w:val="28"/>
          <w:szCs w:val="28"/>
          <w:lang w:val="kk-KZ"/>
        </w:rPr>
        <w:t xml:space="preserve">Әнгімелесу </w:t>
      </w:r>
      <w:r>
        <w:rPr>
          <w:rStyle w:val="a3"/>
          <w:sz w:val="28"/>
          <w:szCs w:val="28"/>
          <w:lang w:val="kk-KZ"/>
        </w:rPr>
        <w:t xml:space="preserve"> 2019 жылғы 11 қарашасында сағат 12-00</w:t>
      </w:r>
    </w:p>
    <w:p w:rsidR="004D24CD" w:rsidRDefault="004D24CD" w:rsidP="004D24CD">
      <w:pPr>
        <w:pStyle w:val="3"/>
        <w:ind w:left="-426"/>
        <w:jc w:val="center"/>
        <w:rPr>
          <w:rStyle w:val="a3"/>
          <w:sz w:val="28"/>
          <w:szCs w:val="28"/>
          <w:lang w:val="kk-KZ"/>
        </w:rPr>
      </w:pPr>
      <w:r>
        <w:rPr>
          <w:rStyle w:val="a3"/>
          <w:sz w:val="28"/>
          <w:szCs w:val="28"/>
          <w:lang w:val="kk-KZ"/>
        </w:rPr>
        <w:t xml:space="preserve">  Жамбыл облысы, </w:t>
      </w:r>
      <w:r>
        <w:rPr>
          <w:i/>
          <w:sz w:val="28"/>
          <w:szCs w:val="28"/>
          <w:lang w:val="kk-KZ"/>
        </w:rPr>
        <w:t xml:space="preserve"> Т.Рысқұлов ауданы, Құлан ауылы, Жібек жолы көшесі №187  мекен жайында өткізіледі.</w:t>
      </w:r>
      <w:r>
        <w:rPr>
          <w:rStyle w:val="a3"/>
          <w:sz w:val="28"/>
          <w:szCs w:val="28"/>
          <w:lang w:val="kk-KZ"/>
        </w:rPr>
        <w:t xml:space="preserve">  </w:t>
      </w:r>
    </w:p>
    <w:p w:rsidR="004D24CD" w:rsidRDefault="004D24CD" w:rsidP="004D24CD">
      <w:pPr>
        <w:rPr>
          <w:sz w:val="28"/>
          <w:szCs w:val="28"/>
          <w:lang w:val="kk-KZ"/>
        </w:rPr>
      </w:pPr>
    </w:p>
    <w:p w:rsidR="004D24CD" w:rsidRPr="004D24CD" w:rsidRDefault="004D24CD" w:rsidP="004D24CD">
      <w:pPr>
        <w:pStyle w:val="a7"/>
        <w:numPr>
          <w:ilvl w:val="0"/>
          <w:numId w:val="6"/>
        </w:numPr>
        <w:rPr>
          <w:sz w:val="24"/>
        </w:rPr>
      </w:pPr>
      <w:r>
        <w:rPr>
          <w:rFonts w:ascii="Times New Roman" w:hAnsi="Times New Roman" w:cs="Times New Roman"/>
          <w:snapToGrid w:val="0"/>
          <w:sz w:val="28"/>
          <w:szCs w:val="20"/>
          <w:lang w:val="kk-KZ"/>
        </w:rPr>
        <w:t>Жолдас Болат Саматұлы</w:t>
      </w:r>
    </w:p>
    <w:p w:rsidR="004D24CD" w:rsidRDefault="004D24CD" w:rsidP="004D24CD">
      <w:pPr>
        <w:rPr>
          <w:sz w:val="24"/>
        </w:rPr>
      </w:pPr>
    </w:p>
    <w:p w:rsidR="004D24CD" w:rsidRDefault="004D24CD" w:rsidP="004D24CD">
      <w:pPr>
        <w:rPr>
          <w:sz w:val="24"/>
        </w:rPr>
      </w:pPr>
    </w:p>
    <w:p w:rsidR="004D24CD" w:rsidRDefault="004D24CD" w:rsidP="004D24CD">
      <w:pPr>
        <w:rPr>
          <w:sz w:val="24"/>
        </w:rPr>
      </w:pPr>
    </w:p>
    <w:p w:rsidR="004D24CD" w:rsidRDefault="004D24CD" w:rsidP="004D24CD">
      <w:pPr>
        <w:pStyle w:val="3"/>
        <w:ind w:left="0"/>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p>
    <w:p w:rsidR="004D24CD" w:rsidRDefault="004D24CD" w:rsidP="004D24CD">
      <w:pPr>
        <w:pStyle w:val="3"/>
        <w:ind w:left="0"/>
        <w:jc w:val="center"/>
        <w:rPr>
          <w:sz w:val="28"/>
          <w:szCs w:val="26"/>
          <w:lang w:val="kk-KZ"/>
        </w:rPr>
      </w:pPr>
      <w:r>
        <w:rPr>
          <w:sz w:val="28"/>
          <w:szCs w:val="28"/>
          <w:lang w:val="kk-KZ"/>
        </w:rPr>
        <w:t xml:space="preserve">Талас және  Мерке аудандары бойынша мемлекеттік кірістер басқармасының "Б" корпусының мемлекеттік әкімшілік лауазымдарына орналасу үшін жарияланған барлық мемлекеттік органдарының мемлекеттік қызметшілері арасындағы ішкі </w:t>
      </w:r>
      <w:r>
        <w:rPr>
          <w:sz w:val="28"/>
          <w:szCs w:val="26"/>
          <w:lang w:val="kk-KZ"/>
        </w:rPr>
        <w:t>конкурс бойынша құжат тапсырған кандидаттар болған жоқ.</w:t>
      </w:r>
    </w:p>
    <w:p w:rsidR="004D24CD" w:rsidRDefault="004D24CD" w:rsidP="004D24CD">
      <w:pPr>
        <w:rPr>
          <w:lang w:val="kk-KZ" w:eastAsia="ru-RU"/>
        </w:rPr>
      </w:pPr>
    </w:p>
    <w:p w:rsidR="004D24CD" w:rsidRDefault="004D24CD" w:rsidP="004D24CD">
      <w:pPr>
        <w:rPr>
          <w:sz w:val="24"/>
          <w:lang w:val="kk-KZ"/>
        </w:rPr>
      </w:pPr>
    </w:p>
    <w:p w:rsidR="003F3251" w:rsidRDefault="003F3251" w:rsidP="00AE2C1E">
      <w:pPr>
        <w:rPr>
          <w:lang w:val="kk-KZ" w:eastAsia="ru-RU"/>
        </w:rPr>
      </w:pPr>
    </w:p>
    <w:p w:rsidR="003F3251" w:rsidRDefault="003F3251" w:rsidP="003F3251">
      <w:pPr>
        <w:pStyle w:val="a5"/>
        <w:jc w:val="center"/>
        <w:rPr>
          <w:rFonts w:ascii="Times New Roman" w:hAnsi="Times New Roman" w:cs="Times New Roman"/>
          <w:b/>
          <w:sz w:val="28"/>
          <w:szCs w:val="28"/>
          <w:lang w:val="kk-KZ" w:eastAsia="ar-SA"/>
        </w:rPr>
      </w:pPr>
      <w:r w:rsidRPr="003F3251">
        <w:rPr>
          <w:rFonts w:ascii="Times New Roman" w:hAnsi="Times New Roman" w:cs="Times New Roman"/>
          <w:b/>
          <w:sz w:val="28"/>
          <w:szCs w:val="28"/>
          <w:lang w:val="kk-KZ" w:eastAsia="ar-SA"/>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конкурс бойынша конкурстық комиссиясының 07.11.2019 жылғы №28  хаттамалық шешімімен әңгімелесуге жіберілген </w:t>
      </w:r>
    </w:p>
    <w:p w:rsidR="003F3251" w:rsidRPr="003F3251" w:rsidRDefault="003F3251" w:rsidP="003F3251">
      <w:pPr>
        <w:pStyle w:val="a5"/>
        <w:jc w:val="center"/>
        <w:rPr>
          <w:rFonts w:ascii="Times New Roman" w:hAnsi="Times New Roman" w:cs="Times New Roman"/>
          <w:b/>
          <w:sz w:val="28"/>
          <w:szCs w:val="28"/>
          <w:lang w:val="kk-KZ" w:eastAsia="ar-SA"/>
        </w:rPr>
      </w:pPr>
      <w:r w:rsidRPr="003F3251">
        <w:rPr>
          <w:rFonts w:ascii="Times New Roman" w:hAnsi="Times New Roman" w:cs="Times New Roman"/>
          <w:b/>
          <w:sz w:val="28"/>
          <w:szCs w:val="28"/>
          <w:lang w:val="kk-KZ" w:eastAsia="ar-SA"/>
        </w:rPr>
        <w:t xml:space="preserve"> кандидаттар  тізімі:</w:t>
      </w:r>
    </w:p>
    <w:p w:rsidR="003F3251" w:rsidRDefault="003F3251" w:rsidP="003F3251">
      <w:pPr>
        <w:pStyle w:val="a5"/>
        <w:jc w:val="center"/>
        <w:rPr>
          <w:rFonts w:ascii="Times New Roman" w:hAnsi="Times New Roman" w:cs="Times New Roman"/>
          <w:sz w:val="28"/>
          <w:szCs w:val="28"/>
          <w:lang w:val="kk-KZ" w:eastAsia="ar-SA"/>
        </w:rPr>
      </w:pPr>
    </w:p>
    <w:p w:rsid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pStyle w:val="a5"/>
        <w:jc w:val="center"/>
        <w:rPr>
          <w:rFonts w:ascii="Times New Roman" w:hAnsi="Times New Roman" w:cs="Times New Roman"/>
          <w:b/>
          <w:i/>
          <w:sz w:val="28"/>
          <w:szCs w:val="28"/>
          <w:lang w:val="kk-KZ" w:eastAsia="ar-SA"/>
        </w:rPr>
      </w:pPr>
      <w:r w:rsidRPr="003F3251">
        <w:rPr>
          <w:rFonts w:ascii="Times New Roman" w:hAnsi="Times New Roman" w:cs="Times New Roman"/>
          <w:b/>
          <w:i/>
          <w:sz w:val="28"/>
          <w:szCs w:val="28"/>
          <w:lang w:val="kk-KZ" w:eastAsia="ar-SA"/>
        </w:rPr>
        <w:t>Әнгімелесу  2019 жылдың 8 қараша  күні  сағат 16-00</w:t>
      </w:r>
    </w:p>
    <w:p w:rsidR="003F3251" w:rsidRPr="003F3251" w:rsidRDefault="003F3251" w:rsidP="003F3251">
      <w:pPr>
        <w:pStyle w:val="a5"/>
        <w:jc w:val="center"/>
        <w:rPr>
          <w:rFonts w:ascii="Times New Roman" w:hAnsi="Times New Roman" w:cs="Times New Roman"/>
          <w:b/>
          <w:i/>
          <w:sz w:val="28"/>
          <w:szCs w:val="28"/>
          <w:lang w:val="kk-KZ" w:eastAsia="ar-SA"/>
        </w:rPr>
      </w:pPr>
      <w:r w:rsidRPr="003F3251">
        <w:rPr>
          <w:rFonts w:ascii="Times New Roman" w:hAnsi="Times New Roman" w:cs="Times New Roman"/>
          <w:b/>
          <w:i/>
          <w:sz w:val="28"/>
          <w:szCs w:val="28"/>
          <w:lang w:val="kk-KZ" w:eastAsia="ar-SA"/>
        </w:rPr>
        <w:t>Жамбыл облысы,  Тараз қаласы, Қ.Қойгелді  көшесі 188 мекен жайында өткізіледі.</w:t>
      </w:r>
    </w:p>
    <w:p w:rsidR="003F3251" w:rsidRPr="003F3251" w:rsidRDefault="003F3251" w:rsidP="003F3251">
      <w:pPr>
        <w:suppressAutoHyphens/>
        <w:spacing w:after="0" w:line="240" w:lineRule="auto"/>
        <w:rPr>
          <w:rFonts w:ascii="Times New Roman" w:eastAsia="Times New Roman" w:hAnsi="Times New Roman" w:cs="Times New Roman"/>
          <w:b/>
          <w:sz w:val="24"/>
          <w:szCs w:val="24"/>
          <w:lang w:val="kk-KZ" w:eastAsia="ru-RU"/>
        </w:rPr>
      </w:pPr>
    </w:p>
    <w:p w:rsidR="003F3251" w:rsidRDefault="003F3251" w:rsidP="003F3251">
      <w:pPr>
        <w:pStyle w:val="a5"/>
        <w:jc w:val="center"/>
        <w:rPr>
          <w:rFonts w:ascii="Times New Roman" w:hAnsi="Times New Roman" w:cs="Times New Roman"/>
          <w:sz w:val="28"/>
          <w:szCs w:val="28"/>
          <w:lang w:val="kk-KZ" w:eastAsia="ar-SA"/>
        </w:rPr>
      </w:pPr>
    </w:p>
    <w:p w:rsid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pStyle w:val="a5"/>
        <w:jc w:val="center"/>
        <w:rPr>
          <w:rFonts w:ascii="Times New Roman" w:hAnsi="Times New Roman" w:cs="Times New Roman"/>
          <w:sz w:val="28"/>
          <w:szCs w:val="28"/>
          <w:lang w:val="kk-KZ" w:eastAsia="ar-SA"/>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ar-SA"/>
        </w:rPr>
      </w:pPr>
    </w:p>
    <w:p w:rsidR="003F3251" w:rsidRPr="003F3251" w:rsidRDefault="003F3251" w:rsidP="003F3251">
      <w:pPr>
        <w:suppressAutoHyphens/>
        <w:spacing w:after="0" w:line="240" w:lineRule="auto"/>
        <w:rPr>
          <w:rFonts w:ascii="Times New Roman" w:eastAsia="Times New Roman" w:hAnsi="Times New Roman" w:cs="Times New Roman"/>
          <w:sz w:val="28"/>
          <w:szCs w:val="28"/>
          <w:lang w:val="kk-KZ" w:eastAsia="ar-SA"/>
        </w:rPr>
      </w:pPr>
      <w:r w:rsidRPr="003F3251">
        <w:rPr>
          <w:rFonts w:ascii="Times New Roman" w:eastAsia="Times New Roman" w:hAnsi="Times New Roman" w:cs="Times New Roman"/>
          <w:sz w:val="28"/>
          <w:szCs w:val="28"/>
          <w:lang w:val="kk-KZ" w:eastAsia="ar-SA"/>
        </w:rPr>
        <w:t xml:space="preserve">         </w:t>
      </w:r>
      <w:r>
        <w:rPr>
          <w:rFonts w:ascii="Times New Roman" w:eastAsia="Times New Roman" w:hAnsi="Times New Roman" w:cs="Times New Roman"/>
          <w:sz w:val="28"/>
          <w:szCs w:val="28"/>
          <w:lang w:val="kk-KZ" w:eastAsia="ar-SA"/>
        </w:rPr>
        <w:t xml:space="preserve"> </w:t>
      </w:r>
      <w:r w:rsidRPr="003F3251">
        <w:rPr>
          <w:rFonts w:ascii="Times New Roman" w:eastAsia="Times New Roman" w:hAnsi="Times New Roman" w:cs="Times New Roman"/>
          <w:sz w:val="28"/>
          <w:szCs w:val="28"/>
          <w:lang w:val="kk-KZ" w:eastAsia="ar-SA"/>
        </w:rPr>
        <w:t>1. Малибекова Куаныш Алтынбековна</w:t>
      </w:r>
    </w:p>
    <w:p w:rsidR="003F3251" w:rsidRPr="003F3251" w:rsidRDefault="003F3251" w:rsidP="003F3251">
      <w:pPr>
        <w:suppressAutoHyphens/>
        <w:spacing w:after="0" w:line="240" w:lineRule="auto"/>
        <w:rPr>
          <w:rFonts w:ascii="Times New Roman" w:eastAsia="Times New Roman" w:hAnsi="Times New Roman" w:cs="Times New Roman"/>
          <w:sz w:val="28"/>
          <w:szCs w:val="28"/>
          <w:lang w:val="kk-KZ" w:eastAsia="ar-SA"/>
        </w:rPr>
      </w:pPr>
      <w:r>
        <w:rPr>
          <w:rFonts w:ascii="Times New Roman" w:eastAsia="Times New Roman" w:hAnsi="Times New Roman" w:cs="Times New Roman"/>
          <w:sz w:val="28"/>
          <w:szCs w:val="28"/>
          <w:lang w:val="kk-KZ" w:eastAsia="ar-SA"/>
        </w:rPr>
        <w:t xml:space="preserve">          </w:t>
      </w:r>
      <w:r w:rsidRPr="003F3251">
        <w:rPr>
          <w:rFonts w:ascii="Times New Roman" w:eastAsia="Times New Roman" w:hAnsi="Times New Roman" w:cs="Times New Roman"/>
          <w:sz w:val="28"/>
          <w:szCs w:val="28"/>
          <w:lang w:val="kk-KZ" w:eastAsia="ar-SA"/>
        </w:rPr>
        <w:t>2. Абсаттаров Ерлан Диханович</w:t>
      </w:r>
    </w:p>
    <w:p w:rsidR="003F3251" w:rsidRPr="003F3251" w:rsidRDefault="003F3251" w:rsidP="003F3251">
      <w:pPr>
        <w:suppressAutoHyphens/>
        <w:spacing w:after="0" w:line="240" w:lineRule="auto"/>
        <w:ind w:firstLine="708"/>
        <w:rPr>
          <w:rFonts w:ascii="Times New Roman" w:eastAsia="Times New Roman" w:hAnsi="Times New Roman" w:cs="Times New Roman"/>
          <w:sz w:val="28"/>
          <w:szCs w:val="28"/>
          <w:lang w:val="kk-KZ" w:eastAsia="ar-SA"/>
        </w:rPr>
      </w:pPr>
      <w:r w:rsidRPr="003F3251">
        <w:rPr>
          <w:rFonts w:ascii="Times New Roman" w:eastAsia="Times New Roman" w:hAnsi="Times New Roman" w:cs="Times New Roman"/>
          <w:sz w:val="28"/>
          <w:szCs w:val="28"/>
          <w:lang w:val="kk-KZ" w:eastAsia="ar-SA"/>
        </w:rPr>
        <w:t>3. Каракулов Кайрат Серикович</w:t>
      </w:r>
    </w:p>
    <w:p w:rsidR="003F3251" w:rsidRDefault="003F3251" w:rsidP="003F3251">
      <w:pPr>
        <w:keepNext/>
        <w:suppressAutoHyphens/>
        <w:spacing w:before="240" w:after="60" w:line="240" w:lineRule="auto"/>
        <w:ind w:left="-426"/>
        <w:jc w:val="center"/>
        <w:outlineLvl w:val="2"/>
        <w:rPr>
          <w:rFonts w:ascii="Cambria" w:eastAsia="Times New Roman" w:hAnsi="Cambria" w:cs="Times New Roman"/>
          <w:b/>
          <w:i/>
          <w:sz w:val="28"/>
          <w:szCs w:val="28"/>
          <w:lang w:val="kk-KZ" w:eastAsia="ar-SA"/>
        </w:rPr>
      </w:pPr>
    </w:p>
    <w:p w:rsidR="003F3251" w:rsidRPr="003F3251" w:rsidRDefault="003F3251" w:rsidP="003F3251">
      <w:pPr>
        <w:keepNext/>
        <w:suppressAutoHyphens/>
        <w:spacing w:before="240" w:after="60" w:line="240" w:lineRule="auto"/>
        <w:ind w:left="-426"/>
        <w:jc w:val="center"/>
        <w:outlineLvl w:val="2"/>
        <w:rPr>
          <w:rFonts w:ascii="Cambria" w:eastAsia="Times New Roman" w:hAnsi="Cambria" w:cs="Times New Roman"/>
          <w:b/>
          <w:i/>
          <w:sz w:val="28"/>
          <w:szCs w:val="28"/>
          <w:lang w:val="kk-KZ" w:eastAsia="ar-SA"/>
        </w:rPr>
      </w:pPr>
    </w:p>
    <w:p w:rsidR="003F3251" w:rsidRPr="003F3251" w:rsidRDefault="003F3251" w:rsidP="003F3251">
      <w:pPr>
        <w:spacing w:after="0" w:line="240" w:lineRule="auto"/>
        <w:rPr>
          <w:rFonts w:ascii="Times New Roman" w:eastAsiaTheme="minorEastAsia" w:hAnsi="Times New Roman" w:cs="Times New Roman"/>
          <w:sz w:val="28"/>
          <w:szCs w:val="28"/>
          <w:lang w:val="kk-KZ" w:eastAsia="ru-RU"/>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ar-SA"/>
        </w:rPr>
      </w:pPr>
    </w:p>
    <w:p w:rsidR="003F3251" w:rsidRPr="003F3251" w:rsidRDefault="003F3251" w:rsidP="003F3251">
      <w:pPr>
        <w:suppressAutoHyphens/>
        <w:spacing w:after="0" w:line="240" w:lineRule="auto"/>
        <w:rPr>
          <w:rFonts w:ascii="Times New Roman" w:eastAsia="Times New Roman" w:hAnsi="Times New Roman" w:cs="Times New Roman"/>
          <w:sz w:val="24"/>
          <w:szCs w:val="24"/>
          <w:lang w:val="kk-KZ" w:eastAsia="ru-RU"/>
        </w:rPr>
      </w:pPr>
    </w:p>
    <w:p w:rsidR="00491E25" w:rsidRDefault="00491E25" w:rsidP="007B1FCA">
      <w:pPr>
        <w:pStyle w:val="3"/>
        <w:jc w:val="center"/>
        <w:rPr>
          <w:sz w:val="28"/>
          <w:szCs w:val="28"/>
          <w:lang w:val="kk-KZ"/>
        </w:rPr>
      </w:pPr>
    </w:p>
    <w:sectPr w:rsidR="00491E25"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5"/>
  </w:num>
  <w:num w:numId="3">
    <w:abstractNumId w:val="11"/>
  </w:num>
  <w:num w:numId="4">
    <w:abstractNumId w:val="9"/>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12"/>
  </w:num>
  <w:num w:numId="24">
    <w:abstractNumId w:val="17"/>
  </w:num>
  <w:num w:numId="25">
    <w:abstractNumId w:val="0"/>
  </w:num>
  <w:num w:numId="26">
    <w:abstractNumId w:val="4"/>
  </w:num>
  <w:num w:numId="27">
    <w:abstractNumId w:val="15"/>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48409A"/>
    <w:rsid w:val="000079BC"/>
    <w:rsid w:val="00082F47"/>
    <w:rsid w:val="00085AA3"/>
    <w:rsid w:val="000D0E46"/>
    <w:rsid w:val="001164F8"/>
    <w:rsid w:val="00117E7E"/>
    <w:rsid w:val="001530F2"/>
    <w:rsid w:val="00171ACE"/>
    <w:rsid w:val="001D579C"/>
    <w:rsid w:val="001E42AB"/>
    <w:rsid w:val="001E59A1"/>
    <w:rsid w:val="001F3C7D"/>
    <w:rsid w:val="00213DD3"/>
    <w:rsid w:val="00227FD6"/>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A3678"/>
    <w:rsid w:val="003B0DBF"/>
    <w:rsid w:val="003B33B1"/>
    <w:rsid w:val="003B36F1"/>
    <w:rsid w:val="003B4092"/>
    <w:rsid w:val="003C7278"/>
    <w:rsid w:val="003D7F2B"/>
    <w:rsid w:val="003E33E5"/>
    <w:rsid w:val="003F3251"/>
    <w:rsid w:val="003F73E4"/>
    <w:rsid w:val="00413482"/>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658F3"/>
    <w:rsid w:val="00887CFD"/>
    <w:rsid w:val="00890E68"/>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F0B21"/>
    <w:rsid w:val="00A05BC0"/>
    <w:rsid w:val="00A17A91"/>
    <w:rsid w:val="00A4537B"/>
    <w:rsid w:val="00A97F21"/>
    <w:rsid w:val="00AA1DBF"/>
    <w:rsid w:val="00AB0643"/>
    <w:rsid w:val="00AC20D7"/>
    <w:rsid w:val="00AC3754"/>
    <w:rsid w:val="00AE2696"/>
    <w:rsid w:val="00AE2C1E"/>
    <w:rsid w:val="00B026B6"/>
    <w:rsid w:val="00B26602"/>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4CF7"/>
    <w:rsid w:val="00E4220E"/>
    <w:rsid w:val="00E520CB"/>
    <w:rsid w:val="00E533AE"/>
    <w:rsid w:val="00E7549D"/>
    <w:rsid w:val="00E80894"/>
    <w:rsid w:val="00E92242"/>
    <w:rsid w:val="00EA4F32"/>
    <w:rsid w:val="00EA4FD5"/>
    <w:rsid w:val="00EB1979"/>
    <w:rsid w:val="00F004EF"/>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1B8D"/>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uiPriority w:val="20"/>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214</cp:revision>
  <cp:lastPrinted>2018-10-09T10:49:00Z</cp:lastPrinted>
  <dcterms:created xsi:type="dcterms:W3CDTF">2016-09-09T11:24:00Z</dcterms:created>
  <dcterms:modified xsi:type="dcterms:W3CDTF">2019-11-08T09:15:00Z</dcterms:modified>
</cp:coreProperties>
</file>