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309" w:rsidRDefault="00D42309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42309" w:rsidRDefault="00D42309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42309" w:rsidRDefault="00D42309" w:rsidP="00D42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Список</w:t>
      </w:r>
      <w:r w:rsidRPr="005E14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и график проведения собеседования</w:t>
      </w:r>
    </w:p>
    <w:p w:rsidR="00D42309" w:rsidRPr="005E14D9" w:rsidRDefault="00D42309" w:rsidP="00D423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6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кандидатов, допущенных к собеседованию по </w:t>
      </w:r>
      <w:r w:rsidR="000C6954">
        <w:rPr>
          <w:rFonts w:ascii="Times New Roman" w:hAnsi="Times New Roman"/>
          <w:b/>
          <w:sz w:val="28"/>
          <w:szCs w:val="28"/>
          <w:lang w:val="kk-KZ"/>
        </w:rPr>
        <w:t>внутреннему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у </w:t>
      </w:r>
      <w:r w:rsidRPr="00ED4A44">
        <w:rPr>
          <w:rFonts w:ascii="Times New Roman" w:eastAsia="Times New Roman" w:hAnsi="Times New Roman"/>
          <w:b/>
          <w:sz w:val="28"/>
          <w:szCs w:val="26"/>
          <w:lang w:val="kk-KZ"/>
        </w:rPr>
        <w:t xml:space="preserve">для занятия вакантной административной государственной должности </w:t>
      </w:r>
      <w:r w:rsidRPr="00ED4A44">
        <w:rPr>
          <w:rFonts w:ascii="Times New Roman" w:eastAsia="Times New Roman" w:hAnsi="Times New Roman"/>
          <w:b/>
          <w:sz w:val="28"/>
          <w:szCs w:val="26"/>
        </w:rPr>
        <w:t>корпуса «Б»</w:t>
      </w:r>
      <w:r w:rsidRPr="002F588A"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Кордайскому району </w:t>
      </w:r>
      <w:r w:rsidRPr="00ED4A44">
        <w:rPr>
          <w:rFonts w:ascii="Times New Roman" w:eastAsia="Times New Roman" w:hAnsi="Times New Roman"/>
          <w:b/>
          <w:bCs/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2F588A"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согласно протокольног</w:t>
      </w:r>
      <w:r w:rsidR="000C6954">
        <w:rPr>
          <w:rFonts w:ascii="Times New Roman" w:hAnsi="Times New Roman"/>
          <w:b/>
          <w:sz w:val="28"/>
          <w:szCs w:val="28"/>
          <w:lang w:val="kk-KZ"/>
        </w:rPr>
        <w:t>о решения конкурсной комиссии №01 от 02.02.2018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D42309" w:rsidRDefault="00D42309" w:rsidP="00D42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42309" w:rsidRDefault="00D42309" w:rsidP="00D42309">
      <w:pPr>
        <w:pStyle w:val="ae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0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D42309" w:rsidTr="00A20DB7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309" w:rsidRDefault="00D42309" w:rsidP="00A20DB7">
            <w:pPr>
              <w:pStyle w:val="ae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309" w:rsidRDefault="00D42309" w:rsidP="00A20DB7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309" w:rsidRDefault="00D42309" w:rsidP="00A20DB7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309" w:rsidRDefault="00D42309" w:rsidP="00A20DB7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0C6954" w:rsidRPr="005B631A" w:rsidTr="00A20DB7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54" w:rsidRDefault="000C6954" w:rsidP="00A20DB7">
            <w:pPr>
              <w:pStyle w:val="ae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954" w:rsidRPr="000C6954" w:rsidRDefault="000C6954" w:rsidP="00A20DB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0C6954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  <w:t>Кусаинова Роза Тынышбаевна</w:t>
            </w:r>
          </w:p>
          <w:p w:rsidR="000C6954" w:rsidRPr="000C6954" w:rsidRDefault="000C6954" w:rsidP="00A20DB7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54" w:rsidRDefault="000C6954" w:rsidP="00A20DB7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06.02.2018 г.</w:t>
            </w:r>
          </w:p>
          <w:p w:rsidR="000C6954" w:rsidRDefault="000C6954" w:rsidP="00A20DB7">
            <w:pPr>
              <w:pStyle w:val="ae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15-00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954" w:rsidRDefault="000C6954" w:rsidP="00A20DB7">
            <w:pPr>
              <w:pStyle w:val="ae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Кордай ул Домалак ана №207</w:t>
            </w:r>
          </w:p>
        </w:tc>
      </w:tr>
    </w:tbl>
    <w:p w:rsidR="00D42309" w:rsidRDefault="00D42309" w:rsidP="00D42309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2309" w:rsidRDefault="00D42309" w:rsidP="00D42309">
      <w:pPr>
        <w:pStyle w:val="ae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42309" w:rsidRDefault="00D42309" w:rsidP="00D42309">
      <w:pPr>
        <w:jc w:val="both"/>
        <w:rPr>
          <w:rFonts w:ascii="Times New Roman" w:hAnsi="Times New Roman"/>
          <w:szCs w:val="28"/>
          <w:lang w:val="kk-KZ"/>
        </w:rPr>
      </w:pPr>
    </w:p>
    <w:p w:rsidR="00D42309" w:rsidRDefault="00D42309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E59D6" w:rsidRDefault="00DE59D6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E59D6" w:rsidRDefault="00DE59D6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E59D6" w:rsidRDefault="00DE59D6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E59D6" w:rsidRDefault="00DE59D6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p w:rsidR="00DE59D6" w:rsidRDefault="00DE59D6" w:rsidP="008C4F92">
      <w:pPr>
        <w:spacing w:after="0"/>
        <w:rPr>
          <w:rFonts w:ascii="Times New Roman KK EK" w:hAnsi="Times New Roman KK EK"/>
          <w:sz w:val="28"/>
          <w:szCs w:val="28"/>
          <w:lang w:val="kk-KZ"/>
        </w:rPr>
      </w:pPr>
    </w:p>
    <w:sectPr w:rsidR="00DE59D6" w:rsidSect="007058F1">
      <w:headerReference w:type="default" r:id="rId8"/>
      <w:pgSz w:w="11906" w:h="16838"/>
      <w:pgMar w:top="1138" w:right="850" w:bottom="56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0B5" w:rsidRDefault="00DC20B5" w:rsidP="00F66B39">
      <w:pPr>
        <w:spacing w:after="0" w:line="240" w:lineRule="auto"/>
      </w:pPr>
      <w:r>
        <w:separator/>
      </w:r>
    </w:p>
  </w:endnote>
  <w:endnote w:type="continuationSeparator" w:id="0">
    <w:p w:rsidR="00DC20B5" w:rsidRDefault="00DC20B5" w:rsidP="00F6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0B5" w:rsidRDefault="00DC20B5" w:rsidP="00F66B39">
      <w:pPr>
        <w:spacing w:after="0" w:line="240" w:lineRule="auto"/>
      </w:pPr>
      <w:r>
        <w:separator/>
      </w:r>
    </w:p>
  </w:footnote>
  <w:footnote w:type="continuationSeparator" w:id="0">
    <w:p w:rsidR="00DC20B5" w:rsidRDefault="00DC20B5" w:rsidP="00F6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39" w:rsidRDefault="001B1CD9">
    <w:pPr>
      <w:pStyle w:val="aa"/>
    </w:pPr>
    <w:r>
      <w:rPr>
        <w:rFonts w:ascii="Times New Roman" w:hAnsi="Times New Roman"/>
        <w:noProof/>
        <w:color w:val="0C0000"/>
        <w:sz w:val="14"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6100445</wp:posOffset>
              </wp:positionH>
              <wp:positionV relativeFrom="paragraph">
                <wp:posOffset>621030</wp:posOffset>
              </wp:positionV>
              <wp:extent cx="381000" cy="8018780"/>
              <wp:effectExtent l="0" t="2540" r="254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241" w:rsidRPr="00954241" w:rsidRDefault="0095424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05.02.2018 ЭҚАБЖ МО (7.21.2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80.35pt;margin-top:48.9pt;width:30pt;height:63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" stroked="f">
              <v:textbox style="layout-flow:vertical;mso-layout-flow-alt:bottom-to-top">
                <w:txbxContent>
                  <w:p w:rsidR="00954241" w:rsidRPr="00954241" w:rsidRDefault="0095424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05.02.2018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0C0000"/>
        <w:sz w:val="14"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6100445</wp:posOffset>
              </wp:positionH>
              <wp:positionV relativeFrom="paragraph">
                <wp:posOffset>621030</wp:posOffset>
              </wp:positionV>
              <wp:extent cx="381000" cy="8018780"/>
              <wp:effectExtent l="4445" t="190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72E" w:rsidRDefault="0045372E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80.35pt;margin-top:48.9pt;width:30pt;height:63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zW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" stroked="f">
              <v:textbox style="layout-flow:vertical;mso-layout-flow-alt:bottom-to-top">
                <w:txbxContent>
                  <w:p w:rsidR="0045372E" w:rsidRDefault="0045372E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0C0000"/>
        <w:sz w:val="14"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6100445</wp:posOffset>
              </wp:positionH>
              <wp:positionV relativeFrom="paragraph">
                <wp:posOffset>621030</wp:posOffset>
              </wp:positionV>
              <wp:extent cx="381000" cy="8018780"/>
              <wp:effectExtent l="4445" t="1905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667A" w:rsidRDefault="0087667A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80.35pt;margin-top:48.9pt;width:30pt;height:63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QUo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" stroked="f">
              <v:textbox style="layout-flow:vertical;mso-layout-flow-alt:bottom-to-top">
                <w:txbxContent>
                  <w:p w:rsidR="0087667A" w:rsidRDefault="0087667A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0C0000"/>
        <w:sz w:val="14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6100445</wp:posOffset>
              </wp:positionH>
              <wp:positionV relativeFrom="paragraph">
                <wp:posOffset>621030</wp:posOffset>
              </wp:positionV>
              <wp:extent cx="381000" cy="8018780"/>
              <wp:effectExtent l="4445" t="190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B39" w:rsidRPr="00F66B39" w:rsidRDefault="00F66B3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24.04.2015 ЕСЭДО ГО (версия 7.13.2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80.35pt;margin-top:48.9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" stroked="f">
              <v:textbox style="layout-flow:vertical;mso-layout-flow-alt:bottom-to-top">
                <w:txbxContent>
                  <w:p w:rsidR="00F66B39" w:rsidRPr="00F66B39" w:rsidRDefault="00F66B3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24.04.2015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2D8"/>
    <w:multiLevelType w:val="hybridMultilevel"/>
    <w:tmpl w:val="1E8E7A5A"/>
    <w:lvl w:ilvl="0" w:tplc="B260BB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32E56"/>
    <w:multiLevelType w:val="hybridMultilevel"/>
    <w:tmpl w:val="90268D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566628B"/>
    <w:multiLevelType w:val="hybridMultilevel"/>
    <w:tmpl w:val="68EED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C361E"/>
    <w:multiLevelType w:val="hybridMultilevel"/>
    <w:tmpl w:val="211A403E"/>
    <w:lvl w:ilvl="0" w:tplc="39747850">
      <w:start w:val="1"/>
      <w:numFmt w:val="decimal"/>
      <w:lvlText w:val="%1)"/>
      <w:lvlJc w:val="left"/>
      <w:pPr>
        <w:ind w:left="720" w:hanging="360"/>
      </w:pPr>
      <w:rPr>
        <w:rFonts w:hint="default"/>
        <w:color w:val="0C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86687"/>
    <w:multiLevelType w:val="hybridMultilevel"/>
    <w:tmpl w:val="B5E20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6524F"/>
    <w:multiLevelType w:val="hybridMultilevel"/>
    <w:tmpl w:val="3FD671FC"/>
    <w:lvl w:ilvl="0" w:tplc="3E524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F1957"/>
    <w:multiLevelType w:val="hybridMultilevel"/>
    <w:tmpl w:val="125E13D2"/>
    <w:lvl w:ilvl="0" w:tplc="4EF8F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91E60CD"/>
    <w:multiLevelType w:val="hybridMultilevel"/>
    <w:tmpl w:val="F5C8BD98"/>
    <w:lvl w:ilvl="0" w:tplc="04CE9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50"/>
    <w:rsid w:val="0000146E"/>
    <w:rsid w:val="0000660F"/>
    <w:rsid w:val="000117E1"/>
    <w:rsid w:val="00025A04"/>
    <w:rsid w:val="00044A85"/>
    <w:rsid w:val="00055283"/>
    <w:rsid w:val="00061232"/>
    <w:rsid w:val="00065035"/>
    <w:rsid w:val="00081C95"/>
    <w:rsid w:val="00084AC2"/>
    <w:rsid w:val="00095B8D"/>
    <w:rsid w:val="000B512D"/>
    <w:rsid w:val="000C6954"/>
    <w:rsid w:val="000D4C21"/>
    <w:rsid w:val="000F2CF7"/>
    <w:rsid w:val="0011496E"/>
    <w:rsid w:val="001176DF"/>
    <w:rsid w:val="00123A58"/>
    <w:rsid w:val="00155F3F"/>
    <w:rsid w:val="00162E83"/>
    <w:rsid w:val="00175F2B"/>
    <w:rsid w:val="00180109"/>
    <w:rsid w:val="00184AC6"/>
    <w:rsid w:val="00187C4F"/>
    <w:rsid w:val="001909A3"/>
    <w:rsid w:val="00190A12"/>
    <w:rsid w:val="001A3ED9"/>
    <w:rsid w:val="001B1CD9"/>
    <w:rsid w:val="001E3A10"/>
    <w:rsid w:val="001E6674"/>
    <w:rsid w:val="001E74E3"/>
    <w:rsid w:val="0021244A"/>
    <w:rsid w:val="002165F6"/>
    <w:rsid w:val="0021776D"/>
    <w:rsid w:val="002232EA"/>
    <w:rsid w:val="00230B26"/>
    <w:rsid w:val="0024368C"/>
    <w:rsid w:val="00255FFC"/>
    <w:rsid w:val="00277AA2"/>
    <w:rsid w:val="002C1DF0"/>
    <w:rsid w:val="002F21B2"/>
    <w:rsid w:val="002F3D68"/>
    <w:rsid w:val="00304252"/>
    <w:rsid w:val="003221B0"/>
    <w:rsid w:val="00327236"/>
    <w:rsid w:val="00335553"/>
    <w:rsid w:val="003751E1"/>
    <w:rsid w:val="003819AE"/>
    <w:rsid w:val="00390805"/>
    <w:rsid w:val="00397F00"/>
    <w:rsid w:val="003A153A"/>
    <w:rsid w:val="003B3E38"/>
    <w:rsid w:val="003B6901"/>
    <w:rsid w:val="003C02EB"/>
    <w:rsid w:val="003C3D74"/>
    <w:rsid w:val="003E7CB2"/>
    <w:rsid w:val="003F2437"/>
    <w:rsid w:val="004020ED"/>
    <w:rsid w:val="004063DA"/>
    <w:rsid w:val="004124DD"/>
    <w:rsid w:val="00413DA3"/>
    <w:rsid w:val="00421173"/>
    <w:rsid w:val="004471BE"/>
    <w:rsid w:val="0045372E"/>
    <w:rsid w:val="00460D96"/>
    <w:rsid w:val="00474AA4"/>
    <w:rsid w:val="00482E09"/>
    <w:rsid w:val="00497E16"/>
    <w:rsid w:val="004C4FCF"/>
    <w:rsid w:val="004E216F"/>
    <w:rsid w:val="004E6C33"/>
    <w:rsid w:val="004F1C77"/>
    <w:rsid w:val="00522FF5"/>
    <w:rsid w:val="005246BB"/>
    <w:rsid w:val="00527C4F"/>
    <w:rsid w:val="00535215"/>
    <w:rsid w:val="00547421"/>
    <w:rsid w:val="00567D1F"/>
    <w:rsid w:val="0058180C"/>
    <w:rsid w:val="005D0D32"/>
    <w:rsid w:val="005E0D9A"/>
    <w:rsid w:val="00607E3E"/>
    <w:rsid w:val="00610A76"/>
    <w:rsid w:val="00630F4F"/>
    <w:rsid w:val="006352AB"/>
    <w:rsid w:val="006621E7"/>
    <w:rsid w:val="0066578C"/>
    <w:rsid w:val="00667594"/>
    <w:rsid w:val="00692822"/>
    <w:rsid w:val="006C2BCE"/>
    <w:rsid w:val="006E1360"/>
    <w:rsid w:val="006E1D83"/>
    <w:rsid w:val="006E3029"/>
    <w:rsid w:val="006F3133"/>
    <w:rsid w:val="006F3FE9"/>
    <w:rsid w:val="007028A2"/>
    <w:rsid w:val="00702A77"/>
    <w:rsid w:val="007058F1"/>
    <w:rsid w:val="00714A26"/>
    <w:rsid w:val="00715445"/>
    <w:rsid w:val="0073223D"/>
    <w:rsid w:val="0074388F"/>
    <w:rsid w:val="0075194B"/>
    <w:rsid w:val="00780A6E"/>
    <w:rsid w:val="0079177A"/>
    <w:rsid w:val="007C7B52"/>
    <w:rsid w:val="007F6657"/>
    <w:rsid w:val="0082733F"/>
    <w:rsid w:val="00831379"/>
    <w:rsid w:val="00841B52"/>
    <w:rsid w:val="0087667A"/>
    <w:rsid w:val="00891CB4"/>
    <w:rsid w:val="008B772A"/>
    <w:rsid w:val="008C4CDA"/>
    <w:rsid w:val="008C4F92"/>
    <w:rsid w:val="008C550A"/>
    <w:rsid w:val="008D326F"/>
    <w:rsid w:val="008D5A40"/>
    <w:rsid w:val="008E050A"/>
    <w:rsid w:val="00903603"/>
    <w:rsid w:val="009079DC"/>
    <w:rsid w:val="00931D9A"/>
    <w:rsid w:val="0093601F"/>
    <w:rsid w:val="00954241"/>
    <w:rsid w:val="0096446E"/>
    <w:rsid w:val="00991FBE"/>
    <w:rsid w:val="009A3F85"/>
    <w:rsid w:val="009B2367"/>
    <w:rsid w:val="009B4572"/>
    <w:rsid w:val="009E399E"/>
    <w:rsid w:val="009E418E"/>
    <w:rsid w:val="00A02D77"/>
    <w:rsid w:val="00A0382B"/>
    <w:rsid w:val="00A20BB3"/>
    <w:rsid w:val="00A35C30"/>
    <w:rsid w:val="00A535FC"/>
    <w:rsid w:val="00A56017"/>
    <w:rsid w:val="00A844BF"/>
    <w:rsid w:val="00AC23BB"/>
    <w:rsid w:val="00AC4F69"/>
    <w:rsid w:val="00AC59CC"/>
    <w:rsid w:val="00AD15C7"/>
    <w:rsid w:val="00AD2FDE"/>
    <w:rsid w:val="00B057C6"/>
    <w:rsid w:val="00B11E55"/>
    <w:rsid w:val="00B21988"/>
    <w:rsid w:val="00B22C27"/>
    <w:rsid w:val="00B309C7"/>
    <w:rsid w:val="00B31209"/>
    <w:rsid w:val="00B31488"/>
    <w:rsid w:val="00B321F5"/>
    <w:rsid w:val="00B41439"/>
    <w:rsid w:val="00B56B4F"/>
    <w:rsid w:val="00B62019"/>
    <w:rsid w:val="00B819B7"/>
    <w:rsid w:val="00B84E9A"/>
    <w:rsid w:val="00BA3E73"/>
    <w:rsid w:val="00BC5858"/>
    <w:rsid w:val="00BD68AD"/>
    <w:rsid w:val="00BE6540"/>
    <w:rsid w:val="00BE7E6E"/>
    <w:rsid w:val="00BF607B"/>
    <w:rsid w:val="00BF74D8"/>
    <w:rsid w:val="00C23C40"/>
    <w:rsid w:val="00C27487"/>
    <w:rsid w:val="00C3058B"/>
    <w:rsid w:val="00C32C21"/>
    <w:rsid w:val="00C34934"/>
    <w:rsid w:val="00C51AB5"/>
    <w:rsid w:val="00C52002"/>
    <w:rsid w:val="00C64366"/>
    <w:rsid w:val="00C67C7A"/>
    <w:rsid w:val="00C82AC6"/>
    <w:rsid w:val="00C85599"/>
    <w:rsid w:val="00C86FF9"/>
    <w:rsid w:val="00CC356B"/>
    <w:rsid w:val="00CD01F2"/>
    <w:rsid w:val="00CD72DB"/>
    <w:rsid w:val="00CE2C4A"/>
    <w:rsid w:val="00CE7A3E"/>
    <w:rsid w:val="00D223EF"/>
    <w:rsid w:val="00D25A13"/>
    <w:rsid w:val="00D35D8B"/>
    <w:rsid w:val="00D36867"/>
    <w:rsid w:val="00D37086"/>
    <w:rsid w:val="00D42309"/>
    <w:rsid w:val="00D86795"/>
    <w:rsid w:val="00D94E7C"/>
    <w:rsid w:val="00DA1918"/>
    <w:rsid w:val="00DB63A0"/>
    <w:rsid w:val="00DC02E9"/>
    <w:rsid w:val="00DC20B5"/>
    <w:rsid w:val="00DC5857"/>
    <w:rsid w:val="00DD0452"/>
    <w:rsid w:val="00DE37D7"/>
    <w:rsid w:val="00DE4801"/>
    <w:rsid w:val="00DE59D6"/>
    <w:rsid w:val="00E13193"/>
    <w:rsid w:val="00E15A00"/>
    <w:rsid w:val="00E17470"/>
    <w:rsid w:val="00E177B8"/>
    <w:rsid w:val="00E4211D"/>
    <w:rsid w:val="00E4457E"/>
    <w:rsid w:val="00E65E5D"/>
    <w:rsid w:val="00E67774"/>
    <w:rsid w:val="00E7079E"/>
    <w:rsid w:val="00E72B90"/>
    <w:rsid w:val="00E902F4"/>
    <w:rsid w:val="00E92EAE"/>
    <w:rsid w:val="00E94F50"/>
    <w:rsid w:val="00EA38BB"/>
    <w:rsid w:val="00EB7C7B"/>
    <w:rsid w:val="00EC63A4"/>
    <w:rsid w:val="00F02ED1"/>
    <w:rsid w:val="00F11D30"/>
    <w:rsid w:val="00F14B1D"/>
    <w:rsid w:val="00F20337"/>
    <w:rsid w:val="00F20A73"/>
    <w:rsid w:val="00F4683E"/>
    <w:rsid w:val="00F66B39"/>
    <w:rsid w:val="00F725EF"/>
    <w:rsid w:val="00F7705D"/>
    <w:rsid w:val="00FE2C9E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2A3DF-AFE8-449B-9019-46F7DCA9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F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4F5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D3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D36867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rsid w:val="00D36867"/>
    <w:rPr>
      <w:color w:val="0000FF"/>
      <w:u w:val="single"/>
    </w:rPr>
  </w:style>
  <w:style w:type="paragraph" w:customStyle="1" w:styleId="s7">
    <w:name w:val="s7"/>
    <w:basedOn w:val="a"/>
    <w:uiPriority w:val="99"/>
    <w:rsid w:val="007438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6">
    <w:name w:val="s6"/>
    <w:uiPriority w:val="99"/>
    <w:rsid w:val="0074388F"/>
  </w:style>
  <w:style w:type="paragraph" w:styleId="a7">
    <w:name w:val="No Spacing"/>
    <w:uiPriority w:val="1"/>
    <w:qFormat/>
    <w:rsid w:val="004F1C77"/>
    <w:rPr>
      <w:sz w:val="22"/>
      <w:szCs w:val="22"/>
      <w:lang w:eastAsia="en-US"/>
    </w:rPr>
  </w:style>
  <w:style w:type="character" w:customStyle="1" w:styleId="s0">
    <w:name w:val="s0"/>
    <w:basedOn w:val="a0"/>
    <w:rsid w:val="004F1C7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Body Text Indent"/>
    <w:basedOn w:val="a"/>
    <w:link w:val="a9"/>
    <w:semiHidden/>
    <w:unhideWhenUsed/>
    <w:rsid w:val="0066578C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val="kk-KZ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66578C"/>
    <w:rPr>
      <w:rFonts w:ascii="Times New Roman" w:eastAsia="Times New Roman" w:hAnsi="Times New Roman"/>
      <w:sz w:val="28"/>
      <w:szCs w:val="24"/>
      <w:lang w:val="kk-KZ"/>
    </w:rPr>
  </w:style>
  <w:style w:type="character" w:customStyle="1" w:styleId="svalue1">
    <w:name w:val="svalue1"/>
    <w:basedOn w:val="a0"/>
    <w:rsid w:val="008D5A40"/>
    <w:rPr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66B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66B3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66B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66B39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04252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styleId="af">
    <w:name w:val="Strong"/>
    <w:basedOn w:val="a0"/>
    <w:uiPriority w:val="22"/>
    <w:qFormat/>
    <w:rsid w:val="00E92EAE"/>
    <w:rPr>
      <w:b/>
      <w:bCs/>
    </w:rPr>
  </w:style>
  <w:style w:type="table" w:styleId="af0">
    <w:name w:val="Table Grid"/>
    <w:basedOn w:val="a1"/>
    <w:uiPriority w:val="59"/>
    <w:rsid w:val="00DE59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DE37D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E37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D423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423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C3E0-A2C3-49B1-A37C-4DD73D84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ҚАЗАҚСТАН РЕСПУБЛИКАСЫНЫЊ</vt:lpstr>
    </vt:vector>
  </TitlesOfParts>
  <Company>1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ҚАЗАҚСТАН РЕСПУБЛИКАСЫНЫЊ</dc:title>
  <dc:subject/>
  <dc:creator>Шанбергенова Сауле</dc:creator>
  <cp:keywords/>
  <cp:lastModifiedBy>Сейдазым Айгерим Бекбосынкыз</cp:lastModifiedBy>
  <cp:revision>4</cp:revision>
  <cp:lastPrinted>2017-10-10T03:35:00Z</cp:lastPrinted>
  <dcterms:created xsi:type="dcterms:W3CDTF">2018-02-05T08:33:00Z</dcterms:created>
  <dcterms:modified xsi:type="dcterms:W3CDTF">2018-02-05T08:35:00Z</dcterms:modified>
</cp:coreProperties>
</file>