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28" w:rsidRPr="005B631A" w:rsidRDefault="00F15528" w:rsidP="00F1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15528" w:rsidRDefault="00F15528" w:rsidP="00F1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Протокольное решение №</w:t>
      </w:r>
      <w:r w:rsidR="0063165F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63165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B631A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.07.2017 г. </w:t>
      </w:r>
    </w:p>
    <w:p w:rsidR="00F15528" w:rsidRDefault="00F15528" w:rsidP="00F15528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конкурсной комиссии управления государственных доходов по </w:t>
      </w:r>
      <w:r w:rsidR="005B631A">
        <w:rPr>
          <w:rFonts w:ascii="Times New Roman" w:hAnsi="Times New Roman" w:cs="Times New Roman"/>
          <w:sz w:val="28"/>
          <w:szCs w:val="24"/>
          <w:lang w:val="kk-KZ"/>
        </w:rPr>
        <w:t>Кордайскому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району Департамента государственных доходов по </w:t>
      </w:r>
      <w:r w:rsidR="005B631A">
        <w:rPr>
          <w:rFonts w:ascii="Times New Roman" w:hAnsi="Times New Roman" w:cs="Times New Roman"/>
          <w:sz w:val="28"/>
          <w:szCs w:val="24"/>
          <w:lang w:val="kk-KZ"/>
        </w:rPr>
        <w:t>Жамбылской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области Комитета государственных доходов </w:t>
      </w:r>
      <w:r>
        <w:rPr>
          <w:rFonts w:ascii="Times New Roman" w:hAnsi="Times New Roman" w:cs="Times New Roman"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F15528" w:rsidRDefault="00F15528" w:rsidP="00F1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15528" w:rsidRDefault="00F15528" w:rsidP="00F15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внутреннем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 служащих Министерства финансов Республики Казахстан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 корпуса «Б»  и график проведения собеседования</w:t>
      </w:r>
    </w:p>
    <w:p w:rsidR="00F15528" w:rsidRDefault="00F15528" w:rsidP="00F1552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F15528" w:rsidTr="0074004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5B631A" w:rsidRPr="005B631A" w:rsidTr="0074004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31A" w:rsidRDefault="005B631A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1A" w:rsidRDefault="005B631A" w:rsidP="0008386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Камалиев Асхат Тургамбаевич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31A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19.07.2017 г.</w:t>
            </w:r>
          </w:p>
          <w:p w:rsidR="005B631A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31A" w:rsidRDefault="009E4CB3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село Кордай ул Домалак ана №207</w:t>
            </w:r>
          </w:p>
        </w:tc>
      </w:tr>
    </w:tbl>
    <w:p w:rsidR="00F15528" w:rsidRDefault="00F15528" w:rsidP="00F1552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528" w:rsidRDefault="00F15528" w:rsidP="00F15528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E27F8" w:rsidRDefault="00F15528" w:rsidP="005B631A">
      <w:pPr>
        <w:jc w:val="both"/>
        <w:rPr>
          <w:rFonts w:ascii="Times New Roman" w:hAnsi="Times New Roman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</w:p>
    <w:sectPr w:rsidR="00AE27F8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528"/>
    <w:rsid w:val="000543E1"/>
    <w:rsid w:val="001E7D91"/>
    <w:rsid w:val="00203CE0"/>
    <w:rsid w:val="00225AD9"/>
    <w:rsid w:val="002F7EE7"/>
    <w:rsid w:val="004246D5"/>
    <w:rsid w:val="0049430D"/>
    <w:rsid w:val="004F2831"/>
    <w:rsid w:val="005B631A"/>
    <w:rsid w:val="006134EB"/>
    <w:rsid w:val="0063165F"/>
    <w:rsid w:val="006552A2"/>
    <w:rsid w:val="009E4CB3"/>
    <w:rsid w:val="00AA433F"/>
    <w:rsid w:val="00AE27F8"/>
    <w:rsid w:val="00B67307"/>
    <w:rsid w:val="00BC2DA9"/>
    <w:rsid w:val="00C33636"/>
    <w:rsid w:val="00D136DE"/>
    <w:rsid w:val="00D34680"/>
    <w:rsid w:val="00D75ECF"/>
    <w:rsid w:val="00DC326F"/>
    <w:rsid w:val="00E94D1C"/>
    <w:rsid w:val="00F1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Z_Esetova</dc:creator>
  <cp:keywords/>
  <dc:description/>
  <cp:lastModifiedBy>Сейдазым Айгерим Бекбосынкыз</cp:lastModifiedBy>
  <cp:revision>5</cp:revision>
  <cp:lastPrinted>2017-07-14T11:44:00Z</cp:lastPrinted>
  <dcterms:created xsi:type="dcterms:W3CDTF">2017-07-17T09:56:00Z</dcterms:created>
  <dcterms:modified xsi:type="dcterms:W3CDTF">2017-07-17T11:54:00Z</dcterms:modified>
</cp:coreProperties>
</file>