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C7" w:rsidRPr="009E5586" w:rsidRDefault="00B319C7" w:rsidP="00B319C7">
      <w:pPr>
        <w:tabs>
          <w:tab w:val="left" w:pos="7200"/>
        </w:tabs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9E5586">
        <w:rPr>
          <w:b/>
          <w:sz w:val="28"/>
          <w:szCs w:val="28"/>
          <w:lang w:val="kk-KZ"/>
        </w:rPr>
        <w:t>Список</w:t>
      </w:r>
    </w:p>
    <w:p w:rsidR="00B319C7" w:rsidRPr="009E5586" w:rsidRDefault="00B319C7" w:rsidP="00B319C7">
      <w:pPr>
        <w:tabs>
          <w:tab w:val="left" w:pos="7200"/>
        </w:tabs>
        <w:jc w:val="center"/>
        <w:rPr>
          <w:b/>
          <w:sz w:val="28"/>
          <w:szCs w:val="28"/>
          <w:lang w:val="kk-KZ"/>
        </w:rPr>
      </w:pPr>
    </w:p>
    <w:p w:rsidR="00B319C7" w:rsidRPr="009E5586" w:rsidRDefault="00B319C7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  <w:r w:rsidRPr="009E5586">
        <w:rPr>
          <w:b/>
          <w:sz w:val="28"/>
          <w:szCs w:val="28"/>
          <w:lang w:val="kk-KZ"/>
        </w:rPr>
        <w:t>Кандидатов, допушенных к собеседованию на общий конкурс в Управлении государственных доходов по Таласскому району на занятие вакантных административных государственных должности корпуса «Б»</w:t>
      </w:r>
    </w:p>
    <w:p w:rsidR="00B319C7" w:rsidRPr="009E5586" w:rsidRDefault="00B319C7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</w:p>
    <w:p w:rsidR="00B319C7" w:rsidRPr="009E5586" w:rsidRDefault="00B319C7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  <w:r w:rsidRPr="009E5586">
        <w:rPr>
          <w:b/>
          <w:sz w:val="28"/>
          <w:szCs w:val="28"/>
          <w:lang w:val="kk-KZ"/>
        </w:rPr>
        <w:t xml:space="preserve">Отдел учета, анализа и организационной работы на главного специалиста </w:t>
      </w:r>
    </w:p>
    <w:p w:rsidR="00B319C7" w:rsidRPr="009E5586" w:rsidRDefault="00B319C7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  <w:r w:rsidRPr="009E5586">
        <w:rPr>
          <w:b/>
          <w:sz w:val="28"/>
          <w:szCs w:val="28"/>
          <w:lang w:val="kk-KZ"/>
        </w:rPr>
        <w:t xml:space="preserve">  </w:t>
      </w:r>
    </w:p>
    <w:p w:rsidR="00B319C7" w:rsidRPr="009E5586" w:rsidRDefault="00B319C7" w:rsidP="00B319C7">
      <w:pPr>
        <w:tabs>
          <w:tab w:val="left" w:pos="7200"/>
        </w:tabs>
        <w:jc w:val="center"/>
        <w:rPr>
          <w:b/>
          <w:sz w:val="28"/>
          <w:szCs w:val="28"/>
          <w:lang w:val="kk-KZ"/>
        </w:rPr>
      </w:pPr>
      <w:r w:rsidRPr="009E5586">
        <w:rPr>
          <w:b/>
          <w:sz w:val="28"/>
          <w:szCs w:val="28"/>
          <w:lang w:val="kk-KZ"/>
        </w:rPr>
        <w:t>1.Ордабеков Адилет Нургалиулы</w:t>
      </w:r>
    </w:p>
    <w:p w:rsidR="00B319C7" w:rsidRPr="009E5586" w:rsidRDefault="00B319C7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</w:p>
    <w:p w:rsidR="00B319C7" w:rsidRPr="009E5586" w:rsidRDefault="00B319C7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  <w:r w:rsidRPr="009E5586">
        <w:rPr>
          <w:b/>
          <w:sz w:val="28"/>
          <w:szCs w:val="28"/>
          <w:lang w:val="kk-KZ"/>
        </w:rPr>
        <w:t>Собеседование состоится по адресу: Жамбылская область, Таласский район,</w:t>
      </w:r>
      <w:r w:rsidR="008E70D1">
        <w:rPr>
          <w:b/>
          <w:sz w:val="28"/>
          <w:szCs w:val="28"/>
          <w:lang w:val="kk-KZ"/>
        </w:rPr>
        <w:t xml:space="preserve"> город Каратау ул. А.Молдагуловой</w:t>
      </w:r>
      <w:r w:rsidRPr="009E5586">
        <w:rPr>
          <w:b/>
          <w:sz w:val="28"/>
          <w:szCs w:val="28"/>
          <w:lang w:val="kk-KZ"/>
        </w:rPr>
        <w:t xml:space="preserve"> д.24, телефон для справок 8(72644) 6-26-38.</w:t>
      </w:r>
    </w:p>
    <w:p w:rsidR="00B319C7" w:rsidRPr="009E5586" w:rsidRDefault="00B319C7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</w:p>
    <w:p w:rsidR="00B319C7" w:rsidRPr="009E5586" w:rsidRDefault="00B319C7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  <w:r w:rsidRPr="009E5586">
        <w:rPr>
          <w:b/>
          <w:sz w:val="28"/>
          <w:szCs w:val="28"/>
          <w:lang w:val="kk-KZ"/>
        </w:rPr>
        <w:t>В кабинете руководителя Управления государственных</w:t>
      </w:r>
      <w:r w:rsidR="00D62211">
        <w:rPr>
          <w:b/>
          <w:sz w:val="28"/>
          <w:szCs w:val="28"/>
          <w:lang w:val="kk-KZ"/>
        </w:rPr>
        <w:t xml:space="preserve"> доходов по Таласскому району </w:t>
      </w:r>
      <w:r w:rsidR="00D62211" w:rsidRPr="00D62211">
        <w:rPr>
          <w:b/>
          <w:sz w:val="28"/>
          <w:szCs w:val="28"/>
        </w:rPr>
        <w:t>04</w:t>
      </w:r>
      <w:r w:rsidR="008E70D1">
        <w:rPr>
          <w:b/>
          <w:sz w:val="28"/>
          <w:szCs w:val="28"/>
          <w:lang w:val="kk-KZ"/>
        </w:rPr>
        <w:t xml:space="preserve"> июл</w:t>
      </w:r>
      <w:r w:rsidR="00D62211">
        <w:rPr>
          <w:b/>
          <w:sz w:val="28"/>
          <w:szCs w:val="28"/>
          <w:lang w:val="kk-KZ"/>
        </w:rPr>
        <w:t>я 2017 года в 1</w:t>
      </w:r>
      <w:r w:rsidR="00D62211" w:rsidRPr="00D62211">
        <w:rPr>
          <w:b/>
          <w:sz w:val="28"/>
          <w:szCs w:val="28"/>
        </w:rPr>
        <w:t>1</w:t>
      </w:r>
      <w:r w:rsidRPr="009E5586">
        <w:rPr>
          <w:b/>
          <w:sz w:val="28"/>
          <w:szCs w:val="28"/>
          <w:lang w:val="kk-KZ"/>
        </w:rPr>
        <w:t>:00 часов</w:t>
      </w:r>
    </w:p>
    <w:sectPr w:rsidR="00B319C7" w:rsidRPr="009E5586" w:rsidSect="0020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CB" w:rsidRDefault="00470ECB" w:rsidP="00E147B4">
      <w:r>
        <w:separator/>
      </w:r>
    </w:p>
  </w:endnote>
  <w:endnote w:type="continuationSeparator" w:id="0">
    <w:p w:rsidR="00470ECB" w:rsidRDefault="00470ECB" w:rsidP="00E1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CB" w:rsidRDefault="00470ECB" w:rsidP="00E147B4">
      <w:r>
        <w:separator/>
      </w:r>
    </w:p>
  </w:footnote>
  <w:footnote w:type="continuationSeparator" w:id="0">
    <w:p w:rsidR="00470ECB" w:rsidRDefault="00470ECB" w:rsidP="00E1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B4"/>
    <w:rsid w:val="00034D62"/>
    <w:rsid w:val="001A27B3"/>
    <w:rsid w:val="00207FA9"/>
    <w:rsid w:val="002D0592"/>
    <w:rsid w:val="00305B46"/>
    <w:rsid w:val="00470ECB"/>
    <w:rsid w:val="005070CD"/>
    <w:rsid w:val="0084253E"/>
    <w:rsid w:val="008E70D1"/>
    <w:rsid w:val="009B171F"/>
    <w:rsid w:val="009E5586"/>
    <w:rsid w:val="00A1754E"/>
    <w:rsid w:val="00A728D7"/>
    <w:rsid w:val="00B319C7"/>
    <w:rsid w:val="00C7121F"/>
    <w:rsid w:val="00D15EE2"/>
    <w:rsid w:val="00D62211"/>
    <w:rsid w:val="00E147B4"/>
    <w:rsid w:val="00E773D3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E147B4"/>
  </w:style>
  <w:style w:type="paragraph" w:styleId="a3">
    <w:name w:val="Balloon Text"/>
    <w:basedOn w:val="a"/>
    <w:link w:val="a4"/>
    <w:uiPriority w:val="99"/>
    <w:semiHidden/>
    <w:unhideWhenUsed/>
    <w:rsid w:val="00E14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4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4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E147B4"/>
  </w:style>
  <w:style w:type="paragraph" w:styleId="a3">
    <w:name w:val="Balloon Text"/>
    <w:basedOn w:val="a"/>
    <w:link w:val="a4"/>
    <w:uiPriority w:val="99"/>
    <w:semiHidden/>
    <w:unhideWhenUsed/>
    <w:rsid w:val="00E14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4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4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OUAiOR_9_044</dc:creator>
  <cp:keywords/>
  <dc:description/>
  <cp:lastModifiedBy>Сейдазым Айгерим Бекбосынкыз</cp:lastModifiedBy>
  <cp:revision>3</cp:revision>
  <dcterms:created xsi:type="dcterms:W3CDTF">2017-07-03T11:30:00Z</dcterms:created>
  <dcterms:modified xsi:type="dcterms:W3CDTF">2017-07-03T11:32:00Z</dcterms:modified>
</cp:coreProperties>
</file>