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F7" w:rsidRPr="000A2DF7" w:rsidRDefault="000A2DF7" w:rsidP="000A2DF7">
      <w:pPr>
        <w:rPr>
          <w:rFonts w:ascii="Times New Roman" w:eastAsiaTheme="minorEastAsia" w:hAnsi="Times New Roman" w:cs="Times New Roman"/>
          <w:sz w:val="28"/>
          <w:szCs w:val="28"/>
          <w:lang w:val="kk-KZ" w:eastAsia="ru-RU"/>
        </w:rPr>
      </w:pPr>
    </w:p>
    <w:p w:rsidR="004D24CD" w:rsidRPr="00532E5B" w:rsidRDefault="004D24CD" w:rsidP="00EB3AA4">
      <w:pPr>
        <w:pStyle w:val="a5"/>
        <w:rPr>
          <w:rFonts w:ascii="Times New Roman" w:hAnsi="Times New Roman" w:cs="Times New Roman"/>
          <w:sz w:val="28"/>
          <w:szCs w:val="28"/>
          <w:lang w:val="kk-KZ"/>
        </w:rPr>
      </w:pPr>
    </w:p>
    <w:p w:rsidR="00491E25" w:rsidRDefault="00491E25" w:rsidP="00AE2C1E">
      <w:pPr>
        <w:pStyle w:val="3"/>
        <w:ind w:left="0"/>
        <w:jc w:val="center"/>
        <w:rPr>
          <w:bCs w:val="0"/>
          <w:sz w:val="28"/>
          <w:szCs w:val="28"/>
          <w:lang w:val="kk-KZ"/>
        </w:rPr>
      </w:pPr>
      <w:r>
        <w:rPr>
          <w:sz w:val="28"/>
          <w:szCs w:val="26"/>
        </w:rPr>
        <w:t>К</w:t>
      </w:r>
      <w:r w:rsidR="00AE2C1E">
        <w:rPr>
          <w:sz w:val="28"/>
          <w:szCs w:val="26"/>
        </w:rPr>
        <w:t>андидат</w:t>
      </w:r>
      <w:r w:rsidR="007F160B">
        <w:rPr>
          <w:sz w:val="28"/>
          <w:szCs w:val="26"/>
          <w:lang w:val="kk-KZ"/>
        </w:rPr>
        <w:t xml:space="preserve">ы </w:t>
      </w:r>
      <w:r w:rsidR="003E33E5">
        <w:rPr>
          <w:sz w:val="28"/>
          <w:szCs w:val="26"/>
          <w:lang w:val="kk-KZ"/>
        </w:rPr>
        <w:t xml:space="preserve"> </w:t>
      </w:r>
      <w:r w:rsidR="00AE2C1E">
        <w:rPr>
          <w:sz w:val="28"/>
          <w:szCs w:val="26"/>
        </w:rPr>
        <w:t xml:space="preserve"> допущен</w:t>
      </w:r>
      <w:r w:rsidR="00AE2C1E">
        <w:rPr>
          <w:sz w:val="28"/>
          <w:szCs w:val="26"/>
          <w:lang w:val="kk-KZ"/>
        </w:rPr>
        <w:t>н</w:t>
      </w:r>
      <w:r w:rsidR="007F160B">
        <w:rPr>
          <w:sz w:val="28"/>
          <w:szCs w:val="26"/>
        </w:rPr>
        <w:t>ые</w:t>
      </w:r>
      <w:r w:rsidR="00AE2C1E">
        <w:rPr>
          <w:sz w:val="28"/>
          <w:szCs w:val="26"/>
        </w:rPr>
        <w:t xml:space="preserve"> к собеседованию </w:t>
      </w:r>
      <w:r w:rsidR="00AE2C1E">
        <w:rPr>
          <w:bCs w:val="0"/>
          <w:sz w:val="28"/>
          <w:szCs w:val="26"/>
        </w:rPr>
        <w:t xml:space="preserve">для занятия </w:t>
      </w:r>
      <w:r w:rsidR="008E7159">
        <w:rPr>
          <w:bCs w:val="0"/>
          <w:sz w:val="28"/>
          <w:szCs w:val="26"/>
        </w:rPr>
        <w:t>вакантных административных государственных должностей</w:t>
      </w:r>
      <w:r w:rsidR="00AE2C1E">
        <w:rPr>
          <w:bCs w:val="0"/>
          <w:sz w:val="28"/>
          <w:szCs w:val="26"/>
        </w:rPr>
        <w:t xml:space="preserve"> корпуса «Б»</w:t>
      </w:r>
      <w:r w:rsidR="00AE2C1E">
        <w:rPr>
          <w:bCs w:val="0"/>
          <w:sz w:val="28"/>
          <w:szCs w:val="26"/>
          <w:lang w:val="kk-KZ"/>
        </w:rPr>
        <w:t xml:space="preserve"> решением  конкурсной комиссии </w:t>
      </w:r>
      <w:r w:rsidR="00AE2C1E">
        <w:rPr>
          <w:sz w:val="28"/>
          <w:szCs w:val="26"/>
          <w:lang w:val="kk-KZ"/>
        </w:rPr>
        <w:t xml:space="preserve">Департамента государственных доходов по Жамбылской области </w:t>
      </w:r>
      <w:r w:rsidR="00AE2C1E">
        <w:rPr>
          <w:sz w:val="28"/>
          <w:szCs w:val="28"/>
        </w:rPr>
        <w:t xml:space="preserve">рамках внутреннего конкурса </w:t>
      </w:r>
      <w:r w:rsidR="00AE2C1E">
        <w:rPr>
          <w:bCs w:val="0"/>
          <w:sz w:val="28"/>
          <w:szCs w:val="28"/>
        </w:rPr>
        <w:t xml:space="preserve"> среди данного государственного органа  Министерства финансов Республики Казахстан</w:t>
      </w:r>
      <w:r w:rsidR="00AE2C1E">
        <w:rPr>
          <w:bCs w:val="0"/>
          <w:sz w:val="28"/>
          <w:szCs w:val="28"/>
          <w:lang w:val="kk-KZ"/>
        </w:rPr>
        <w:t xml:space="preserve"> </w:t>
      </w:r>
    </w:p>
    <w:p w:rsidR="00AE2C1E" w:rsidRDefault="00EB3AA4" w:rsidP="00AE2C1E">
      <w:pPr>
        <w:pStyle w:val="3"/>
        <w:ind w:left="0"/>
        <w:jc w:val="center"/>
        <w:rPr>
          <w:bCs w:val="0"/>
          <w:sz w:val="28"/>
          <w:szCs w:val="26"/>
          <w:lang w:val="kk-KZ"/>
        </w:rPr>
      </w:pPr>
      <w:r>
        <w:rPr>
          <w:bCs w:val="0"/>
          <w:sz w:val="28"/>
          <w:szCs w:val="26"/>
          <w:lang w:val="kk-KZ"/>
        </w:rPr>
        <w:t>от 26</w:t>
      </w:r>
      <w:r w:rsidR="00532E5B">
        <w:rPr>
          <w:bCs w:val="0"/>
          <w:sz w:val="28"/>
          <w:szCs w:val="26"/>
          <w:lang w:val="kk-KZ"/>
        </w:rPr>
        <w:t>.11</w:t>
      </w:r>
      <w:r w:rsidR="00BE4D7C">
        <w:rPr>
          <w:bCs w:val="0"/>
          <w:sz w:val="28"/>
          <w:szCs w:val="26"/>
          <w:lang w:val="kk-KZ"/>
        </w:rPr>
        <w:t xml:space="preserve">.2019 года </w:t>
      </w:r>
      <w:r w:rsidR="00491E25">
        <w:rPr>
          <w:bCs w:val="0"/>
          <w:sz w:val="28"/>
          <w:szCs w:val="26"/>
          <w:lang w:val="kk-KZ"/>
        </w:rPr>
        <w:t xml:space="preserve">протоколом </w:t>
      </w:r>
      <w:r>
        <w:rPr>
          <w:bCs w:val="0"/>
          <w:sz w:val="28"/>
          <w:szCs w:val="26"/>
          <w:lang w:val="kk-KZ"/>
        </w:rPr>
        <w:t>№41</w:t>
      </w:r>
    </w:p>
    <w:p w:rsidR="00AE2C1E" w:rsidRDefault="00AE2C1E" w:rsidP="00AE2C1E">
      <w:pPr>
        <w:pStyle w:val="3"/>
        <w:ind w:left="-426"/>
        <w:jc w:val="center"/>
        <w:rPr>
          <w:bCs w:val="0"/>
          <w:sz w:val="28"/>
          <w:szCs w:val="28"/>
          <w:lang w:val="kk-KZ"/>
        </w:rPr>
      </w:pPr>
    </w:p>
    <w:p w:rsidR="00AE2C1E" w:rsidRDefault="00AE2C1E" w:rsidP="00AE2C1E">
      <w:pPr>
        <w:pStyle w:val="3"/>
        <w:ind w:left="0"/>
        <w:jc w:val="center"/>
        <w:rPr>
          <w:rStyle w:val="a3"/>
          <w:iCs w:val="0"/>
        </w:rPr>
      </w:pPr>
      <w:r>
        <w:rPr>
          <w:bCs w:val="0"/>
          <w:i/>
          <w:sz w:val="28"/>
          <w:szCs w:val="28"/>
          <w:lang w:val="kk-KZ"/>
        </w:rPr>
        <w:t xml:space="preserve">Собеседование </w:t>
      </w:r>
      <w:r w:rsidR="00EB3AA4">
        <w:rPr>
          <w:i/>
          <w:sz w:val="28"/>
          <w:szCs w:val="28"/>
        </w:rPr>
        <w:t>состоится 29</w:t>
      </w:r>
      <w:r w:rsidR="00532E5B">
        <w:rPr>
          <w:i/>
          <w:sz w:val="28"/>
          <w:szCs w:val="28"/>
        </w:rPr>
        <w:t xml:space="preserve"> ноября </w:t>
      </w:r>
      <w:r w:rsidR="00BE4D7C">
        <w:rPr>
          <w:i/>
          <w:sz w:val="28"/>
          <w:szCs w:val="28"/>
        </w:rPr>
        <w:t xml:space="preserve"> </w:t>
      </w:r>
      <w:r>
        <w:rPr>
          <w:rStyle w:val="a3"/>
          <w:sz w:val="28"/>
          <w:szCs w:val="28"/>
        </w:rPr>
        <w:t>201</w:t>
      </w:r>
      <w:r w:rsidR="00BE4D7C">
        <w:rPr>
          <w:rStyle w:val="a3"/>
          <w:sz w:val="28"/>
          <w:szCs w:val="28"/>
          <w:lang w:val="kk-KZ"/>
        </w:rPr>
        <w:t>9</w:t>
      </w:r>
      <w:r>
        <w:rPr>
          <w:rStyle w:val="a3"/>
          <w:sz w:val="28"/>
          <w:szCs w:val="28"/>
        </w:rPr>
        <w:t xml:space="preserve"> года в </w:t>
      </w:r>
      <w:r w:rsidR="00491E25">
        <w:rPr>
          <w:rStyle w:val="a3"/>
          <w:sz w:val="28"/>
          <w:szCs w:val="28"/>
          <w:lang w:val="kk-KZ"/>
        </w:rPr>
        <w:t>15</w:t>
      </w:r>
      <w:r>
        <w:rPr>
          <w:rStyle w:val="a3"/>
          <w:sz w:val="28"/>
          <w:szCs w:val="28"/>
        </w:rPr>
        <w:t>:00 часов</w:t>
      </w:r>
    </w:p>
    <w:p w:rsidR="00AE2C1E" w:rsidRDefault="00AE2C1E" w:rsidP="00AE2C1E">
      <w:pPr>
        <w:pStyle w:val="3"/>
        <w:ind w:left="0"/>
        <w:jc w:val="center"/>
        <w:rPr>
          <w:lang w:val="kk-KZ"/>
        </w:rPr>
      </w:pPr>
      <w:r>
        <w:rPr>
          <w:rStyle w:val="a3"/>
          <w:sz w:val="28"/>
          <w:szCs w:val="28"/>
          <w:lang w:val="kk-KZ"/>
        </w:rPr>
        <w:t xml:space="preserve">по адресу:  Жамбылская область, </w:t>
      </w:r>
      <w:r>
        <w:rPr>
          <w:i/>
          <w:sz w:val="28"/>
          <w:szCs w:val="28"/>
        </w:rPr>
        <w:t xml:space="preserve">город Тараз, </w:t>
      </w:r>
      <w:r>
        <w:rPr>
          <w:i/>
          <w:sz w:val="28"/>
          <w:szCs w:val="28"/>
          <w:lang w:val="kk-KZ"/>
        </w:rPr>
        <w:t>ул. Толе би</w:t>
      </w:r>
      <w:r w:rsidRPr="00BE4D7C">
        <w:rPr>
          <w:i/>
          <w:sz w:val="28"/>
          <w:szCs w:val="28"/>
          <w:lang w:val="kk-KZ"/>
        </w:rPr>
        <w:t>, 3</w:t>
      </w:r>
      <w:r>
        <w:rPr>
          <w:i/>
          <w:sz w:val="28"/>
          <w:szCs w:val="28"/>
          <w:lang w:val="kk-KZ"/>
        </w:rPr>
        <w:t>6</w:t>
      </w:r>
    </w:p>
    <w:p w:rsidR="00AE2C1E" w:rsidRDefault="00AE2C1E" w:rsidP="00AE2C1E">
      <w:pPr>
        <w:rPr>
          <w:lang w:val="kk-KZ" w:eastAsia="ru-RU"/>
        </w:rPr>
      </w:pPr>
    </w:p>
    <w:p w:rsidR="000A2DF7" w:rsidRDefault="000A2DF7" w:rsidP="008F0C4E">
      <w:pPr>
        <w:rPr>
          <w:lang w:val="kk-KZ" w:eastAsia="ru-RU"/>
        </w:rPr>
      </w:pPr>
    </w:p>
    <w:p w:rsidR="00EB3AA4" w:rsidRPr="000A2DF7" w:rsidRDefault="00EB3AA4" w:rsidP="00EB3AA4">
      <w:pPr>
        <w:pStyle w:val="a7"/>
        <w:numPr>
          <w:ilvl w:val="0"/>
          <w:numId w:val="31"/>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Алишев Алишер Конысбекулы</w:t>
      </w:r>
    </w:p>
    <w:p w:rsidR="00EB3AA4" w:rsidRPr="000A2DF7" w:rsidRDefault="00EB3AA4" w:rsidP="00EB3AA4">
      <w:pPr>
        <w:pStyle w:val="a7"/>
        <w:numPr>
          <w:ilvl w:val="0"/>
          <w:numId w:val="31"/>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Абдалиева Гульнур Акашевна</w:t>
      </w:r>
    </w:p>
    <w:p w:rsidR="00EB3AA4" w:rsidRPr="000A2DF7" w:rsidRDefault="00EB3AA4" w:rsidP="00EB3AA4">
      <w:pPr>
        <w:pStyle w:val="a7"/>
        <w:numPr>
          <w:ilvl w:val="0"/>
          <w:numId w:val="31"/>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Тунгатаров Сакен Мухамбетжанович</w:t>
      </w:r>
    </w:p>
    <w:p w:rsidR="00EB3AA4" w:rsidRPr="000A2DF7" w:rsidRDefault="00EB3AA4" w:rsidP="00EB3AA4">
      <w:pPr>
        <w:pStyle w:val="a7"/>
        <w:numPr>
          <w:ilvl w:val="0"/>
          <w:numId w:val="31"/>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Еламан Абылай Ұланұлы</w:t>
      </w:r>
    </w:p>
    <w:p w:rsidR="00EB3AA4" w:rsidRPr="000A2DF7" w:rsidRDefault="00EB3AA4" w:rsidP="00EB3AA4">
      <w:pPr>
        <w:pStyle w:val="a7"/>
        <w:numPr>
          <w:ilvl w:val="0"/>
          <w:numId w:val="31"/>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Идрисов Спандияр Султанярович</w:t>
      </w:r>
    </w:p>
    <w:p w:rsidR="00EB3AA4" w:rsidRPr="000A2DF7" w:rsidRDefault="00EB3AA4" w:rsidP="00EB3AA4">
      <w:pPr>
        <w:pStyle w:val="a7"/>
        <w:numPr>
          <w:ilvl w:val="0"/>
          <w:numId w:val="31"/>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Сеилханова Аруна Сагатовна</w:t>
      </w:r>
    </w:p>
    <w:p w:rsidR="00EB3AA4" w:rsidRPr="000A2DF7" w:rsidRDefault="00EB3AA4" w:rsidP="00EB3AA4">
      <w:pPr>
        <w:pStyle w:val="a7"/>
        <w:numPr>
          <w:ilvl w:val="0"/>
          <w:numId w:val="31"/>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Бектибаев Биржан Женисханулы</w:t>
      </w:r>
    </w:p>
    <w:p w:rsidR="000A2DF7" w:rsidRDefault="000A2DF7" w:rsidP="000A2DF7">
      <w:pPr>
        <w:rPr>
          <w:rFonts w:ascii="Times New Roman" w:eastAsiaTheme="minorEastAsia" w:hAnsi="Times New Roman" w:cs="Times New Roman"/>
          <w:sz w:val="24"/>
          <w:szCs w:val="24"/>
          <w:lang w:val="kk-KZ" w:eastAsia="ru-RU"/>
        </w:rPr>
      </w:pPr>
    </w:p>
    <w:p w:rsidR="000A2DF7" w:rsidRDefault="000A2DF7" w:rsidP="000A2DF7">
      <w:pPr>
        <w:rPr>
          <w:sz w:val="24"/>
          <w:lang w:val="kk-KZ"/>
        </w:rPr>
      </w:pPr>
    </w:p>
    <w:p w:rsidR="000A2DF7" w:rsidRPr="004D24CD" w:rsidRDefault="000A2DF7" w:rsidP="000A2DF7">
      <w:pPr>
        <w:rPr>
          <w:sz w:val="24"/>
          <w:lang w:val="kk-KZ"/>
        </w:rPr>
      </w:pPr>
    </w:p>
    <w:p w:rsidR="000A2DF7" w:rsidRDefault="000A2DF7" w:rsidP="000A2DF7">
      <w:pPr>
        <w:keepNext/>
        <w:spacing w:after="0" w:line="240" w:lineRule="auto"/>
        <w:jc w:val="center"/>
        <w:outlineLvl w:val="2"/>
        <w:rPr>
          <w:rFonts w:ascii="Times New Roman" w:hAnsi="Times New Roman" w:cs="Times New Roman"/>
          <w:b/>
          <w:bCs/>
          <w:sz w:val="28"/>
          <w:szCs w:val="26"/>
          <w:lang w:val="kk-KZ"/>
        </w:rPr>
      </w:pPr>
      <w:r>
        <w:rPr>
          <w:rFonts w:ascii="Times New Roman" w:hAnsi="Times New Roman" w:cs="Times New Roman"/>
          <w:b/>
          <w:sz w:val="28"/>
          <w:szCs w:val="26"/>
          <w:lang w:val="kk-KZ"/>
        </w:rPr>
        <w:t>К</w:t>
      </w:r>
      <w:r>
        <w:rPr>
          <w:rFonts w:ascii="Times New Roman" w:hAnsi="Times New Roman" w:cs="Times New Roman"/>
          <w:b/>
          <w:sz w:val="28"/>
          <w:szCs w:val="26"/>
        </w:rPr>
        <w:t>андидат</w:t>
      </w:r>
      <w:r>
        <w:rPr>
          <w:rFonts w:ascii="Times New Roman" w:hAnsi="Times New Roman" w:cs="Times New Roman"/>
          <w:b/>
          <w:sz w:val="28"/>
          <w:szCs w:val="26"/>
          <w:lang w:val="kk-KZ"/>
        </w:rPr>
        <w:t>ов</w:t>
      </w:r>
      <w:r>
        <w:rPr>
          <w:rFonts w:ascii="Times New Roman" w:hAnsi="Times New Roman" w:cs="Times New Roman"/>
          <w:b/>
          <w:sz w:val="28"/>
          <w:szCs w:val="26"/>
        </w:rPr>
        <w:t xml:space="preserve">, </w:t>
      </w:r>
      <w:r>
        <w:rPr>
          <w:rFonts w:ascii="Times New Roman" w:hAnsi="Times New Roman" w:cs="Times New Roman"/>
          <w:b/>
          <w:sz w:val="28"/>
          <w:szCs w:val="26"/>
          <w:lang w:val="kk-KZ"/>
        </w:rPr>
        <w:t xml:space="preserve">подавших документы </w:t>
      </w:r>
      <w:r>
        <w:rPr>
          <w:rFonts w:ascii="Times New Roman" w:hAnsi="Times New Roman" w:cs="Times New Roman"/>
          <w:b/>
          <w:sz w:val="28"/>
          <w:szCs w:val="26"/>
        </w:rPr>
        <w:t xml:space="preserve"> к собеседованию для занятия вакантной административной государственной должности корпуса «Б»</w:t>
      </w:r>
      <w:r>
        <w:rPr>
          <w:rFonts w:ascii="Times New Roman" w:hAnsi="Times New Roman" w:cs="Times New Roman"/>
          <w:b/>
          <w:sz w:val="28"/>
          <w:szCs w:val="26"/>
          <w:lang w:val="kk-KZ"/>
        </w:rPr>
        <w:t xml:space="preserve"> Департамента государственных доходов по Жамбылской области </w:t>
      </w:r>
      <w:r>
        <w:rPr>
          <w:rFonts w:ascii="Times New Roman" w:hAnsi="Times New Roman" w:cs="Times New Roman"/>
          <w:b/>
          <w:sz w:val="28"/>
          <w:szCs w:val="28"/>
        </w:rPr>
        <w:t>Министерства финансов Республики Казахстан</w:t>
      </w:r>
      <w:r>
        <w:rPr>
          <w:rFonts w:ascii="Times New Roman" w:hAnsi="Times New Roman" w:cs="Times New Roman"/>
          <w:b/>
          <w:sz w:val="28"/>
          <w:szCs w:val="28"/>
          <w:lang w:val="kk-KZ"/>
        </w:rPr>
        <w:t xml:space="preserve"> в </w:t>
      </w:r>
      <w:r>
        <w:rPr>
          <w:rFonts w:ascii="Times New Roman" w:hAnsi="Times New Roman" w:cs="Times New Roman"/>
          <w:b/>
          <w:sz w:val="28"/>
          <w:szCs w:val="28"/>
        </w:rPr>
        <w:t xml:space="preserve">рамках внутреннего конкурса  среди </w:t>
      </w:r>
      <w:r>
        <w:rPr>
          <w:rFonts w:ascii="Times New Roman" w:hAnsi="Times New Roman" w:cs="Times New Roman"/>
          <w:b/>
          <w:sz w:val="28"/>
          <w:szCs w:val="28"/>
          <w:lang w:val="kk-KZ"/>
        </w:rPr>
        <w:t>всех государственных органов отсутствуют</w:t>
      </w:r>
      <w:r>
        <w:rPr>
          <w:rFonts w:ascii="Times New Roman" w:hAnsi="Times New Roman" w:cs="Times New Roman"/>
          <w:b/>
          <w:sz w:val="28"/>
          <w:szCs w:val="26"/>
          <w:lang w:val="kk-KZ"/>
        </w:rPr>
        <w:t>.</w:t>
      </w:r>
    </w:p>
    <w:p w:rsidR="000A2DF7" w:rsidRDefault="000A2DF7" w:rsidP="000A2DF7">
      <w:pPr>
        <w:rPr>
          <w:rFonts w:ascii="Times New Roman" w:eastAsiaTheme="minorEastAsia" w:hAnsi="Times New Roman" w:cs="Times New Roman"/>
          <w:sz w:val="24"/>
          <w:szCs w:val="24"/>
          <w:lang w:val="kk-KZ" w:eastAsia="ru-RU"/>
        </w:rPr>
      </w:pPr>
    </w:p>
    <w:p w:rsidR="000A2DF7" w:rsidRDefault="000A2DF7" w:rsidP="000A2DF7">
      <w:pPr>
        <w:rPr>
          <w:rFonts w:ascii="Times New Roman" w:eastAsiaTheme="minorEastAsia" w:hAnsi="Times New Roman" w:cs="Times New Roman"/>
          <w:sz w:val="24"/>
          <w:szCs w:val="24"/>
          <w:lang w:val="kk-KZ" w:eastAsia="ru-RU"/>
        </w:rPr>
      </w:pPr>
    </w:p>
    <w:p w:rsidR="000A2DF7" w:rsidRDefault="000A2DF7" w:rsidP="000A2DF7">
      <w:pPr>
        <w:rPr>
          <w:rFonts w:ascii="Times New Roman" w:eastAsiaTheme="minorEastAsia" w:hAnsi="Times New Roman" w:cs="Times New Roman"/>
          <w:sz w:val="24"/>
          <w:szCs w:val="24"/>
          <w:lang w:val="kk-KZ" w:eastAsia="ru-RU"/>
        </w:rPr>
      </w:pPr>
    </w:p>
    <w:p w:rsidR="000A2DF7" w:rsidRDefault="000A2DF7" w:rsidP="000A2DF7">
      <w:pPr>
        <w:rPr>
          <w:rFonts w:ascii="Times New Roman" w:eastAsiaTheme="minorEastAsia" w:hAnsi="Times New Roman" w:cs="Times New Roman"/>
          <w:sz w:val="24"/>
          <w:szCs w:val="24"/>
          <w:lang w:val="kk-KZ" w:eastAsia="ru-RU"/>
        </w:rPr>
      </w:pPr>
    </w:p>
    <w:p w:rsidR="004D24CD" w:rsidRDefault="004D24CD" w:rsidP="004D24CD">
      <w:pPr>
        <w:rPr>
          <w:sz w:val="24"/>
          <w:lang w:val="kk-KZ"/>
        </w:rPr>
      </w:pPr>
    </w:p>
    <w:p w:rsidR="004D24CD" w:rsidRDefault="004D24CD" w:rsidP="004D24CD">
      <w:pPr>
        <w:rPr>
          <w:sz w:val="24"/>
          <w:lang w:val="kk-KZ"/>
        </w:rPr>
      </w:pPr>
    </w:p>
    <w:p w:rsidR="004D24CD" w:rsidRDefault="004D24CD" w:rsidP="004D24CD">
      <w:pPr>
        <w:rPr>
          <w:sz w:val="24"/>
          <w:lang w:val="kk-KZ"/>
        </w:rPr>
      </w:pPr>
    </w:p>
    <w:p w:rsidR="004D24CD" w:rsidRDefault="004D24CD" w:rsidP="004D24CD">
      <w:pPr>
        <w:rPr>
          <w:sz w:val="24"/>
          <w:lang w:val="kk-KZ"/>
        </w:rPr>
      </w:pPr>
    </w:p>
    <w:p w:rsidR="004D24CD" w:rsidRDefault="004D24CD" w:rsidP="004D24CD">
      <w:pPr>
        <w:rPr>
          <w:sz w:val="24"/>
          <w:lang w:val="kk-KZ"/>
        </w:rPr>
      </w:pPr>
    </w:p>
    <w:p w:rsidR="004D24CD" w:rsidRPr="004D24CD" w:rsidRDefault="004D24CD" w:rsidP="004D24CD">
      <w:pPr>
        <w:rPr>
          <w:sz w:val="24"/>
          <w:lang w:val="kk-KZ"/>
        </w:rPr>
      </w:pPr>
    </w:p>
    <w:p w:rsidR="00B26602" w:rsidRDefault="00B26602" w:rsidP="00B26602">
      <w:pPr>
        <w:keepNext/>
        <w:spacing w:after="0" w:line="240" w:lineRule="auto"/>
        <w:jc w:val="center"/>
        <w:outlineLvl w:val="2"/>
        <w:rPr>
          <w:rFonts w:ascii="Times New Roman" w:hAnsi="Times New Roman" w:cs="Times New Roman"/>
          <w:b/>
          <w:bCs/>
          <w:sz w:val="28"/>
          <w:szCs w:val="26"/>
          <w:lang w:val="kk-KZ"/>
        </w:rPr>
      </w:pPr>
      <w:r>
        <w:rPr>
          <w:rFonts w:ascii="Times New Roman" w:hAnsi="Times New Roman" w:cs="Times New Roman"/>
          <w:b/>
          <w:sz w:val="28"/>
          <w:szCs w:val="26"/>
          <w:lang w:val="kk-KZ"/>
        </w:rPr>
        <w:t>К</w:t>
      </w:r>
      <w:r>
        <w:rPr>
          <w:rFonts w:ascii="Times New Roman" w:hAnsi="Times New Roman" w:cs="Times New Roman"/>
          <w:b/>
          <w:sz w:val="28"/>
          <w:szCs w:val="26"/>
        </w:rPr>
        <w:t>андидат</w:t>
      </w:r>
      <w:r>
        <w:rPr>
          <w:rFonts w:ascii="Times New Roman" w:hAnsi="Times New Roman" w:cs="Times New Roman"/>
          <w:b/>
          <w:sz w:val="28"/>
          <w:szCs w:val="26"/>
          <w:lang w:val="kk-KZ"/>
        </w:rPr>
        <w:t>ов</w:t>
      </w:r>
      <w:r>
        <w:rPr>
          <w:rFonts w:ascii="Times New Roman" w:hAnsi="Times New Roman" w:cs="Times New Roman"/>
          <w:b/>
          <w:sz w:val="28"/>
          <w:szCs w:val="26"/>
        </w:rPr>
        <w:t xml:space="preserve">, </w:t>
      </w:r>
      <w:r>
        <w:rPr>
          <w:rFonts w:ascii="Times New Roman" w:hAnsi="Times New Roman" w:cs="Times New Roman"/>
          <w:b/>
          <w:sz w:val="28"/>
          <w:szCs w:val="26"/>
          <w:lang w:val="kk-KZ"/>
        </w:rPr>
        <w:t xml:space="preserve">подавших документы </w:t>
      </w:r>
      <w:r>
        <w:rPr>
          <w:rFonts w:ascii="Times New Roman" w:hAnsi="Times New Roman" w:cs="Times New Roman"/>
          <w:b/>
          <w:sz w:val="28"/>
          <w:szCs w:val="26"/>
        </w:rPr>
        <w:t xml:space="preserve"> к собеседованию для занятия вакантной административной государственной должности корпуса «Б»</w:t>
      </w:r>
      <w:r>
        <w:rPr>
          <w:rFonts w:ascii="Times New Roman" w:hAnsi="Times New Roman" w:cs="Times New Roman"/>
          <w:b/>
          <w:sz w:val="28"/>
          <w:szCs w:val="26"/>
          <w:lang w:val="kk-KZ"/>
        </w:rPr>
        <w:t xml:space="preserve"> </w:t>
      </w:r>
      <w:r>
        <w:rPr>
          <w:rFonts w:ascii="Times New Roman" w:eastAsia="Times New Roman" w:hAnsi="Times New Roman" w:cs="Times New Roman"/>
          <w:b/>
          <w:bCs/>
          <w:sz w:val="28"/>
          <w:szCs w:val="24"/>
          <w:lang w:val="kk-KZ" w:eastAsia="ru-RU"/>
        </w:rPr>
        <w:t xml:space="preserve">управлении государственных доходов по </w:t>
      </w:r>
      <w:r w:rsidR="000A2DF7">
        <w:rPr>
          <w:rFonts w:ascii="Times New Roman" w:eastAsia="Times New Roman" w:hAnsi="Times New Roman" w:cs="Times New Roman"/>
          <w:b/>
          <w:bCs/>
          <w:sz w:val="28"/>
          <w:szCs w:val="24"/>
          <w:lang w:val="kk-KZ" w:eastAsia="ru-RU"/>
        </w:rPr>
        <w:t>Сарысуск</w:t>
      </w:r>
      <w:r w:rsidR="007C0D9D">
        <w:rPr>
          <w:rFonts w:ascii="Times New Roman" w:eastAsia="Times New Roman" w:hAnsi="Times New Roman" w:cs="Times New Roman"/>
          <w:b/>
          <w:bCs/>
          <w:sz w:val="28"/>
          <w:szCs w:val="24"/>
          <w:lang w:val="kk-KZ" w:eastAsia="ru-RU"/>
        </w:rPr>
        <w:t>ому</w:t>
      </w:r>
      <w:r w:rsidR="003E33E5">
        <w:rPr>
          <w:rFonts w:ascii="Times New Roman" w:eastAsia="Times New Roman" w:hAnsi="Times New Roman" w:cs="Times New Roman"/>
          <w:b/>
          <w:bCs/>
          <w:sz w:val="28"/>
          <w:szCs w:val="24"/>
          <w:lang w:val="kk-KZ" w:eastAsia="ru-RU"/>
        </w:rPr>
        <w:t xml:space="preserve"> и </w:t>
      </w:r>
      <w:r w:rsidR="000A2DF7">
        <w:rPr>
          <w:rFonts w:ascii="Times New Roman" w:eastAsia="Times New Roman" w:hAnsi="Times New Roman" w:cs="Times New Roman"/>
          <w:b/>
          <w:bCs/>
          <w:sz w:val="28"/>
          <w:szCs w:val="24"/>
          <w:lang w:val="kk-KZ" w:eastAsia="ru-RU"/>
        </w:rPr>
        <w:t>Шуском</w:t>
      </w:r>
      <w:r w:rsidR="007C0D9D">
        <w:rPr>
          <w:rFonts w:ascii="Times New Roman" w:eastAsia="Times New Roman" w:hAnsi="Times New Roman" w:cs="Times New Roman"/>
          <w:b/>
          <w:bCs/>
          <w:sz w:val="28"/>
          <w:szCs w:val="24"/>
          <w:lang w:val="kk-KZ" w:eastAsia="ru-RU"/>
        </w:rPr>
        <w:t>у</w:t>
      </w:r>
      <w:r>
        <w:rPr>
          <w:rFonts w:ascii="Times New Roman" w:eastAsia="Times New Roman" w:hAnsi="Times New Roman" w:cs="Times New Roman"/>
          <w:b/>
          <w:bCs/>
          <w:sz w:val="28"/>
          <w:szCs w:val="24"/>
          <w:lang w:val="kk-KZ" w:eastAsia="ru-RU"/>
        </w:rPr>
        <w:t xml:space="preserve"> районов </w:t>
      </w:r>
      <w:r>
        <w:rPr>
          <w:rFonts w:ascii="Times New Roman" w:hAnsi="Times New Roman" w:cs="Times New Roman"/>
          <w:b/>
          <w:sz w:val="28"/>
          <w:szCs w:val="26"/>
          <w:lang w:val="kk-KZ"/>
        </w:rPr>
        <w:t xml:space="preserve">Департамента государственных доходов по Жамбылской области </w:t>
      </w:r>
      <w:r>
        <w:rPr>
          <w:rFonts w:ascii="Times New Roman" w:hAnsi="Times New Roman" w:cs="Times New Roman"/>
          <w:b/>
          <w:sz w:val="28"/>
          <w:szCs w:val="28"/>
        </w:rPr>
        <w:t>Министерства финансов Республики Казахстан</w:t>
      </w:r>
      <w:r>
        <w:rPr>
          <w:rFonts w:ascii="Times New Roman" w:hAnsi="Times New Roman" w:cs="Times New Roman"/>
          <w:b/>
          <w:sz w:val="28"/>
          <w:szCs w:val="28"/>
          <w:lang w:val="kk-KZ"/>
        </w:rPr>
        <w:t xml:space="preserve"> в </w:t>
      </w:r>
      <w:r>
        <w:rPr>
          <w:rFonts w:ascii="Times New Roman" w:hAnsi="Times New Roman" w:cs="Times New Roman"/>
          <w:b/>
          <w:sz w:val="28"/>
          <w:szCs w:val="28"/>
        </w:rPr>
        <w:t xml:space="preserve">рамках внутреннего конкурса  среди </w:t>
      </w:r>
      <w:r w:rsidR="000A2DF7">
        <w:rPr>
          <w:rFonts w:ascii="Times New Roman" w:hAnsi="Times New Roman" w:cs="Times New Roman"/>
          <w:b/>
          <w:sz w:val="28"/>
          <w:szCs w:val="28"/>
          <w:lang w:val="kk-KZ"/>
        </w:rPr>
        <w:t>данного государственного органа</w:t>
      </w:r>
      <w:r>
        <w:rPr>
          <w:rFonts w:ascii="Times New Roman" w:hAnsi="Times New Roman" w:cs="Times New Roman"/>
          <w:b/>
          <w:sz w:val="28"/>
          <w:szCs w:val="28"/>
          <w:lang w:val="kk-KZ"/>
        </w:rPr>
        <w:t xml:space="preserve"> отсутствуют</w:t>
      </w:r>
      <w:r>
        <w:rPr>
          <w:rFonts w:ascii="Times New Roman" w:hAnsi="Times New Roman" w:cs="Times New Roman"/>
          <w:b/>
          <w:sz w:val="28"/>
          <w:szCs w:val="26"/>
          <w:lang w:val="kk-KZ"/>
        </w:rPr>
        <w:t>.</w:t>
      </w:r>
      <w:bookmarkStart w:id="0" w:name="_GoBack"/>
      <w:bookmarkEnd w:id="0"/>
    </w:p>
    <w:sectPr w:rsidR="00B26602" w:rsidSect="00AE2C1E">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6511162"/>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6"/>
  </w:num>
  <w:num w:numId="3">
    <w:abstractNumId w:val="12"/>
  </w:num>
  <w:num w:numId="4">
    <w:abstractNumId w:val="1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3"/>
  </w:num>
  <w:num w:numId="24">
    <w:abstractNumId w:val="19"/>
  </w:num>
  <w:num w:numId="25">
    <w:abstractNumId w:val="1"/>
  </w:num>
  <w:num w:numId="26">
    <w:abstractNumId w:val="5"/>
  </w:num>
  <w:num w:numId="27">
    <w:abstractNumId w:val="17"/>
  </w:num>
  <w:num w:numId="28">
    <w:abstractNumId w:val="16"/>
  </w:num>
  <w:num w:numId="29">
    <w:abstractNumId w:val="21"/>
  </w:num>
  <w:num w:numId="30">
    <w:abstractNumId w:val="0"/>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
  <w:rsids>
    <w:rsidRoot w:val="0048409A"/>
    <w:rsid w:val="000079BC"/>
    <w:rsid w:val="00082F47"/>
    <w:rsid w:val="00085AA3"/>
    <w:rsid w:val="000A2DF7"/>
    <w:rsid w:val="000D0E46"/>
    <w:rsid w:val="001164F8"/>
    <w:rsid w:val="00117E7E"/>
    <w:rsid w:val="001530F2"/>
    <w:rsid w:val="00171ACE"/>
    <w:rsid w:val="001D579C"/>
    <w:rsid w:val="001E42AB"/>
    <w:rsid w:val="001E59A1"/>
    <w:rsid w:val="001F3C7D"/>
    <w:rsid w:val="00213DD3"/>
    <w:rsid w:val="00227FD6"/>
    <w:rsid w:val="0024178B"/>
    <w:rsid w:val="0024231D"/>
    <w:rsid w:val="0025695E"/>
    <w:rsid w:val="0026648F"/>
    <w:rsid w:val="00267ABB"/>
    <w:rsid w:val="002C2E4A"/>
    <w:rsid w:val="002D6105"/>
    <w:rsid w:val="002F2A4E"/>
    <w:rsid w:val="00311848"/>
    <w:rsid w:val="00316A2B"/>
    <w:rsid w:val="00322302"/>
    <w:rsid w:val="00331F62"/>
    <w:rsid w:val="00340DB7"/>
    <w:rsid w:val="00376E11"/>
    <w:rsid w:val="00377532"/>
    <w:rsid w:val="00391F79"/>
    <w:rsid w:val="003A3678"/>
    <w:rsid w:val="003B0DBF"/>
    <w:rsid w:val="003B33B1"/>
    <w:rsid w:val="003B36F1"/>
    <w:rsid w:val="003B4092"/>
    <w:rsid w:val="003C7278"/>
    <w:rsid w:val="003D7F2B"/>
    <w:rsid w:val="003E33E5"/>
    <w:rsid w:val="003F3251"/>
    <w:rsid w:val="003F73E4"/>
    <w:rsid w:val="00413482"/>
    <w:rsid w:val="00443A2C"/>
    <w:rsid w:val="004634A4"/>
    <w:rsid w:val="00482C31"/>
    <w:rsid w:val="0048409A"/>
    <w:rsid w:val="00491E25"/>
    <w:rsid w:val="004946ED"/>
    <w:rsid w:val="004A05C1"/>
    <w:rsid w:val="004A1028"/>
    <w:rsid w:val="004B3716"/>
    <w:rsid w:val="004B5534"/>
    <w:rsid w:val="004C369A"/>
    <w:rsid w:val="004D24CD"/>
    <w:rsid w:val="004D4450"/>
    <w:rsid w:val="004E6C88"/>
    <w:rsid w:val="00524EAD"/>
    <w:rsid w:val="00532E5B"/>
    <w:rsid w:val="0054070E"/>
    <w:rsid w:val="00552C85"/>
    <w:rsid w:val="0057290B"/>
    <w:rsid w:val="00574948"/>
    <w:rsid w:val="00590B73"/>
    <w:rsid w:val="00592BCF"/>
    <w:rsid w:val="005969E8"/>
    <w:rsid w:val="005C2D69"/>
    <w:rsid w:val="005F3253"/>
    <w:rsid w:val="005F4DCB"/>
    <w:rsid w:val="0061768B"/>
    <w:rsid w:val="00626DDB"/>
    <w:rsid w:val="00672711"/>
    <w:rsid w:val="00680503"/>
    <w:rsid w:val="006B6A27"/>
    <w:rsid w:val="006C7F1A"/>
    <w:rsid w:val="006E6E7D"/>
    <w:rsid w:val="006F6B74"/>
    <w:rsid w:val="007218C2"/>
    <w:rsid w:val="00723303"/>
    <w:rsid w:val="00737C43"/>
    <w:rsid w:val="00771924"/>
    <w:rsid w:val="007761FA"/>
    <w:rsid w:val="00793EFC"/>
    <w:rsid w:val="0079599F"/>
    <w:rsid w:val="007A2772"/>
    <w:rsid w:val="007B09FB"/>
    <w:rsid w:val="007B1FCA"/>
    <w:rsid w:val="007B514D"/>
    <w:rsid w:val="007C0D9D"/>
    <w:rsid w:val="007C1174"/>
    <w:rsid w:val="007E6B2D"/>
    <w:rsid w:val="007F160B"/>
    <w:rsid w:val="0081462E"/>
    <w:rsid w:val="008323A3"/>
    <w:rsid w:val="008658F3"/>
    <w:rsid w:val="00887CFD"/>
    <w:rsid w:val="00890E68"/>
    <w:rsid w:val="008B1226"/>
    <w:rsid w:val="008B7C21"/>
    <w:rsid w:val="008D0977"/>
    <w:rsid w:val="008D17A0"/>
    <w:rsid w:val="008E7159"/>
    <w:rsid w:val="008F0C4E"/>
    <w:rsid w:val="009040A7"/>
    <w:rsid w:val="00913870"/>
    <w:rsid w:val="00915223"/>
    <w:rsid w:val="00915A9B"/>
    <w:rsid w:val="00915DAC"/>
    <w:rsid w:val="00917CEF"/>
    <w:rsid w:val="00955E67"/>
    <w:rsid w:val="00966D74"/>
    <w:rsid w:val="009810AD"/>
    <w:rsid w:val="00982A87"/>
    <w:rsid w:val="009860DF"/>
    <w:rsid w:val="00991CC1"/>
    <w:rsid w:val="009B44C8"/>
    <w:rsid w:val="009F0B21"/>
    <w:rsid w:val="00A05BC0"/>
    <w:rsid w:val="00A17A91"/>
    <w:rsid w:val="00A4537B"/>
    <w:rsid w:val="00A97F21"/>
    <w:rsid w:val="00AA1DBF"/>
    <w:rsid w:val="00AB0643"/>
    <w:rsid w:val="00AC20D7"/>
    <w:rsid w:val="00AC3754"/>
    <w:rsid w:val="00AE2696"/>
    <w:rsid w:val="00AE2C1E"/>
    <w:rsid w:val="00B026B6"/>
    <w:rsid w:val="00B26602"/>
    <w:rsid w:val="00B504D6"/>
    <w:rsid w:val="00B541E7"/>
    <w:rsid w:val="00B675D9"/>
    <w:rsid w:val="00B74070"/>
    <w:rsid w:val="00BC2110"/>
    <w:rsid w:val="00BD3114"/>
    <w:rsid w:val="00BD4E92"/>
    <w:rsid w:val="00BE1932"/>
    <w:rsid w:val="00BE4D7C"/>
    <w:rsid w:val="00BF72E6"/>
    <w:rsid w:val="00C00AF4"/>
    <w:rsid w:val="00C209D3"/>
    <w:rsid w:val="00C2731F"/>
    <w:rsid w:val="00C776FF"/>
    <w:rsid w:val="00C81191"/>
    <w:rsid w:val="00CC64B6"/>
    <w:rsid w:val="00D0442F"/>
    <w:rsid w:val="00D51F68"/>
    <w:rsid w:val="00D564EC"/>
    <w:rsid w:val="00D572D8"/>
    <w:rsid w:val="00D630C2"/>
    <w:rsid w:val="00D82CD3"/>
    <w:rsid w:val="00D848B5"/>
    <w:rsid w:val="00D84D4B"/>
    <w:rsid w:val="00DA3BF2"/>
    <w:rsid w:val="00DB6F4E"/>
    <w:rsid w:val="00DE3675"/>
    <w:rsid w:val="00DF3444"/>
    <w:rsid w:val="00DF3654"/>
    <w:rsid w:val="00DF4BA3"/>
    <w:rsid w:val="00E11BAD"/>
    <w:rsid w:val="00E14FD5"/>
    <w:rsid w:val="00E34CF7"/>
    <w:rsid w:val="00E4220E"/>
    <w:rsid w:val="00E520CB"/>
    <w:rsid w:val="00E533AE"/>
    <w:rsid w:val="00E7549D"/>
    <w:rsid w:val="00E80894"/>
    <w:rsid w:val="00E92242"/>
    <w:rsid w:val="00EA4F32"/>
    <w:rsid w:val="00EA4FD5"/>
    <w:rsid w:val="00EB1979"/>
    <w:rsid w:val="00EB3AA4"/>
    <w:rsid w:val="00F005AC"/>
    <w:rsid w:val="00F700CC"/>
    <w:rsid w:val="00F84CC7"/>
    <w:rsid w:val="00FA011A"/>
    <w:rsid w:val="00FD05FA"/>
    <w:rsid w:val="00FE76B7"/>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0B820-C9DF-448C-BB28-0632B63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uiPriority w:val="20"/>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basedOn w:val="a"/>
    <w:semiHidden/>
    <w:unhideWhenUsed/>
    <w:rsid w:val="00BE193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218</cp:revision>
  <cp:lastPrinted>2018-10-09T10:49:00Z</cp:lastPrinted>
  <dcterms:created xsi:type="dcterms:W3CDTF">2016-09-09T11:24:00Z</dcterms:created>
  <dcterms:modified xsi:type="dcterms:W3CDTF">2019-11-27T05:40:00Z</dcterms:modified>
</cp:coreProperties>
</file>