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67" w:rsidRDefault="003E2E67" w:rsidP="003E2E67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3E2E67" w:rsidRDefault="003E2E67" w:rsidP="009D6D88">
      <w:pPr>
        <w:pStyle w:val="3"/>
        <w:ind w:left="426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r w:rsidRPr="00925668">
        <w:rPr>
          <w:sz w:val="28"/>
          <w:szCs w:val="26"/>
          <w:lang w:val="kk-KZ"/>
        </w:rPr>
        <w:t>андидат</w:t>
      </w:r>
      <w:r>
        <w:rPr>
          <w:sz w:val="28"/>
          <w:szCs w:val="26"/>
          <w:lang w:val="kk-KZ"/>
        </w:rPr>
        <w:t>ы</w:t>
      </w:r>
      <w:r w:rsidRPr="00925668">
        <w:rPr>
          <w:sz w:val="28"/>
          <w:szCs w:val="26"/>
          <w:lang w:val="kk-KZ"/>
        </w:rPr>
        <w:t>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получившие положительное заключение конкурсной комиссии </w:t>
      </w:r>
      <w:r>
        <w:rPr>
          <w:bCs w:val="0"/>
          <w:sz w:val="28"/>
          <w:szCs w:val="26"/>
          <w:lang w:val="kk-KZ"/>
        </w:rPr>
        <w:t>от 12.10. 2018 года протоколом № 68-69</w:t>
      </w:r>
    </w:p>
    <w:p w:rsidR="003E2E67" w:rsidRPr="00D16084" w:rsidRDefault="003E2E67" w:rsidP="003E2E67">
      <w:pPr>
        <w:pStyle w:val="3"/>
        <w:ind w:left="0"/>
        <w:jc w:val="center"/>
        <w:rPr>
          <w:sz w:val="28"/>
          <w:szCs w:val="28"/>
          <w:lang w:val="kk-KZ"/>
        </w:rPr>
      </w:pP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КГД МФ РК </w:t>
      </w:r>
      <w:r>
        <w:rPr>
          <w:sz w:val="28"/>
          <w:szCs w:val="26"/>
        </w:rPr>
        <w:t xml:space="preserve">в рамках </w:t>
      </w:r>
      <w:r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Pr="00003897">
        <w:t xml:space="preserve"> </w:t>
      </w:r>
    </w:p>
    <w:p w:rsidR="003E2E67" w:rsidRDefault="003E2E67" w:rsidP="003E2E67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769" w:type="dxa"/>
        <w:tblLook w:val="04A0" w:firstRow="1" w:lastRow="0" w:firstColumn="1" w:lastColumn="0" w:noHBand="0" w:noVBand="1"/>
      </w:tblPr>
      <w:tblGrid>
        <w:gridCol w:w="686"/>
        <w:gridCol w:w="5405"/>
        <w:gridCol w:w="3678"/>
      </w:tblGrid>
      <w:tr w:rsidR="003E2E67" w:rsidRPr="003B48FB" w:rsidTr="003E2E67">
        <w:trPr>
          <w:trHeight w:val="672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67" w:rsidRPr="003B48FB" w:rsidRDefault="003E2E67" w:rsidP="003E2E67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67" w:rsidRPr="003B48FB" w:rsidRDefault="003E2E67" w:rsidP="003E2E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48FB">
              <w:rPr>
                <w:rFonts w:ascii="Times New Roman" w:hAnsi="Times New Roman" w:cs="Times New Roman"/>
                <w:b/>
                <w:lang w:val="kk-KZ"/>
              </w:rPr>
              <w:t>Должность</w:t>
            </w:r>
          </w:p>
          <w:p w:rsidR="003E2E67" w:rsidRPr="003B48FB" w:rsidRDefault="003E2E67" w:rsidP="003E2E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67" w:rsidRPr="003B48FB" w:rsidRDefault="003E2E67" w:rsidP="003E2E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48FB">
              <w:rPr>
                <w:rFonts w:ascii="Times New Roman" w:hAnsi="Times New Roman" w:cs="Times New Roman"/>
                <w:b/>
                <w:lang w:val="kk-KZ"/>
              </w:rPr>
              <w:t>Ф.И.О</w:t>
            </w:r>
          </w:p>
        </w:tc>
      </w:tr>
    </w:tbl>
    <w:tbl>
      <w:tblPr>
        <w:tblStyle w:val="a3"/>
        <w:tblW w:w="9794" w:type="dxa"/>
        <w:tblLook w:val="04A0" w:firstRow="1" w:lastRow="0" w:firstColumn="1" w:lastColumn="0" w:noHBand="0" w:noVBand="1"/>
      </w:tblPr>
      <w:tblGrid>
        <w:gridCol w:w="697"/>
        <w:gridCol w:w="5357"/>
        <w:gridCol w:w="3740"/>
      </w:tblGrid>
      <w:tr w:rsidR="003E2E67" w:rsidRPr="003B48FB" w:rsidTr="003E2E67">
        <w:trPr>
          <w:trHeight w:val="1005"/>
        </w:trPr>
        <w:tc>
          <w:tcPr>
            <w:tcW w:w="697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357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</w:p>
          <w:p w:rsidR="003E2E67" w:rsidRPr="003B48FB" w:rsidRDefault="003E2E67" w:rsidP="003E2E67">
            <w:pPr>
              <w:pStyle w:val="a4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lang w:val="kk-KZ" w:eastAsia="ru-RU"/>
              </w:rPr>
              <w:t>Руководитель Управления</w:t>
            </w:r>
          </w:p>
          <w:p w:rsidR="003E2E67" w:rsidRPr="003B48FB" w:rsidRDefault="003E2E67" w:rsidP="003E2E67">
            <w:pPr>
              <w:pStyle w:val="a4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lang w:val="kk-KZ" w:eastAsia="ru-RU"/>
              </w:rPr>
              <w:t>камерального контроля</w:t>
            </w:r>
          </w:p>
          <w:p w:rsidR="003E2E67" w:rsidRPr="003B48FB" w:rsidRDefault="003E2E67" w:rsidP="003E2E67">
            <w:pPr>
              <w:pStyle w:val="a4"/>
              <w:jc w:val="center"/>
              <w:rPr>
                <w:rFonts w:ascii="Times New Roman" w:eastAsiaTheme="minorEastAsia" w:hAnsi="Times New Roman" w:cs="Times New Roman"/>
                <w:snapToGrid w:val="0"/>
                <w:lang w:val="kk-KZ" w:eastAsia="ru-RU"/>
              </w:rPr>
            </w:pPr>
          </w:p>
        </w:tc>
        <w:tc>
          <w:tcPr>
            <w:tcW w:w="3740" w:type="dxa"/>
          </w:tcPr>
          <w:p w:rsidR="003E2E67" w:rsidRPr="003B48FB" w:rsidRDefault="003E2E67" w:rsidP="003E2E67">
            <w:pPr>
              <w:spacing w:after="0"/>
              <w:ind w:left="-108" w:firstLine="38"/>
              <w:contextualSpacing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</w:p>
          <w:p w:rsidR="003E2E67" w:rsidRPr="003B48FB" w:rsidRDefault="003E2E67" w:rsidP="003E2E67">
            <w:pPr>
              <w:spacing w:after="0"/>
              <w:ind w:left="-108" w:firstLine="38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lang w:val="kk-KZ" w:eastAsia="ru-RU"/>
              </w:rPr>
              <w:t>Нурахунов Шаукет Турдахунович</w:t>
            </w:r>
          </w:p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E2E67" w:rsidRPr="003B48FB" w:rsidTr="003E2E67">
        <w:trPr>
          <w:trHeight w:val="1005"/>
        </w:trPr>
        <w:tc>
          <w:tcPr>
            <w:tcW w:w="697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3B48FB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5357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</w:p>
          <w:p w:rsidR="003E2E67" w:rsidRPr="003B48FB" w:rsidRDefault="003E2E67" w:rsidP="003E2E67">
            <w:pPr>
              <w:pStyle w:val="a4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lang w:val="kk-KZ" w:eastAsia="ru-RU"/>
              </w:rPr>
              <w:t>Руководитель Управления</w:t>
            </w:r>
          </w:p>
          <w:p w:rsidR="003E2E67" w:rsidRPr="003B48FB" w:rsidRDefault="003E2E67" w:rsidP="003E2E67">
            <w:pPr>
              <w:pStyle w:val="a4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lang w:val="kk-KZ" w:eastAsia="ru-RU"/>
              </w:rPr>
              <w:t>по работе с задолженностью</w:t>
            </w:r>
          </w:p>
          <w:p w:rsidR="003E2E67" w:rsidRPr="003B48FB" w:rsidRDefault="003E2E67" w:rsidP="003E2E6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740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Кундызбекова Гульмира Дарменовна</w:t>
            </w:r>
          </w:p>
        </w:tc>
      </w:tr>
      <w:tr w:rsidR="003E2E67" w:rsidRPr="003B48FB" w:rsidTr="003E2E67">
        <w:trPr>
          <w:trHeight w:val="765"/>
        </w:trPr>
        <w:tc>
          <w:tcPr>
            <w:tcW w:w="697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3B48FB">
              <w:rPr>
                <w:rFonts w:ascii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5357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lang w:val="kk-KZ" w:eastAsia="ru-RU"/>
              </w:rPr>
              <w:t>Руководитель отдела рисков</w:t>
            </w:r>
          </w:p>
          <w:p w:rsidR="003E2E67" w:rsidRPr="003B48FB" w:rsidRDefault="003E2E67" w:rsidP="003E2E67">
            <w:pPr>
              <w:pStyle w:val="a4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lang w:val="kk-KZ" w:eastAsia="ru-RU"/>
              </w:rPr>
              <w:t>Управления анализа и рисков</w:t>
            </w:r>
          </w:p>
          <w:p w:rsidR="003E2E67" w:rsidRPr="003B48FB" w:rsidRDefault="003E2E67" w:rsidP="003E2E6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740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Палванова  Сагадат Абдезовна</w:t>
            </w:r>
          </w:p>
        </w:tc>
      </w:tr>
      <w:tr w:rsidR="003E2E67" w:rsidRPr="003B48FB" w:rsidTr="003E2E67">
        <w:trPr>
          <w:trHeight w:val="539"/>
        </w:trPr>
        <w:tc>
          <w:tcPr>
            <w:tcW w:w="697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357" w:type="dxa"/>
          </w:tcPr>
          <w:p w:rsidR="003E2E67" w:rsidRPr="003E2E67" w:rsidRDefault="003E2E67" w:rsidP="003E2E67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color w:val="000000" w:themeColor="text1"/>
                <w:lang w:val="kk-KZ" w:eastAsia="ru-RU"/>
              </w:rPr>
              <w:t>Заместитель руководителя т</w:t>
            </w:r>
            <w:r w:rsidRPr="003B48F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аможенного поста «Тараз-центр таможенного оформления»</w:t>
            </w:r>
          </w:p>
        </w:tc>
        <w:tc>
          <w:tcPr>
            <w:tcW w:w="3740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Есжанов Арман Есимгалиевич</w:t>
            </w:r>
          </w:p>
        </w:tc>
      </w:tr>
      <w:tr w:rsidR="003E2E67" w:rsidRPr="003B48FB" w:rsidTr="003E2E67">
        <w:trPr>
          <w:trHeight w:val="870"/>
        </w:trPr>
        <w:tc>
          <w:tcPr>
            <w:tcW w:w="697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357" w:type="dxa"/>
          </w:tcPr>
          <w:p w:rsidR="003E2E67" w:rsidRPr="003B48FB" w:rsidRDefault="003E2E67" w:rsidP="003E2E6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Главный специалист отдела анализа эффективности налогового администрирования </w:t>
            </w:r>
          </w:p>
          <w:p w:rsidR="003E2E67" w:rsidRPr="003B48FB" w:rsidRDefault="003E2E67" w:rsidP="003E2E6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lang w:val="kk-KZ" w:eastAsia="ru-RU"/>
              </w:rPr>
              <w:t>Управления анализа и рисков</w:t>
            </w:r>
          </w:p>
        </w:tc>
        <w:tc>
          <w:tcPr>
            <w:tcW w:w="3740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Шарипова Айгуль Нисанбековна</w:t>
            </w:r>
          </w:p>
        </w:tc>
      </w:tr>
      <w:tr w:rsidR="003E2E67" w:rsidRPr="003B48FB" w:rsidTr="003E2E67">
        <w:trPr>
          <w:trHeight w:val="733"/>
        </w:trPr>
        <w:tc>
          <w:tcPr>
            <w:tcW w:w="697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357" w:type="dxa"/>
          </w:tcPr>
          <w:p w:rsidR="003E2E67" w:rsidRPr="003E2E67" w:rsidRDefault="003E2E67" w:rsidP="003E2E67">
            <w:pPr>
              <w:spacing w:after="0"/>
              <w:jc w:val="center"/>
              <w:rPr>
                <w:rFonts w:ascii="Times New Roman" w:eastAsiaTheme="minorEastAsia" w:hAnsi="Times New Roman" w:cs="Times New Roman"/>
                <w:snapToGrid w:val="0"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snapToGrid w:val="0"/>
                <w:color w:val="000000"/>
                <w:lang w:val="kk-KZ" w:eastAsia="ru-RU"/>
              </w:rPr>
              <w:t xml:space="preserve">Главный специалист отдела аудита №2 </w:t>
            </w:r>
            <w:r w:rsidRPr="003B48FB"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  <w:t>управлени</w:t>
            </w:r>
            <w:r w:rsidRPr="003B48FB">
              <w:rPr>
                <w:rFonts w:ascii="Times New Roman" w:eastAsiaTheme="minorEastAsia" w:hAnsi="Times New Roman" w:cs="Times New Roman"/>
                <w:snapToGrid w:val="0"/>
                <w:lang w:val="kk-KZ" w:eastAsia="ru-RU"/>
              </w:rPr>
              <w:t>я аудита</w:t>
            </w:r>
          </w:p>
        </w:tc>
        <w:tc>
          <w:tcPr>
            <w:tcW w:w="3740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Сыдыгалиев Арман Курышевич</w:t>
            </w:r>
          </w:p>
        </w:tc>
      </w:tr>
      <w:tr w:rsidR="003E2E67" w:rsidRPr="003B48FB" w:rsidTr="003E2E67">
        <w:trPr>
          <w:trHeight w:val="986"/>
        </w:trPr>
        <w:tc>
          <w:tcPr>
            <w:tcW w:w="697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357" w:type="dxa"/>
          </w:tcPr>
          <w:p w:rsidR="003E2E67" w:rsidRPr="003B48FB" w:rsidRDefault="003E2E67" w:rsidP="003E2E6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snapToGrid w:val="0"/>
                <w:color w:val="000000"/>
                <w:lang w:val="kk-KZ" w:eastAsia="ru-RU"/>
              </w:rPr>
              <w:t xml:space="preserve">Главный специалист </w:t>
            </w:r>
            <w:r w:rsidRPr="003B48FB">
              <w:rPr>
                <w:rFonts w:ascii="Times New Roman" w:eastAsiaTheme="minorEastAsia" w:hAnsi="Times New Roman" w:cs="Times New Roman"/>
                <w:lang w:val="kk-KZ" w:eastAsia="ru-RU"/>
              </w:rPr>
              <w:t>Управления контроля налоговых актов</w:t>
            </w:r>
          </w:p>
          <w:p w:rsidR="003E2E67" w:rsidRPr="003B48FB" w:rsidRDefault="003E2E67" w:rsidP="003E2E6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lang w:val="kk-KZ" w:eastAsia="ru-RU"/>
              </w:rPr>
              <w:t>2 единицы</w:t>
            </w:r>
          </w:p>
        </w:tc>
        <w:tc>
          <w:tcPr>
            <w:tcW w:w="3740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Жанабаев Жандос Муратулы</w:t>
            </w:r>
          </w:p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Сатышев Азат Берикович</w:t>
            </w:r>
          </w:p>
        </w:tc>
      </w:tr>
      <w:tr w:rsidR="003E2E67" w:rsidRPr="003B48FB" w:rsidTr="003E2E67">
        <w:trPr>
          <w:trHeight w:val="790"/>
        </w:trPr>
        <w:tc>
          <w:tcPr>
            <w:tcW w:w="697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5357" w:type="dxa"/>
          </w:tcPr>
          <w:p w:rsidR="003E2E67" w:rsidRPr="003E2E67" w:rsidRDefault="003E2E67" w:rsidP="003E2E6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snapToGrid w:val="0"/>
                <w:color w:val="000000"/>
                <w:lang w:val="kk-KZ" w:eastAsia="ru-RU"/>
              </w:rPr>
              <w:t xml:space="preserve">Главный специалист </w:t>
            </w:r>
            <w:r w:rsidRPr="003B48F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отдела учета и ведения лицевых счетов </w:t>
            </w:r>
            <w:r w:rsidRPr="003B48FB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Управления </w:t>
            </w:r>
            <w:r w:rsidRPr="003B48F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государственных услуг</w:t>
            </w:r>
          </w:p>
        </w:tc>
        <w:tc>
          <w:tcPr>
            <w:tcW w:w="3740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Асауова Жанат Садуовна</w:t>
            </w:r>
          </w:p>
        </w:tc>
      </w:tr>
      <w:tr w:rsidR="003E2E67" w:rsidRPr="003B48FB" w:rsidTr="003E2E67">
        <w:trPr>
          <w:trHeight w:val="764"/>
        </w:trPr>
        <w:tc>
          <w:tcPr>
            <w:tcW w:w="697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357" w:type="dxa"/>
          </w:tcPr>
          <w:p w:rsidR="003E2E67" w:rsidRPr="003E2E67" w:rsidRDefault="003E2E67" w:rsidP="003E2E6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snapToGrid w:val="0"/>
                <w:color w:val="000000"/>
                <w:lang w:val="kk-KZ" w:eastAsia="ru-RU"/>
              </w:rPr>
              <w:t xml:space="preserve">Главный специалист </w:t>
            </w:r>
            <w:r w:rsidRPr="003B48F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отдела администрирования и аудита НДС Управления администрирования косвенных налогов</w:t>
            </w:r>
          </w:p>
        </w:tc>
        <w:tc>
          <w:tcPr>
            <w:tcW w:w="3740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Таубеков Ернар Калысович</w:t>
            </w:r>
          </w:p>
        </w:tc>
      </w:tr>
      <w:tr w:rsidR="003E2E67" w:rsidRPr="003B48FB" w:rsidTr="003E2E67">
        <w:trPr>
          <w:trHeight w:val="1156"/>
        </w:trPr>
        <w:tc>
          <w:tcPr>
            <w:tcW w:w="697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5357" w:type="dxa"/>
          </w:tcPr>
          <w:p w:rsidR="003E2E67" w:rsidRPr="003E2E67" w:rsidRDefault="003E2E67" w:rsidP="003E2E6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snapToGrid w:val="0"/>
                <w:color w:val="000000"/>
                <w:lang w:val="kk-KZ" w:eastAsia="ru-RU"/>
              </w:rPr>
              <w:t xml:space="preserve">Главный специалист </w:t>
            </w:r>
            <w:r w:rsidRPr="003B48F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отдела администрирования акцизов Управления администрирования косвенных налогов</w:t>
            </w:r>
          </w:p>
        </w:tc>
        <w:tc>
          <w:tcPr>
            <w:tcW w:w="3740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Алибаев Нурбек Дауренович</w:t>
            </w:r>
          </w:p>
        </w:tc>
      </w:tr>
      <w:tr w:rsidR="003E2E67" w:rsidRPr="003B48FB" w:rsidTr="003E2E67">
        <w:trPr>
          <w:trHeight w:val="870"/>
        </w:trPr>
        <w:tc>
          <w:tcPr>
            <w:tcW w:w="697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5357" w:type="dxa"/>
          </w:tcPr>
          <w:p w:rsidR="003E2E67" w:rsidRPr="003E2E67" w:rsidRDefault="003E2E67" w:rsidP="003E2E6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snapToGrid w:val="0"/>
                <w:color w:val="000000"/>
                <w:lang w:val="kk-KZ" w:eastAsia="ru-RU"/>
              </w:rPr>
              <w:t xml:space="preserve">Главный специалист </w:t>
            </w:r>
            <w:r w:rsidRPr="003B48F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Управления </w:t>
            </w:r>
            <w:r w:rsidRPr="003B48FB">
              <w:rPr>
                <w:rFonts w:ascii="Times New Roman" w:eastAsiaTheme="minorEastAsia" w:hAnsi="Times New Roman" w:cs="Times New Roman"/>
                <w:color w:val="000000"/>
                <w:lang w:val="kk-KZ" w:eastAsia="ru-RU"/>
              </w:rPr>
              <w:t xml:space="preserve">разъяснительной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3740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Получивших положительный результат отсутствует</w:t>
            </w:r>
          </w:p>
        </w:tc>
      </w:tr>
      <w:tr w:rsidR="003E2E67" w:rsidRPr="003B48FB" w:rsidTr="003E2E67">
        <w:trPr>
          <w:trHeight w:val="585"/>
        </w:trPr>
        <w:tc>
          <w:tcPr>
            <w:tcW w:w="697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5357" w:type="dxa"/>
          </w:tcPr>
          <w:p w:rsidR="003E2E67" w:rsidRPr="003B48FB" w:rsidRDefault="003E2E67" w:rsidP="003E2E6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snapToGrid w:val="0"/>
                <w:color w:val="000000"/>
                <w:lang w:val="kk-KZ" w:eastAsia="ru-RU"/>
              </w:rPr>
              <w:t xml:space="preserve">Главный специалист </w:t>
            </w:r>
            <w:r w:rsidRPr="003B48F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Управления </w:t>
            </w:r>
            <w:r w:rsidRPr="003B48FB">
              <w:rPr>
                <w:rFonts w:ascii="Times New Roman" w:eastAsiaTheme="minorEastAsia" w:hAnsi="Times New Roman" w:cs="Times New Roman"/>
                <w:color w:val="000000"/>
                <w:lang w:val="kk-KZ" w:eastAsia="ru-RU"/>
              </w:rPr>
              <w:t>таможенного контроля  3 единицы</w:t>
            </w:r>
          </w:p>
          <w:p w:rsidR="003E2E67" w:rsidRPr="003B48FB" w:rsidRDefault="003E2E67" w:rsidP="003E2E67">
            <w:pPr>
              <w:spacing w:after="0"/>
              <w:jc w:val="center"/>
              <w:rPr>
                <w:rFonts w:ascii="Times New Roman" w:eastAsiaTheme="minorEastAsia" w:hAnsi="Times New Roman" w:cs="Times New Roman"/>
                <w:snapToGrid w:val="0"/>
                <w:color w:val="000000"/>
                <w:lang w:val="kk-KZ" w:eastAsia="ru-RU"/>
              </w:rPr>
            </w:pPr>
          </w:p>
        </w:tc>
        <w:tc>
          <w:tcPr>
            <w:tcW w:w="3740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Маханбетов Ернар Мадиханович</w:t>
            </w:r>
          </w:p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Зайнудинов Бакыт Мусаханович</w:t>
            </w:r>
          </w:p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Айтжүнісов Мади Еділұлы</w:t>
            </w:r>
          </w:p>
        </w:tc>
      </w:tr>
      <w:tr w:rsidR="003E2E67" w:rsidRPr="003B48FB" w:rsidTr="003E2E67">
        <w:trPr>
          <w:trHeight w:val="977"/>
        </w:trPr>
        <w:tc>
          <w:tcPr>
            <w:tcW w:w="697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5357" w:type="dxa"/>
          </w:tcPr>
          <w:p w:rsidR="003E2E67" w:rsidRPr="003E2E67" w:rsidRDefault="003E2E67" w:rsidP="003E2E6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kk-KZ" w:eastAsia="ru-RU"/>
              </w:rPr>
            </w:pPr>
            <w:r w:rsidRPr="003B48FB">
              <w:rPr>
                <w:rFonts w:ascii="Times New Roman" w:eastAsiaTheme="minorEastAsia" w:hAnsi="Times New Roman" w:cs="Times New Roman"/>
                <w:snapToGrid w:val="0"/>
                <w:color w:val="000000"/>
                <w:lang w:val="kk-KZ" w:eastAsia="ru-RU"/>
              </w:rPr>
              <w:t xml:space="preserve">Главный специалист отдела </w:t>
            </w:r>
            <w:r w:rsidRPr="003B48FB">
              <w:rPr>
                <w:rFonts w:ascii="Times New Roman" w:eastAsiaTheme="minorEastAsia" w:hAnsi="Times New Roman" w:cs="Times New Roman"/>
                <w:color w:val="000000" w:themeColor="text1"/>
                <w:lang w:val="kk-KZ" w:eastAsia="ru-RU"/>
              </w:rPr>
              <w:t xml:space="preserve">пост-таможенного контроля Управления тарифного регулирования и пост-таможенного контроля  </w:t>
            </w:r>
          </w:p>
        </w:tc>
        <w:tc>
          <w:tcPr>
            <w:tcW w:w="3740" w:type="dxa"/>
          </w:tcPr>
          <w:p w:rsidR="003E2E67" w:rsidRPr="003B48FB" w:rsidRDefault="003E2E67" w:rsidP="003E2E6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48FB">
              <w:rPr>
                <w:rFonts w:ascii="Times New Roman" w:hAnsi="Times New Roman" w:cs="Times New Roman"/>
                <w:lang w:val="kk-KZ"/>
              </w:rPr>
              <w:t>Зайнудинова Асель Мусахановна</w:t>
            </w:r>
          </w:p>
        </w:tc>
      </w:tr>
    </w:tbl>
    <w:p w:rsidR="00471765" w:rsidRPr="0065109B" w:rsidRDefault="00471765" w:rsidP="00471765">
      <w:pPr>
        <w:pStyle w:val="3"/>
        <w:ind w:left="0"/>
        <w:jc w:val="center"/>
        <w:rPr>
          <w:sz w:val="28"/>
          <w:szCs w:val="28"/>
          <w:lang w:val="kk-KZ"/>
        </w:rPr>
      </w:pPr>
      <w:r w:rsidRPr="0065109B">
        <w:rPr>
          <w:sz w:val="28"/>
          <w:szCs w:val="28"/>
          <w:lang w:val="kk-KZ"/>
        </w:rPr>
        <w:lastRenderedPageBreak/>
        <w:t>Кандидат,получивший положительное заключение конкурсной комиссии</w:t>
      </w:r>
      <w:r>
        <w:rPr>
          <w:sz w:val="28"/>
          <w:szCs w:val="28"/>
          <w:lang w:val="kk-KZ"/>
        </w:rPr>
        <w:t xml:space="preserve"> </w:t>
      </w:r>
      <w:r w:rsidRPr="0065109B">
        <w:rPr>
          <w:sz w:val="28"/>
          <w:szCs w:val="28"/>
          <w:lang w:val="kk-KZ"/>
        </w:rPr>
        <w:t xml:space="preserve">от 11.10. 2018 года протоколом № 12 для занятия вакантной административной государственной должности </w:t>
      </w:r>
      <w:r w:rsidRPr="0065109B">
        <w:rPr>
          <w:sz w:val="28"/>
          <w:szCs w:val="28"/>
        </w:rPr>
        <w:t>корпуса «Б»</w:t>
      </w:r>
      <w:r w:rsidRPr="0065109B">
        <w:rPr>
          <w:sz w:val="28"/>
          <w:szCs w:val="28"/>
          <w:lang w:val="kk-KZ"/>
        </w:rPr>
        <w:t xml:space="preserve"> управления государственных доходов по Жуалынскому району департамента государственных доходов по Жамбылской области КГД МФ РК    </w:t>
      </w:r>
      <w:r w:rsidRPr="0065109B">
        <w:rPr>
          <w:sz w:val="28"/>
          <w:szCs w:val="28"/>
        </w:rPr>
        <w:t xml:space="preserve">в рамках </w:t>
      </w:r>
      <w:r w:rsidRPr="0065109B">
        <w:rPr>
          <w:sz w:val="28"/>
          <w:szCs w:val="28"/>
          <w:lang w:val="kk-KZ"/>
        </w:rPr>
        <w:t xml:space="preserve"> внутреннего конкурса среди государственных служащих всех государственных органов</w:t>
      </w:r>
      <w:r w:rsidRPr="0065109B">
        <w:rPr>
          <w:sz w:val="28"/>
          <w:szCs w:val="28"/>
        </w:rPr>
        <w:t xml:space="preserve"> </w:t>
      </w:r>
      <w:r w:rsidRPr="0065109B">
        <w:rPr>
          <w:sz w:val="28"/>
          <w:szCs w:val="28"/>
          <w:lang w:val="kk-KZ"/>
        </w:rPr>
        <w:t xml:space="preserve"> </w:t>
      </w:r>
    </w:p>
    <w:p w:rsidR="00471765" w:rsidRDefault="00471765" w:rsidP="00471765">
      <w:pPr>
        <w:pStyle w:val="3"/>
        <w:ind w:left="0"/>
        <w:jc w:val="center"/>
        <w:rPr>
          <w:color w:val="000000"/>
          <w:sz w:val="28"/>
          <w:szCs w:val="28"/>
          <w:lang w:val="kk-KZ"/>
        </w:rPr>
      </w:pP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</w:p>
    <w:p w:rsidR="0088455B" w:rsidRPr="0088455B" w:rsidRDefault="0088455B" w:rsidP="0088455B">
      <w:pPr>
        <w:rPr>
          <w:lang w:val="kk-KZ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4430"/>
        <w:gridCol w:w="4253"/>
      </w:tblGrid>
      <w:tr w:rsidR="0088455B" w:rsidRPr="00EE02E0" w:rsidTr="0088455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5B" w:rsidRPr="00EE02E0" w:rsidRDefault="0088455B" w:rsidP="0088455B">
            <w:pPr>
              <w:pStyle w:val="3"/>
              <w:ind w:left="0"/>
              <w:jc w:val="center"/>
              <w:rPr>
                <w:b w:val="0"/>
                <w:sz w:val="22"/>
                <w:szCs w:val="22"/>
                <w:lang w:val="kk-KZ"/>
              </w:rPr>
            </w:pPr>
          </w:p>
          <w:p w:rsidR="0088455B" w:rsidRPr="00EE02E0" w:rsidRDefault="0088455B" w:rsidP="0088455B">
            <w:pPr>
              <w:pStyle w:val="3"/>
              <w:ind w:left="0"/>
              <w:jc w:val="center"/>
              <w:rPr>
                <w:b w:val="0"/>
                <w:sz w:val="22"/>
                <w:szCs w:val="22"/>
                <w:lang w:val="kk-KZ"/>
              </w:rPr>
            </w:pPr>
            <w:r w:rsidRPr="00EE02E0">
              <w:rPr>
                <w:b w:val="0"/>
                <w:sz w:val="22"/>
                <w:szCs w:val="22"/>
                <w:lang w:val="kk-KZ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5B" w:rsidRPr="00CC4E41" w:rsidRDefault="0088455B" w:rsidP="0088455B">
            <w:pPr>
              <w:jc w:val="center"/>
              <w:rPr>
                <w:b/>
                <w:lang w:val="kk-KZ"/>
              </w:rPr>
            </w:pPr>
            <w:r w:rsidRPr="00CC4E41">
              <w:rPr>
                <w:b/>
                <w:lang w:val="kk-KZ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5B" w:rsidRPr="00CC4E41" w:rsidRDefault="0088455B" w:rsidP="0088455B">
            <w:pPr>
              <w:tabs>
                <w:tab w:val="left" w:pos="594"/>
              </w:tabs>
              <w:jc w:val="center"/>
              <w:rPr>
                <w:b/>
                <w:lang w:val="kk-KZ"/>
              </w:rPr>
            </w:pPr>
            <w:r w:rsidRPr="00CC4E41">
              <w:rPr>
                <w:b/>
                <w:lang w:val="kk-KZ"/>
              </w:rPr>
              <w:t>Ф.И.О</w:t>
            </w:r>
          </w:p>
        </w:tc>
      </w:tr>
      <w:tr w:rsidR="0088455B" w:rsidRPr="00EE02E0" w:rsidTr="0088455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5B" w:rsidRPr="0088455B" w:rsidRDefault="0088455B" w:rsidP="006C59A7">
            <w:pPr>
              <w:pStyle w:val="3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5B" w:rsidRPr="00EE02E0" w:rsidRDefault="0088455B" w:rsidP="006C59A7">
            <w:pPr>
              <w:pStyle w:val="1"/>
              <w:jc w:val="center"/>
              <w:rPr>
                <w:rFonts w:ascii="Times New Roman" w:hAnsi="Times New Roman"/>
                <w:lang w:val="kk-KZ" w:eastAsia="ru-RU"/>
              </w:rPr>
            </w:pPr>
            <w:r w:rsidRPr="00EE02E0">
              <w:rPr>
                <w:rFonts w:ascii="Times New Roman" w:hAnsi="Times New Roman"/>
                <w:lang w:val="kk-KZ" w:eastAsia="ru-RU"/>
              </w:rPr>
              <w:t>Руководитель отдела учета,анализа и организационной 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5B" w:rsidRPr="00EE02E0" w:rsidRDefault="0088455B" w:rsidP="006C59A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EE02E0">
              <w:rPr>
                <w:rFonts w:ascii="Times New Roman" w:hAnsi="Times New Roman"/>
                <w:lang w:val="kk-KZ"/>
              </w:rPr>
              <w:t>Рахимбердиев Жанадил Джумадилович</w:t>
            </w:r>
          </w:p>
        </w:tc>
      </w:tr>
    </w:tbl>
    <w:p w:rsidR="00471765" w:rsidRPr="00EE02E0" w:rsidRDefault="00471765" w:rsidP="00471765">
      <w:pPr>
        <w:rPr>
          <w:rFonts w:ascii="Times New Roman" w:hAnsi="Times New Roman" w:cs="Times New Roman"/>
          <w:lang w:val="kk-KZ"/>
        </w:rPr>
      </w:pPr>
    </w:p>
    <w:p w:rsidR="00471765" w:rsidRPr="0065109B" w:rsidRDefault="00471765" w:rsidP="00471765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</w:t>
      </w:r>
      <w:r w:rsidRPr="0065109B">
        <w:rPr>
          <w:sz w:val="28"/>
          <w:szCs w:val="28"/>
          <w:lang w:val="kk-KZ"/>
        </w:rPr>
        <w:t>аключение конкурсной комиссии</w:t>
      </w:r>
      <w:r>
        <w:rPr>
          <w:sz w:val="28"/>
          <w:szCs w:val="28"/>
          <w:lang w:val="kk-KZ"/>
        </w:rPr>
        <w:t xml:space="preserve"> </w:t>
      </w:r>
      <w:r w:rsidRPr="0065109B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11.10. 2018 года протоколом № 13</w:t>
      </w:r>
      <w:r w:rsidRPr="0065109B">
        <w:rPr>
          <w:sz w:val="28"/>
          <w:szCs w:val="28"/>
          <w:lang w:val="kk-KZ"/>
        </w:rPr>
        <w:t xml:space="preserve"> для занятия вакантной административной государственной должности </w:t>
      </w:r>
      <w:r w:rsidRPr="0065109B">
        <w:rPr>
          <w:sz w:val="28"/>
          <w:szCs w:val="28"/>
        </w:rPr>
        <w:t>корпуса «Б»</w:t>
      </w:r>
      <w:r w:rsidRPr="0065109B">
        <w:rPr>
          <w:sz w:val="28"/>
          <w:szCs w:val="28"/>
          <w:lang w:val="kk-KZ"/>
        </w:rPr>
        <w:t xml:space="preserve"> управления государственных доходов по Жуалынскому району департамента государственных доходов по Жамбылской области КГД МФ РК    </w:t>
      </w:r>
      <w:r w:rsidRPr="0065109B">
        <w:rPr>
          <w:sz w:val="28"/>
          <w:szCs w:val="28"/>
        </w:rPr>
        <w:t xml:space="preserve">в рамках </w:t>
      </w:r>
      <w:r w:rsidRPr="0065109B">
        <w:rPr>
          <w:sz w:val="28"/>
          <w:szCs w:val="28"/>
          <w:lang w:val="kk-KZ"/>
        </w:rPr>
        <w:t xml:space="preserve"> внутреннего конкурса среди государственных служащих </w:t>
      </w:r>
      <w:r>
        <w:rPr>
          <w:sz w:val="28"/>
          <w:szCs w:val="28"/>
          <w:lang w:val="kk-KZ"/>
        </w:rPr>
        <w:t xml:space="preserve">данного </w:t>
      </w:r>
      <w:r w:rsidRPr="0065109B">
        <w:rPr>
          <w:sz w:val="28"/>
          <w:szCs w:val="28"/>
          <w:lang w:val="kk-KZ"/>
        </w:rPr>
        <w:t>государственных органов</w:t>
      </w:r>
      <w:r w:rsidRPr="0065109B">
        <w:rPr>
          <w:sz w:val="28"/>
          <w:szCs w:val="28"/>
        </w:rPr>
        <w:t xml:space="preserve"> </w:t>
      </w:r>
      <w:r w:rsidRPr="0065109B">
        <w:rPr>
          <w:sz w:val="28"/>
          <w:szCs w:val="28"/>
          <w:lang w:val="kk-KZ"/>
        </w:rPr>
        <w:t xml:space="preserve"> </w:t>
      </w:r>
    </w:p>
    <w:p w:rsidR="00471765" w:rsidRPr="0065109B" w:rsidRDefault="00471765" w:rsidP="00471765">
      <w:pPr>
        <w:pStyle w:val="3"/>
        <w:ind w:left="0"/>
        <w:jc w:val="center"/>
        <w:rPr>
          <w:color w:val="000000"/>
          <w:sz w:val="28"/>
          <w:szCs w:val="28"/>
          <w:lang w:val="kk-KZ"/>
        </w:rPr>
      </w:pP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</w:p>
    <w:tbl>
      <w:tblPr>
        <w:tblpPr w:leftFromText="180" w:rightFromText="18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069"/>
        <w:gridCol w:w="4205"/>
      </w:tblGrid>
      <w:tr w:rsidR="00471765" w:rsidRPr="00EE02E0" w:rsidTr="006C59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65" w:rsidRPr="00FC053C" w:rsidRDefault="00471765" w:rsidP="006C59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65" w:rsidRPr="00FC053C" w:rsidRDefault="00471765" w:rsidP="006C59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65" w:rsidRPr="00FC053C" w:rsidRDefault="00471765" w:rsidP="006C59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</w:t>
            </w:r>
          </w:p>
        </w:tc>
      </w:tr>
      <w:tr w:rsidR="00471765" w:rsidRPr="00EE02E0" w:rsidTr="006C59A7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65" w:rsidRPr="00FC053C" w:rsidRDefault="00471765" w:rsidP="006C59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65" w:rsidRPr="00FC053C" w:rsidRDefault="00471765" w:rsidP="006C59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FC0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по работе с налогоплательщиками и принудительного взимания (временно,до выхода основного работника)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65" w:rsidRPr="00FC053C" w:rsidRDefault="00471765" w:rsidP="006C59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признан не состоявшимся</w:t>
            </w:r>
          </w:p>
          <w:p w:rsidR="00471765" w:rsidRPr="00FC053C" w:rsidRDefault="00471765" w:rsidP="006C59A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FC0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в связи с отсутствием кандидатов подавших документы</w:t>
            </w:r>
          </w:p>
          <w:p w:rsidR="00471765" w:rsidRPr="00FC053C" w:rsidRDefault="00471765" w:rsidP="006C59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71765" w:rsidRDefault="00471765" w:rsidP="00471765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</w:p>
    <w:p w:rsidR="00471765" w:rsidRDefault="00471765" w:rsidP="00471765">
      <w:pPr>
        <w:pStyle w:val="3"/>
        <w:ind w:left="0"/>
        <w:rPr>
          <w:bCs w:val="0"/>
          <w:sz w:val="28"/>
          <w:szCs w:val="26"/>
          <w:lang w:val="en-US"/>
        </w:rPr>
      </w:pPr>
    </w:p>
    <w:p w:rsidR="00471765" w:rsidRDefault="00471765" w:rsidP="00471765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 w:val="0"/>
          <w:bCs w:val="0"/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 xml:space="preserve">андидат, </w:t>
      </w:r>
      <w:r>
        <w:rPr>
          <w:sz w:val="28"/>
          <w:szCs w:val="27"/>
          <w:lang w:val="kk-KZ"/>
        </w:rPr>
        <w:t xml:space="preserve">получившие положительное заключение конкурсной комиссии </w:t>
      </w:r>
      <w:r>
        <w:rPr>
          <w:bCs w:val="0"/>
          <w:sz w:val="28"/>
          <w:szCs w:val="26"/>
          <w:lang w:val="kk-KZ"/>
        </w:rPr>
        <w:t>от 17.07. 2018 года протоколом № 6</w:t>
      </w:r>
    </w:p>
    <w:p w:rsidR="00471765" w:rsidRPr="00D16084" w:rsidRDefault="00471765" w:rsidP="00471765">
      <w:pPr>
        <w:pStyle w:val="3"/>
        <w:ind w:left="0"/>
        <w:jc w:val="center"/>
        <w:rPr>
          <w:sz w:val="28"/>
          <w:szCs w:val="28"/>
          <w:lang w:val="kk-KZ"/>
        </w:rPr>
      </w:pP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r w:rsidRPr="00D77A40">
        <w:rPr>
          <w:sz w:val="28"/>
          <w:szCs w:val="28"/>
          <w:lang w:val="kk-KZ"/>
        </w:rPr>
        <w:t xml:space="preserve">Управления государственных доходов по </w:t>
      </w:r>
      <w:r>
        <w:rPr>
          <w:sz w:val="28"/>
          <w:szCs w:val="28"/>
          <w:lang w:val="kk-KZ"/>
        </w:rPr>
        <w:t>Таласскому</w:t>
      </w:r>
      <w:r w:rsidRPr="00D77A40">
        <w:rPr>
          <w:sz w:val="28"/>
          <w:szCs w:val="28"/>
          <w:lang w:val="kk-KZ"/>
        </w:rPr>
        <w:t xml:space="preserve"> району</w:t>
      </w:r>
      <w:r>
        <w:rPr>
          <w:sz w:val="28"/>
          <w:szCs w:val="26"/>
          <w:lang w:val="kk-KZ"/>
        </w:rPr>
        <w:t xml:space="preserve"> Департамента государственных доходов по Жамбылской области КГД МФ РК </w:t>
      </w:r>
      <w:r>
        <w:rPr>
          <w:sz w:val="28"/>
          <w:szCs w:val="26"/>
        </w:rPr>
        <w:t xml:space="preserve">в рамках </w:t>
      </w:r>
      <w:r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Pr="00003897">
        <w:t xml:space="preserve"> </w:t>
      </w:r>
    </w:p>
    <w:p w:rsidR="00471765" w:rsidRDefault="00471765" w:rsidP="004717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получивших положительное заключение конкурсной комиссии по результатам собеседования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482"/>
        <w:gridCol w:w="4436"/>
      </w:tblGrid>
      <w:tr w:rsidR="00471765" w:rsidTr="006C59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5" w:rsidRDefault="00471765" w:rsidP="006C59A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5" w:rsidRDefault="00471765" w:rsidP="006C59A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Должность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5" w:rsidRDefault="00471765" w:rsidP="006C59A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Ф.И.О</w:t>
            </w:r>
          </w:p>
        </w:tc>
      </w:tr>
      <w:tr w:rsidR="00471765" w:rsidTr="006C59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5" w:rsidRDefault="00471765" w:rsidP="006C59A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71765" w:rsidRDefault="00471765" w:rsidP="006C59A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5" w:rsidRDefault="00471765" w:rsidP="006C59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1765" w:rsidRDefault="00471765" w:rsidP="006C59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«Центр регистрации, приема и обработки информации»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5" w:rsidRDefault="00471765" w:rsidP="006C59A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1765" w:rsidRDefault="00471765" w:rsidP="006C59A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 Ержан</w:t>
            </w:r>
          </w:p>
          <w:p w:rsidR="00471765" w:rsidRDefault="00471765" w:rsidP="006C59A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471765" w:rsidRDefault="00471765" w:rsidP="0047176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471765" w:rsidRPr="00B51A84" w:rsidRDefault="00471765" w:rsidP="0047176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1765" w:rsidRPr="00B51A84" w:rsidRDefault="00471765" w:rsidP="0047176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1765" w:rsidRPr="00B51A84" w:rsidRDefault="00471765" w:rsidP="004717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B51A84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lastRenderedPageBreak/>
        <w:t xml:space="preserve">Кандидат, получивший положительные заключения конкурсной комиссии </w:t>
      </w:r>
      <w:r w:rsidRPr="00B51A84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 w:rsidRPr="00B51A84">
        <w:rPr>
          <w:rFonts w:ascii="Times New Roman" w:eastAsia="Times New Roman" w:hAnsi="Times New Roman"/>
          <w:b/>
          <w:sz w:val="28"/>
          <w:szCs w:val="28"/>
        </w:rPr>
        <w:t>корпуса «Б»</w:t>
      </w:r>
      <w:r w:rsidRPr="00B51A84">
        <w:rPr>
          <w:rFonts w:ascii="Times New Roman" w:hAnsi="Times New Roman"/>
          <w:b/>
          <w:sz w:val="28"/>
          <w:szCs w:val="28"/>
          <w:lang w:val="kk-KZ"/>
        </w:rPr>
        <w:t xml:space="preserve">Управления государственных доходов по Кордайскому району </w:t>
      </w:r>
      <w:r w:rsidRPr="00B51A84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Департамента государственных доходов по Жамбылской области </w:t>
      </w:r>
      <w:r w:rsidRPr="00B51A84">
        <w:rPr>
          <w:rFonts w:ascii="Times New Roman" w:hAnsi="Times New Roman"/>
          <w:b/>
          <w:sz w:val="28"/>
          <w:szCs w:val="28"/>
        </w:rPr>
        <w:t>Министерства финансов Республики Казахстан</w:t>
      </w:r>
      <w:r w:rsidRPr="00B51A8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51A84">
        <w:rPr>
          <w:rFonts w:ascii="Times New Roman" w:eastAsia="Times New Roman" w:hAnsi="Times New Roman"/>
          <w:b/>
          <w:bCs/>
          <w:sz w:val="28"/>
          <w:szCs w:val="28"/>
        </w:rPr>
        <w:t xml:space="preserve">в рамках </w:t>
      </w:r>
      <w:r w:rsidRPr="00B51A84">
        <w:rPr>
          <w:rFonts w:ascii="Times New Roman" w:hAnsi="Times New Roman"/>
          <w:b/>
          <w:sz w:val="28"/>
          <w:szCs w:val="28"/>
        </w:rPr>
        <w:t xml:space="preserve">внутреннего конкурса среди государственных служащих </w:t>
      </w:r>
      <w:r w:rsidRPr="00B51A84">
        <w:rPr>
          <w:rFonts w:ascii="Times New Roman" w:hAnsi="Times New Roman"/>
          <w:b/>
          <w:sz w:val="28"/>
          <w:szCs w:val="28"/>
          <w:lang w:val="kk-KZ"/>
        </w:rPr>
        <w:t>данного</w:t>
      </w:r>
      <w:r w:rsidRPr="00B51A84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Pr="00B51A84">
        <w:rPr>
          <w:rFonts w:ascii="Times New Roman" w:hAnsi="Times New Roman"/>
          <w:b/>
          <w:sz w:val="28"/>
          <w:szCs w:val="28"/>
          <w:lang w:val="kk-KZ"/>
        </w:rPr>
        <w:t>ого</w:t>
      </w:r>
      <w:r w:rsidRPr="00B51A84">
        <w:rPr>
          <w:rFonts w:ascii="Times New Roman" w:hAnsi="Times New Roman"/>
          <w:b/>
          <w:sz w:val="28"/>
          <w:szCs w:val="28"/>
        </w:rPr>
        <w:t xml:space="preserve"> орган</w:t>
      </w:r>
      <w:r w:rsidRPr="00B51A84">
        <w:rPr>
          <w:rFonts w:ascii="Times New Roman" w:hAnsi="Times New Roman"/>
          <w:b/>
          <w:sz w:val="28"/>
          <w:szCs w:val="28"/>
          <w:lang w:val="kk-KZ"/>
        </w:rPr>
        <w:t xml:space="preserve">а </w:t>
      </w:r>
      <w:r w:rsidRPr="00B51A84">
        <w:rPr>
          <w:rFonts w:ascii="Times New Roman" w:eastAsia="Times New Roman" w:hAnsi="Times New Roman"/>
          <w:b/>
          <w:sz w:val="28"/>
          <w:szCs w:val="28"/>
          <w:lang w:val="kk-KZ"/>
        </w:rPr>
        <w:t>от 11. 10. 2018 года протокол № 19.</w:t>
      </w:r>
    </w:p>
    <w:p w:rsidR="00471765" w:rsidRPr="00B51A84" w:rsidRDefault="00471765" w:rsidP="0047176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</w:p>
    <w:p w:rsidR="00471765" w:rsidRPr="00B51A84" w:rsidRDefault="00471765" w:rsidP="004717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34"/>
        <w:gridCol w:w="4990"/>
        <w:gridCol w:w="4082"/>
      </w:tblGrid>
      <w:tr w:rsidR="00471765" w:rsidRPr="00B51A84" w:rsidTr="0088455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65" w:rsidRPr="00B51A84" w:rsidRDefault="00471765" w:rsidP="006C59A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65" w:rsidRDefault="00471765" w:rsidP="006C59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51A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471765" w:rsidRPr="00B51A84" w:rsidRDefault="00471765" w:rsidP="006C59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65" w:rsidRPr="00B51A84" w:rsidRDefault="00471765" w:rsidP="006C59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51A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5"/>
        <w:gridCol w:w="4974"/>
        <w:gridCol w:w="4135"/>
      </w:tblGrid>
      <w:tr w:rsidR="00471765" w:rsidRPr="00B51A84" w:rsidTr="0088455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5" w:rsidRPr="00B51A84" w:rsidRDefault="00471765" w:rsidP="006C5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B51A84">
              <w:rPr>
                <w:rFonts w:ascii="Times New Roman" w:hAnsi="Times New Roman"/>
                <w:sz w:val="28"/>
                <w:szCs w:val="28"/>
                <w:lang w:val="kk-KZ" w:eastAsia="kk-KZ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5" w:rsidRDefault="00471765" w:rsidP="006C59A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1A84">
              <w:rPr>
                <w:rFonts w:ascii="Times New Roman" w:hAnsi="Times New Roman"/>
                <w:sz w:val="28"/>
                <w:szCs w:val="28"/>
                <w:lang w:val="kk-KZ"/>
              </w:rPr>
              <w:t>главный специалист отдела учета, анализа и организационной работы</w:t>
            </w:r>
          </w:p>
          <w:p w:rsidR="00471765" w:rsidRPr="00B51A84" w:rsidRDefault="00471765" w:rsidP="006C59A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65" w:rsidRPr="00B51A84" w:rsidRDefault="00471765" w:rsidP="006C59A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kk-KZ"/>
              </w:rPr>
            </w:pPr>
            <w:r w:rsidRPr="00B51A84">
              <w:rPr>
                <w:rFonts w:ascii="Times New Roman" w:hAnsi="Times New Roman"/>
                <w:sz w:val="28"/>
                <w:szCs w:val="28"/>
                <w:lang w:val="kk-KZ"/>
              </w:rPr>
              <w:t>Алдабергенова Лаззат Дүкенбайқызы</w:t>
            </w:r>
          </w:p>
        </w:tc>
      </w:tr>
    </w:tbl>
    <w:p w:rsidR="00471765" w:rsidRDefault="00471765" w:rsidP="003E2E67">
      <w:pPr>
        <w:spacing w:after="0"/>
      </w:pPr>
    </w:p>
    <w:sectPr w:rsidR="00471765" w:rsidSect="003E2E6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67"/>
    <w:rsid w:val="003E2E67"/>
    <w:rsid w:val="00471765"/>
    <w:rsid w:val="0088455B"/>
    <w:rsid w:val="009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E0046-5794-48EE-8F48-63D4C860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67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3E2E67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2E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E2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3E2E67"/>
    <w:pPr>
      <w:spacing w:after="0" w:line="240" w:lineRule="auto"/>
    </w:pPr>
  </w:style>
  <w:style w:type="character" w:customStyle="1" w:styleId="a5">
    <w:name w:val="Без интервала Знак"/>
    <w:link w:val="a4"/>
    <w:rsid w:val="003E2E67"/>
  </w:style>
  <w:style w:type="paragraph" w:customStyle="1" w:styleId="Standard">
    <w:name w:val="Standard"/>
    <w:uiPriority w:val="99"/>
    <w:rsid w:val="00471765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character" w:customStyle="1" w:styleId="title-news2">
    <w:name w:val="title-news2"/>
    <w:basedOn w:val="a0"/>
    <w:rsid w:val="00471765"/>
    <w:rPr>
      <w:b/>
      <w:bCs/>
      <w:vanish/>
      <w:webHidden w:val="0"/>
      <w:sz w:val="27"/>
      <w:szCs w:val="27"/>
      <w:specVanish/>
    </w:rPr>
  </w:style>
  <w:style w:type="paragraph" w:customStyle="1" w:styleId="1">
    <w:name w:val="Без интервала1"/>
    <w:link w:val="NoSpacingChar"/>
    <w:rsid w:val="004717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717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Улдай Тынышбаевна</dc:creator>
  <cp:keywords/>
  <dc:description/>
  <cp:lastModifiedBy>Муслимбеков Ержан Турсунбекович</cp:lastModifiedBy>
  <cp:revision>5</cp:revision>
  <dcterms:created xsi:type="dcterms:W3CDTF">2018-10-16T12:30:00Z</dcterms:created>
  <dcterms:modified xsi:type="dcterms:W3CDTF">2018-10-17T04:09:00Z</dcterms:modified>
</cp:coreProperties>
</file>