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841" w:rsidRPr="00185065" w:rsidRDefault="00645841" w:rsidP="00185065">
      <w:pPr>
        <w:pStyle w:val="3"/>
        <w:ind w:left="426"/>
        <w:jc w:val="center"/>
        <w:rPr>
          <w:sz w:val="28"/>
          <w:szCs w:val="26"/>
          <w:lang w:val="kk-KZ"/>
        </w:rPr>
      </w:pPr>
      <w:bookmarkStart w:id="0" w:name="_GoBack"/>
      <w:bookmarkEnd w:id="0"/>
    </w:p>
    <w:p w:rsidR="00645841" w:rsidRPr="00645841" w:rsidRDefault="00645841" w:rsidP="00645841">
      <w:pPr>
        <w:pStyle w:val="1"/>
        <w:jc w:val="center"/>
        <w:rPr>
          <w:rFonts w:ascii="Times New Roman" w:hAnsi="Times New Roman"/>
          <w:b/>
          <w:sz w:val="28"/>
          <w:szCs w:val="28"/>
          <w:lang w:val="kk-KZ"/>
        </w:rPr>
      </w:pPr>
    </w:p>
    <w:p w:rsidR="00645841" w:rsidRDefault="00645841" w:rsidP="00645841">
      <w:pPr>
        <w:pStyle w:val="1"/>
        <w:jc w:val="center"/>
        <w:rPr>
          <w:rFonts w:ascii="Times New Roman" w:hAnsi="Times New Roman"/>
          <w:b/>
          <w:bCs/>
          <w:sz w:val="28"/>
          <w:szCs w:val="28"/>
          <w:lang w:val="kk-KZ"/>
        </w:rPr>
      </w:pPr>
      <w:r>
        <w:rPr>
          <w:rFonts w:ascii="Times New Roman" w:hAnsi="Times New Roman"/>
          <w:b/>
          <w:bCs/>
          <w:sz w:val="28"/>
          <w:szCs w:val="28"/>
          <w:lang w:val="kk-KZ"/>
        </w:rPr>
        <w:t>Заключение</w:t>
      </w:r>
      <w:r w:rsidRPr="00645841">
        <w:rPr>
          <w:rFonts w:ascii="Times New Roman" w:hAnsi="Times New Roman"/>
          <w:b/>
          <w:bCs/>
          <w:sz w:val="28"/>
          <w:szCs w:val="28"/>
          <w:lang w:val="kk-KZ"/>
        </w:rPr>
        <w:t xml:space="preserve"> конкурсной комиссии </w:t>
      </w:r>
    </w:p>
    <w:p w:rsidR="00645841" w:rsidRDefault="00645841" w:rsidP="00645841">
      <w:pPr>
        <w:pStyle w:val="1"/>
        <w:jc w:val="center"/>
        <w:rPr>
          <w:rFonts w:ascii="Times New Roman" w:hAnsi="Times New Roman"/>
          <w:b/>
          <w:sz w:val="28"/>
          <w:szCs w:val="28"/>
          <w:lang w:val="kk-KZ"/>
        </w:rPr>
      </w:pPr>
      <w:r w:rsidRPr="00645841">
        <w:rPr>
          <w:rFonts w:ascii="Times New Roman" w:hAnsi="Times New Roman"/>
          <w:b/>
          <w:sz w:val="28"/>
          <w:szCs w:val="28"/>
          <w:lang w:val="kk-KZ"/>
        </w:rPr>
        <w:t>от 21.01.2020 года протокол</w:t>
      </w:r>
      <w:r>
        <w:rPr>
          <w:rFonts w:ascii="Times New Roman" w:hAnsi="Times New Roman"/>
          <w:b/>
          <w:sz w:val="28"/>
          <w:szCs w:val="28"/>
          <w:lang w:val="kk-KZ"/>
        </w:rPr>
        <w:t>ом</w:t>
      </w:r>
      <w:r w:rsidRPr="00645841">
        <w:rPr>
          <w:rFonts w:ascii="Times New Roman" w:hAnsi="Times New Roman"/>
          <w:b/>
          <w:sz w:val="28"/>
          <w:szCs w:val="28"/>
          <w:lang w:val="kk-KZ"/>
        </w:rPr>
        <w:t xml:space="preserve"> № 5</w:t>
      </w:r>
      <w:r>
        <w:rPr>
          <w:rFonts w:ascii="Times New Roman" w:hAnsi="Times New Roman"/>
          <w:b/>
          <w:sz w:val="28"/>
          <w:szCs w:val="28"/>
          <w:lang w:val="kk-KZ"/>
        </w:rPr>
        <w:t xml:space="preserve">, №6 </w:t>
      </w:r>
      <w:r w:rsidRPr="00645841">
        <w:rPr>
          <w:rFonts w:ascii="Times New Roman" w:hAnsi="Times New Roman"/>
          <w:b/>
          <w:sz w:val="28"/>
          <w:szCs w:val="28"/>
          <w:lang w:val="kk-KZ"/>
        </w:rPr>
        <w:t xml:space="preserve">для занятия вакантной административной государственной должности </w:t>
      </w:r>
      <w:r w:rsidRPr="00645841">
        <w:rPr>
          <w:rFonts w:ascii="Times New Roman" w:hAnsi="Times New Roman"/>
          <w:b/>
          <w:sz w:val="28"/>
          <w:szCs w:val="28"/>
        </w:rPr>
        <w:t>корпуса «Б»</w:t>
      </w:r>
      <w:r w:rsidRPr="00645841">
        <w:rPr>
          <w:rFonts w:ascii="Times New Roman" w:hAnsi="Times New Roman"/>
          <w:b/>
          <w:sz w:val="28"/>
          <w:szCs w:val="28"/>
          <w:lang w:val="kk-KZ"/>
        </w:rPr>
        <w:t xml:space="preserve">Управления государственных доходов по Кордайскому району </w:t>
      </w:r>
      <w:r w:rsidRPr="00645841">
        <w:rPr>
          <w:rFonts w:ascii="Times New Roman" w:hAnsi="Times New Roman"/>
          <w:b/>
          <w:bCs/>
          <w:sz w:val="28"/>
          <w:szCs w:val="28"/>
          <w:lang w:val="kk-KZ"/>
        </w:rPr>
        <w:t xml:space="preserve">Департамента государственных доходов по Жамбылской области </w:t>
      </w:r>
      <w:r w:rsidRPr="00645841">
        <w:rPr>
          <w:rFonts w:ascii="Times New Roman" w:hAnsi="Times New Roman"/>
          <w:b/>
          <w:sz w:val="28"/>
          <w:szCs w:val="28"/>
        </w:rPr>
        <w:t xml:space="preserve">Министерства финансов Республики </w:t>
      </w:r>
      <w:proofErr w:type="spellStart"/>
      <w:r w:rsidRPr="00645841">
        <w:rPr>
          <w:rFonts w:ascii="Times New Roman" w:hAnsi="Times New Roman"/>
          <w:b/>
          <w:sz w:val="28"/>
          <w:szCs w:val="28"/>
        </w:rPr>
        <w:t>Казахстан</w:t>
      </w:r>
      <w:r w:rsidRPr="00645841">
        <w:rPr>
          <w:rFonts w:ascii="Times New Roman" w:hAnsi="Times New Roman"/>
          <w:b/>
          <w:bCs/>
          <w:sz w:val="28"/>
          <w:szCs w:val="28"/>
        </w:rPr>
        <w:t>в</w:t>
      </w:r>
      <w:proofErr w:type="spellEnd"/>
      <w:r w:rsidRPr="00645841">
        <w:rPr>
          <w:rFonts w:ascii="Times New Roman" w:hAnsi="Times New Roman"/>
          <w:b/>
          <w:bCs/>
          <w:sz w:val="28"/>
          <w:szCs w:val="28"/>
        </w:rPr>
        <w:t xml:space="preserve"> рамках </w:t>
      </w:r>
      <w:r w:rsidRPr="00645841">
        <w:rPr>
          <w:rFonts w:ascii="Times New Roman" w:hAnsi="Times New Roman"/>
          <w:b/>
          <w:sz w:val="28"/>
          <w:szCs w:val="28"/>
        </w:rPr>
        <w:t xml:space="preserve">внутреннего конкурса среди государственных служащих </w:t>
      </w:r>
      <w:r w:rsidRPr="00645841">
        <w:rPr>
          <w:rFonts w:ascii="Times New Roman" w:hAnsi="Times New Roman"/>
          <w:b/>
          <w:sz w:val="28"/>
          <w:szCs w:val="28"/>
          <w:lang w:val="kk-KZ"/>
        </w:rPr>
        <w:t>данного</w:t>
      </w:r>
      <w:r w:rsidRPr="00645841">
        <w:rPr>
          <w:rFonts w:ascii="Times New Roman" w:hAnsi="Times New Roman"/>
          <w:b/>
          <w:sz w:val="28"/>
          <w:szCs w:val="28"/>
        </w:rPr>
        <w:t xml:space="preserve"> </w:t>
      </w:r>
      <w:proofErr w:type="spellStart"/>
      <w:r w:rsidRPr="00645841">
        <w:rPr>
          <w:rFonts w:ascii="Times New Roman" w:hAnsi="Times New Roman"/>
          <w:b/>
          <w:sz w:val="28"/>
          <w:szCs w:val="28"/>
        </w:rPr>
        <w:t>государственн</w:t>
      </w:r>
      <w:proofErr w:type="spellEnd"/>
      <w:r w:rsidRPr="00645841">
        <w:rPr>
          <w:rFonts w:ascii="Times New Roman" w:hAnsi="Times New Roman"/>
          <w:b/>
          <w:sz w:val="28"/>
          <w:szCs w:val="28"/>
          <w:lang w:val="kk-KZ"/>
        </w:rPr>
        <w:t>ого</w:t>
      </w:r>
      <w:r w:rsidRPr="00645841">
        <w:rPr>
          <w:rFonts w:ascii="Times New Roman" w:hAnsi="Times New Roman"/>
          <w:b/>
          <w:sz w:val="28"/>
          <w:szCs w:val="28"/>
        </w:rPr>
        <w:t xml:space="preserve"> орган</w:t>
      </w:r>
      <w:r w:rsidRPr="00645841">
        <w:rPr>
          <w:rFonts w:ascii="Times New Roman" w:hAnsi="Times New Roman"/>
          <w:b/>
          <w:sz w:val="28"/>
          <w:szCs w:val="28"/>
          <w:lang w:val="kk-KZ"/>
        </w:rPr>
        <w:t xml:space="preserve">а </w:t>
      </w:r>
      <w:r>
        <w:rPr>
          <w:rFonts w:ascii="Times New Roman" w:hAnsi="Times New Roman"/>
          <w:b/>
          <w:sz w:val="28"/>
          <w:szCs w:val="28"/>
          <w:lang w:val="kk-KZ"/>
        </w:rPr>
        <w:t xml:space="preserve">и среди государтсвенных служащих всех государственных органов </w:t>
      </w:r>
    </w:p>
    <w:p w:rsidR="00645841" w:rsidRPr="00645841" w:rsidRDefault="00645841" w:rsidP="00645841">
      <w:pPr>
        <w:pStyle w:val="1"/>
        <w:jc w:val="center"/>
        <w:rPr>
          <w:rFonts w:ascii="Times New Roman" w:eastAsia="Calibri" w:hAnsi="Times New Roman"/>
          <w:b/>
          <w:sz w:val="28"/>
          <w:szCs w:val="28"/>
          <w:lang w:val="kk-KZ"/>
        </w:rPr>
      </w:pPr>
    </w:p>
    <w:tbl>
      <w:tblPr>
        <w:tblStyle w:val="a3"/>
        <w:tblpPr w:leftFromText="180" w:rightFromText="180" w:vertAnchor="text" w:horzAnchor="margin" w:tblpY="143"/>
        <w:tblW w:w="9747" w:type="dxa"/>
        <w:tblLook w:val="04A0" w:firstRow="1" w:lastRow="0" w:firstColumn="1" w:lastColumn="0" w:noHBand="0" w:noVBand="1"/>
      </w:tblPr>
      <w:tblGrid>
        <w:gridCol w:w="392"/>
        <w:gridCol w:w="5245"/>
        <w:gridCol w:w="4110"/>
      </w:tblGrid>
      <w:tr w:rsidR="00645841" w:rsidRPr="00645841" w:rsidTr="007112B6">
        <w:trPr>
          <w:trHeight w:val="274"/>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5841" w:rsidRPr="00645841" w:rsidRDefault="00645841" w:rsidP="00645841">
            <w:pPr>
              <w:pStyle w:val="1"/>
              <w:jc w:val="center"/>
              <w:rPr>
                <w:rFonts w:ascii="Times New Roman" w:hAnsi="Times New Roman"/>
                <w:b/>
                <w:sz w:val="28"/>
                <w:szCs w:val="28"/>
                <w:lang w:val="kk-KZ"/>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841" w:rsidRPr="00645841" w:rsidRDefault="00645841" w:rsidP="00645841">
            <w:pPr>
              <w:pStyle w:val="1"/>
              <w:jc w:val="center"/>
              <w:rPr>
                <w:rFonts w:ascii="Times New Roman" w:hAnsi="Times New Roman"/>
                <w:b/>
                <w:sz w:val="28"/>
                <w:szCs w:val="28"/>
                <w:lang w:val="kk-KZ"/>
              </w:rPr>
            </w:pPr>
            <w:r w:rsidRPr="00645841">
              <w:rPr>
                <w:rFonts w:ascii="Times New Roman" w:hAnsi="Times New Roman"/>
                <w:b/>
                <w:sz w:val="28"/>
                <w:szCs w:val="28"/>
                <w:lang w:val="kk-KZ"/>
              </w:rPr>
              <w:t>Должность</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841" w:rsidRPr="00645841" w:rsidRDefault="00645841" w:rsidP="00645841">
            <w:pPr>
              <w:pStyle w:val="1"/>
              <w:jc w:val="center"/>
              <w:rPr>
                <w:rFonts w:ascii="Times New Roman" w:hAnsi="Times New Roman"/>
                <w:b/>
                <w:sz w:val="28"/>
                <w:szCs w:val="28"/>
                <w:lang w:val="kk-KZ"/>
              </w:rPr>
            </w:pPr>
            <w:r w:rsidRPr="00645841">
              <w:rPr>
                <w:rFonts w:ascii="Times New Roman" w:hAnsi="Times New Roman"/>
                <w:b/>
                <w:sz w:val="28"/>
                <w:szCs w:val="28"/>
                <w:lang w:val="kk-KZ"/>
              </w:rPr>
              <w:t>ФИО</w:t>
            </w:r>
          </w:p>
        </w:tc>
      </w:tr>
    </w:tbl>
    <w:tbl>
      <w:tblPr>
        <w:tblStyle w:val="a3"/>
        <w:tblW w:w="9747" w:type="dxa"/>
        <w:tblLook w:val="04A0" w:firstRow="1" w:lastRow="0" w:firstColumn="1" w:lastColumn="0" w:noHBand="0" w:noVBand="1"/>
      </w:tblPr>
      <w:tblGrid>
        <w:gridCol w:w="392"/>
        <w:gridCol w:w="5245"/>
        <w:gridCol w:w="4110"/>
      </w:tblGrid>
      <w:tr w:rsidR="00645841" w:rsidRPr="00645841" w:rsidTr="00645841">
        <w:tc>
          <w:tcPr>
            <w:tcW w:w="392" w:type="dxa"/>
            <w:tcBorders>
              <w:top w:val="single" w:sz="4" w:space="0" w:color="auto"/>
              <w:left w:val="single" w:sz="4" w:space="0" w:color="auto"/>
              <w:bottom w:val="single" w:sz="4" w:space="0" w:color="auto"/>
              <w:right w:val="single" w:sz="4" w:space="0" w:color="auto"/>
            </w:tcBorders>
            <w:hideMark/>
          </w:tcPr>
          <w:p w:rsidR="00645841" w:rsidRPr="00645841" w:rsidRDefault="00645841" w:rsidP="00645841">
            <w:pPr>
              <w:pStyle w:val="1"/>
              <w:jc w:val="center"/>
              <w:rPr>
                <w:rFonts w:ascii="Times New Roman" w:hAnsi="Times New Roman"/>
                <w:sz w:val="28"/>
                <w:szCs w:val="28"/>
                <w:lang w:val="kk-KZ" w:eastAsia="kk-KZ"/>
              </w:rPr>
            </w:pPr>
            <w:r w:rsidRPr="00645841">
              <w:rPr>
                <w:rFonts w:ascii="Times New Roman" w:eastAsia="Calibri" w:hAnsi="Times New Roman"/>
                <w:sz w:val="28"/>
                <w:szCs w:val="28"/>
                <w:lang w:val="kk-KZ" w:eastAsia="kk-KZ"/>
              </w:rPr>
              <w:t>1</w:t>
            </w:r>
          </w:p>
        </w:tc>
        <w:tc>
          <w:tcPr>
            <w:tcW w:w="5245" w:type="dxa"/>
            <w:tcBorders>
              <w:top w:val="single" w:sz="4" w:space="0" w:color="auto"/>
              <w:left w:val="single" w:sz="4" w:space="0" w:color="auto"/>
              <w:bottom w:val="single" w:sz="4" w:space="0" w:color="auto"/>
              <w:right w:val="single" w:sz="4" w:space="0" w:color="auto"/>
            </w:tcBorders>
            <w:hideMark/>
          </w:tcPr>
          <w:p w:rsidR="00645841" w:rsidRPr="00645841" w:rsidRDefault="00645841" w:rsidP="00645841">
            <w:pPr>
              <w:pStyle w:val="1"/>
              <w:jc w:val="center"/>
              <w:rPr>
                <w:rFonts w:ascii="Times New Roman" w:hAnsi="Times New Roman"/>
                <w:sz w:val="28"/>
                <w:szCs w:val="28"/>
                <w:lang w:val="kk-KZ"/>
              </w:rPr>
            </w:pPr>
            <w:r w:rsidRPr="00645841">
              <w:rPr>
                <w:rFonts w:ascii="Times New Roman" w:hAnsi="Times New Roman"/>
                <w:sz w:val="28"/>
                <w:szCs w:val="28"/>
                <w:lang w:val="kk-KZ"/>
              </w:rPr>
              <w:t>Главный специалист о</w:t>
            </w:r>
            <w:r w:rsidRPr="00645841">
              <w:rPr>
                <w:rFonts w:ascii="Times New Roman" w:eastAsia="Calibri" w:hAnsi="Times New Roman"/>
                <w:sz w:val="28"/>
                <w:szCs w:val="28"/>
                <w:lang w:val="kk-KZ"/>
              </w:rPr>
              <w:t>тдел</w:t>
            </w:r>
            <w:r w:rsidRPr="00645841">
              <w:rPr>
                <w:rFonts w:ascii="Times New Roman" w:hAnsi="Times New Roman"/>
                <w:sz w:val="28"/>
                <w:szCs w:val="28"/>
                <w:lang w:val="kk-KZ"/>
              </w:rPr>
              <w:t>а</w:t>
            </w:r>
            <w:r w:rsidRPr="00645841">
              <w:rPr>
                <w:rFonts w:ascii="Times New Roman" w:eastAsia="Calibri" w:hAnsi="Times New Roman"/>
                <w:sz w:val="28"/>
                <w:szCs w:val="28"/>
                <w:lang w:val="kk-KZ"/>
              </w:rPr>
              <w:t xml:space="preserve"> непроизводственных платежей</w:t>
            </w:r>
          </w:p>
        </w:tc>
        <w:tc>
          <w:tcPr>
            <w:tcW w:w="4110" w:type="dxa"/>
            <w:tcBorders>
              <w:top w:val="single" w:sz="4" w:space="0" w:color="auto"/>
              <w:left w:val="single" w:sz="4" w:space="0" w:color="auto"/>
              <w:bottom w:val="single" w:sz="4" w:space="0" w:color="auto"/>
              <w:right w:val="single" w:sz="4" w:space="0" w:color="auto"/>
            </w:tcBorders>
            <w:hideMark/>
          </w:tcPr>
          <w:p w:rsidR="00645841" w:rsidRPr="00645841" w:rsidRDefault="00645841" w:rsidP="00645841">
            <w:pPr>
              <w:pStyle w:val="1"/>
              <w:jc w:val="center"/>
              <w:rPr>
                <w:rFonts w:ascii="Times New Roman" w:hAnsi="Times New Roman"/>
                <w:sz w:val="28"/>
                <w:szCs w:val="28"/>
                <w:lang w:val="kk-KZ"/>
              </w:rPr>
            </w:pPr>
            <w:r w:rsidRPr="00645841">
              <w:rPr>
                <w:rFonts w:ascii="Times New Roman" w:hAnsi="Times New Roman"/>
                <w:sz w:val="28"/>
                <w:szCs w:val="28"/>
                <w:lang w:val="kk-KZ"/>
              </w:rPr>
              <w:t>Тойгулова</w:t>
            </w:r>
          </w:p>
          <w:p w:rsidR="00645841" w:rsidRPr="00645841" w:rsidRDefault="00645841" w:rsidP="00645841">
            <w:pPr>
              <w:pStyle w:val="1"/>
              <w:jc w:val="center"/>
              <w:rPr>
                <w:rFonts w:ascii="Times New Roman" w:hAnsi="Times New Roman"/>
                <w:sz w:val="28"/>
                <w:szCs w:val="28"/>
                <w:lang w:val="kk-KZ"/>
              </w:rPr>
            </w:pPr>
            <w:r w:rsidRPr="00645841">
              <w:rPr>
                <w:rFonts w:ascii="Times New Roman" w:hAnsi="Times New Roman"/>
                <w:sz w:val="28"/>
                <w:szCs w:val="28"/>
                <w:lang w:val="kk-KZ"/>
              </w:rPr>
              <w:t xml:space="preserve"> Асель Нургазыевна</w:t>
            </w:r>
          </w:p>
        </w:tc>
      </w:tr>
      <w:tr w:rsidR="00645841" w:rsidRPr="00645841" w:rsidTr="00645841">
        <w:tc>
          <w:tcPr>
            <w:tcW w:w="392" w:type="dxa"/>
            <w:tcBorders>
              <w:top w:val="single" w:sz="4" w:space="0" w:color="auto"/>
              <w:left w:val="single" w:sz="4" w:space="0" w:color="auto"/>
              <w:bottom w:val="single" w:sz="4" w:space="0" w:color="auto"/>
              <w:right w:val="single" w:sz="4" w:space="0" w:color="auto"/>
            </w:tcBorders>
          </w:tcPr>
          <w:p w:rsidR="00645841" w:rsidRDefault="00645841" w:rsidP="00645841">
            <w:pPr>
              <w:pStyle w:val="1"/>
              <w:jc w:val="center"/>
              <w:rPr>
                <w:rFonts w:ascii="Times New Roman" w:eastAsia="Calibri" w:hAnsi="Times New Roman"/>
                <w:sz w:val="28"/>
                <w:szCs w:val="28"/>
                <w:lang w:val="kk-KZ" w:eastAsia="kk-KZ"/>
              </w:rPr>
            </w:pPr>
          </w:p>
          <w:p w:rsidR="00645841" w:rsidRPr="00645841" w:rsidRDefault="00645841" w:rsidP="00645841">
            <w:pPr>
              <w:pStyle w:val="1"/>
              <w:jc w:val="center"/>
              <w:rPr>
                <w:rFonts w:ascii="Times New Roman" w:eastAsia="Calibri" w:hAnsi="Times New Roman"/>
                <w:sz w:val="28"/>
                <w:szCs w:val="28"/>
                <w:lang w:val="kk-KZ" w:eastAsia="kk-KZ"/>
              </w:rPr>
            </w:pPr>
            <w:r w:rsidRPr="00645841">
              <w:rPr>
                <w:rFonts w:ascii="Times New Roman" w:eastAsia="Calibri" w:hAnsi="Times New Roman"/>
                <w:sz w:val="28"/>
                <w:szCs w:val="28"/>
                <w:lang w:val="kk-KZ" w:eastAsia="kk-KZ"/>
              </w:rPr>
              <w:t>2</w:t>
            </w:r>
          </w:p>
        </w:tc>
        <w:tc>
          <w:tcPr>
            <w:tcW w:w="5245" w:type="dxa"/>
            <w:tcBorders>
              <w:top w:val="single" w:sz="4" w:space="0" w:color="auto"/>
              <w:left w:val="single" w:sz="4" w:space="0" w:color="auto"/>
              <w:bottom w:val="single" w:sz="4" w:space="0" w:color="auto"/>
              <w:right w:val="single" w:sz="4" w:space="0" w:color="auto"/>
            </w:tcBorders>
          </w:tcPr>
          <w:p w:rsidR="00645841" w:rsidRPr="00645841" w:rsidRDefault="00645841" w:rsidP="00645841">
            <w:pPr>
              <w:pStyle w:val="1"/>
              <w:jc w:val="center"/>
              <w:rPr>
                <w:rFonts w:ascii="Times New Roman" w:hAnsi="Times New Roman"/>
                <w:sz w:val="28"/>
                <w:szCs w:val="28"/>
                <w:lang w:val="kk-KZ"/>
              </w:rPr>
            </w:pPr>
            <w:r w:rsidRPr="00645841">
              <w:rPr>
                <w:rFonts w:ascii="Times New Roman" w:hAnsi="Times New Roman" w:cstheme="minorBidi"/>
                <w:sz w:val="28"/>
                <w:szCs w:val="28"/>
                <w:lang w:val="kk-KZ"/>
              </w:rPr>
              <w:t xml:space="preserve">Главный специалист  отдела </w:t>
            </w:r>
            <w:r w:rsidRPr="00645841">
              <w:rPr>
                <w:rFonts w:ascii="Times New Roman" w:eastAsia="Calibri" w:hAnsi="Times New Roman"/>
                <w:sz w:val="28"/>
                <w:szCs w:val="28"/>
                <w:lang w:val="kk-KZ"/>
              </w:rPr>
              <w:t xml:space="preserve"> по работе с налогоплательщиками</w:t>
            </w:r>
            <w:r>
              <w:rPr>
                <w:rFonts w:ascii="Times New Roman" w:eastAsia="Calibri" w:hAnsi="Times New Roman"/>
                <w:sz w:val="28"/>
                <w:szCs w:val="28"/>
                <w:lang w:val="kk-KZ"/>
              </w:rPr>
              <w:t xml:space="preserve"> (временно, до выхода основного работника до15.03.2021 г )</w:t>
            </w:r>
          </w:p>
        </w:tc>
        <w:tc>
          <w:tcPr>
            <w:tcW w:w="4110" w:type="dxa"/>
            <w:tcBorders>
              <w:top w:val="single" w:sz="4" w:space="0" w:color="auto"/>
              <w:left w:val="single" w:sz="4" w:space="0" w:color="auto"/>
              <w:bottom w:val="single" w:sz="4" w:space="0" w:color="auto"/>
              <w:right w:val="single" w:sz="4" w:space="0" w:color="auto"/>
            </w:tcBorders>
          </w:tcPr>
          <w:p w:rsidR="00645841" w:rsidRPr="00645841" w:rsidRDefault="00645841" w:rsidP="00645841">
            <w:pPr>
              <w:jc w:val="center"/>
              <w:rPr>
                <w:rFonts w:ascii="Times New Roman" w:hAnsi="Times New Roman" w:cs="Times New Roman"/>
                <w:sz w:val="28"/>
                <w:szCs w:val="28"/>
                <w:lang w:val="kk-KZ"/>
              </w:rPr>
            </w:pPr>
            <w:r w:rsidRPr="00645841">
              <w:rPr>
                <w:rFonts w:ascii="Times New Roman" w:hAnsi="Times New Roman"/>
                <w:sz w:val="28"/>
                <w:szCs w:val="28"/>
                <w:lang w:val="kk-KZ"/>
              </w:rPr>
              <w:t>конкурс признан не состоявшимся</w:t>
            </w:r>
          </w:p>
          <w:p w:rsidR="00645841" w:rsidRPr="00645841" w:rsidRDefault="00645841" w:rsidP="00645841">
            <w:pPr>
              <w:pStyle w:val="1"/>
              <w:jc w:val="center"/>
              <w:rPr>
                <w:rFonts w:ascii="Times New Roman" w:hAnsi="Times New Roman"/>
                <w:sz w:val="28"/>
                <w:szCs w:val="28"/>
                <w:lang w:val="kk-KZ"/>
              </w:rPr>
            </w:pPr>
            <w:r w:rsidRPr="00645841">
              <w:rPr>
                <w:rFonts w:ascii="Times New Roman" w:hAnsi="Times New Roman"/>
                <w:bCs/>
                <w:color w:val="000000"/>
                <w:sz w:val="28"/>
                <w:szCs w:val="28"/>
                <w:lang w:val="kk-KZ" w:eastAsia="ru-RU"/>
              </w:rPr>
              <w:t>в связи с отсутствием  кандидата</w:t>
            </w:r>
          </w:p>
        </w:tc>
      </w:tr>
    </w:tbl>
    <w:p w:rsidR="00645841" w:rsidRPr="00645841" w:rsidRDefault="00645841" w:rsidP="00645841">
      <w:pPr>
        <w:pStyle w:val="1"/>
        <w:jc w:val="center"/>
        <w:rPr>
          <w:rFonts w:ascii="Times New Roman" w:hAnsi="Times New Roman"/>
          <w:b/>
          <w:sz w:val="28"/>
          <w:szCs w:val="28"/>
          <w:lang w:val="kk-KZ" w:eastAsia="ru-RU"/>
        </w:rPr>
      </w:pPr>
    </w:p>
    <w:p w:rsidR="00645841" w:rsidRPr="00645841" w:rsidRDefault="00645841" w:rsidP="00645841">
      <w:pPr>
        <w:pStyle w:val="1"/>
        <w:jc w:val="center"/>
        <w:rPr>
          <w:rFonts w:ascii="Times New Roman" w:hAnsi="Times New Roman"/>
          <w:b/>
          <w:sz w:val="28"/>
          <w:szCs w:val="28"/>
          <w:lang w:val="kk-KZ"/>
        </w:rPr>
      </w:pPr>
    </w:p>
    <w:p w:rsidR="00645841" w:rsidRPr="00645841" w:rsidRDefault="00645841" w:rsidP="00645841">
      <w:pPr>
        <w:pStyle w:val="1"/>
        <w:jc w:val="center"/>
        <w:rPr>
          <w:rFonts w:ascii="Times New Roman" w:hAnsi="Times New Roman"/>
          <w:b/>
          <w:sz w:val="28"/>
          <w:szCs w:val="28"/>
          <w:lang w:val="kk-KZ"/>
        </w:rPr>
      </w:pPr>
    </w:p>
    <w:p w:rsidR="00645841" w:rsidRPr="00645841" w:rsidRDefault="00645841" w:rsidP="00645841">
      <w:pPr>
        <w:pStyle w:val="1"/>
        <w:jc w:val="center"/>
        <w:rPr>
          <w:rFonts w:ascii="Times New Roman" w:hAnsi="Times New Roman"/>
          <w:b/>
          <w:sz w:val="28"/>
          <w:szCs w:val="28"/>
          <w:lang w:val="kk-KZ"/>
        </w:rPr>
      </w:pPr>
    </w:p>
    <w:p w:rsidR="0095024C" w:rsidRDefault="0095024C" w:rsidP="007B3F2E">
      <w:pPr>
        <w:pStyle w:val="3"/>
        <w:ind w:left="0"/>
        <w:rPr>
          <w:sz w:val="28"/>
          <w:szCs w:val="28"/>
          <w:lang w:val="kk-KZ"/>
        </w:rPr>
      </w:pPr>
    </w:p>
    <w:sectPr w:rsidR="0095024C" w:rsidSect="00B82A9A">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KZ Times New Roman">
    <w:altName w:val="Times New Roman"/>
    <w:panose1 w:val="02020603050405020304"/>
    <w:charset w:val="CC"/>
    <w:family w:val="roman"/>
    <w:pitch w:val="variable"/>
    <w:sig w:usb0="00000203"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EA7"/>
    <w:multiLevelType w:val="hybridMultilevel"/>
    <w:tmpl w:val="C916F514"/>
    <w:lvl w:ilvl="0" w:tplc="185CC10E">
      <w:start w:val="1"/>
      <w:numFmt w:val="decimal"/>
      <w:lvlText w:val="%1."/>
      <w:lvlJc w:val="left"/>
      <w:pPr>
        <w:ind w:left="1065" w:hanging="360"/>
      </w:pPr>
      <w:rPr>
        <w:i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15:restartNumberingAfterBreak="0">
    <w:nsid w:val="0CFA06BA"/>
    <w:multiLevelType w:val="hybridMultilevel"/>
    <w:tmpl w:val="765E9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FAA624E"/>
    <w:multiLevelType w:val="hybridMultilevel"/>
    <w:tmpl w:val="3F00648E"/>
    <w:lvl w:ilvl="0" w:tplc="87DA24D4">
      <w:start w:val="1"/>
      <w:numFmt w:val="decimal"/>
      <w:lvlText w:val="%1."/>
      <w:lvlJc w:val="left"/>
      <w:pPr>
        <w:ind w:left="720" w:hanging="360"/>
      </w:pPr>
      <w:rPr>
        <w:rFonts w:ascii="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15132E6"/>
    <w:multiLevelType w:val="hybridMultilevel"/>
    <w:tmpl w:val="5232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D30279"/>
    <w:multiLevelType w:val="hybridMultilevel"/>
    <w:tmpl w:val="F3BC3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3D59DC"/>
    <w:multiLevelType w:val="hybridMultilevel"/>
    <w:tmpl w:val="124C7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9A1796"/>
    <w:multiLevelType w:val="hybridMultilevel"/>
    <w:tmpl w:val="12882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AD546A"/>
    <w:multiLevelType w:val="hybridMultilevel"/>
    <w:tmpl w:val="EEEEC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A857F2"/>
    <w:multiLevelType w:val="hybridMultilevel"/>
    <w:tmpl w:val="4FF291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75B48DE"/>
    <w:multiLevelType w:val="hybridMultilevel"/>
    <w:tmpl w:val="5232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A63541"/>
    <w:multiLevelType w:val="hybridMultilevel"/>
    <w:tmpl w:val="9A80A0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6A3181E"/>
    <w:multiLevelType w:val="hybridMultilevel"/>
    <w:tmpl w:val="C762A72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7333357"/>
    <w:multiLevelType w:val="hybridMultilevel"/>
    <w:tmpl w:val="9A80A0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AD35117"/>
    <w:multiLevelType w:val="hybridMultilevel"/>
    <w:tmpl w:val="586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3"/>
  </w:num>
  <w:num w:numId="4">
    <w:abstractNumId w:val="4"/>
  </w:num>
  <w:num w:numId="5">
    <w:abstractNumId w:val="9"/>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10"/>
  </w:num>
  <w:num w:numId="11">
    <w:abstractNumId w:val="12"/>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characterSpacingControl w:val="doNotCompress"/>
  <w:compat>
    <w:compatSetting w:name="compatibilityMode" w:uri="http://schemas.microsoft.com/office/word" w:val="12"/>
  </w:compat>
  <w:rsids>
    <w:rsidRoot w:val="000A3066"/>
    <w:rsid w:val="00003A19"/>
    <w:rsid w:val="000147B4"/>
    <w:rsid w:val="00040386"/>
    <w:rsid w:val="00053E10"/>
    <w:rsid w:val="00057400"/>
    <w:rsid w:val="000642F1"/>
    <w:rsid w:val="00081B81"/>
    <w:rsid w:val="00082C95"/>
    <w:rsid w:val="00096D9A"/>
    <w:rsid w:val="000A3066"/>
    <w:rsid w:val="000B20C7"/>
    <w:rsid w:val="000E6BF3"/>
    <w:rsid w:val="00101E9A"/>
    <w:rsid w:val="00131CCE"/>
    <w:rsid w:val="0016664A"/>
    <w:rsid w:val="00185065"/>
    <w:rsid w:val="001B46E1"/>
    <w:rsid w:val="001C0C4C"/>
    <w:rsid w:val="001C2590"/>
    <w:rsid w:val="001D0541"/>
    <w:rsid w:val="001D79D1"/>
    <w:rsid w:val="001E5869"/>
    <w:rsid w:val="001F51A1"/>
    <w:rsid w:val="00201D58"/>
    <w:rsid w:val="0022016B"/>
    <w:rsid w:val="002319FA"/>
    <w:rsid w:val="00253207"/>
    <w:rsid w:val="0026302C"/>
    <w:rsid w:val="00263D01"/>
    <w:rsid w:val="00293A96"/>
    <w:rsid w:val="00297BDE"/>
    <w:rsid w:val="002A3901"/>
    <w:rsid w:val="002C6A5F"/>
    <w:rsid w:val="002D1E87"/>
    <w:rsid w:val="002D6DE0"/>
    <w:rsid w:val="002E547D"/>
    <w:rsid w:val="002F39F5"/>
    <w:rsid w:val="003366AF"/>
    <w:rsid w:val="00346E27"/>
    <w:rsid w:val="003522A7"/>
    <w:rsid w:val="003529D1"/>
    <w:rsid w:val="00363175"/>
    <w:rsid w:val="00391DA7"/>
    <w:rsid w:val="00395E79"/>
    <w:rsid w:val="003A1011"/>
    <w:rsid w:val="003A4268"/>
    <w:rsid w:val="003B48FB"/>
    <w:rsid w:val="003D1FC4"/>
    <w:rsid w:val="003F2BE9"/>
    <w:rsid w:val="0043431D"/>
    <w:rsid w:val="004404F1"/>
    <w:rsid w:val="004832E2"/>
    <w:rsid w:val="004967BB"/>
    <w:rsid w:val="004A40CD"/>
    <w:rsid w:val="004B5F09"/>
    <w:rsid w:val="004C089E"/>
    <w:rsid w:val="004D7B2C"/>
    <w:rsid w:val="00505D93"/>
    <w:rsid w:val="00535A7F"/>
    <w:rsid w:val="00556F32"/>
    <w:rsid w:val="00567257"/>
    <w:rsid w:val="0058296B"/>
    <w:rsid w:val="005959FB"/>
    <w:rsid w:val="005A6AD4"/>
    <w:rsid w:val="005C78DB"/>
    <w:rsid w:val="005D2B30"/>
    <w:rsid w:val="005E482E"/>
    <w:rsid w:val="0061168F"/>
    <w:rsid w:val="00633BA5"/>
    <w:rsid w:val="00645841"/>
    <w:rsid w:val="0064718B"/>
    <w:rsid w:val="0065109B"/>
    <w:rsid w:val="0065678E"/>
    <w:rsid w:val="006801FB"/>
    <w:rsid w:val="0069152E"/>
    <w:rsid w:val="00694445"/>
    <w:rsid w:val="006B1716"/>
    <w:rsid w:val="006D69B1"/>
    <w:rsid w:val="006E122E"/>
    <w:rsid w:val="0070410E"/>
    <w:rsid w:val="007112B6"/>
    <w:rsid w:val="00721852"/>
    <w:rsid w:val="00732B90"/>
    <w:rsid w:val="00732E4F"/>
    <w:rsid w:val="00764F28"/>
    <w:rsid w:val="00772A84"/>
    <w:rsid w:val="00782AA9"/>
    <w:rsid w:val="007B2017"/>
    <w:rsid w:val="007B3F2E"/>
    <w:rsid w:val="007C7095"/>
    <w:rsid w:val="007E7C5A"/>
    <w:rsid w:val="007F326E"/>
    <w:rsid w:val="00814CDE"/>
    <w:rsid w:val="008378BC"/>
    <w:rsid w:val="00844EBE"/>
    <w:rsid w:val="00873203"/>
    <w:rsid w:val="00873F81"/>
    <w:rsid w:val="008A4234"/>
    <w:rsid w:val="008B0110"/>
    <w:rsid w:val="008C505A"/>
    <w:rsid w:val="009132E8"/>
    <w:rsid w:val="00925668"/>
    <w:rsid w:val="009257D6"/>
    <w:rsid w:val="009427E0"/>
    <w:rsid w:val="0095024C"/>
    <w:rsid w:val="00950720"/>
    <w:rsid w:val="00960D55"/>
    <w:rsid w:val="0096506D"/>
    <w:rsid w:val="0097584B"/>
    <w:rsid w:val="009909E8"/>
    <w:rsid w:val="009963DC"/>
    <w:rsid w:val="009B119F"/>
    <w:rsid w:val="009E3B54"/>
    <w:rsid w:val="009F35DB"/>
    <w:rsid w:val="00A1538B"/>
    <w:rsid w:val="00A230B0"/>
    <w:rsid w:val="00A313FE"/>
    <w:rsid w:val="00A44D8B"/>
    <w:rsid w:val="00A53720"/>
    <w:rsid w:val="00A7543F"/>
    <w:rsid w:val="00A879C8"/>
    <w:rsid w:val="00AD2D67"/>
    <w:rsid w:val="00AE3DE6"/>
    <w:rsid w:val="00AF2D56"/>
    <w:rsid w:val="00B01C93"/>
    <w:rsid w:val="00B11807"/>
    <w:rsid w:val="00B40A14"/>
    <w:rsid w:val="00B51A84"/>
    <w:rsid w:val="00B54311"/>
    <w:rsid w:val="00B600EA"/>
    <w:rsid w:val="00B606C8"/>
    <w:rsid w:val="00B76ED2"/>
    <w:rsid w:val="00B82A9A"/>
    <w:rsid w:val="00B82F68"/>
    <w:rsid w:val="00BD3EB1"/>
    <w:rsid w:val="00BE6493"/>
    <w:rsid w:val="00C03BB3"/>
    <w:rsid w:val="00C16386"/>
    <w:rsid w:val="00CA2F90"/>
    <w:rsid w:val="00CA388D"/>
    <w:rsid w:val="00CA6B47"/>
    <w:rsid w:val="00CC27D7"/>
    <w:rsid w:val="00CD3849"/>
    <w:rsid w:val="00CE7B82"/>
    <w:rsid w:val="00D16084"/>
    <w:rsid w:val="00D52B0E"/>
    <w:rsid w:val="00D565D4"/>
    <w:rsid w:val="00D73F21"/>
    <w:rsid w:val="00D77A40"/>
    <w:rsid w:val="00D8406D"/>
    <w:rsid w:val="00D95401"/>
    <w:rsid w:val="00DB7D70"/>
    <w:rsid w:val="00DD1BC8"/>
    <w:rsid w:val="00DF3A83"/>
    <w:rsid w:val="00E13D98"/>
    <w:rsid w:val="00E62A73"/>
    <w:rsid w:val="00E87508"/>
    <w:rsid w:val="00E90522"/>
    <w:rsid w:val="00EA463B"/>
    <w:rsid w:val="00EB034E"/>
    <w:rsid w:val="00ED2BC0"/>
    <w:rsid w:val="00EE02E0"/>
    <w:rsid w:val="00EE4C2B"/>
    <w:rsid w:val="00F15E8E"/>
    <w:rsid w:val="00F510E9"/>
    <w:rsid w:val="00F54C7B"/>
    <w:rsid w:val="00F56722"/>
    <w:rsid w:val="00FB14BC"/>
    <w:rsid w:val="00FC053C"/>
    <w:rsid w:val="00FE5AAD"/>
    <w:rsid w:val="00FF1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2FFA1"/>
  <w15:docId w15:val="{76904B7D-F5BD-4132-AF2A-CB4A6411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066"/>
  </w:style>
  <w:style w:type="paragraph" w:styleId="3">
    <w:name w:val="heading 3"/>
    <w:basedOn w:val="a"/>
    <w:next w:val="a"/>
    <w:link w:val="30"/>
    <w:qFormat/>
    <w:rsid w:val="00FF1E23"/>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0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FF1E23"/>
    <w:rPr>
      <w:rFonts w:ascii="Times New Roman" w:eastAsia="Times New Roman" w:hAnsi="Times New Roman" w:cs="Times New Roman"/>
      <w:b/>
      <w:bCs/>
      <w:sz w:val="24"/>
      <w:szCs w:val="24"/>
      <w:lang w:eastAsia="ru-RU"/>
    </w:rPr>
  </w:style>
  <w:style w:type="paragraph" w:styleId="a4">
    <w:name w:val="No Spacing"/>
    <w:aliases w:val="Обя,мелкий,No Spacing,мой рабочий,норма,Без интеБез интервала,Без интервала11,Айгерим,свой,14 TNR,МОЙ СТИЛЬ,No Spacing1,Елжан,Без интервала111,No Spacing11,исполнитель,без интервала,Без интерваль,Исполнитель"/>
    <w:link w:val="a5"/>
    <w:uiPriority w:val="1"/>
    <w:qFormat/>
    <w:rsid w:val="00CE7B82"/>
    <w:pPr>
      <w:spacing w:after="0" w:line="240" w:lineRule="auto"/>
    </w:pPr>
  </w:style>
  <w:style w:type="character" w:customStyle="1" w:styleId="a5">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No Spacing1 Знак,Елжан Знак,Без интервала111 Знак,No Spacing11 Знак"/>
    <w:link w:val="a4"/>
    <w:uiPriority w:val="1"/>
    <w:rsid w:val="00CE7B82"/>
  </w:style>
  <w:style w:type="paragraph" w:styleId="a6">
    <w:name w:val="List Paragraph"/>
    <w:basedOn w:val="a"/>
    <w:uiPriority w:val="34"/>
    <w:qFormat/>
    <w:rsid w:val="00395E79"/>
    <w:pPr>
      <w:ind w:left="720"/>
      <w:contextualSpacing/>
    </w:pPr>
  </w:style>
  <w:style w:type="paragraph" w:customStyle="1" w:styleId="Standard">
    <w:name w:val="Standard"/>
    <w:uiPriority w:val="99"/>
    <w:qFormat/>
    <w:rsid w:val="00E13D98"/>
    <w:pPr>
      <w:suppressAutoHyphens/>
      <w:autoSpaceDN w:val="0"/>
    </w:pPr>
    <w:rPr>
      <w:rFonts w:ascii="Calibri" w:eastAsia="Arial Unicode MS" w:hAnsi="Calibri" w:cs="Calibri"/>
      <w:kern w:val="3"/>
    </w:rPr>
  </w:style>
  <w:style w:type="paragraph" w:styleId="a7">
    <w:name w:val="Body Text Indent"/>
    <w:basedOn w:val="a"/>
    <w:link w:val="a8"/>
    <w:uiPriority w:val="99"/>
    <w:unhideWhenUsed/>
    <w:rsid w:val="00925668"/>
    <w:pPr>
      <w:widowControl w:val="0"/>
      <w:spacing w:after="120" w:line="240" w:lineRule="auto"/>
      <w:ind w:left="283"/>
      <w:jc w:val="center"/>
    </w:pPr>
    <w:rPr>
      <w:rFonts w:ascii="Times New Roman" w:eastAsia="Times New Roman" w:hAnsi="Times New Roman" w:cs="Times New Roman"/>
      <w:b/>
      <w:bCs/>
      <w:i/>
      <w:iCs/>
      <w:sz w:val="28"/>
      <w:szCs w:val="28"/>
      <w:lang w:eastAsia="ru-RU"/>
    </w:rPr>
  </w:style>
  <w:style w:type="character" w:customStyle="1" w:styleId="a8">
    <w:name w:val="Основной текст с отступом Знак"/>
    <w:basedOn w:val="a0"/>
    <w:link w:val="a7"/>
    <w:uiPriority w:val="99"/>
    <w:rsid w:val="00925668"/>
    <w:rPr>
      <w:rFonts w:ascii="Times New Roman" w:eastAsia="Times New Roman" w:hAnsi="Times New Roman" w:cs="Times New Roman"/>
      <w:b/>
      <w:bCs/>
      <w:i/>
      <w:iCs/>
      <w:sz w:val="28"/>
      <w:szCs w:val="28"/>
      <w:lang w:eastAsia="ru-RU"/>
    </w:rPr>
  </w:style>
  <w:style w:type="paragraph" w:customStyle="1" w:styleId="BodyText1">
    <w:name w:val="Body Text1"/>
    <w:basedOn w:val="a"/>
    <w:rsid w:val="00A7543F"/>
    <w:pPr>
      <w:spacing w:after="0" w:line="240" w:lineRule="auto"/>
    </w:pPr>
    <w:rPr>
      <w:rFonts w:ascii="KZ Times New Roman" w:eastAsia="Times New Roman" w:hAnsi="KZ Times New Roman" w:cs="KZ Times New Roman"/>
      <w:sz w:val="28"/>
      <w:szCs w:val="28"/>
      <w:lang w:eastAsia="ru-RU"/>
    </w:rPr>
  </w:style>
  <w:style w:type="paragraph" w:styleId="a9">
    <w:name w:val="Balloon Text"/>
    <w:basedOn w:val="a"/>
    <w:link w:val="aa"/>
    <w:uiPriority w:val="99"/>
    <w:semiHidden/>
    <w:unhideWhenUsed/>
    <w:rsid w:val="00293A96"/>
    <w:pPr>
      <w:spacing w:after="0" w:line="240" w:lineRule="auto"/>
    </w:pPr>
    <w:rPr>
      <w:rFonts w:ascii="Segoe UI" w:eastAsiaTheme="minorEastAsia" w:hAnsi="Segoe UI" w:cs="Segoe UI"/>
      <w:sz w:val="18"/>
      <w:szCs w:val="18"/>
      <w:lang w:eastAsia="ru-RU"/>
    </w:rPr>
  </w:style>
  <w:style w:type="character" w:customStyle="1" w:styleId="aa">
    <w:name w:val="Текст выноски Знак"/>
    <w:basedOn w:val="a0"/>
    <w:link w:val="a9"/>
    <w:uiPriority w:val="99"/>
    <w:semiHidden/>
    <w:rsid w:val="00293A96"/>
    <w:rPr>
      <w:rFonts w:ascii="Segoe UI" w:eastAsiaTheme="minorEastAsia" w:hAnsi="Segoe UI" w:cs="Segoe UI"/>
      <w:sz w:val="18"/>
      <w:szCs w:val="18"/>
      <w:lang w:eastAsia="ru-RU"/>
    </w:rPr>
  </w:style>
  <w:style w:type="paragraph" w:styleId="31">
    <w:name w:val="Body Text Indent 3"/>
    <w:basedOn w:val="a"/>
    <w:link w:val="32"/>
    <w:semiHidden/>
    <w:unhideWhenUsed/>
    <w:rsid w:val="0070410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semiHidden/>
    <w:rsid w:val="0070410E"/>
    <w:rPr>
      <w:rFonts w:ascii="Times New Roman" w:eastAsia="Times New Roman" w:hAnsi="Times New Roman" w:cs="Times New Roman"/>
      <w:sz w:val="16"/>
      <w:szCs w:val="16"/>
      <w:lang w:eastAsia="ar-SA"/>
    </w:rPr>
  </w:style>
  <w:style w:type="character" w:customStyle="1" w:styleId="title-news2">
    <w:name w:val="title-news2"/>
    <w:basedOn w:val="a0"/>
    <w:rsid w:val="0095024C"/>
    <w:rPr>
      <w:b/>
      <w:bCs/>
      <w:vanish/>
      <w:webHidden w:val="0"/>
      <w:sz w:val="27"/>
      <w:szCs w:val="27"/>
      <w:specVanish/>
    </w:rPr>
  </w:style>
  <w:style w:type="character" w:customStyle="1" w:styleId="title-news">
    <w:name w:val="title-news"/>
    <w:basedOn w:val="a0"/>
    <w:rsid w:val="0065109B"/>
  </w:style>
  <w:style w:type="paragraph" w:customStyle="1" w:styleId="1">
    <w:name w:val="Без интервала1"/>
    <w:link w:val="NoSpacingChar"/>
    <w:qFormat/>
    <w:rsid w:val="0065109B"/>
    <w:pPr>
      <w:spacing w:after="0" w:line="240" w:lineRule="auto"/>
    </w:pPr>
    <w:rPr>
      <w:rFonts w:ascii="Calibri" w:eastAsia="Times New Roman" w:hAnsi="Calibri" w:cs="Times New Roman"/>
    </w:rPr>
  </w:style>
  <w:style w:type="character" w:customStyle="1" w:styleId="NoSpacingChar">
    <w:name w:val="No Spacing Char"/>
    <w:link w:val="1"/>
    <w:locked/>
    <w:rsid w:val="0065109B"/>
    <w:rPr>
      <w:rFonts w:ascii="Calibri" w:eastAsia="Times New Roman" w:hAnsi="Calibri" w:cs="Times New Roman"/>
    </w:rPr>
  </w:style>
  <w:style w:type="character" w:customStyle="1" w:styleId="ab">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ocked/>
    <w:rsid w:val="00505D93"/>
    <w:rPr>
      <w:rFonts w:ascii="Times New Roman" w:eastAsia="Times New Roman" w:hAnsi="Times New Roman" w:cs="Times New Roman" w:hint="default"/>
      <w:sz w:val="24"/>
      <w:szCs w:val="24"/>
      <w:lang w:eastAsia="ar-SA"/>
    </w:rPr>
  </w:style>
  <w:style w:type="paragraph" w:customStyle="1" w:styleId="10">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qFormat/>
    <w:rsid w:val="00505D93"/>
    <w:pPr>
      <w:spacing w:after="0" w:line="240" w:lineRule="auto"/>
    </w:pPr>
  </w:style>
  <w:style w:type="paragraph" w:styleId="ac">
    <w:name w:val="Normal (Web)"/>
    <w:aliases w:val=" Знак4, Знак Знак1 Знак, Знак Знак1 Знак Знак, Знак Знак Знак Знак Зн"/>
    <w:basedOn w:val="a"/>
    <w:unhideWhenUsed/>
    <w:qFormat/>
    <w:rsid w:val="00A230B0"/>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table" w:customStyle="1" w:styleId="11">
    <w:name w:val="Сетка таблицы1"/>
    <w:basedOn w:val="a1"/>
    <w:next w:val="a3"/>
    <w:uiPriority w:val="59"/>
    <w:rsid w:val="00814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9F35DB"/>
    <w:rPr>
      <w:b/>
      <w:bCs/>
    </w:rPr>
  </w:style>
  <w:style w:type="table" w:customStyle="1" w:styleId="2">
    <w:name w:val="Сетка таблицы2"/>
    <w:basedOn w:val="a1"/>
    <w:next w:val="a3"/>
    <w:uiPriority w:val="59"/>
    <w:rsid w:val="009F3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2860">
      <w:bodyDiv w:val="1"/>
      <w:marLeft w:val="0"/>
      <w:marRight w:val="0"/>
      <w:marTop w:val="0"/>
      <w:marBottom w:val="0"/>
      <w:divBdr>
        <w:top w:val="none" w:sz="0" w:space="0" w:color="auto"/>
        <w:left w:val="none" w:sz="0" w:space="0" w:color="auto"/>
        <w:bottom w:val="none" w:sz="0" w:space="0" w:color="auto"/>
        <w:right w:val="none" w:sz="0" w:space="0" w:color="auto"/>
      </w:divBdr>
    </w:div>
    <w:div w:id="73941678">
      <w:bodyDiv w:val="1"/>
      <w:marLeft w:val="0"/>
      <w:marRight w:val="0"/>
      <w:marTop w:val="0"/>
      <w:marBottom w:val="0"/>
      <w:divBdr>
        <w:top w:val="none" w:sz="0" w:space="0" w:color="auto"/>
        <w:left w:val="none" w:sz="0" w:space="0" w:color="auto"/>
        <w:bottom w:val="none" w:sz="0" w:space="0" w:color="auto"/>
        <w:right w:val="none" w:sz="0" w:space="0" w:color="auto"/>
      </w:divBdr>
    </w:div>
    <w:div w:id="85151669">
      <w:bodyDiv w:val="1"/>
      <w:marLeft w:val="0"/>
      <w:marRight w:val="0"/>
      <w:marTop w:val="0"/>
      <w:marBottom w:val="0"/>
      <w:divBdr>
        <w:top w:val="none" w:sz="0" w:space="0" w:color="auto"/>
        <w:left w:val="none" w:sz="0" w:space="0" w:color="auto"/>
        <w:bottom w:val="none" w:sz="0" w:space="0" w:color="auto"/>
        <w:right w:val="none" w:sz="0" w:space="0" w:color="auto"/>
      </w:divBdr>
    </w:div>
    <w:div w:id="271088145">
      <w:bodyDiv w:val="1"/>
      <w:marLeft w:val="0"/>
      <w:marRight w:val="0"/>
      <w:marTop w:val="0"/>
      <w:marBottom w:val="0"/>
      <w:divBdr>
        <w:top w:val="none" w:sz="0" w:space="0" w:color="auto"/>
        <w:left w:val="none" w:sz="0" w:space="0" w:color="auto"/>
        <w:bottom w:val="none" w:sz="0" w:space="0" w:color="auto"/>
        <w:right w:val="none" w:sz="0" w:space="0" w:color="auto"/>
      </w:divBdr>
    </w:div>
    <w:div w:id="287779206">
      <w:bodyDiv w:val="1"/>
      <w:marLeft w:val="0"/>
      <w:marRight w:val="0"/>
      <w:marTop w:val="0"/>
      <w:marBottom w:val="0"/>
      <w:divBdr>
        <w:top w:val="none" w:sz="0" w:space="0" w:color="auto"/>
        <w:left w:val="none" w:sz="0" w:space="0" w:color="auto"/>
        <w:bottom w:val="none" w:sz="0" w:space="0" w:color="auto"/>
        <w:right w:val="none" w:sz="0" w:space="0" w:color="auto"/>
      </w:divBdr>
    </w:div>
    <w:div w:id="326056806">
      <w:bodyDiv w:val="1"/>
      <w:marLeft w:val="0"/>
      <w:marRight w:val="0"/>
      <w:marTop w:val="0"/>
      <w:marBottom w:val="0"/>
      <w:divBdr>
        <w:top w:val="none" w:sz="0" w:space="0" w:color="auto"/>
        <w:left w:val="none" w:sz="0" w:space="0" w:color="auto"/>
        <w:bottom w:val="none" w:sz="0" w:space="0" w:color="auto"/>
        <w:right w:val="none" w:sz="0" w:space="0" w:color="auto"/>
      </w:divBdr>
    </w:div>
    <w:div w:id="400366565">
      <w:bodyDiv w:val="1"/>
      <w:marLeft w:val="0"/>
      <w:marRight w:val="0"/>
      <w:marTop w:val="0"/>
      <w:marBottom w:val="0"/>
      <w:divBdr>
        <w:top w:val="none" w:sz="0" w:space="0" w:color="auto"/>
        <w:left w:val="none" w:sz="0" w:space="0" w:color="auto"/>
        <w:bottom w:val="none" w:sz="0" w:space="0" w:color="auto"/>
        <w:right w:val="none" w:sz="0" w:space="0" w:color="auto"/>
      </w:divBdr>
    </w:div>
    <w:div w:id="411506558">
      <w:bodyDiv w:val="1"/>
      <w:marLeft w:val="0"/>
      <w:marRight w:val="0"/>
      <w:marTop w:val="0"/>
      <w:marBottom w:val="0"/>
      <w:divBdr>
        <w:top w:val="none" w:sz="0" w:space="0" w:color="auto"/>
        <w:left w:val="none" w:sz="0" w:space="0" w:color="auto"/>
        <w:bottom w:val="none" w:sz="0" w:space="0" w:color="auto"/>
        <w:right w:val="none" w:sz="0" w:space="0" w:color="auto"/>
      </w:divBdr>
    </w:div>
    <w:div w:id="530995007">
      <w:bodyDiv w:val="1"/>
      <w:marLeft w:val="0"/>
      <w:marRight w:val="0"/>
      <w:marTop w:val="0"/>
      <w:marBottom w:val="0"/>
      <w:divBdr>
        <w:top w:val="none" w:sz="0" w:space="0" w:color="auto"/>
        <w:left w:val="none" w:sz="0" w:space="0" w:color="auto"/>
        <w:bottom w:val="none" w:sz="0" w:space="0" w:color="auto"/>
        <w:right w:val="none" w:sz="0" w:space="0" w:color="auto"/>
      </w:divBdr>
    </w:div>
    <w:div w:id="532690438">
      <w:bodyDiv w:val="1"/>
      <w:marLeft w:val="0"/>
      <w:marRight w:val="0"/>
      <w:marTop w:val="0"/>
      <w:marBottom w:val="0"/>
      <w:divBdr>
        <w:top w:val="none" w:sz="0" w:space="0" w:color="auto"/>
        <w:left w:val="none" w:sz="0" w:space="0" w:color="auto"/>
        <w:bottom w:val="none" w:sz="0" w:space="0" w:color="auto"/>
        <w:right w:val="none" w:sz="0" w:space="0" w:color="auto"/>
      </w:divBdr>
    </w:div>
    <w:div w:id="642125050">
      <w:bodyDiv w:val="1"/>
      <w:marLeft w:val="0"/>
      <w:marRight w:val="0"/>
      <w:marTop w:val="0"/>
      <w:marBottom w:val="0"/>
      <w:divBdr>
        <w:top w:val="none" w:sz="0" w:space="0" w:color="auto"/>
        <w:left w:val="none" w:sz="0" w:space="0" w:color="auto"/>
        <w:bottom w:val="none" w:sz="0" w:space="0" w:color="auto"/>
        <w:right w:val="none" w:sz="0" w:space="0" w:color="auto"/>
      </w:divBdr>
    </w:div>
    <w:div w:id="677464757">
      <w:bodyDiv w:val="1"/>
      <w:marLeft w:val="0"/>
      <w:marRight w:val="0"/>
      <w:marTop w:val="0"/>
      <w:marBottom w:val="0"/>
      <w:divBdr>
        <w:top w:val="none" w:sz="0" w:space="0" w:color="auto"/>
        <w:left w:val="none" w:sz="0" w:space="0" w:color="auto"/>
        <w:bottom w:val="none" w:sz="0" w:space="0" w:color="auto"/>
        <w:right w:val="none" w:sz="0" w:space="0" w:color="auto"/>
      </w:divBdr>
    </w:div>
    <w:div w:id="679817418">
      <w:bodyDiv w:val="1"/>
      <w:marLeft w:val="0"/>
      <w:marRight w:val="0"/>
      <w:marTop w:val="0"/>
      <w:marBottom w:val="0"/>
      <w:divBdr>
        <w:top w:val="none" w:sz="0" w:space="0" w:color="auto"/>
        <w:left w:val="none" w:sz="0" w:space="0" w:color="auto"/>
        <w:bottom w:val="none" w:sz="0" w:space="0" w:color="auto"/>
        <w:right w:val="none" w:sz="0" w:space="0" w:color="auto"/>
      </w:divBdr>
    </w:div>
    <w:div w:id="734013289">
      <w:bodyDiv w:val="1"/>
      <w:marLeft w:val="0"/>
      <w:marRight w:val="0"/>
      <w:marTop w:val="0"/>
      <w:marBottom w:val="0"/>
      <w:divBdr>
        <w:top w:val="none" w:sz="0" w:space="0" w:color="auto"/>
        <w:left w:val="none" w:sz="0" w:space="0" w:color="auto"/>
        <w:bottom w:val="none" w:sz="0" w:space="0" w:color="auto"/>
        <w:right w:val="none" w:sz="0" w:space="0" w:color="auto"/>
      </w:divBdr>
    </w:div>
    <w:div w:id="872884968">
      <w:bodyDiv w:val="1"/>
      <w:marLeft w:val="0"/>
      <w:marRight w:val="0"/>
      <w:marTop w:val="0"/>
      <w:marBottom w:val="0"/>
      <w:divBdr>
        <w:top w:val="none" w:sz="0" w:space="0" w:color="auto"/>
        <w:left w:val="none" w:sz="0" w:space="0" w:color="auto"/>
        <w:bottom w:val="none" w:sz="0" w:space="0" w:color="auto"/>
        <w:right w:val="none" w:sz="0" w:space="0" w:color="auto"/>
      </w:divBdr>
    </w:div>
    <w:div w:id="1018584601">
      <w:bodyDiv w:val="1"/>
      <w:marLeft w:val="0"/>
      <w:marRight w:val="0"/>
      <w:marTop w:val="0"/>
      <w:marBottom w:val="0"/>
      <w:divBdr>
        <w:top w:val="none" w:sz="0" w:space="0" w:color="auto"/>
        <w:left w:val="none" w:sz="0" w:space="0" w:color="auto"/>
        <w:bottom w:val="none" w:sz="0" w:space="0" w:color="auto"/>
        <w:right w:val="none" w:sz="0" w:space="0" w:color="auto"/>
      </w:divBdr>
    </w:div>
    <w:div w:id="1176116293">
      <w:bodyDiv w:val="1"/>
      <w:marLeft w:val="0"/>
      <w:marRight w:val="0"/>
      <w:marTop w:val="0"/>
      <w:marBottom w:val="0"/>
      <w:divBdr>
        <w:top w:val="none" w:sz="0" w:space="0" w:color="auto"/>
        <w:left w:val="none" w:sz="0" w:space="0" w:color="auto"/>
        <w:bottom w:val="none" w:sz="0" w:space="0" w:color="auto"/>
        <w:right w:val="none" w:sz="0" w:space="0" w:color="auto"/>
      </w:divBdr>
    </w:div>
    <w:div w:id="1386490918">
      <w:bodyDiv w:val="1"/>
      <w:marLeft w:val="0"/>
      <w:marRight w:val="0"/>
      <w:marTop w:val="0"/>
      <w:marBottom w:val="0"/>
      <w:divBdr>
        <w:top w:val="none" w:sz="0" w:space="0" w:color="auto"/>
        <w:left w:val="none" w:sz="0" w:space="0" w:color="auto"/>
        <w:bottom w:val="none" w:sz="0" w:space="0" w:color="auto"/>
        <w:right w:val="none" w:sz="0" w:space="0" w:color="auto"/>
      </w:divBdr>
    </w:div>
    <w:div w:id="1403722111">
      <w:bodyDiv w:val="1"/>
      <w:marLeft w:val="0"/>
      <w:marRight w:val="0"/>
      <w:marTop w:val="0"/>
      <w:marBottom w:val="0"/>
      <w:divBdr>
        <w:top w:val="none" w:sz="0" w:space="0" w:color="auto"/>
        <w:left w:val="none" w:sz="0" w:space="0" w:color="auto"/>
        <w:bottom w:val="none" w:sz="0" w:space="0" w:color="auto"/>
        <w:right w:val="none" w:sz="0" w:space="0" w:color="auto"/>
      </w:divBdr>
    </w:div>
    <w:div w:id="1437600171">
      <w:bodyDiv w:val="1"/>
      <w:marLeft w:val="0"/>
      <w:marRight w:val="0"/>
      <w:marTop w:val="0"/>
      <w:marBottom w:val="0"/>
      <w:divBdr>
        <w:top w:val="none" w:sz="0" w:space="0" w:color="auto"/>
        <w:left w:val="none" w:sz="0" w:space="0" w:color="auto"/>
        <w:bottom w:val="none" w:sz="0" w:space="0" w:color="auto"/>
        <w:right w:val="none" w:sz="0" w:space="0" w:color="auto"/>
      </w:divBdr>
    </w:div>
    <w:div w:id="1486968193">
      <w:bodyDiv w:val="1"/>
      <w:marLeft w:val="0"/>
      <w:marRight w:val="0"/>
      <w:marTop w:val="0"/>
      <w:marBottom w:val="0"/>
      <w:divBdr>
        <w:top w:val="none" w:sz="0" w:space="0" w:color="auto"/>
        <w:left w:val="none" w:sz="0" w:space="0" w:color="auto"/>
        <w:bottom w:val="none" w:sz="0" w:space="0" w:color="auto"/>
        <w:right w:val="none" w:sz="0" w:space="0" w:color="auto"/>
      </w:divBdr>
    </w:div>
    <w:div w:id="1535659219">
      <w:bodyDiv w:val="1"/>
      <w:marLeft w:val="0"/>
      <w:marRight w:val="0"/>
      <w:marTop w:val="0"/>
      <w:marBottom w:val="0"/>
      <w:divBdr>
        <w:top w:val="none" w:sz="0" w:space="0" w:color="auto"/>
        <w:left w:val="none" w:sz="0" w:space="0" w:color="auto"/>
        <w:bottom w:val="none" w:sz="0" w:space="0" w:color="auto"/>
        <w:right w:val="none" w:sz="0" w:space="0" w:color="auto"/>
      </w:divBdr>
    </w:div>
    <w:div w:id="1543323126">
      <w:bodyDiv w:val="1"/>
      <w:marLeft w:val="0"/>
      <w:marRight w:val="0"/>
      <w:marTop w:val="0"/>
      <w:marBottom w:val="0"/>
      <w:divBdr>
        <w:top w:val="none" w:sz="0" w:space="0" w:color="auto"/>
        <w:left w:val="none" w:sz="0" w:space="0" w:color="auto"/>
        <w:bottom w:val="none" w:sz="0" w:space="0" w:color="auto"/>
        <w:right w:val="none" w:sz="0" w:space="0" w:color="auto"/>
      </w:divBdr>
    </w:div>
    <w:div w:id="1623459442">
      <w:bodyDiv w:val="1"/>
      <w:marLeft w:val="0"/>
      <w:marRight w:val="0"/>
      <w:marTop w:val="0"/>
      <w:marBottom w:val="0"/>
      <w:divBdr>
        <w:top w:val="none" w:sz="0" w:space="0" w:color="auto"/>
        <w:left w:val="none" w:sz="0" w:space="0" w:color="auto"/>
        <w:bottom w:val="none" w:sz="0" w:space="0" w:color="auto"/>
        <w:right w:val="none" w:sz="0" w:space="0" w:color="auto"/>
      </w:divBdr>
    </w:div>
    <w:div w:id="1794519051">
      <w:bodyDiv w:val="1"/>
      <w:marLeft w:val="0"/>
      <w:marRight w:val="0"/>
      <w:marTop w:val="0"/>
      <w:marBottom w:val="0"/>
      <w:divBdr>
        <w:top w:val="none" w:sz="0" w:space="0" w:color="auto"/>
        <w:left w:val="none" w:sz="0" w:space="0" w:color="auto"/>
        <w:bottom w:val="none" w:sz="0" w:space="0" w:color="auto"/>
        <w:right w:val="none" w:sz="0" w:space="0" w:color="auto"/>
      </w:divBdr>
    </w:div>
    <w:div w:id="1820682876">
      <w:bodyDiv w:val="1"/>
      <w:marLeft w:val="0"/>
      <w:marRight w:val="0"/>
      <w:marTop w:val="0"/>
      <w:marBottom w:val="0"/>
      <w:divBdr>
        <w:top w:val="none" w:sz="0" w:space="0" w:color="auto"/>
        <w:left w:val="none" w:sz="0" w:space="0" w:color="auto"/>
        <w:bottom w:val="none" w:sz="0" w:space="0" w:color="auto"/>
        <w:right w:val="none" w:sz="0" w:space="0" w:color="auto"/>
      </w:divBdr>
    </w:div>
    <w:div w:id="194900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969</TotalTime>
  <Pages>1</Pages>
  <Words>112</Words>
  <Characters>645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Муслимбеков Ержан Турсунбекович</cp:lastModifiedBy>
  <cp:revision>199</cp:revision>
  <cp:lastPrinted>2018-06-05T12:36:00Z</cp:lastPrinted>
  <dcterms:created xsi:type="dcterms:W3CDTF">2016-09-30T06:38:00Z</dcterms:created>
  <dcterms:modified xsi:type="dcterms:W3CDTF">2020-01-24T12:18:00Z</dcterms:modified>
</cp:coreProperties>
</file>