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61" w:rsidRDefault="002A3D61" w:rsidP="00D46FE6">
      <w:pPr>
        <w:spacing w:after="0"/>
        <w:rPr>
          <w:rFonts w:ascii="Times New Roman" w:hAnsi="Times New Roman" w:cs="Times New Roman"/>
          <w:lang w:val="ru-RU"/>
        </w:rPr>
      </w:pPr>
    </w:p>
    <w:p w:rsidR="003B77BF" w:rsidRDefault="003B77BF" w:rsidP="003B77BF">
      <w:pPr>
        <w:pStyle w:val="4"/>
        <w:shd w:val="clear" w:color="auto" w:fill="auto"/>
        <w:tabs>
          <w:tab w:val="right" w:pos="7914"/>
          <w:tab w:val="center" w:pos="8274"/>
          <w:tab w:val="right" w:pos="8864"/>
          <w:tab w:val="right" w:pos="9416"/>
        </w:tabs>
        <w:spacing w:before="0" w:after="0" w:line="276" w:lineRule="auto"/>
        <w:ind w:left="5664" w:right="160" w:firstLine="916"/>
      </w:pPr>
      <w:r>
        <w:t>Приложение 2 к приказу   Министра финансов Республики Казахстан от «16»</w:t>
      </w:r>
      <w:proofErr w:type="gramStart"/>
      <w:r>
        <w:tab/>
      </w:r>
      <w:r w:rsidRPr="00167D56">
        <w:rPr>
          <w:u w:val="single"/>
        </w:rPr>
        <w:t xml:space="preserve">  02</w:t>
      </w:r>
      <w:proofErr w:type="gramEnd"/>
      <w:r>
        <w:rPr>
          <w:u w:val="single"/>
        </w:rPr>
        <w:t xml:space="preserve"> </w:t>
      </w:r>
      <w:r>
        <w:t xml:space="preserve"> 2018</w:t>
      </w:r>
      <w:r>
        <w:tab/>
        <w:t>года</w:t>
      </w:r>
      <w:r>
        <w:tab/>
        <w:t xml:space="preserve">№ </w:t>
      </w:r>
      <w:r w:rsidRPr="00167D56">
        <w:rPr>
          <w:u w:val="single"/>
        </w:rPr>
        <w:t>200</w:t>
      </w:r>
    </w:p>
    <w:p w:rsidR="003B77BF" w:rsidRDefault="003B77BF" w:rsidP="003B77BF">
      <w:pPr>
        <w:pStyle w:val="4"/>
        <w:shd w:val="clear" w:color="auto" w:fill="auto"/>
        <w:spacing w:before="0" w:after="0" w:line="276" w:lineRule="auto"/>
        <w:ind w:right="40"/>
        <w:jc w:val="center"/>
      </w:pPr>
      <w:r>
        <w:t xml:space="preserve">                                                                                                    форма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  <w:r w:rsidRPr="006D4D0C">
        <w:rPr>
          <w:b/>
          <w:sz w:val="28"/>
          <w:szCs w:val="28"/>
        </w:rPr>
        <w:t xml:space="preserve">Заявление лица о принятии предварительного решения 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  <w:r w:rsidRPr="006D4D0C">
        <w:rPr>
          <w:b/>
          <w:sz w:val="28"/>
          <w:szCs w:val="28"/>
        </w:rPr>
        <w:t>о классификации товара*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ind w:right="160"/>
        <w:jc w:val="both"/>
        <w:rPr>
          <w:sz w:val="28"/>
          <w:szCs w:val="28"/>
        </w:rPr>
      </w:pPr>
      <w:r w:rsidRPr="006D4D0C">
        <w:rPr>
          <w:rStyle w:val="21"/>
          <w:sz w:val="28"/>
          <w:szCs w:val="28"/>
        </w:rPr>
        <w:t>1. Заявитель (фамилия, имя, отчество (при его наличии) или наименование организации, юридический адрес, бизнес-идентификационный номер/индивидуальный идентификационный номер)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6D4D0C">
        <w:rPr>
          <w:rStyle w:val="21"/>
          <w:sz w:val="28"/>
          <w:szCs w:val="28"/>
        </w:rPr>
        <w:t>2. Наименование товара (фирменное наименование (товарный знак)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ind w:right="160"/>
        <w:jc w:val="both"/>
        <w:rPr>
          <w:sz w:val="28"/>
          <w:szCs w:val="28"/>
        </w:rPr>
      </w:pPr>
      <w:r w:rsidRPr="006D4D0C">
        <w:rPr>
          <w:rStyle w:val="21"/>
          <w:sz w:val="28"/>
          <w:szCs w:val="28"/>
        </w:rPr>
        <w:t>3. Представленные приложения и образцы, способствующие классификации товара**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ind w:right="160"/>
        <w:jc w:val="both"/>
        <w:rPr>
          <w:sz w:val="28"/>
          <w:szCs w:val="28"/>
        </w:rPr>
      </w:pPr>
      <w:r w:rsidRPr="006D4D0C">
        <w:rPr>
          <w:rStyle w:val="21"/>
          <w:sz w:val="28"/>
          <w:szCs w:val="28"/>
        </w:rPr>
        <w:t>4. Сведения об уплате таможенного сбора за принятие предварительного решения о классификации товара (номер и дата)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ind w:right="160"/>
        <w:jc w:val="both"/>
        <w:rPr>
          <w:sz w:val="28"/>
          <w:szCs w:val="28"/>
        </w:rPr>
      </w:pPr>
      <w:r w:rsidRPr="006D4D0C">
        <w:rPr>
          <w:rStyle w:val="21"/>
          <w:sz w:val="28"/>
          <w:szCs w:val="28"/>
        </w:rPr>
        <w:t>5. Код товара в соответствии с Товарной номенклатурой внешнеэкономической деятельности Евразийского экономического союза, предлагаемый заявителем (при отсутствии такой информации графа не заполняется)</w:t>
      </w:r>
    </w:p>
    <w:p w:rsidR="003B77BF" w:rsidRPr="006D4D0C" w:rsidRDefault="003B77BF" w:rsidP="003B77BF">
      <w:pPr>
        <w:pStyle w:val="4"/>
        <w:shd w:val="clear" w:color="auto" w:fill="auto"/>
        <w:tabs>
          <w:tab w:val="right" w:leader="underscore" w:pos="6403"/>
          <w:tab w:val="left" w:pos="6578"/>
          <w:tab w:val="left" w:leader="underscore" w:pos="9569"/>
        </w:tabs>
        <w:spacing w:before="0" w:after="0" w:line="276" w:lineRule="auto"/>
        <w:ind w:left="120" w:right="160"/>
        <w:jc w:val="both"/>
        <w:rPr>
          <w:rStyle w:val="21"/>
          <w:sz w:val="28"/>
          <w:szCs w:val="28"/>
        </w:rPr>
      </w:pPr>
    </w:p>
    <w:p w:rsidR="003B77BF" w:rsidRPr="006D4D0C" w:rsidRDefault="003B77BF" w:rsidP="003B77BF">
      <w:pPr>
        <w:pStyle w:val="4"/>
        <w:shd w:val="clear" w:color="auto" w:fill="auto"/>
        <w:tabs>
          <w:tab w:val="right" w:leader="underscore" w:pos="6403"/>
          <w:tab w:val="left" w:pos="6578"/>
          <w:tab w:val="left" w:leader="underscore" w:pos="9569"/>
        </w:tabs>
        <w:spacing w:before="0" w:after="0" w:line="276" w:lineRule="auto"/>
        <w:ind w:left="120" w:right="160"/>
        <w:jc w:val="both"/>
        <w:rPr>
          <w:sz w:val="28"/>
          <w:szCs w:val="28"/>
        </w:rPr>
      </w:pPr>
      <w:r w:rsidRPr="006D4D0C">
        <w:rPr>
          <w:rStyle w:val="21"/>
          <w:sz w:val="28"/>
          <w:szCs w:val="28"/>
        </w:rPr>
        <w:t xml:space="preserve">6. Подавалось ли ранее вами заявление на предварительное решение об </w:t>
      </w:r>
      <w:r w:rsidRPr="006D4D0C">
        <w:rPr>
          <w:rStyle w:val="3"/>
          <w:sz w:val="28"/>
          <w:szCs w:val="28"/>
          <w:u w:val="none"/>
        </w:rPr>
        <w:t>идентичных или подобных товарах?</w:t>
      </w:r>
      <w:r>
        <w:rPr>
          <w:rStyle w:val="3"/>
          <w:sz w:val="28"/>
          <w:szCs w:val="28"/>
          <w:u w:val="none"/>
        </w:rPr>
        <w:t xml:space="preserve"> </w:t>
      </w:r>
      <w:r w:rsidRPr="006D4D0C">
        <w:rPr>
          <w:rStyle w:val="21"/>
          <w:sz w:val="28"/>
          <w:szCs w:val="28"/>
        </w:rPr>
        <w:t xml:space="preserve">                    </w:t>
      </w:r>
      <w:r w:rsidRPr="006D4D0C">
        <w:rPr>
          <w:rStyle w:val="3"/>
          <w:sz w:val="28"/>
          <w:szCs w:val="28"/>
          <w:u w:val="none"/>
        </w:rPr>
        <w:t xml:space="preserve">Да </w:t>
      </w:r>
      <w:r w:rsidRPr="006D4D0C">
        <w:rPr>
          <w:rStyle w:val="3"/>
          <w:sz w:val="48"/>
          <w:szCs w:val="48"/>
          <w:u w:val="none"/>
        </w:rPr>
        <w:t>□</w:t>
      </w:r>
      <w:r w:rsidRPr="006D4D0C">
        <w:rPr>
          <w:rStyle w:val="3"/>
          <w:sz w:val="28"/>
          <w:szCs w:val="28"/>
          <w:u w:val="none"/>
        </w:rPr>
        <w:t xml:space="preserve">     </w:t>
      </w:r>
      <w:r>
        <w:rPr>
          <w:rStyle w:val="3"/>
          <w:sz w:val="28"/>
          <w:szCs w:val="28"/>
          <w:u w:val="none"/>
        </w:rPr>
        <w:t xml:space="preserve">   </w:t>
      </w:r>
      <w:r w:rsidRPr="006D4D0C">
        <w:rPr>
          <w:rStyle w:val="3"/>
          <w:sz w:val="28"/>
          <w:szCs w:val="28"/>
          <w:u w:val="none"/>
          <w:lang w:val="en-US" w:eastAsia="en-US" w:bidi="en-US"/>
        </w:rPr>
        <w:t xml:space="preserve"> </w:t>
      </w:r>
      <w:r w:rsidRPr="006D4D0C">
        <w:rPr>
          <w:rStyle w:val="3"/>
          <w:sz w:val="28"/>
          <w:szCs w:val="28"/>
          <w:u w:val="none"/>
        </w:rPr>
        <w:t xml:space="preserve">Нет </w:t>
      </w:r>
      <w:r w:rsidRPr="006D4D0C">
        <w:rPr>
          <w:rStyle w:val="3"/>
          <w:sz w:val="48"/>
          <w:szCs w:val="48"/>
          <w:u w:val="none"/>
        </w:rPr>
        <w:t>□</w:t>
      </w:r>
      <w:r w:rsidRPr="006D4D0C">
        <w:rPr>
          <w:rStyle w:val="3"/>
          <w:sz w:val="28"/>
          <w:szCs w:val="28"/>
          <w:u w:val="none"/>
        </w:rPr>
        <w:t xml:space="preserve"> </w:t>
      </w:r>
    </w:p>
    <w:p w:rsidR="003B77BF" w:rsidRDefault="003B77BF" w:rsidP="003B77BF">
      <w:pPr>
        <w:pStyle w:val="4"/>
        <w:numPr>
          <w:ilvl w:val="0"/>
          <w:numId w:val="9"/>
        </w:numPr>
        <w:shd w:val="clear" w:color="auto" w:fill="auto"/>
        <w:spacing w:before="0" w:after="0" w:line="276" w:lineRule="auto"/>
        <w:ind w:right="160"/>
        <w:jc w:val="both"/>
        <w:rPr>
          <w:rStyle w:val="3"/>
          <w:sz w:val="28"/>
          <w:szCs w:val="28"/>
          <w:u w:val="none"/>
        </w:rPr>
      </w:pPr>
      <w:r w:rsidRPr="006D4D0C">
        <w:rPr>
          <w:rStyle w:val="10pt"/>
          <w:i w:val="0"/>
          <w:sz w:val="28"/>
          <w:szCs w:val="28"/>
        </w:rPr>
        <w:t>Я</w:t>
      </w:r>
      <w:r w:rsidRPr="006D4D0C">
        <w:rPr>
          <w:rStyle w:val="21"/>
          <w:sz w:val="28"/>
          <w:szCs w:val="28"/>
        </w:rPr>
        <w:t xml:space="preserve"> заявляю, что вся информация, заявленная по данной форме и </w:t>
      </w:r>
      <w:r>
        <w:rPr>
          <w:rStyle w:val="3"/>
          <w:sz w:val="28"/>
          <w:szCs w:val="28"/>
          <w:u w:val="none"/>
        </w:rPr>
        <w:t xml:space="preserve">приложения к 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ind w:left="120" w:right="160"/>
        <w:jc w:val="both"/>
        <w:rPr>
          <w:sz w:val="28"/>
          <w:szCs w:val="28"/>
        </w:rPr>
      </w:pPr>
      <w:r w:rsidRPr="006D4D0C">
        <w:rPr>
          <w:rStyle w:val="3"/>
          <w:sz w:val="28"/>
          <w:szCs w:val="28"/>
          <w:u w:val="none"/>
        </w:rPr>
        <w:t>Заявлению</w:t>
      </w:r>
      <w:r>
        <w:rPr>
          <w:rStyle w:val="3"/>
          <w:sz w:val="28"/>
          <w:szCs w:val="28"/>
          <w:u w:val="none"/>
        </w:rPr>
        <w:t xml:space="preserve"> </w:t>
      </w:r>
      <w:r w:rsidRPr="006D4D0C">
        <w:rPr>
          <w:rStyle w:val="3"/>
          <w:sz w:val="28"/>
          <w:szCs w:val="28"/>
          <w:u w:val="none"/>
        </w:rPr>
        <w:t>являются правдивыми, точными и достоверными</w:t>
      </w:r>
    </w:p>
    <w:p w:rsidR="003B77BF" w:rsidRPr="006D4D0C" w:rsidRDefault="003B77BF" w:rsidP="003B77BF">
      <w:pPr>
        <w:pStyle w:val="4"/>
        <w:numPr>
          <w:ilvl w:val="0"/>
          <w:numId w:val="9"/>
        </w:numPr>
        <w:shd w:val="clear" w:color="auto" w:fill="auto"/>
        <w:tabs>
          <w:tab w:val="left" w:leader="underscore" w:pos="9569"/>
        </w:tabs>
        <w:spacing w:before="0" w:after="0" w:line="276" w:lineRule="auto"/>
        <w:jc w:val="both"/>
        <w:rPr>
          <w:sz w:val="28"/>
          <w:szCs w:val="28"/>
        </w:rPr>
      </w:pPr>
      <w:r w:rsidRPr="006D4D0C">
        <w:rPr>
          <w:rStyle w:val="3"/>
          <w:sz w:val="28"/>
          <w:szCs w:val="28"/>
          <w:u w:val="none"/>
        </w:rPr>
        <w:t>Подпись</w:t>
      </w:r>
      <w:r>
        <w:rPr>
          <w:rStyle w:val="3"/>
          <w:sz w:val="28"/>
          <w:szCs w:val="28"/>
          <w:u w:val="none"/>
        </w:rPr>
        <w:t xml:space="preserve"> </w:t>
      </w:r>
      <w:r w:rsidRPr="006D4D0C">
        <w:rPr>
          <w:rStyle w:val="3"/>
          <w:sz w:val="28"/>
          <w:szCs w:val="28"/>
          <w:u w:val="none"/>
        </w:rPr>
        <w:t>заявителя: _______________________</w:t>
      </w:r>
      <w:r>
        <w:rPr>
          <w:rStyle w:val="3"/>
          <w:sz w:val="28"/>
          <w:szCs w:val="28"/>
          <w:u w:val="none"/>
        </w:rPr>
        <w:t>_______________________</w:t>
      </w:r>
    </w:p>
    <w:p w:rsidR="003B77BF" w:rsidRPr="006D4D0C" w:rsidRDefault="003B77BF" w:rsidP="003B77BF">
      <w:pPr>
        <w:pStyle w:val="4"/>
        <w:shd w:val="clear" w:color="auto" w:fill="auto"/>
        <w:tabs>
          <w:tab w:val="left" w:leader="underscore" w:pos="2923"/>
          <w:tab w:val="left" w:leader="underscore" w:pos="3110"/>
          <w:tab w:val="left" w:leader="underscore" w:pos="9569"/>
        </w:tabs>
        <w:spacing w:before="0" w:after="0" w:line="276" w:lineRule="auto"/>
        <w:ind w:left="120"/>
        <w:jc w:val="both"/>
        <w:rPr>
          <w:sz w:val="28"/>
          <w:szCs w:val="28"/>
        </w:rPr>
      </w:pPr>
      <w:r w:rsidRPr="006D4D0C">
        <w:rPr>
          <w:rStyle w:val="3"/>
          <w:sz w:val="28"/>
          <w:szCs w:val="28"/>
          <w:u w:val="none"/>
        </w:rPr>
        <w:t>9. Дата:</w:t>
      </w:r>
      <w:r w:rsidRPr="006D4D0C">
        <w:rPr>
          <w:rStyle w:val="21"/>
          <w:sz w:val="28"/>
          <w:szCs w:val="28"/>
        </w:rPr>
        <w:tab/>
        <w:t>___________</w:t>
      </w:r>
    </w:p>
    <w:p w:rsidR="003B77BF" w:rsidRDefault="003B77BF" w:rsidP="003B77BF">
      <w:pPr>
        <w:pStyle w:val="4"/>
        <w:shd w:val="clear" w:color="auto" w:fill="auto"/>
        <w:tabs>
          <w:tab w:val="right" w:leader="underscore" w:pos="3950"/>
          <w:tab w:val="right" w:leader="underscore" w:pos="7310"/>
          <w:tab w:val="left" w:pos="7485"/>
          <w:tab w:val="left" w:leader="underscore" w:pos="9569"/>
        </w:tabs>
        <w:spacing w:before="0" w:after="0" w:line="276" w:lineRule="auto"/>
        <w:ind w:left="120"/>
        <w:jc w:val="both"/>
        <w:rPr>
          <w:rStyle w:val="3"/>
          <w:sz w:val="28"/>
          <w:szCs w:val="28"/>
          <w:u w:val="none"/>
        </w:rPr>
      </w:pPr>
      <w:r w:rsidRPr="006D4D0C">
        <w:rPr>
          <w:rStyle w:val="3"/>
          <w:sz w:val="28"/>
          <w:szCs w:val="28"/>
          <w:u w:val="none"/>
        </w:rPr>
        <w:t xml:space="preserve">10. </w:t>
      </w:r>
      <w:proofErr w:type="gramStart"/>
      <w:r w:rsidRPr="006D4D0C">
        <w:rPr>
          <w:rStyle w:val="3"/>
          <w:sz w:val="28"/>
          <w:szCs w:val="28"/>
          <w:u w:val="none"/>
        </w:rPr>
        <w:t>Телефон:</w:t>
      </w:r>
      <w:r w:rsidRPr="006D4D0C">
        <w:rPr>
          <w:rStyle w:val="21"/>
          <w:sz w:val="28"/>
          <w:szCs w:val="28"/>
        </w:rPr>
        <w:t>_</w:t>
      </w:r>
      <w:proofErr w:type="gramEnd"/>
      <w:r w:rsidRPr="006D4D0C">
        <w:rPr>
          <w:rStyle w:val="21"/>
          <w:sz w:val="28"/>
          <w:szCs w:val="28"/>
        </w:rPr>
        <w:t>______</w:t>
      </w:r>
      <w:r>
        <w:rPr>
          <w:rStyle w:val="21"/>
          <w:sz w:val="28"/>
          <w:szCs w:val="28"/>
        </w:rPr>
        <w:t xml:space="preserve"> </w:t>
      </w:r>
      <w:r w:rsidRPr="006D4D0C">
        <w:rPr>
          <w:rStyle w:val="3"/>
          <w:sz w:val="28"/>
          <w:szCs w:val="28"/>
          <w:u w:val="none"/>
        </w:rPr>
        <w:t>Факс: ________</w:t>
      </w:r>
      <w:r w:rsidRPr="006D4D0C">
        <w:rPr>
          <w:rStyle w:val="21"/>
          <w:sz w:val="28"/>
          <w:szCs w:val="28"/>
        </w:rPr>
        <w:t xml:space="preserve"> </w:t>
      </w:r>
      <w:r w:rsidRPr="006D4D0C">
        <w:rPr>
          <w:rStyle w:val="3"/>
          <w:sz w:val="28"/>
          <w:szCs w:val="28"/>
          <w:u w:val="none"/>
        </w:rPr>
        <w:t>Электронная почта: ___</w:t>
      </w:r>
      <w:r>
        <w:rPr>
          <w:rStyle w:val="3"/>
          <w:sz w:val="28"/>
          <w:szCs w:val="28"/>
          <w:u w:val="none"/>
        </w:rPr>
        <w:t>_______________</w:t>
      </w:r>
    </w:p>
    <w:p w:rsidR="003B77BF" w:rsidRPr="006D4D0C" w:rsidRDefault="003B77BF" w:rsidP="003B77BF">
      <w:pPr>
        <w:pStyle w:val="4"/>
        <w:shd w:val="clear" w:color="auto" w:fill="auto"/>
        <w:tabs>
          <w:tab w:val="right" w:leader="underscore" w:pos="3950"/>
          <w:tab w:val="right" w:leader="underscore" w:pos="7310"/>
          <w:tab w:val="left" w:pos="7485"/>
          <w:tab w:val="left" w:leader="underscore" w:pos="9569"/>
        </w:tabs>
        <w:spacing w:before="0" w:after="0" w:line="276" w:lineRule="auto"/>
        <w:ind w:left="120"/>
        <w:jc w:val="both"/>
      </w:pPr>
    </w:p>
    <w:p w:rsidR="003B77BF" w:rsidRPr="006D4D0C" w:rsidRDefault="003B77BF" w:rsidP="003B77BF">
      <w:pPr>
        <w:pStyle w:val="100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6D4D0C">
        <w:rPr>
          <w:sz w:val="24"/>
          <w:szCs w:val="24"/>
        </w:rPr>
        <w:t>* Данное заявление подается в виде электронного документа, удостоверенного электронной цифровой подписью заявителя с приложением сканированных копий документов в соответствии с пунктом 2 статьи 45 Кодекса Республики Казахстан «О таможенном регулировании в Республике Казахстан» или документа на бумажном носителе.</w:t>
      </w:r>
    </w:p>
    <w:p w:rsidR="003B77BF" w:rsidRPr="006D4D0C" w:rsidRDefault="003B77BF" w:rsidP="003B77BF">
      <w:pPr>
        <w:pStyle w:val="100"/>
        <w:shd w:val="clear" w:color="auto" w:fill="auto"/>
        <w:spacing w:line="276" w:lineRule="auto"/>
        <w:ind w:left="20" w:right="40"/>
        <w:rPr>
          <w:sz w:val="24"/>
          <w:szCs w:val="24"/>
        </w:rPr>
      </w:pPr>
      <w:r w:rsidRPr="006D4D0C">
        <w:rPr>
          <w:sz w:val="24"/>
          <w:szCs w:val="24"/>
        </w:rPr>
        <w:t>В случае сбоя или до введения информационной системы органа государственных доходов</w:t>
      </w:r>
      <w:bookmarkStart w:id="0" w:name="_GoBack"/>
      <w:bookmarkEnd w:id="0"/>
      <w:r w:rsidRPr="006D4D0C">
        <w:rPr>
          <w:sz w:val="24"/>
          <w:szCs w:val="24"/>
        </w:rPr>
        <w:t xml:space="preserve"> заявление подается на бумажном носителе. </w:t>
      </w:r>
    </w:p>
    <w:p w:rsidR="003B77BF" w:rsidRPr="003B77BF" w:rsidRDefault="003B77BF" w:rsidP="003B77BF">
      <w:pPr>
        <w:framePr w:h="619" w:hSpace="586" w:wrap="notBeside" w:vAnchor="text" w:hAnchor="text" w:x="8175" w:y="1"/>
        <w:rPr>
          <w:lang w:val="ru-RU"/>
        </w:rPr>
      </w:pPr>
    </w:p>
    <w:p w:rsidR="003B77BF" w:rsidRDefault="003B77BF" w:rsidP="003B77BF">
      <w:pPr>
        <w:pStyle w:val="100"/>
        <w:shd w:val="clear" w:color="auto" w:fill="auto"/>
        <w:spacing w:line="276" w:lineRule="auto"/>
        <w:ind w:right="360" w:firstLine="0"/>
        <w:rPr>
          <w:sz w:val="24"/>
          <w:szCs w:val="24"/>
        </w:rPr>
      </w:pPr>
      <w:r w:rsidRPr="006D4D0C">
        <w:rPr>
          <w:sz w:val="24"/>
          <w:szCs w:val="24"/>
        </w:rPr>
        <w:t xml:space="preserve">              ** </w:t>
      </w:r>
      <w:proofErr w:type="gramStart"/>
      <w:r w:rsidRPr="006D4D0C">
        <w:rPr>
          <w:sz w:val="24"/>
          <w:szCs w:val="24"/>
        </w:rPr>
        <w:t>В</w:t>
      </w:r>
      <w:proofErr w:type="gramEnd"/>
      <w:r w:rsidRPr="006D4D0C">
        <w:rPr>
          <w:sz w:val="24"/>
          <w:szCs w:val="24"/>
        </w:rPr>
        <w:t xml:space="preserve"> данной графе указывается перечень документов, которые прилагаются к заявлению в соответствии с пунктом 2 статьи 45 Кодекса Республики Казахстан «О таможенном регулировании в Республике Казахстан</w:t>
      </w:r>
    </w:p>
    <w:p w:rsidR="003B77BF" w:rsidRDefault="003B77BF" w:rsidP="003B77BF">
      <w:pPr>
        <w:pStyle w:val="100"/>
        <w:shd w:val="clear" w:color="auto" w:fill="auto"/>
        <w:spacing w:line="276" w:lineRule="auto"/>
        <w:ind w:right="360" w:firstLine="0"/>
        <w:rPr>
          <w:sz w:val="24"/>
          <w:szCs w:val="24"/>
        </w:rPr>
      </w:pPr>
    </w:p>
    <w:p w:rsidR="003B77BF" w:rsidRDefault="003B77BF" w:rsidP="003B77BF">
      <w:pPr>
        <w:pStyle w:val="100"/>
        <w:shd w:val="clear" w:color="auto" w:fill="auto"/>
        <w:spacing w:line="276" w:lineRule="auto"/>
        <w:ind w:right="360" w:firstLine="0"/>
        <w:rPr>
          <w:sz w:val="24"/>
          <w:szCs w:val="24"/>
        </w:rPr>
      </w:pPr>
    </w:p>
    <w:p w:rsidR="003B77BF" w:rsidRDefault="003B77BF" w:rsidP="003B77BF">
      <w:pPr>
        <w:pStyle w:val="100"/>
        <w:shd w:val="clear" w:color="auto" w:fill="auto"/>
        <w:spacing w:line="276" w:lineRule="auto"/>
        <w:ind w:right="360" w:firstLine="0"/>
        <w:rPr>
          <w:sz w:val="24"/>
          <w:szCs w:val="24"/>
        </w:rPr>
      </w:pPr>
    </w:p>
    <w:p w:rsidR="003B77BF" w:rsidRDefault="003B77BF" w:rsidP="003B77BF">
      <w:pPr>
        <w:pStyle w:val="4"/>
        <w:shd w:val="clear" w:color="auto" w:fill="auto"/>
        <w:tabs>
          <w:tab w:val="right" w:pos="7914"/>
          <w:tab w:val="center" w:pos="8274"/>
          <w:tab w:val="right" w:pos="8864"/>
          <w:tab w:val="right" w:pos="9416"/>
        </w:tabs>
        <w:spacing w:before="0" w:after="0" w:line="276" w:lineRule="auto"/>
        <w:ind w:left="5664" w:right="160" w:firstLine="916"/>
      </w:pPr>
      <w:r>
        <w:t>Приложение 2 к приказу   Министра финансов Республики Казахстан от «16»</w:t>
      </w:r>
      <w:proofErr w:type="gramStart"/>
      <w:r>
        <w:tab/>
      </w:r>
      <w:r w:rsidRPr="00167D56">
        <w:rPr>
          <w:u w:val="single"/>
        </w:rPr>
        <w:t xml:space="preserve">  02</w:t>
      </w:r>
      <w:proofErr w:type="gramEnd"/>
      <w:r>
        <w:rPr>
          <w:u w:val="single"/>
        </w:rPr>
        <w:t xml:space="preserve"> </w:t>
      </w:r>
      <w:r>
        <w:t xml:space="preserve"> 2018</w:t>
      </w:r>
      <w:r>
        <w:tab/>
        <w:t>года</w:t>
      </w:r>
      <w:r>
        <w:tab/>
        <w:t xml:space="preserve">№ </w:t>
      </w:r>
      <w:r>
        <w:rPr>
          <w:u w:val="single"/>
        </w:rPr>
        <w:t>201</w:t>
      </w:r>
    </w:p>
    <w:p w:rsidR="003B77BF" w:rsidRDefault="003B77BF" w:rsidP="003B77BF">
      <w:pPr>
        <w:pStyle w:val="4"/>
        <w:shd w:val="clear" w:color="auto" w:fill="auto"/>
        <w:spacing w:before="0" w:after="0" w:line="276" w:lineRule="auto"/>
        <w:ind w:right="40"/>
        <w:jc w:val="center"/>
      </w:pPr>
      <w:r>
        <w:t xml:space="preserve">                                                                                                    форма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  <w:r w:rsidRPr="006D4D0C">
        <w:rPr>
          <w:b/>
          <w:sz w:val="28"/>
          <w:szCs w:val="28"/>
        </w:rPr>
        <w:t xml:space="preserve">Заявление лица о принятии предварительного решения 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  <w:r w:rsidRPr="006D4D0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происхождении</w:t>
      </w:r>
      <w:r w:rsidRPr="006D4D0C">
        <w:rPr>
          <w:b/>
          <w:sz w:val="28"/>
          <w:szCs w:val="28"/>
        </w:rPr>
        <w:t xml:space="preserve"> товара*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ind w:right="160"/>
        <w:jc w:val="both"/>
        <w:rPr>
          <w:sz w:val="28"/>
          <w:szCs w:val="28"/>
        </w:rPr>
      </w:pPr>
      <w:r w:rsidRPr="006D4D0C">
        <w:rPr>
          <w:rStyle w:val="21"/>
          <w:sz w:val="28"/>
          <w:szCs w:val="28"/>
        </w:rPr>
        <w:t>1. Заявитель (фамилия, имя, отчество (при его наличии) или наименование организации, юридический адрес, бизнес-идентификационный номер/индивидуальный идентификационный номер)</w:t>
      </w:r>
    </w:p>
    <w:p w:rsidR="003B77BF" w:rsidRPr="008C6DB7" w:rsidRDefault="003B77BF" w:rsidP="003B77BF">
      <w:pPr>
        <w:pStyle w:val="4"/>
        <w:shd w:val="clear" w:color="auto" w:fill="auto"/>
        <w:spacing w:before="0" w:after="0" w:line="276" w:lineRule="auto"/>
        <w:jc w:val="both"/>
        <w:rPr>
          <w:rStyle w:val="21"/>
          <w:sz w:val="28"/>
          <w:szCs w:val="28"/>
          <w:lang w:val="kk-KZ"/>
        </w:rPr>
      </w:pPr>
      <w:r w:rsidRPr="006D4D0C">
        <w:rPr>
          <w:rStyle w:val="21"/>
          <w:sz w:val="28"/>
          <w:szCs w:val="28"/>
        </w:rPr>
        <w:t xml:space="preserve">2. </w:t>
      </w:r>
      <w:r>
        <w:rPr>
          <w:rStyle w:val="21"/>
          <w:sz w:val="28"/>
          <w:szCs w:val="28"/>
        </w:rPr>
        <w:t xml:space="preserve">Импортер </w:t>
      </w:r>
      <w:r>
        <w:rPr>
          <w:rStyle w:val="21"/>
          <w:sz w:val="28"/>
          <w:szCs w:val="28"/>
          <w:lang w:val="kk-KZ"/>
        </w:rPr>
        <w:t>(наименование, адрес) (при наличии)</w:t>
      </w:r>
    </w:p>
    <w:p w:rsidR="003B77BF" w:rsidRPr="008C6DB7" w:rsidRDefault="003B77BF" w:rsidP="003B77BF">
      <w:pPr>
        <w:pStyle w:val="4"/>
        <w:shd w:val="clear" w:color="auto" w:fill="auto"/>
        <w:spacing w:before="0" w:after="0" w:line="276" w:lineRule="auto"/>
        <w:ind w:right="160"/>
        <w:jc w:val="both"/>
        <w:rPr>
          <w:rStyle w:val="21"/>
          <w:sz w:val="28"/>
          <w:szCs w:val="28"/>
          <w:lang w:val="kk-KZ"/>
        </w:rPr>
      </w:pPr>
      <w:r w:rsidRPr="006D4D0C">
        <w:rPr>
          <w:rStyle w:val="21"/>
          <w:sz w:val="28"/>
          <w:szCs w:val="28"/>
        </w:rPr>
        <w:t xml:space="preserve">3. </w:t>
      </w:r>
      <w:r>
        <w:rPr>
          <w:rStyle w:val="21"/>
          <w:sz w:val="28"/>
          <w:szCs w:val="28"/>
          <w:lang w:val="kk-KZ"/>
        </w:rPr>
        <w:t>Экспортер (наименование, адрес) (при наличии)</w:t>
      </w:r>
    </w:p>
    <w:p w:rsidR="003B77BF" w:rsidRPr="008C6DB7" w:rsidRDefault="003B77BF" w:rsidP="003B77BF">
      <w:pPr>
        <w:pStyle w:val="4"/>
        <w:shd w:val="clear" w:color="auto" w:fill="auto"/>
        <w:spacing w:before="0" w:after="0" w:line="276" w:lineRule="auto"/>
        <w:ind w:right="160"/>
        <w:jc w:val="both"/>
        <w:rPr>
          <w:rStyle w:val="21"/>
          <w:sz w:val="28"/>
          <w:szCs w:val="28"/>
          <w:lang w:val="kk-KZ"/>
        </w:rPr>
      </w:pPr>
      <w:r w:rsidRPr="006D4D0C">
        <w:rPr>
          <w:rStyle w:val="21"/>
          <w:sz w:val="28"/>
          <w:szCs w:val="28"/>
        </w:rPr>
        <w:t xml:space="preserve">4. </w:t>
      </w:r>
      <w:r>
        <w:rPr>
          <w:rStyle w:val="21"/>
          <w:sz w:val="28"/>
          <w:szCs w:val="28"/>
          <w:lang w:val="kk-KZ"/>
        </w:rPr>
        <w:t>Производитель (наименование, адрес) (при наличии)</w:t>
      </w:r>
    </w:p>
    <w:p w:rsidR="003B77BF" w:rsidRDefault="003B77BF" w:rsidP="003B77BF">
      <w:pPr>
        <w:pStyle w:val="4"/>
        <w:shd w:val="clear" w:color="auto" w:fill="auto"/>
        <w:spacing w:before="0" w:after="0" w:line="276" w:lineRule="auto"/>
        <w:ind w:right="160"/>
        <w:jc w:val="both"/>
        <w:rPr>
          <w:b/>
          <w:sz w:val="28"/>
          <w:szCs w:val="28"/>
          <w:lang w:val="kk-KZ"/>
        </w:rPr>
      </w:pPr>
      <w:r w:rsidRPr="006D4D0C">
        <w:rPr>
          <w:rStyle w:val="21"/>
          <w:sz w:val="28"/>
          <w:szCs w:val="28"/>
        </w:rPr>
        <w:t xml:space="preserve">5. </w:t>
      </w:r>
      <w:r>
        <w:rPr>
          <w:rStyle w:val="21"/>
          <w:sz w:val="28"/>
          <w:szCs w:val="28"/>
          <w:lang w:val="kk-KZ"/>
        </w:rPr>
        <w:t>Сведения о товаре</w:t>
      </w:r>
      <w:r w:rsidRPr="006D4D0C">
        <w:rPr>
          <w:b/>
          <w:sz w:val="28"/>
          <w:szCs w:val="28"/>
        </w:rPr>
        <w:t>**</w:t>
      </w:r>
      <w:r>
        <w:rPr>
          <w:b/>
          <w:sz w:val="28"/>
          <w:szCs w:val="28"/>
          <w:lang w:val="kk-KZ"/>
        </w:rPr>
        <w:t xml:space="preserve">                                    </w:t>
      </w:r>
    </w:p>
    <w:p w:rsidR="003B77BF" w:rsidRDefault="003B77BF" w:rsidP="003B77BF">
      <w:pPr>
        <w:pStyle w:val="4"/>
        <w:shd w:val="clear" w:color="auto" w:fill="auto"/>
        <w:spacing w:before="0" w:after="0" w:line="276" w:lineRule="auto"/>
        <w:ind w:right="160"/>
        <w:rPr>
          <w:sz w:val="28"/>
          <w:szCs w:val="28"/>
          <w:lang w:val="kk-KZ"/>
        </w:rPr>
      </w:pPr>
      <w:r w:rsidRPr="00121A8D">
        <w:rPr>
          <w:sz w:val="28"/>
          <w:szCs w:val="28"/>
          <w:lang w:val="kk-KZ"/>
        </w:rPr>
        <w:t>6.</w:t>
      </w:r>
      <w:r>
        <w:rPr>
          <w:b/>
          <w:sz w:val="28"/>
          <w:szCs w:val="28"/>
          <w:lang w:val="kk-KZ"/>
        </w:rPr>
        <w:t xml:space="preserve"> </w:t>
      </w:r>
      <w:r w:rsidRPr="00121A8D">
        <w:rPr>
          <w:sz w:val="28"/>
          <w:szCs w:val="28"/>
          <w:lang w:val="kk-KZ"/>
        </w:rPr>
        <w:t>Код товара в соответствии с Товарной номенклатурой внешнеэкономической деятельности:</w:t>
      </w:r>
    </w:p>
    <w:p w:rsidR="003B77BF" w:rsidRDefault="003B77BF" w:rsidP="003B77BF">
      <w:pPr>
        <w:pStyle w:val="4"/>
        <w:shd w:val="clear" w:color="auto" w:fill="auto"/>
        <w:spacing w:before="0" w:after="0" w:line="276" w:lineRule="auto"/>
        <w:ind w:right="160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7. Сведения о производственных и технологических операциях, совершенных для изготовления товара</w:t>
      </w:r>
      <w:r w:rsidRPr="006D4D0C">
        <w:rPr>
          <w:b/>
          <w:sz w:val="28"/>
          <w:szCs w:val="28"/>
        </w:rPr>
        <w:t>***</w:t>
      </w:r>
    </w:p>
    <w:p w:rsidR="003B77BF" w:rsidRDefault="003B77BF" w:rsidP="003B77BF">
      <w:pPr>
        <w:pStyle w:val="4"/>
        <w:shd w:val="clear" w:color="auto" w:fill="auto"/>
        <w:spacing w:before="0" w:after="0" w:line="276" w:lineRule="auto"/>
        <w:ind w:right="160"/>
        <w:rPr>
          <w:sz w:val="28"/>
          <w:szCs w:val="28"/>
          <w:lang w:val="kk-KZ"/>
        </w:rPr>
      </w:pPr>
      <w:r w:rsidRPr="00121A8D">
        <w:rPr>
          <w:sz w:val="28"/>
          <w:szCs w:val="28"/>
          <w:lang w:val="kk-KZ"/>
        </w:rPr>
        <w:t>8. Сведения об уплате таможенного сбора за принятие предворительного решения о происхождении тловара (номер и дата)</w:t>
      </w:r>
    </w:p>
    <w:p w:rsidR="003B77BF" w:rsidRDefault="003B77BF" w:rsidP="003B77BF">
      <w:pPr>
        <w:pStyle w:val="4"/>
        <w:shd w:val="clear" w:color="auto" w:fill="auto"/>
        <w:spacing w:before="0" w:after="0" w:line="276" w:lineRule="auto"/>
        <w:ind w:right="16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 Сведения о материалах, из которых изготовлен товар, их происхождении, кодах в соответствии с Гармонизированной системой описания и кодирования товаров, стоимости</w:t>
      </w:r>
    </w:p>
    <w:p w:rsidR="003B77BF" w:rsidRDefault="003B77BF" w:rsidP="003B77BF">
      <w:pPr>
        <w:pStyle w:val="4"/>
        <w:shd w:val="clear" w:color="auto" w:fill="auto"/>
        <w:spacing w:before="0" w:after="0" w:line="276" w:lineRule="auto"/>
        <w:ind w:right="160"/>
        <w:rPr>
          <w:rStyle w:val="21"/>
          <w:b/>
          <w:sz w:val="28"/>
          <w:szCs w:val="28"/>
        </w:rPr>
      </w:pPr>
      <w:r>
        <w:rPr>
          <w:sz w:val="28"/>
          <w:szCs w:val="28"/>
          <w:lang w:val="kk-KZ"/>
        </w:rPr>
        <w:t>10. Представленные приложения, способствующие определению страны происхождения товара</w:t>
      </w:r>
      <w:r w:rsidRPr="006D4D0C">
        <w:rPr>
          <w:b/>
          <w:sz w:val="28"/>
          <w:szCs w:val="28"/>
        </w:rPr>
        <w:t>****</w:t>
      </w:r>
    </w:p>
    <w:p w:rsidR="003B77BF" w:rsidRPr="00121A8D" w:rsidRDefault="003B77BF" w:rsidP="003B77BF">
      <w:pPr>
        <w:pStyle w:val="4"/>
        <w:shd w:val="clear" w:color="auto" w:fill="auto"/>
        <w:spacing w:before="0" w:after="0" w:line="276" w:lineRule="auto"/>
        <w:ind w:right="160"/>
        <w:rPr>
          <w:b/>
          <w:sz w:val="28"/>
          <w:szCs w:val="28"/>
        </w:rPr>
      </w:pPr>
      <w:r>
        <w:rPr>
          <w:rStyle w:val="21"/>
          <w:sz w:val="28"/>
          <w:szCs w:val="28"/>
        </w:rPr>
        <w:t>11</w:t>
      </w:r>
      <w:r w:rsidRPr="006D4D0C">
        <w:rPr>
          <w:rStyle w:val="21"/>
          <w:sz w:val="28"/>
          <w:szCs w:val="28"/>
        </w:rPr>
        <w:t xml:space="preserve">. Подавалось ли ранее вами заявление на предварительное решение об </w:t>
      </w:r>
      <w:r w:rsidRPr="006D4D0C">
        <w:rPr>
          <w:rStyle w:val="3"/>
          <w:sz w:val="28"/>
          <w:szCs w:val="28"/>
          <w:u w:val="none"/>
        </w:rPr>
        <w:t>идентичных или подобных товарах?</w:t>
      </w:r>
      <w:r>
        <w:rPr>
          <w:rStyle w:val="3"/>
          <w:sz w:val="28"/>
          <w:szCs w:val="28"/>
          <w:u w:val="none"/>
        </w:rPr>
        <w:t xml:space="preserve"> </w:t>
      </w:r>
      <w:r w:rsidRPr="006D4D0C">
        <w:rPr>
          <w:rStyle w:val="21"/>
          <w:sz w:val="28"/>
          <w:szCs w:val="28"/>
        </w:rPr>
        <w:t xml:space="preserve">                    </w:t>
      </w:r>
      <w:r w:rsidRPr="006D4D0C">
        <w:rPr>
          <w:rStyle w:val="3"/>
          <w:sz w:val="28"/>
          <w:szCs w:val="28"/>
          <w:u w:val="none"/>
        </w:rPr>
        <w:t xml:space="preserve">Да </w:t>
      </w:r>
      <w:r w:rsidRPr="006D4D0C">
        <w:rPr>
          <w:rStyle w:val="3"/>
          <w:sz w:val="48"/>
          <w:szCs w:val="48"/>
          <w:u w:val="none"/>
        </w:rPr>
        <w:t>□</w:t>
      </w:r>
      <w:r w:rsidRPr="006D4D0C">
        <w:rPr>
          <w:rStyle w:val="3"/>
          <w:sz w:val="28"/>
          <w:szCs w:val="28"/>
          <w:u w:val="none"/>
        </w:rPr>
        <w:t xml:space="preserve">     </w:t>
      </w:r>
      <w:r>
        <w:rPr>
          <w:rStyle w:val="3"/>
          <w:sz w:val="28"/>
          <w:szCs w:val="28"/>
          <w:u w:val="none"/>
        </w:rPr>
        <w:t xml:space="preserve">   </w:t>
      </w:r>
      <w:r w:rsidRPr="00121A8D">
        <w:rPr>
          <w:rStyle w:val="3"/>
          <w:sz w:val="28"/>
          <w:szCs w:val="28"/>
          <w:u w:val="none"/>
          <w:lang w:eastAsia="en-US" w:bidi="en-US"/>
        </w:rPr>
        <w:t xml:space="preserve"> </w:t>
      </w:r>
      <w:r w:rsidRPr="006D4D0C">
        <w:rPr>
          <w:rStyle w:val="3"/>
          <w:sz w:val="28"/>
          <w:szCs w:val="28"/>
          <w:u w:val="none"/>
        </w:rPr>
        <w:t xml:space="preserve">Нет </w:t>
      </w:r>
      <w:r w:rsidRPr="006D4D0C">
        <w:rPr>
          <w:rStyle w:val="3"/>
          <w:sz w:val="48"/>
          <w:szCs w:val="48"/>
          <w:u w:val="none"/>
        </w:rPr>
        <w:t>□</w:t>
      </w:r>
      <w:r w:rsidRPr="006D4D0C">
        <w:rPr>
          <w:rStyle w:val="3"/>
          <w:sz w:val="28"/>
          <w:szCs w:val="28"/>
          <w:u w:val="none"/>
        </w:rPr>
        <w:t xml:space="preserve"> </w:t>
      </w:r>
    </w:p>
    <w:p w:rsidR="003B77BF" w:rsidRDefault="003B77BF" w:rsidP="003B77BF">
      <w:pPr>
        <w:pStyle w:val="4"/>
        <w:shd w:val="clear" w:color="auto" w:fill="auto"/>
        <w:spacing w:before="0" w:after="0" w:line="276" w:lineRule="auto"/>
        <w:ind w:right="160"/>
        <w:jc w:val="both"/>
        <w:rPr>
          <w:rStyle w:val="3"/>
          <w:sz w:val="28"/>
          <w:szCs w:val="28"/>
          <w:u w:val="none"/>
        </w:rPr>
      </w:pPr>
      <w:r>
        <w:rPr>
          <w:rStyle w:val="10pt"/>
          <w:i w:val="0"/>
          <w:sz w:val="28"/>
          <w:szCs w:val="28"/>
          <w:lang w:val="kk-KZ"/>
        </w:rPr>
        <w:t xml:space="preserve">12. </w:t>
      </w:r>
      <w:r w:rsidRPr="006D4D0C">
        <w:rPr>
          <w:rStyle w:val="10pt"/>
          <w:i w:val="0"/>
          <w:sz w:val="28"/>
          <w:szCs w:val="28"/>
        </w:rPr>
        <w:t>Я</w:t>
      </w:r>
      <w:r w:rsidRPr="006D4D0C">
        <w:rPr>
          <w:rStyle w:val="21"/>
          <w:sz w:val="28"/>
          <w:szCs w:val="28"/>
        </w:rPr>
        <w:t xml:space="preserve"> заявляю, что вся информация, заявленная по данной форме и </w:t>
      </w:r>
      <w:r>
        <w:rPr>
          <w:rStyle w:val="3"/>
          <w:sz w:val="28"/>
          <w:szCs w:val="28"/>
          <w:u w:val="none"/>
        </w:rPr>
        <w:t xml:space="preserve">приложения к </w:t>
      </w:r>
    </w:p>
    <w:p w:rsidR="003B77BF" w:rsidRPr="006D4D0C" w:rsidRDefault="003B77BF" w:rsidP="003B77BF">
      <w:pPr>
        <w:pStyle w:val="4"/>
        <w:shd w:val="clear" w:color="auto" w:fill="auto"/>
        <w:spacing w:before="0" w:after="0" w:line="276" w:lineRule="auto"/>
        <w:ind w:left="120" w:right="160"/>
        <w:jc w:val="both"/>
        <w:rPr>
          <w:sz w:val="28"/>
          <w:szCs w:val="28"/>
        </w:rPr>
      </w:pPr>
      <w:r w:rsidRPr="006D4D0C">
        <w:rPr>
          <w:rStyle w:val="3"/>
          <w:sz w:val="28"/>
          <w:szCs w:val="28"/>
          <w:u w:val="none"/>
        </w:rPr>
        <w:t>Заявлению</w:t>
      </w:r>
      <w:r>
        <w:rPr>
          <w:rStyle w:val="3"/>
          <w:sz w:val="28"/>
          <w:szCs w:val="28"/>
          <w:u w:val="none"/>
        </w:rPr>
        <w:t xml:space="preserve"> </w:t>
      </w:r>
      <w:r w:rsidRPr="006D4D0C">
        <w:rPr>
          <w:rStyle w:val="3"/>
          <w:sz w:val="28"/>
          <w:szCs w:val="28"/>
          <w:u w:val="none"/>
        </w:rPr>
        <w:t>являются правдивыми, точными и достоверными</w:t>
      </w:r>
    </w:p>
    <w:p w:rsidR="003B77BF" w:rsidRPr="006D4D0C" w:rsidRDefault="003B77BF" w:rsidP="003B77BF">
      <w:pPr>
        <w:pStyle w:val="4"/>
        <w:shd w:val="clear" w:color="auto" w:fill="auto"/>
        <w:tabs>
          <w:tab w:val="left" w:leader="underscore" w:pos="9569"/>
        </w:tabs>
        <w:spacing w:before="0" w:after="0" w:line="276" w:lineRule="auto"/>
        <w:jc w:val="both"/>
        <w:rPr>
          <w:sz w:val="28"/>
          <w:szCs w:val="28"/>
        </w:rPr>
      </w:pPr>
      <w:r>
        <w:rPr>
          <w:rStyle w:val="3"/>
          <w:sz w:val="28"/>
          <w:szCs w:val="28"/>
          <w:u w:val="none"/>
          <w:lang w:val="kk-KZ"/>
        </w:rPr>
        <w:t xml:space="preserve">13. </w:t>
      </w:r>
      <w:r w:rsidRPr="006D4D0C">
        <w:rPr>
          <w:rStyle w:val="3"/>
          <w:sz w:val="28"/>
          <w:szCs w:val="28"/>
          <w:u w:val="none"/>
        </w:rPr>
        <w:t>Подпись</w:t>
      </w:r>
      <w:r>
        <w:rPr>
          <w:rStyle w:val="3"/>
          <w:sz w:val="28"/>
          <w:szCs w:val="28"/>
          <w:u w:val="none"/>
        </w:rPr>
        <w:t xml:space="preserve"> </w:t>
      </w:r>
      <w:r w:rsidRPr="006D4D0C">
        <w:rPr>
          <w:rStyle w:val="3"/>
          <w:sz w:val="28"/>
          <w:szCs w:val="28"/>
          <w:u w:val="none"/>
        </w:rPr>
        <w:t>заявителя: _______________________</w:t>
      </w:r>
      <w:r>
        <w:rPr>
          <w:rStyle w:val="3"/>
          <w:sz w:val="28"/>
          <w:szCs w:val="28"/>
          <w:u w:val="none"/>
        </w:rPr>
        <w:t>_______________________</w:t>
      </w:r>
    </w:p>
    <w:p w:rsidR="003B77BF" w:rsidRPr="006D4D0C" w:rsidRDefault="003B77BF" w:rsidP="003B77BF">
      <w:pPr>
        <w:pStyle w:val="4"/>
        <w:shd w:val="clear" w:color="auto" w:fill="auto"/>
        <w:tabs>
          <w:tab w:val="left" w:leader="underscore" w:pos="2923"/>
          <w:tab w:val="left" w:leader="underscore" w:pos="3110"/>
          <w:tab w:val="left" w:leader="underscore" w:pos="9569"/>
        </w:tabs>
        <w:spacing w:before="0" w:after="0" w:line="276" w:lineRule="auto"/>
        <w:jc w:val="both"/>
        <w:rPr>
          <w:sz w:val="28"/>
          <w:szCs w:val="28"/>
        </w:rPr>
      </w:pPr>
      <w:r>
        <w:rPr>
          <w:rStyle w:val="3"/>
          <w:sz w:val="28"/>
          <w:szCs w:val="28"/>
          <w:u w:val="none"/>
          <w:lang w:val="kk-KZ"/>
        </w:rPr>
        <w:t xml:space="preserve">14. </w:t>
      </w:r>
      <w:r w:rsidRPr="006D4D0C">
        <w:rPr>
          <w:rStyle w:val="3"/>
          <w:sz w:val="28"/>
          <w:szCs w:val="28"/>
          <w:u w:val="none"/>
        </w:rPr>
        <w:t>Дата:</w:t>
      </w:r>
      <w:r w:rsidRPr="006D4D0C">
        <w:rPr>
          <w:rStyle w:val="21"/>
          <w:sz w:val="28"/>
          <w:szCs w:val="28"/>
        </w:rPr>
        <w:tab/>
        <w:t>___________</w:t>
      </w:r>
    </w:p>
    <w:p w:rsidR="003B77BF" w:rsidRDefault="003B77BF" w:rsidP="003B77BF">
      <w:pPr>
        <w:pStyle w:val="4"/>
        <w:shd w:val="clear" w:color="auto" w:fill="auto"/>
        <w:tabs>
          <w:tab w:val="right" w:leader="underscore" w:pos="3950"/>
          <w:tab w:val="right" w:leader="underscore" w:pos="7310"/>
          <w:tab w:val="left" w:pos="7485"/>
          <w:tab w:val="left" w:leader="underscore" w:pos="9569"/>
        </w:tabs>
        <w:spacing w:before="0" w:after="0" w:line="276" w:lineRule="auto"/>
        <w:jc w:val="both"/>
        <w:rPr>
          <w:rStyle w:val="3"/>
          <w:sz w:val="28"/>
          <w:szCs w:val="28"/>
          <w:u w:val="none"/>
        </w:rPr>
      </w:pPr>
      <w:r>
        <w:rPr>
          <w:rStyle w:val="3"/>
          <w:sz w:val="28"/>
          <w:szCs w:val="28"/>
          <w:u w:val="none"/>
          <w:lang w:val="kk-KZ"/>
        </w:rPr>
        <w:t>15</w:t>
      </w:r>
      <w:r w:rsidRPr="006D4D0C">
        <w:rPr>
          <w:rStyle w:val="3"/>
          <w:sz w:val="28"/>
          <w:szCs w:val="28"/>
          <w:u w:val="none"/>
        </w:rPr>
        <w:t xml:space="preserve">. </w:t>
      </w:r>
      <w:proofErr w:type="gramStart"/>
      <w:r w:rsidRPr="006D4D0C">
        <w:rPr>
          <w:rStyle w:val="3"/>
          <w:sz w:val="28"/>
          <w:szCs w:val="28"/>
          <w:u w:val="none"/>
        </w:rPr>
        <w:t>Телефон:</w:t>
      </w:r>
      <w:r w:rsidRPr="006D4D0C">
        <w:rPr>
          <w:rStyle w:val="21"/>
          <w:sz w:val="28"/>
          <w:szCs w:val="28"/>
        </w:rPr>
        <w:t>_</w:t>
      </w:r>
      <w:proofErr w:type="gramEnd"/>
      <w:r w:rsidRPr="006D4D0C">
        <w:rPr>
          <w:rStyle w:val="21"/>
          <w:sz w:val="28"/>
          <w:szCs w:val="28"/>
        </w:rPr>
        <w:t>______</w:t>
      </w:r>
      <w:r>
        <w:rPr>
          <w:rStyle w:val="21"/>
          <w:sz w:val="28"/>
          <w:szCs w:val="28"/>
        </w:rPr>
        <w:t xml:space="preserve"> </w:t>
      </w:r>
      <w:r w:rsidRPr="006D4D0C">
        <w:rPr>
          <w:rStyle w:val="3"/>
          <w:sz w:val="28"/>
          <w:szCs w:val="28"/>
          <w:u w:val="none"/>
        </w:rPr>
        <w:t>Факс: ________</w:t>
      </w:r>
      <w:r w:rsidRPr="006D4D0C">
        <w:rPr>
          <w:rStyle w:val="21"/>
          <w:sz w:val="28"/>
          <w:szCs w:val="28"/>
        </w:rPr>
        <w:t xml:space="preserve"> </w:t>
      </w:r>
      <w:r w:rsidRPr="006D4D0C">
        <w:rPr>
          <w:rStyle w:val="3"/>
          <w:sz w:val="28"/>
          <w:szCs w:val="28"/>
          <w:u w:val="none"/>
        </w:rPr>
        <w:t>Электронная почта: ___</w:t>
      </w:r>
      <w:r>
        <w:rPr>
          <w:rStyle w:val="3"/>
          <w:sz w:val="28"/>
          <w:szCs w:val="28"/>
          <w:u w:val="none"/>
        </w:rPr>
        <w:t>_______________</w:t>
      </w:r>
    </w:p>
    <w:p w:rsidR="003B77BF" w:rsidRDefault="003B77BF" w:rsidP="003B77BF">
      <w:pPr>
        <w:pStyle w:val="10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3B77BF" w:rsidRPr="006D4D0C" w:rsidRDefault="003B77BF" w:rsidP="003B77BF">
      <w:pPr>
        <w:pStyle w:val="100"/>
        <w:shd w:val="clear" w:color="auto" w:fill="auto"/>
        <w:spacing w:line="276" w:lineRule="auto"/>
        <w:ind w:firstLine="708"/>
        <w:rPr>
          <w:sz w:val="24"/>
          <w:szCs w:val="24"/>
        </w:rPr>
      </w:pPr>
      <w:r w:rsidRPr="006D4D0C">
        <w:rPr>
          <w:sz w:val="24"/>
          <w:szCs w:val="24"/>
        </w:rPr>
        <w:t>* Данное заявление подается в виде электронного документа, удостоверенного электронной цифровой подписью заявителя с приложением сканированных копий докум</w:t>
      </w:r>
      <w:r>
        <w:rPr>
          <w:sz w:val="24"/>
          <w:szCs w:val="24"/>
        </w:rPr>
        <w:t>ентов в соответствии с пунктом 3 статьи 61</w:t>
      </w:r>
      <w:r w:rsidRPr="006D4D0C">
        <w:rPr>
          <w:sz w:val="24"/>
          <w:szCs w:val="24"/>
        </w:rPr>
        <w:t xml:space="preserve"> Кодекса Республики Казахстан «О таможенном регулировании в Республике Казахстан» или документа на бумажном носителе.</w:t>
      </w:r>
    </w:p>
    <w:p w:rsidR="003B77BF" w:rsidRDefault="003B77BF" w:rsidP="003B77BF">
      <w:pPr>
        <w:pStyle w:val="100"/>
        <w:shd w:val="clear" w:color="auto" w:fill="auto"/>
        <w:spacing w:line="276" w:lineRule="auto"/>
        <w:rPr>
          <w:sz w:val="24"/>
          <w:szCs w:val="24"/>
        </w:rPr>
      </w:pPr>
      <w:r w:rsidRPr="006D4D0C">
        <w:rPr>
          <w:sz w:val="24"/>
          <w:szCs w:val="24"/>
        </w:rPr>
        <w:t xml:space="preserve">В случае сбоя или до введения информационной системы органа государственных </w:t>
      </w:r>
      <w:r w:rsidRPr="006D4D0C">
        <w:rPr>
          <w:sz w:val="24"/>
          <w:szCs w:val="24"/>
        </w:rPr>
        <w:lastRenderedPageBreak/>
        <w:t xml:space="preserve">доходов заявление подается на бумажном носителе. </w:t>
      </w:r>
    </w:p>
    <w:p w:rsidR="003B77BF" w:rsidRDefault="003B77BF" w:rsidP="003B77BF">
      <w:pPr>
        <w:pStyle w:val="100"/>
        <w:shd w:val="clear" w:color="auto" w:fill="auto"/>
        <w:spacing w:line="276" w:lineRule="auto"/>
        <w:ind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</w:t>
      </w:r>
      <w:r w:rsidRPr="006D4D0C">
        <w:rPr>
          <w:sz w:val="24"/>
          <w:szCs w:val="24"/>
        </w:rPr>
        <w:t xml:space="preserve">** В данной графе указывается </w:t>
      </w:r>
      <w:r>
        <w:rPr>
          <w:sz w:val="24"/>
          <w:szCs w:val="24"/>
          <w:lang w:val="kk-KZ"/>
        </w:rPr>
        <w:t xml:space="preserve">сведения о товаре в соответствии с подпунктом 2 пункта </w:t>
      </w:r>
      <w:proofErr w:type="gramStart"/>
      <w:r>
        <w:rPr>
          <w:sz w:val="24"/>
          <w:szCs w:val="24"/>
          <w:lang w:val="kk-KZ"/>
        </w:rPr>
        <w:t xml:space="preserve">2 </w:t>
      </w:r>
      <w:r w:rsidRPr="006D4D0C">
        <w:rPr>
          <w:sz w:val="24"/>
          <w:szCs w:val="24"/>
        </w:rPr>
        <w:t>,</w:t>
      </w:r>
      <w:proofErr w:type="gramEnd"/>
      <w:r w:rsidRPr="006D4D0C">
        <w:rPr>
          <w:sz w:val="24"/>
          <w:szCs w:val="24"/>
        </w:rPr>
        <w:t xml:space="preserve"> которые прилагаются к заявлению в соответствии с пунктом 2 статьи </w:t>
      </w:r>
      <w:r>
        <w:rPr>
          <w:sz w:val="24"/>
          <w:szCs w:val="24"/>
        </w:rPr>
        <w:t>61</w:t>
      </w:r>
      <w:r w:rsidRPr="006D4D0C">
        <w:rPr>
          <w:sz w:val="24"/>
          <w:szCs w:val="24"/>
        </w:rPr>
        <w:t xml:space="preserve"> Кодекса Республики Казахстан «О таможенном регулировании в Республике Казахстан»</w:t>
      </w:r>
      <w:r>
        <w:rPr>
          <w:sz w:val="24"/>
          <w:szCs w:val="24"/>
          <w:lang w:val="kk-KZ"/>
        </w:rPr>
        <w:t>.</w:t>
      </w:r>
    </w:p>
    <w:p w:rsidR="003B77BF" w:rsidRDefault="003B77BF" w:rsidP="003B77BF">
      <w:pPr>
        <w:pStyle w:val="100"/>
        <w:shd w:val="clear" w:color="auto" w:fill="auto"/>
        <w:spacing w:line="276" w:lineRule="auto"/>
        <w:ind w:firstLine="708"/>
        <w:rPr>
          <w:sz w:val="24"/>
          <w:szCs w:val="24"/>
          <w:lang w:val="kk-KZ"/>
        </w:rPr>
      </w:pPr>
      <w:r w:rsidRPr="006D4D0C">
        <w:rPr>
          <w:sz w:val="24"/>
          <w:szCs w:val="24"/>
        </w:rPr>
        <w:t>**</w:t>
      </w:r>
      <w:r>
        <w:rPr>
          <w:sz w:val="24"/>
          <w:szCs w:val="24"/>
          <w:lang w:val="kk-KZ"/>
        </w:rPr>
        <w:t xml:space="preserve">* </w:t>
      </w:r>
      <w:proofErr w:type="gramStart"/>
      <w:r>
        <w:rPr>
          <w:sz w:val="24"/>
          <w:szCs w:val="24"/>
          <w:lang w:val="kk-KZ"/>
        </w:rPr>
        <w:t>В</w:t>
      </w:r>
      <w:proofErr w:type="gramEnd"/>
      <w:r>
        <w:rPr>
          <w:sz w:val="24"/>
          <w:szCs w:val="24"/>
          <w:lang w:val="kk-KZ"/>
        </w:rPr>
        <w:t xml:space="preserve"> данной графе указывается сведения об операциях, которые проведены над товаром для его изготовления.</w:t>
      </w:r>
    </w:p>
    <w:p w:rsidR="003B77BF" w:rsidRDefault="003B77BF" w:rsidP="003B77BF">
      <w:pPr>
        <w:pStyle w:val="100"/>
        <w:shd w:val="clear" w:color="auto" w:fill="auto"/>
        <w:spacing w:line="276" w:lineRule="auto"/>
        <w:ind w:firstLine="708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**** В данной графе указывается перечень документов, которые прилагаются к заявлению в соответствии с пунктом 3 </w:t>
      </w:r>
      <w:r w:rsidRPr="006D4D0C">
        <w:rPr>
          <w:sz w:val="24"/>
          <w:szCs w:val="24"/>
        </w:rPr>
        <w:t xml:space="preserve">статьи </w:t>
      </w:r>
      <w:r>
        <w:rPr>
          <w:sz w:val="24"/>
          <w:szCs w:val="24"/>
        </w:rPr>
        <w:t>61</w:t>
      </w:r>
      <w:r w:rsidRPr="006D4D0C">
        <w:rPr>
          <w:sz w:val="24"/>
          <w:szCs w:val="24"/>
        </w:rPr>
        <w:t xml:space="preserve"> Кодекса Республики Казахстан «О таможенном регулировании в Республике Казахстан»</w:t>
      </w:r>
      <w:r>
        <w:rPr>
          <w:sz w:val="24"/>
          <w:szCs w:val="24"/>
          <w:lang w:val="kk-KZ"/>
        </w:rPr>
        <w:t>.</w:t>
      </w:r>
    </w:p>
    <w:p w:rsidR="003B77BF" w:rsidRDefault="003B77BF" w:rsidP="003B77BF">
      <w:pPr>
        <w:pStyle w:val="100"/>
        <w:shd w:val="clear" w:color="auto" w:fill="auto"/>
        <w:spacing w:line="276" w:lineRule="auto"/>
        <w:ind w:firstLine="0"/>
        <w:rPr>
          <w:sz w:val="24"/>
          <w:szCs w:val="24"/>
          <w:lang w:val="kk-KZ"/>
        </w:rPr>
      </w:pPr>
    </w:p>
    <w:p w:rsidR="003B77BF" w:rsidRDefault="003B77BF" w:rsidP="003B77BF">
      <w:pPr>
        <w:pStyle w:val="100"/>
        <w:shd w:val="clear" w:color="auto" w:fill="auto"/>
        <w:spacing w:line="276" w:lineRule="auto"/>
        <w:ind w:firstLine="0"/>
        <w:rPr>
          <w:sz w:val="24"/>
          <w:szCs w:val="24"/>
          <w:lang w:val="kk-KZ"/>
        </w:rPr>
      </w:pPr>
    </w:p>
    <w:p w:rsidR="003B77BF" w:rsidRDefault="003B77BF" w:rsidP="003B77BF">
      <w:pPr>
        <w:pStyle w:val="100"/>
        <w:shd w:val="clear" w:color="auto" w:fill="auto"/>
        <w:spacing w:line="276" w:lineRule="auto"/>
        <w:ind w:firstLine="0"/>
        <w:rPr>
          <w:sz w:val="24"/>
          <w:szCs w:val="24"/>
          <w:lang w:val="kk-KZ"/>
        </w:rPr>
      </w:pPr>
    </w:p>
    <w:p w:rsidR="003B77BF" w:rsidRPr="00A91ED4" w:rsidRDefault="003B77BF" w:rsidP="003B77BF">
      <w:pPr>
        <w:pStyle w:val="100"/>
        <w:shd w:val="clear" w:color="auto" w:fill="auto"/>
        <w:spacing w:line="276" w:lineRule="auto"/>
        <w:ind w:firstLine="0"/>
        <w:rPr>
          <w:sz w:val="24"/>
          <w:szCs w:val="24"/>
          <w:lang w:val="kk-KZ"/>
        </w:rPr>
      </w:pPr>
    </w:p>
    <w:p w:rsidR="003B77BF" w:rsidRPr="003B77BF" w:rsidRDefault="003B77BF" w:rsidP="003B77BF">
      <w:pPr>
        <w:framePr w:h="619" w:hSpace="586" w:wrap="notBeside" w:vAnchor="text" w:hAnchor="text" w:x="8175" w:y="1"/>
        <w:spacing w:after="0"/>
        <w:rPr>
          <w:lang w:val="ru-RU"/>
        </w:rPr>
      </w:pPr>
    </w:p>
    <w:p w:rsidR="003B77BF" w:rsidRPr="006D4D0C" w:rsidRDefault="003B77BF" w:rsidP="003B77BF">
      <w:pPr>
        <w:pStyle w:val="100"/>
        <w:shd w:val="clear" w:color="auto" w:fill="auto"/>
        <w:spacing w:line="276" w:lineRule="auto"/>
        <w:ind w:right="360" w:firstLine="0"/>
        <w:rPr>
          <w:sz w:val="24"/>
          <w:szCs w:val="24"/>
        </w:rPr>
      </w:pPr>
    </w:p>
    <w:p w:rsidR="003B77BF" w:rsidRDefault="003B77BF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p w:rsidR="00BE3BBB" w:rsidRPr="00A24FAB" w:rsidRDefault="00BE3BBB" w:rsidP="00BE3BBB">
      <w:pPr>
        <w:pStyle w:val="a6"/>
      </w:pPr>
      <w:r>
        <w:t xml:space="preserve">                                                                                                                                          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Министра финансов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Казахстан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февраля 2018 года № 180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BE3BBB" w:rsidRPr="0020431A" w:rsidTr="007F3A3B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</w:tr>
    </w:tbl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2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Решение о предоставлении отсрочки или рассрочки уплаты ввозных таможенных пошлин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№ _________ от "___" ____________ 20 __ года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органа государственных доходов)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заявление плательщика ввозных таможенных пошлин от "__"____20__ года №____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__________________________________________________________________________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(наименование заявителя)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(индивидуальный идентификационный номер/бизнес-идентификационный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номер или уникальный идентификационный номер нерезидента)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Договор (контракт), коммерческие документы: ______________________________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(номер (при его наличии) и дата)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225" w:type="dxa"/>
        <w:tblLook w:val="04A0" w:firstRow="1" w:lastRow="0" w:firstColumn="1" w:lastColumn="0" w:noHBand="0" w:noVBand="1"/>
      </w:tblPr>
      <w:tblGrid>
        <w:gridCol w:w="445"/>
        <w:gridCol w:w="2123"/>
        <w:gridCol w:w="2321"/>
        <w:gridCol w:w="4336"/>
      </w:tblGrid>
      <w:tr w:rsidR="00BE3BBB" w:rsidRPr="0020431A" w:rsidTr="007F3A3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описание товара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 (с указанием единицы измерения)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Товарной номенклатуры внешнеэкономической деятельности Евразийского экономического союза*</w:t>
            </w:r>
          </w:p>
        </w:tc>
      </w:tr>
      <w:tr w:rsidR="00BE3BBB" w:rsidRPr="0020431A" w:rsidTr="007F3A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BBB" w:rsidRPr="0020431A" w:rsidTr="007F3A3B">
        <w:tc>
          <w:tcPr>
            <w:tcW w:w="0" w:type="auto"/>
            <w:tcBorders>
              <w:top w:val="nil"/>
            </w:tcBorders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Отмечается знаком Х одна из соответствующих ячеек: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850"/>
      </w:tblGrid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отсрочки по уплате ввозных таможенных пошлин;</w:t>
            </w:r>
          </w:p>
        </w:tc>
      </w:tr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рассрочки по уплате ввозных таможенных пошлин.</w:t>
            </w:r>
          </w:p>
        </w:tc>
      </w:tr>
    </w:tbl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Изменение сроков уплаты ввозных таможенных пошлин осуществляется по следующему основанию (отмечается знаком Х одна из соответствующих ячеек):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910"/>
      </w:tblGrid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причинение плательщику ввозных таможенных пошлин ущерба в результате стихийного бедствия, технологической катастрофы или иных обстоятельств непреодолимой силы; </w:t>
            </w:r>
          </w:p>
        </w:tc>
      </w:tr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задержка плательщику ввозных таможенных пошлин финансирования из государственного бюджета или оплаты выполненного этим лицом государственного заказа; </w:t>
            </w:r>
          </w:p>
        </w:tc>
      </w:tr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поставок в рамках международных договоров Республики Казахстан;</w:t>
            </w:r>
          </w:p>
        </w:tc>
      </w:tr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ввоз на таможенную территорию Евразийского экономического союза организациями государств-членов Евразийского экономического союза, осуществляющими сельскохозяйственную деятельность, либо поставка для указанных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животных;</w:t>
            </w:r>
          </w:p>
        </w:tc>
      </w:tr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ввоз на таможенную территорию Евразийского экономического союза товаров для использования в промышленной переработке, в том числе сырья, материалов, технологического оборудования, комплектующих и запасных частей к нему (с уплатой процентов за отсрочку или рассрочку уплаты ввозных таможенных пошлин). </w:t>
            </w:r>
          </w:p>
        </w:tc>
      </w:tr>
    </w:tbl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Срок, на который предоставляется отсрочка или рассрочка уплаты ввозных таможенных пошлин: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_________________________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(количество месяцев)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Сумма ввозных таможенных пошлин, в отношении которой предоставляются отсрочка или рассрочка**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 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(тенге)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Раздел заполняется в случае предоставления рассрочки уплаты ввозных таможенных пошлин.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Настоящим утверждается следующий график поэтапной уплаты ввозных таможенных пошлин при рассрочке: 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4100"/>
        <w:gridCol w:w="4063"/>
      </w:tblGrid>
      <w:tr w:rsidR="00BE3BBB" w:rsidRPr="0020431A" w:rsidTr="007F3A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ввозных таможенных пошлин,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уплаты ввозных таможенных пошлин</w:t>
            </w:r>
          </w:p>
        </w:tc>
      </w:tr>
      <w:tr w:rsidR="00BE3BBB" w:rsidRPr="00C3224B" w:rsidTr="007F3A3B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BBB" w:rsidRPr="00C3224B" w:rsidTr="007F3A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BBB" w:rsidRPr="00C3224B" w:rsidTr="007F3A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</w:tr>
      <w:tr w:rsidR="00BE3BBB" w:rsidRPr="00C3224B" w:rsidTr="007F3A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Примечания: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*Столбец заполняется при предоставлении отсрочки или рассрочки уплаты ввозных таможенных пошлин по основаниям, установленным в подпункте 4) </w:t>
      </w:r>
      <w:hyperlink r:id="rId7" w:anchor="z1687" w:history="1">
        <w:r w:rsidRPr="00C322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92, в </w:t>
      </w:r>
      <w:hyperlink r:id="rId8" w:anchor="z1693" w:history="1">
        <w:r w:rsidRPr="00C322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92 Кодекса, при этом правильность классификации товаров в соответствии с ТН ВЭД ЕАЭС определяется при таможенном декларировании товаров.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 Сумма ввозных таможенных пошлин, в отношении которой предоставляются отсрочка или рассрочка, рассчитана по рыночному курсу обмена валют, устанавливаемому в соответствии с налоговым законодательством Республики Казахстан, действующему на день регистрации заявления о предоставлении отсрочки или рассрочки уплаты ввозных таможенных пошлин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*** итоговая сумма ввозных таможенных пошлин должна быть равна сумме ввозных таможенных пошлин, отраженных в пункте 4 настоящего решения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****окончательная дата уплаты ввозных таможенных пошлин не должна превышать срока, указанного в пункте 3 настоящего решения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4"/>
        <w:gridCol w:w="1891"/>
      </w:tblGrid>
      <w:tr w:rsidR="00BE3BBB" w:rsidRPr="00C3224B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имя и отчество (при его наличии) 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должностного лица органа государственных доходов, 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подготовившего решение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  <w:tr w:rsidR="00BE3BBB" w:rsidRPr="00C3224B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имя и отчество (при его наличии) 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руководителя или заместителя органа государственных доходов, 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подписывающего решение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</w:tbl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BE3BBB" w:rsidRPr="00C3224B" w:rsidTr="007F3A3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BBB" w:rsidRPr="0020431A" w:rsidTr="007F3A3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82"/>
            <w:bookmarkEnd w:id="1"/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приказу Министра финансов 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Казахстан 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14 февраля 2018 года № 180 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</w:t>
            </w:r>
          </w:p>
        </w:tc>
      </w:tr>
    </w:tbl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2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Решение об отказе в предоставлении отсрочки или рассрочки уплаты ввозных таможенных пошлин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№ _________ от "___" ____________ 20 __ года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(наименование органа государственных доходов)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плательщика ввозных таможенных пошлин от "___" "_______" 20__ года №___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(наименование заявителя)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__________________________________________________________________________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(индивидуальный идентификационный номер/бизнес-идентификационный номер или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уникальный идентификационный номер </w:t>
      </w:r>
      <w:proofErr w:type="spellStart"/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неризидента</w:t>
      </w:r>
      <w:proofErr w:type="spellEnd"/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Договор (контракт), коммерческие документы: _____________________________________ 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(номер (при его наличии) и дата)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Товар: _______________________________________________________________________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(описание товара, количества и иных характеристик товара)</w:t>
      </w:r>
    </w:p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2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принято решение об отказе в предоставлении отсрочки или рассрочки по уплате ввозных таможенных пошлин таможенным органом по следующим основаниям (отмечается знаком Х одна или несколько соответствующих ячеек):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910"/>
      </w:tblGrid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документы, подтверждающие наличие оснований для предоставления отсрочки или рассрочки уплаты ввозных таможенных пошлин;</w:t>
            </w:r>
          </w:p>
        </w:tc>
      </w:tr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 ввозных таможенных пошлин имеет задолженность по уплате таможенных пошлин, таможенных сборов, налогов, специальных, антидемпинговых, компенсационных пошлин, пеней;</w:t>
            </w:r>
          </w:p>
        </w:tc>
      </w:tr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плательщика ввозных таможенных пошлин возбуждена процедура Банкротства;</w:t>
            </w:r>
          </w:p>
        </w:tc>
      </w:tr>
      <w:tr w:rsidR="00BE3BBB" w:rsidRPr="0020431A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плательщика ввозных таможенных пошлин возбуждено уголовное дело по признакам уголовного правонарушения.</w:t>
            </w:r>
          </w:p>
        </w:tc>
      </w:tr>
    </w:tbl>
    <w:p w:rsidR="00BE3BBB" w:rsidRPr="00C3224B" w:rsidRDefault="00BE3BBB" w:rsidP="00BE3BBB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5"/>
        <w:gridCol w:w="2475"/>
      </w:tblGrid>
      <w:tr w:rsidR="00BE3BBB" w:rsidRPr="00C3224B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lang w:eastAsia="ru-RU"/>
              </w:rPr>
            </w:pPr>
            <w:r w:rsidRPr="00C3224B">
              <w:rPr>
                <w:lang w:eastAsia="ru-RU"/>
              </w:rPr>
              <w:t>_______________________________________</w:t>
            </w:r>
            <w:r>
              <w:rPr>
                <w:lang w:eastAsia="ru-RU"/>
              </w:rPr>
              <w:t xml:space="preserve">__________________ </w:t>
            </w:r>
            <w:r w:rsidRPr="00C3224B">
              <w:rPr>
                <w:lang w:eastAsia="ru-RU"/>
              </w:rPr>
              <w:t xml:space="preserve">фамилия, имя и отчество (при его наличии) должностного лица органа </w:t>
            </w:r>
            <w:r w:rsidRPr="00C3224B">
              <w:rPr>
                <w:lang w:eastAsia="ru-RU"/>
              </w:rPr>
              <w:br/>
              <w:t>государственных доходов, подготовившего решение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  <w:tr w:rsidR="00BE3BBB" w:rsidRPr="00C3224B" w:rsidTr="007F3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имя и отчество (при его наличии) руководителя 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заместителя органа государственных доходов, подписывающего решение</w:t>
            </w:r>
          </w:p>
        </w:tc>
        <w:tc>
          <w:tcPr>
            <w:tcW w:w="0" w:type="auto"/>
            <w:vAlign w:val="center"/>
            <w:hideMark/>
          </w:tcPr>
          <w:p w:rsidR="00BE3BBB" w:rsidRPr="00C3224B" w:rsidRDefault="00BE3BBB" w:rsidP="007F3A3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3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</w:tbl>
    <w:p w:rsidR="00BE3BBB" w:rsidRPr="00A24FAB" w:rsidRDefault="00BE3BBB" w:rsidP="00BE3BBB"/>
    <w:p w:rsidR="00BE3BBB" w:rsidRPr="00D46FE6" w:rsidRDefault="00BE3BBB" w:rsidP="00D46FE6">
      <w:pPr>
        <w:spacing w:after="0"/>
        <w:rPr>
          <w:rFonts w:ascii="Times New Roman" w:hAnsi="Times New Roman" w:cs="Times New Roman"/>
          <w:lang w:val="ru-RU"/>
        </w:rPr>
      </w:pPr>
    </w:p>
    <w:sectPr w:rsidR="00BE3BBB" w:rsidRPr="00D46FE6" w:rsidSect="0020431A">
      <w:headerReference w:type="default" r:id="rId9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A6" w:rsidRDefault="00E85CA6" w:rsidP="009235BB">
      <w:pPr>
        <w:spacing w:after="0" w:line="240" w:lineRule="auto"/>
      </w:pPr>
      <w:r>
        <w:separator/>
      </w:r>
    </w:p>
  </w:endnote>
  <w:endnote w:type="continuationSeparator" w:id="0">
    <w:p w:rsidR="00E85CA6" w:rsidRDefault="00E85CA6" w:rsidP="0092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A6" w:rsidRDefault="00E85CA6" w:rsidP="009235BB">
      <w:pPr>
        <w:spacing w:after="0" w:line="240" w:lineRule="auto"/>
      </w:pPr>
      <w:r>
        <w:separator/>
      </w:r>
    </w:p>
  </w:footnote>
  <w:footnote w:type="continuationSeparator" w:id="0">
    <w:p w:rsidR="00E85CA6" w:rsidRDefault="00E85CA6" w:rsidP="0092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5BB" w:rsidRDefault="009235BB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235BB" w:rsidRPr="0020431A" w:rsidRDefault="009235B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</w:pPr>
                          <w:r w:rsidRPr="005E4AA6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15.08.2018 ЭҚАБЖ МО (7.21.2 </w:t>
                          </w:r>
                          <w:proofErr w:type="gramStart"/>
                          <w:r w:rsidRPr="005E4AA6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>нұсқасы)  Копия</w:t>
                          </w:r>
                          <w:proofErr w:type="gramEnd"/>
                          <w:r w:rsidRPr="005E4AA6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 электронного документа. </w:t>
                          </w:r>
                          <w:r w:rsidRPr="0020431A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9235BB" w:rsidRPr="009235BB" w:rsidRDefault="009235B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5E4AA6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15.08.2018 ЭҚАБЖ МО (7.21.2 нұсқасы)  Копия электронного документа.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093"/>
    <w:multiLevelType w:val="multilevel"/>
    <w:tmpl w:val="6DEC6A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65403B"/>
    <w:multiLevelType w:val="hybridMultilevel"/>
    <w:tmpl w:val="2978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763E"/>
    <w:multiLevelType w:val="hybridMultilevel"/>
    <w:tmpl w:val="B1A8F0EE"/>
    <w:lvl w:ilvl="0" w:tplc="2F7CF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7A4C"/>
    <w:multiLevelType w:val="hybridMultilevel"/>
    <w:tmpl w:val="5020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B2ADB"/>
    <w:multiLevelType w:val="hybridMultilevel"/>
    <w:tmpl w:val="48B81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D501D"/>
    <w:multiLevelType w:val="hybridMultilevel"/>
    <w:tmpl w:val="62D4D1B2"/>
    <w:lvl w:ilvl="0" w:tplc="384291FE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E7D0978"/>
    <w:multiLevelType w:val="hybridMultilevel"/>
    <w:tmpl w:val="2F482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43C43"/>
    <w:multiLevelType w:val="hybridMultilevel"/>
    <w:tmpl w:val="EF52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50AE8"/>
    <w:multiLevelType w:val="multilevel"/>
    <w:tmpl w:val="35E04B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7"/>
    <w:rsid w:val="000118E5"/>
    <w:rsid w:val="00025A61"/>
    <w:rsid w:val="00041446"/>
    <w:rsid w:val="000478D5"/>
    <w:rsid w:val="00057AE0"/>
    <w:rsid w:val="00060DC0"/>
    <w:rsid w:val="00062F62"/>
    <w:rsid w:val="00067952"/>
    <w:rsid w:val="000B2B3D"/>
    <w:rsid w:val="000D58B6"/>
    <w:rsid w:val="000E6F1B"/>
    <w:rsid w:val="000F0E31"/>
    <w:rsid w:val="00102C58"/>
    <w:rsid w:val="00103FB6"/>
    <w:rsid w:val="00117727"/>
    <w:rsid w:val="00130CB4"/>
    <w:rsid w:val="0013368A"/>
    <w:rsid w:val="00180C95"/>
    <w:rsid w:val="00187951"/>
    <w:rsid w:val="00191716"/>
    <w:rsid w:val="00194DD5"/>
    <w:rsid w:val="001B0DC5"/>
    <w:rsid w:val="001C352B"/>
    <w:rsid w:val="001C4451"/>
    <w:rsid w:val="001D04F7"/>
    <w:rsid w:val="001D10B5"/>
    <w:rsid w:val="001E4996"/>
    <w:rsid w:val="0020431A"/>
    <w:rsid w:val="002418B1"/>
    <w:rsid w:val="00245A13"/>
    <w:rsid w:val="002560C7"/>
    <w:rsid w:val="00266C98"/>
    <w:rsid w:val="002A3D61"/>
    <w:rsid w:val="002A4CC8"/>
    <w:rsid w:val="002B2955"/>
    <w:rsid w:val="002B3CCE"/>
    <w:rsid w:val="00306F03"/>
    <w:rsid w:val="00322CC2"/>
    <w:rsid w:val="00326248"/>
    <w:rsid w:val="00360B60"/>
    <w:rsid w:val="00373F8B"/>
    <w:rsid w:val="003806D9"/>
    <w:rsid w:val="003A3E93"/>
    <w:rsid w:val="003B77BF"/>
    <w:rsid w:val="003C70F1"/>
    <w:rsid w:val="003D2113"/>
    <w:rsid w:val="003D2D3D"/>
    <w:rsid w:val="003E4484"/>
    <w:rsid w:val="003F0AEA"/>
    <w:rsid w:val="003F6BFA"/>
    <w:rsid w:val="00406959"/>
    <w:rsid w:val="00426AD8"/>
    <w:rsid w:val="004630BA"/>
    <w:rsid w:val="0049209F"/>
    <w:rsid w:val="00492223"/>
    <w:rsid w:val="004B2551"/>
    <w:rsid w:val="004E2A8D"/>
    <w:rsid w:val="004E7635"/>
    <w:rsid w:val="0051077E"/>
    <w:rsid w:val="005133A3"/>
    <w:rsid w:val="00533BDD"/>
    <w:rsid w:val="00537B58"/>
    <w:rsid w:val="0058050A"/>
    <w:rsid w:val="005A00A9"/>
    <w:rsid w:val="005E4AA6"/>
    <w:rsid w:val="005F2576"/>
    <w:rsid w:val="0061296B"/>
    <w:rsid w:val="00633A78"/>
    <w:rsid w:val="006407E0"/>
    <w:rsid w:val="00653DCC"/>
    <w:rsid w:val="006611DE"/>
    <w:rsid w:val="00697F11"/>
    <w:rsid w:val="006A647C"/>
    <w:rsid w:val="006F44E5"/>
    <w:rsid w:val="006F4DBD"/>
    <w:rsid w:val="00704A59"/>
    <w:rsid w:val="00704A9F"/>
    <w:rsid w:val="00715ADD"/>
    <w:rsid w:val="00734B7F"/>
    <w:rsid w:val="00741EFE"/>
    <w:rsid w:val="00764519"/>
    <w:rsid w:val="00777029"/>
    <w:rsid w:val="007843E8"/>
    <w:rsid w:val="00791180"/>
    <w:rsid w:val="007B228F"/>
    <w:rsid w:val="008214EB"/>
    <w:rsid w:val="0082169A"/>
    <w:rsid w:val="008612F6"/>
    <w:rsid w:val="00862F86"/>
    <w:rsid w:val="00866859"/>
    <w:rsid w:val="008745D2"/>
    <w:rsid w:val="008745F7"/>
    <w:rsid w:val="008902D8"/>
    <w:rsid w:val="00896CB5"/>
    <w:rsid w:val="00897981"/>
    <w:rsid w:val="008A1615"/>
    <w:rsid w:val="008D3669"/>
    <w:rsid w:val="008D3F24"/>
    <w:rsid w:val="008F1F5D"/>
    <w:rsid w:val="008F4761"/>
    <w:rsid w:val="0092195D"/>
    <w:rsid w:val="009235BB"/>
    <w:rsid w:val="00954132"/>
    <w:rsid w:val="00967225"/>
    <w:rsid w:val="00984C56"/>
    <w:rsid w:val="009A44AC"/>
    <w:rsid w:val="009A5A8A"/>
    <w:rsid w:val="009E249A"/>
    <w:rsid w:val="00A16BC4"/>
    <w:rsid w:val="00A35415"/>
    <w:rsid w:val="00A44427"/>
    <w:rsid w:val="00AA31C2"/>
    <w:rsid w:val="00AD38FD"/>
    <w:rsid w:val="00AD621C"/>
    <w:rsid w:val="00AE2EC0"/>
    <w:rsid w:val="00B055A2"/>
    <w:rsid w:val="00B07EDC"/>
    <w:rsid w:val="00B156E2"/>
    <w:rsid w:val="00B226B9"/>
    <w:rsid w:val="00B2411E"/>
    <w:rsid w:val="00B24C3C"/>
    <w:rsid w:val="00B33871"/>
    <w:rsid w:val="00B855BE"/>
    <w:rsid w:val="00B85E3A"/>
    <w:rsid w:val="00BC127F"/>
    <w:rsid w:val="00BD6524"/>
    <w:rsid w:val="00BE0423"/>
    <w:rsid w:val="00BE3BBB"/>
    <w:rsid w:val="00C01425"/>
    <w:rsid w:val="00C11D58"/>
    <w:rsid w:val="00C2163F"/>
    <w:rsid w:val="00C47DB6"/>
    <w:rsid w:val="00C50FB3"/>
    <w:rsid w:val="00C52945"/>
    <w:rsid w:val="00C81E21"/>
    <w:rsid w:val="00C82E1E"/>
    <w:rsid w:val="00CA551B"/>
    <w:rsid w:val="00CD35E6"/>
    <w:rsid w:val="00CE1A98"/>
    <w:rsid w:val="00CF6C20"/>
    <w:rsid w:val="00D178C3"/>
    <w:rsid w:val="00D46FE6"/>
    <w:rsid w:val="00D62D00"/>
    <w:rsid w:val="00D6644D"/>
    <w:rsid w:val="00D92E8F"/>
    <w:rsid w:val="00DD5721"/>
    <w:rsid w:val="00DE6D3A"/>
    <w:rsid w:val="00DF0340"/>
    <w:rsid w:val="00E32928"/>
    <w:rsid w:val="00E41B6A"/>
    <w:rsid w:val="00E44F19"/>
    <w:rsid w:val="00E47248"/>
    <w:rsid w:val="00E51B35"/>
    <w:rsid w:val="00E60A00"/>
    <w:rsid w:val="00E71A8A"/>
    <w:rsid w:val="00E812C0"/>
    <w:rsid w:val="00E85CA6"/>
    <w:rsid w:val="00EA631C"/>
    <w:rsid w:val="00EB2C7B"/>
    <w:rsid w:val="00EE370F"/>
    <w:rsid w:val="00EE6258"/>
    <w:rsid w:val="00EE629C"/>
    <w:rsid w:val="00F07E8D"/>
    <w:rsid w:val="00F25879"/>
    <w:rsid w:val="00F2728C"/>
    <w:rsid w:val="00FB588C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2BC4B-A8FD-45CA-9319-5ADD4CA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7F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C2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(2)_"/>
    <w:basedOn w:val="a0"/>
    <w:link w:val="20"/>
    <w:rsid w:val="0018795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95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14EB"/>
    <w:pPr>
      <w:spacing w:after="0" w:line="240" w:lineRule="auto"/>
    </w:pPr>
  </w:style>
  <w:style w:type="character" w:customStyle="1" w:styleId="a7">
    <w:name w:val="Основной текст_"/>
    <w:basedOn w:val="a0"/>
    <w:link w:val="4"/>
    <w:rsid w:val="003B77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7"/>
    <w:rsid w:val="003B77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7"/>
    <w:rsid w:val="003B77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0pt">
    <w:name w:val="Основной текст + 10 pt;Курсив"/>
    <w:basedOn w:val="a7"/>
    <w:rsid w:val="003B77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B77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3B77BF"/>
    <w:pPr>
      <w:widowControl w:val="0"/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lang w:val="ru-RU"/>
    </w:rPr>
  </w:style>
  <w:style w:type="paragraph" w:customStyle="1" w:styleId="100">
    <w:name w:val="Основной текст (10)"/>
    <w:basedOn w:val="a"/>
    <w:link w:val="10"/>
    <w:rsid w:val="003B77BF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BE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2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5BB"/>
    <w:rPr>
      <w:rFonts w:ascii="Consolas" w:eastAsia="Consolas" w:hAnsi="Consolas" w:cs="Consolas"/>
      <w:lang w:val="en-US"/>
    </w:rPr>
  </w:style>
  <w:style w:type="paragraph" w:styleId="ab">
    <w:name w:val="footer"/>
    <w:basedOn w:val="a"/>
    <w:link w:val="ac"/>
    <w:uiPriority w:val="99"/>
    <w:unhideWhenUsed/>
    <w:rsid w:val="0092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5BB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700000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61.43.123/rus/docs/K1700000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Готфрид</dc:creator>
  <cp:lastModifiedBy>Сейдазым Айгерим Бекбосынкыз</cp:lastModifiedBy>
  <cp:revision>3</cp:revision>
  <cp:lastPrinted>2017-12-28T07:24:00Z</cp:lastPrinted>
  <dcterms:created xsi:type="dcterms:W3CDTF">2018-08-15T11:33:00Z</dcterms:created>
  <dcterms:modified xsi:type="dcterms:W3CDTF">2018-08-15T11:34:00Z</dcterms:modified>
</cp:coreProperties>
</file>