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A96" w:rsidRPr="00522A96" w:rsidRDefault="00294081" w:rsidP="00522A96">
      <w:pPr>
        <w:pStyle w:val="11"/>
        <w:rPr>
          <w:i w:val="0"/>
          <w:sz w:val="24"/>
          <w:szCs w:val="24"/>
          <w:lang w:val="kk-KZ"/>
        </w:rPr>
      </w:pPr>
      <w:r w:rsidRPr="00522A96">
        <w:rPr>
          <w:i w:val="0"/>
          <w:sz w:val="24"/>
          <w:szCs w:val="24"/>
          <w:lang w:val="kk-KZ"/>
        </w:rPr>
        <w:t xml:space="preserve">Департамент государственных доходов по Жамбылской области Комитета государственных доходов Министерства финансов Республики Казахстан объявляет о проведении общего конкурса для занятия вакантых административных государственных  должностей  </w:t>
      </w:r>
    </w:p>
    <w:p w:rsidR="00912AB7" w:rsidRPr="00522A96" w:rsidRDefault="00294081" w:rsidP="00522A96">
      <w:pPr>
        <w:pStyle w:val="11"/>
        <w:rPr>
          <w:i w:val="0"/>
          <w:sz w:val="24"/>
          <w:szCs w:val="24"/>
          <w:lang w:val="kk-KZ"/>
        </w:rPr>
      </w:pPr>
      <w:r w:rsidRPr="00522A96">
        <w:rPr>
          <w:i w:val="0"/>
          <w:sz w:val="24"/>
          <w:szCs w:val="24"/>
          <w:lang w:val="kk-KZ"/>
        </w:rPr>
        <w:t>корпуса «Б»</w:t>
      </w:r>
      <w:r w:rsidR="00912AB7" w:rsidRPr="00522A96">
        <w:rPr>
          <w:i w:val="0"/>
          <w:sz w:val="24"/>
          <w:szCs w:val="24"/>
          <w:lang w:val="kk-KZ"/>
        </w:rPr>
        <w:t xml:space="preserve"> </w:t>
      </w:r>
    </w:p>
    <w:p w:rsidR="008C6F9D" w:rsidRPr="00912AB7" w:rsidRDefault="008C6F9D" w:rsidP="00912AB7">
      <w:pPr>
        <w:widowControl/>
        <w:spacing w:before="100" w:beforeAutospacing="1" w:after="100" w:afterAutospacing="1"/>
        <w:rPr>
          <w:b w:val="0"/>
          <w:bCs w:val="0"/>
          <w:i w:val="0"/>
          <w:sz w:val="24"/>
          <w:szCs w:val="24"/>
          <w:lang w:val="kk-KZ"/>
        </w:rPr>
      </w:pPr>
      <w:r w:rsidRPr="00912AB7">
        <w:rPr>
          <w:i w:val="0"/>
          <w:sz w:val="24"/>
          <w:szCs w:val="24"/>
        </w:rPr>
        <w:t>Общие квалификационные требования ко всем участникам конкурса:</w:t>
      </w:r>
    </w:p>
    <w:p w:rsidR="00BD3D43" w:rsidRDefault="003A1636" w:rsidP="003A1636">
      <w:pPr>
        <w:tabs>
          <w:tab w:val="left" w:pos="709"/>
        </w:tabs>
        <w:jc w:val="both"/>
        <w:rPr>
          <w:bCs w:val="0"/>
          <w:i w:val="0"/>
          <w:iCs w:val="0"/>
          <w:sz w:val="24"/>
          <w:szCs w:val="24"/>
          <w:lang w:val="kk-KZ"/>
        </w:rPr>
      </w:pPr>
      <w:bookmarkStart w:id="0" w:name="z306"/>
      <w:r>
        <w:rPr>
          <w:bCs w:val="0"/>
          <w:i w:val="0"/>
          <w:iCs w:val="0"/>
          <w:sz w:val="24"/>
          <w:szCs w:val="24"/>
          <w:lang w:val="kk-KZ"/>
        </w:rPr>
        <w:tab/>
      </w:r>
    </w:p>
    <w:p w:rsidR="00BD3D43" w:rsidRDefault="00BD3D43" w:rsidP="00BD3D43">
      <w:pPr>
        <w:tabs>
          <w:tab w:val="left" w:pos="709"/>
        </w:tabs>
        <w:jc w:val="both"/>
        <w:rPr>
          <w:bCs w:val="0"/>
          <w:i w:val="0"/>
          <w:iCs w:val="0"/>
          <w:sz w:val="24"/>
          <w:szCs w:val="24"/>
          <w:lang w:val="kk-KZ"/>
        </w:rPr>
      </w:pPr>
      <w:r>
        <w:rPr>
          <w:b w:val="0"/>
          <w:i w:val="0"/>
          <w:color w:val="000000"/>
          <w:sz w:val="24"/>
          <w:szCs w:val="24"/>
        </w:rPr>
        <w:t>   </w:t>
      </w:r>
      <w:r>
        <w:rPr>
          <w:b w:val="0"/>
          <w:i w:val="0"/>
          <w:color w:val="000000"/>
          <w:sz w:val="24"/>
          <w:szCs w:val="24"/>
        </w:rPr>
        <w:tab/>
      </w:r>
      <w:bookmarkStart w:id="1" w:name="z1075"/>
      <w:r>
        <w:rPr>
          <w:bCs w:val="0"/>
          <w:i w:val="0"/>
          <w:iCs w:val="0"/>
          <w:sz w:val="24"/>
          <w:szCs w:val="24"/>
          <w:lang w:val="kk-KZ"/>
        </w:rPr>
        <w:t>Для категории С-О-6</w:t>
      </w:r>
    </w:p>
    <w:p w:rsidR="00BD3D43" w:rsidRPr="003A1636" w:rsidRDefault="00BD3D43" w:rsidP="00BD3D43">
      <w:pPr>
        <w:ind w:firstLine="708"/>
        <w:jc w:val="both"/>
        <w:rPr>
          <w:b w:val="0"/>
          <w:i w:val="0"/>
          <w:sz w:val="24"/>
          <w:szCs w:val="24"/>
        </w:rPr>
      </w:pPr>
      <w:r w:rsidRPr="003A1636">
        <w:rPr>
          <w:b w:val="0"/>
          <w:i w:val="0"/>
          <w:sz w:val="24"/>
          <w:szCs w:val="24"/>
        </w:rPr>
        <w:t xml:space="preserve">высшее или </w:t>
      </w:r>
      <w:proofErr w:type="spellStart"/>
      <w:r w:rsidRPr="003A1636">
        <w:rPr>
          <w:b w:val="0"/>
          <w:i w:val="0"/>
          <w:sz w:val="24"/>
          <w:szCs w:val="24"/>
        </w:rPr>
        <w:t>послесреднее</w:t>
      </w:r>
      <w:proofErr w:type="spellEnd"/>
      <w:r w:rsidRPr="003A1636">
        <w:rPr>
          <w:b w:val="0"/>
          <w:i w:val="0"/>
          <w:sz w:val="24"/>
          <w:szCs w:val="24"/>
        </w:rPr>
        <w:t xml:space="preserve"> образование;</w:t>
      </w:r>
    </w:p>
    <w:p w:rsidR="00BD3D43" w:rsidRPr="003A1636" w:rsidRDefault="00BD3D43" w:rsidP="00BD3D43">
      <w:pPr>
        <w:ind w:firstLine="708"/>
        <w:jc w:val="both"/>
        <w:rPr>
          <w:b w:val="0"/>
          <w:i w:val="0"/>
          <w:sz w:val="24"/>
          <w:szCs w:val="24"/>
        </w:rPr>
      </w:pPr>
      <w:bookmarkStart w:id="2" w:name="z1077"/>
      <w:r w:rsidRPr="003A1636">
        <w:rPr>
          <w:b w:val="0"/>
          <w:i w:val="0"/>
          <w:sz w:val="24"/>
          <w:szCs w:val="24"/>
        </w:rPr>
        <w:t>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принятие решений, лидерство, стратегическое мышление, управление изменениями;</w:t>
      </w:r>
    </w:p>
    <w:bookmarkEnd w:id="2"/>
    <w:p w:rsidR="00BD3D43" w:rsidRDefault="00BD3D43" w:rsidP="00BD3D43">
      <w:pPr>
        <w:ind w:firstLine="708"/>
        <w:jc w:val="both"/>
        <w:rPr>
          <w:b w:val="0"/>
          <w:i w:val="0"/>
          <w:sz w:val="24"/>
          <w:szCs w:val="24"/>
        </w:rPr>
      </w:pPr>
      <w:r w:rsidRPr="003A1636">
        <w:rPr>
          <w:b w:val="0"/>
          <w:i w:val="0"/>
          <w:sz w:val="24"/>
          <w:szCs w:val="24"/>
        </w:rPr>
        <w:t>опыт работы не требуется.</w:t>
      </w:r>
    </w:p>
    <w:p w:rsidR="00F4679E" w:rsidRDefault="00F4679E" w:rsidP="00BD3D43">
      <w:pPr>
        <w:ind w:firstLine="708"/>
        <w:jc w:val="both"/>
        <w:rPr>
          <w:b w:val="0"/>
          <w:i w:val="0"/>
          <w:sz w:val="24"/>
          <w:szCs w:val="24"/>
        </w:rPr>
      </w:pPr>
    </w:p>
    <w:p w:rsidR="00F4679E" w:rsidRDefault="00F4679E" w:rsidP="00F4679E">
      <w:pPr>
        <w:ind w:firstLine="708"/>
        <w:jc w:val="both"/>
        <w:rPr>
          <w:i w:val="0"/>
          <w:color w:val="000000"/>
          <w:sz w:val="24"/>
          <w:szCs w:val="24"/>
        </w:rPr>
      </w:pPr>
      <w:proofErr w:type="gramStart"/>
      <w:r>
        <w:rPr>
          <w:i w:val="0"/>
          <w:color w:val="000000"/>
          <w:sz w:val="24"/>
          <w:szCs w:val="24"/>
        </w:rPr>
        <w:t>Для  категории</w:t>
      </w:r>
      <w:proofErr w:type="gramEnd"/>
      <w:r>
        <w:rPr>
          <w:i w:val="0"/>
          <w:color w:val="000000"/>
          <w:sz w:val="24"/>
          <w:szCs w:val="24"/>
        </w:rPr>
        <w:t xml:space="preserve"> С-R-4:</w:t>
      </w:r>
    </w:p>
    <w:p w:rsidR="00F4679E" w:rsidRDefault="00F4679E" w:rsidP="00F4679E">
      <w:pPr>
        <w:widowControl/>
        <w:autoSpaceDE w:val="0"/>
        <w:autoSpaceDN w:val="0"/>
        <w:adjustRightInd w:val="0"/>
        <w:ind w:firstLine="708"/>
        <w:jc w:val="both"/>
        <w:rPr>
          <w:rFonts w:eastAsiaTheme="minorHAnsi"/>
          <w:b w:val="0"/>
          <w:bCs w:val="0"/>
          <w:i w:val="0"/>
          <w:iCs w:val="0"/>
          <w:color w:val="000000"/>
          <w:sz w:val="24"/>
          <w:szCs w:val="24"/>
          <w:lang w:eastAsia="en-US"/>
        </w:rPr>
      </w:pPr>
      <w:r>
        <w:rPr>
          <w:rFonts w:eastAsiaTheme="minorHAnsi"/>
          <w:b w:val="0"/>
          <w:bCs w:val="0"/>
          <w:i w:val="0"/>
          <w:iCs w:val="0"/>
          <w:color w:val="000000"/>
          <w:sz w:val="24"/>
          <w:szCs w:val="24"/>
          <w:lang w:eastAsia="en-US"/>
        </w:rPr>
        <w:t xml:space="preserve">послевузовское или высшее, допускается </w:t>
      </w:r>
      <w:proofErr w:type="spellStart"/>
      <w:r>
        <w:rPr>
          <w:rFonts w:eastAsiaTheme="minorHAnsi"/>
          <w:b w:val="0"/>
          <w:bCs w:val="0"/>
          <w:i w:val="0"/>
          <w:iCs w:val="0"/>
          <w:color w:val="000000"/>
          <w:sz w:val="24"/>
          <w:szCs w:val="24"/>
          <w:lang w:eastAsia="en-US"/>
        </w:rPr>
        <w:t>послесреднее</w:t>
      </w:r>
      <w:proofErr w:type="spellEnd"/>
      <w:r>
        <w:rPr>
          <w:rFonts w:eastAsiaTheme="minorHAnsi"/>
          <w:b w:val="0"/>
          <w:bCs w:val="0"/>
          <w:i w:val="0"/>
          <w:iCs w:val="0"/>
          <w:color w:val="000000"/>
          <w:sz w:val="24"/>
          <w:szCs w:val="24"/>
          <w:lang w:eastAsia="en-US"/>
        </w:rPr>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 </w:t>
      </w:r>
    </w:p>
    <w:p w:rsidR="00F4679E" w:rsidRDefault="00F4679E" w:rsidP="00F4679E">
      <w:pPr>
        <w:widowControl/>
        <w:autoSpaceDE w:val="0"/>
        <w:autoSpaceDN w:val="0"/>
        <w:adjustRightInd w:val="0"/>
        <w:ind w:firstLine="708"/>
        <w:jc w:val="left"/>
        <w:rPr>
          <w:rFonts w:eastAsiaTheme="minorHAnsi"/>
          <w:b w:val="0"/>
          <w:bCs w:val="0"/>
          <w:i w:val="0"/>
          <w:iCs w:val="0"/>
          <w:color w:val="000000"/>
          <w:sz w:val="24"/>
          <w:szCs w:val="24"/>
          <w:lang w:eastAsia="en-US"/>
        </w:rPr>
      </w:pPr>
      <w:r>
        <w:rPr>
          <w:rFonts w:eastAsiaTheme="minorHAnsi"/>
          <w:b w:val="0"/>
          <w:bCs w:val="0"/>
          <w:i w:val="0"/>
          <w:iCs w:val="0"/>
          <w:color w:val="000000"/>
          <w:sz w:val="24"/>
          <w:szCs w:val="24"/>
          <w:lang w:eastAsia="en-US"/>
        </w:rPr>
        <w:t xml:space="preserve">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w:t>
      </w:r>
    </w:p>
    <w:p w:rsidR="00F4679E" w:rsidRDefault="00F4679E" w:rsidP="00F4679E">
      <w:pPr>
        <w:widowControl/>
        <w:autoSpaceDE w:val="0"/>
        <w:autoSpaceDN w:val="0"/>
        <w:adjustRightInd w:val="0"/>
        <w:ind w:firstLine="708"/>
        <w:jc w:val="left"/>
        <w:rPr>
          <w:rFonts w:eastAsiaTheme="minorHAnsi"/>
          <w:b w:val="0"/>
          <w:bCs w:val="0"/>
          <w:i w:val="0"/>
          <w:iCs w:val="0"/>
          <w:color w:val="000000"/>
          <w:sz w:val="24"/>
          <w:szCs w:val="24"/>
          <w:lang w:eastAsia="en-US"/>
        </w:rPr>
      </w:pPr>
      <w:r>
        <w:rPr>
          <w:rFonts w:eastAsiaTheme="minorHAnsi"/>
          <w:b w:val="0"/>
          <w:bCs w:val="0"/>
          <w:i w:val="0"/>
          <w:iCs w:val="0"/>
          <w:color w:val="000000"/>
          <w:sz w:val="24"/>
          <w:szCs w:val="24"/>
          <w:lang w:eastAsia="en-US"/>
        </w:rPr>
        <w:t xml:space="preserve">опыт работы при наличии послевузовского или высшего образования не требуется. </w:t>
      </w:r>
    </w:p>
    <w:bookmarkEnd w:id="1"/>
    <w:p w:rsidR="00BD3D43" w:rsidRDefault="00BD3D43" w:rsidP="00BD3D43">
      <w:pPr>
        <w:jc w:val="both"/>
        <w:rPr>
          <w:b w:val="0"/>
          <w:i w:val="0"/>
          <w:sz w:val="24"/>
          <w:szCs w:val="24"/>
        </w:rPr>
      </w:pPr>
      <w:r>
        <w:rPr>
          <w:b w:val="0"/>
          <w:i w:val="0"/>
          <w:color w:val="000000"/>
          <w:sz w:val="24"/>
          <w:szCs w:val="24"/>
        </w:rPr>
        <w:tab/>
      </w:r>
    </w:p>
    <w:tbl>
      <w:tblPr>
        <w:tblpPr w:leftFromText="180" w:rightFromText="180" w:bottomFromText="200" w:vertAnchor="text" w:horzAnchor="margin" w:tblpXSpec="center" w:tblpY="-9"/>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239"/>
        <w:gridCol w:w="3292"/>
        <w:gridCol w:w="3514"/>
      </w:tblGrid>
      <w:tr w:rsidR="00BD3D43" w:rsidTr="00B14568">
        <w:trPr>
          <w:cantSplit/>
          <w:trHeight w:val="20"/>
        </w:trPr>
        <w:tc>
          <w:tcPr>
            <w:tcW w:w="2239" w:type="dxa"/>
            <w:vMerge w:val="restart"/>
            <w:tcBorders>
              <w:top w:val="single" w:sz="4" w:space="0" w:color="auto"/>
              <w:left w:val="single" w:sz="4" w:space="0" w:color="auto"/>
              <w:bottom w:val="single" w:sz="4" w:space="0" w:color="auto"/>
              <w:right w:val="single" w:sz="4" w:space="0" w:color="auto"/>
            </w:tcBorders>
            <w:vAlign w:val="center"/>
            <w:hideMark/>
          </w:tcPr>
          <w:p w:rsidR="00BD3D43" w:rsidRDefault="00BD3D43">
            <w:pPr>
              <w:keepNext/>
              <w:keepLines/>
              <w:tabs>
                <w:tab w:val="left" w:pos="-1405"/>
                <w:tab w:val="left" w:pos="0"/>
                <w:tab w:val="left" w:pos="6663"/>
                <w:tab w:val="left" w:pos="10116"/>
              </w:tabs>
              <w:spacing w:line="276" w:lineRule="auto"/>
              <w:ind w:right="-60"/>
              <w:rPr>
                <w:bCs w:val="0"/>
                <w:i w:val="0"/>
                <w:iCs w:val="0"/>
                <w:sz w:val="24"/>
                <w:szCs w:val="24"/>
                <w:lang w:val="kk-KZ" w:eastAsia="en-US"/>
              </w:rPr>
            </w:pPr>
            <w:r>
              <w:rPr>
                <w:i w:val="0"/>
                <w:sz w:val="24"/>
                <w:szCs w:val="24"/>
                <w:lang w:val="kk-KZ" w:eastAsia="en-US"/>
              </w:rPr>
              <w:br/>
              <w:t>Категория</w:t>
            </w:r>
          </w:p>
        </w:tc>
        <w:tc>
          <w:tcPr>
            <w:tcW w:w="6806" w:type="dxa"/>
            <w:gridSpan w:val="2"/>
            <w:tcBorders>
              <w:top w:val="single" w:sz="4" w:space="0" w:color="auto"/>
              <w:left w:val="single" w:sz="4" w:space="0" w:color="auto"/>
              <w:bottom w:val="single" w:sz="4" w:space="0" w:color="auto"/>
              <w:right w:val="single" w:sz="4" w:space="0" w:color="auto"/>
            </w:tcBorders>
            <w:vAlign w:val="center"/>
            <w:hideMark/>
          </w:tcPr>
          <w:p w:rsidR="00BD3D43" w:rsidRDefault="00BD3D43">
            <w:pPr>
              <w:keepNext/>
              <w:keepLines/>
              <w:tabs>
                <w:tab w:val="left" w:pos="-1405"/>
                <w:tab w:val="left" w:pos="132"/>
                <w:tab w:val="left" w:pos="6663"/>
                <w:tab w:val="left" w:pos="10116"/>
              </w:tabs>
              <w:spacing w:line="276" w:lineRule="auto"/>
              <w:ind w:right="266"/>
              <w:rPr>
                <w:bCs w:val="0"/>
                <w:i w:val="0"/>
                <w:iCs w:val="0"/>
                <w:sz w:val="24"/>
                <w:szCs w:val="24"/>
                <w:lang w:val="kk-KZ" w:eastAsia="en-US"/>
              </w:rPr>
            </w:pPr>
            <w:r>
              <w:rPr>
                <w:i w:val="0"/>
                <w:sz w:val="24"/>
                <w:szCs w:val="24"/>
                <w:lang w:val="kk-KZ" w:eastAsia="en-US"/>
              </w:rPr>
              <w:t>В зависимости от выслуги лет</w:t>
            </w:r>
          </w:p>
        </w:tc>
      </w:tr>
      <w:tr w:rsidR="00BD3D43" w:rsidTr="00B14568">
        <w:trPr>
          <w:cantSplit/>
          <w:trHeight w:val="20"/>
        </w:trPr>
        <w:tc>
          <w:tcPr>
            <w:tcW w:w="2239" w:type="dxa"/>
            <w:vMerge/>
            <w:tcBorders>
              <w:top w:val="single" w:sz="4" w:space="0" w:color="auto"/>
              <w:left w:val="single" w:sz="4" w:space="0" w:color="auto"/>
              <w:bottom w:val="single" w:sz="4" w:space="0" w:color="auto"/>
              <w:right w:val="single" w:sz="4" w:space="0" w:color="auto"/>
            </w:tcBorders>
            <w:vAlign w:val="center"/>
            <w:hideMark/>
          </w:tcPr>
          <w:p w:rsidR="00BD3D43" w:rsidRDefault="00BD3D43">
            <w:pPr>
              <w:widowControl/>
              <w:spacing w:line="276" w:lineRule="auto"/>
              <w:jc w:val="left"/>
              <w:rPr>
                <w:bCs w:val="0"/>
                <w:i w:val="0"/>
                <w:iCs w:val="0"/>
                <w:sz w:val="24"/>
                <w:szCs w:val="24"/>
                <w:lang w:val="kk-KZ" w:eastAsia="en-US"/>
              </w:rPr>
            </w:pPr>
          </w:p>
        </w:tc>
        <w:tc>
          <w:tcPr>
            <w:tcW w:w="3292" w:type="dxa"/>
            <w:tcBorders>
              <w:top w:val="single" w:sz="4" w:space="0" w:color="auto"/>
              <w:left w:val="single" w:sz="4" w:space="0" w:color="auto"/>
              <w:bottom w:val="single" w:sz="4" w:space="0" w:color="auto"/>
              <w:right w:val="single" w:sz="4" w:space="0" w:color="auto"/>
            </w:tcBorders>
            <w:vAlign w:val="center"/>
            <w:hideMark/>
          </w:tcPr>
          <w:p w:rsidR="00BD3D43" w:rsidRDefault="00BD3D43">
            <w:pPr>
              <w:pStyle w:val="a7"/>
              <w:keepNext/>
              <w:keepLines/>
              <w:widowControl/>
              <w:tabs>
                <w:tab w:val="left" w:pos="132"/>
                <w:tab w:val="left" w:pos="1276"/>
              </w:tabs>
              <w:spacing w:line="276" w:lineRule="auto"/>
              <w:ind w:right="99"/>
              <w:jc w:val="center"/>
              <w:rPr>
                <w:rFonts w:ascii="Times New Roman" w:hAnsi="Times New Roman" w:cs="Times New Roman"/>
                <w:b/>
                <w:kern w:val="0"/>
                <w:sz w:val="24"/>
                <w:szCs w:val="24"/>
                <w:lang w:val="kk-KZ" w:eastAsia="en-US"/>
              </w:rPr>
            </w:pPr>
            <w:r>
              <w:rPr>
                <w:rFonts w:ascii="Times New Roman" w:hAnsi="Times New Roman" w:cs="Times New Roman"/>
                <w:b/>
                <w:kern w:val="0"/>
                <w:sz w:val="24"/>
                <w:szCs w:val="24"/>
                <w:lang w:val="kk-KZ" w:eastAsia="en-US"/>
              </w:rPr>
              <w:t>min</w:t>
            </w:r>
          </w:p>
        </w:tc>
        <w:tc>
          <w:tcPr>
            <w:tcW w:w="3514" w:type="dxa"/>
            <w:tcBorders>
              <w:top w:val="single" w:sz="4" w:space="0" w:color="auto"/>
              <w:left w:val="single" w:sz="4" w:space="0" w:color="auto"/>
              <w:bottom w:val="single" w:sz="4" w:space="0" w:color="auto"/>
              <w:right w:val="single" w:sz="4" w:space="0" w:color="auto"/>
            </w:tcBorders>
            <w:vAlign w:val="center"/>
            <w:hideMark/>
          </w:tcPr>
          <w:p w:rsidR="00BD3D43" w:rsidRDefault="00BD3D43">
            <w:pPr>
              <w:pStyle w:val="a7"/>
              <w:keepNext/>
              <w:keepLines/>
              <w:widowControl/>
              <w:tabs>
                <w:tab w:val="clear" w:pos="959"/>
                <w:tab w:val="left" w:pos="132"/>
                <w:tab w:val="left" w:pos="1165"/>
                <w:tab w:val="left" w:pos="1307"/>
              </w:tabs>
              <w:spacing w:line="276" w:lineRule="auto"/>
              <w:jc w:val="center"/>
              <w:rPr>
                <w:rFonts w:ascii="Times New Roman" w:hAnsi="Times New Roman" w:cs="Times New Roman"/>
                <w:b/>
                <w:kern w:val="0"/>
                <w:sz w:val="24"/>
                <w:szCs w:val="24"/>
                <w:lang w:val="kk-KZ" w:eastAsia="en-US"/>
              </w:rPr>
            </w:pPr>
            <w:r>
              <w:rPr>
                <w:rFonts w:ascii="Times New Roman" w:hAnsi="Times New Roman" w:cs="Times New Roman"/>
                <w:b/>
                <w:kern w:val="0"/>
                <w:sz w:val="24"/>
                <w:szCs w:val="24"/>
                <w:lang w:val="kk-KZ" w:eastAsia="en-US"/>
              </w:rPr>
              <w:t>max</w:t>
            </w:r>
          </w:p>
        </w:tc>
      </w:tr>
      <w:tr w:rsidR="00BD3D43" w:rsidTr="00B14568">
        <w:trPr>
          <w:cantSplit/>
          <w:trHeight w:val="20"/>
        </w:trPr>
        <w:tc>
          <w:tcPr>
            <w:tcW w:w="2239" w:type="dxa"/>
            <w:tcBorders>
              <w:top w:val="single" w:sz="4" w:space="0" w:color="auto"/>
              <w:left w:val="single" w:sz="4" w:space="0" w:color="auto"/>
              <w:bottom w:val="single" w:sz="4" w:space="0" w:color="auto"/>
              <w:right w:val="single" w:sz="4" w:space="0" w:color="auto"/>
            </w:tcBorders>
            <w:vAlign w:val="center"/>
            <w:hideMark/>
          </w:tcPr>
          <w:p w:rsidR="00BD3D43" w:rsidRDefault="00BD3D43">
            <w:pPr>
              <w:keepNext/>
              <w:keepLines/>
              <w:tabs>
                <w:tab w:val="left" w:pos="132"/>
                <w:tab w:val="left" w:pos="6663"/>
              </w:tabs>
              <w:spacing w:line="276" w:lineRule="auto"/>
              <w:ind w:right="99"/>
              <w:rPr>
                <w:i w:val="0"/>
                <w:sz w:val="24"/>
                <w:szCs w:val="24"/>
                <w:lang w:val="kk-KZ" w:eastAsia="en-US"/>
              </w:rPr>
            </w:pPr>
            <w:r>
              <w:rPr>
                <w:i w:val="0"/>
                <w:sz w:val="24"/>
                <w:szCs w:val="24"/>
                <w:lang w:val="kk-KZ" w:eastAsia="en-US"/>
              </w:rPr>
              <w:t>С-О-6</w:t>
            </w:r>
          </w:p>
        </w:tc>
        <w:tc>
          <w:tcPr>
            <w:tcW w:w="3292" w:type="dxa"/>
            <w:tcBorders>
              <w:top w:val="single" w:sz="4" w:space="0" w:color="auto"/>
              <w:left w:val="single" w:sz="4" w:space="0" w:color="auto"/>
              <w:bottom w:val="single" w:sz="4" w:space="0" w:color="auto"/>
              <w:right w:val="single" w:sz="4" w:space="0" w:color="auto"/>
            </w:tcBorders>
            <w:hideMark/>
          </w:tcPr>
          <w:p w:rsidR="00BD3D43" w:rsidRDefault="00BD3D43">
            <w:pPr>
              <w:widowControl/>
              <w:autoSpaceDE w:val="0"/>
              <w:autoSpaceDN w:val="0"/>
              <w:adjustRightInd w:val="0"/>
              <w:spacing w:line="276" w:lineRule="auto"/>
              <w:rPr>
                <w:i w:val="0"/>
                <w:color w:val="000000"/>
                <w:spacing w:val="-5"/>
                <w:sz w:val="24"/>
                <w:szCs w:val="24"/>
                <w:lang w:val="kk-KZ" w:eastAsia="en-US"/>
              </w:rPr>
            </w:pPr>
            <w:r w:rsidRPr="003A1636">
              <w:rPr>
                <w:bCs w:val="0"/>
                <w:i w:val="0"/>
                <w:color w:val="000000"/>
                <w:sz w:val="24"/>
                <w:szCs w:val="22"/>
                <w:lang w:val="be-BY" w:eastAsia="en-US"/>
              </w:rPr>
              <w:t>75035</w:t>
            </w:r>
          </w:p>
        </w:tc>
        <w:tc>
          <w:tcPr>
            <w:tcW w:w="3514" w:type="dxa"/>
            <w:tcBorders>
              <w:top w:val="single" w:sz="4" w:space="0" w:color="auto"/>
              <w:left w:val="single" w:sz="4" w:space="0" w:color="auto"/>
              <w:bottom w:val="single" w:sz="4" w:space="0" w:color="auto"/>
              <w:right w:val="single" w:sz="4" w:space="0" w:color="auto"/>
            </w:tcBorders>
            <w:hideMark/>
          </w:tcPr>
          <w:p w:rsidR="00BD3D43" w:rsidRDefault="00BD3D43">
            <w:pPr>
              <w:spacing w:line="276" w:lineRule="auto"/>
              <w:rPr>
                <w:i w:val="0"/>
                <w:color w:val="000000"/>
                <w:spacing w:val="-5"/>
                <w:sz w:val="24"/>
                <w:szCs w:val="24"/>
                <w:lang w:val="kk-KZ" w:eastAsia="en-US"/>
              </w:rPr>
            </w:pPr>
            <w:r w:rsidRPr="003A1636">
              <w:rPr>
                <w:bCs w:val="0"/>
                <w:i w:val="0"/>
                <w:color w:val="000000"/>
                <w:sz w:val="24"/>
                <w:szCs w:val="22"/>
                <w:lang w:val="be-BY" w:eastAsia="en-US"/>
              </w:rPr>
              <w:t>101580</w:t>
            </w:r>
          </w:p>
        </w:tc>
      </w:tr>
      <w:tr w:rsidR="003508FD" w:rsidTr="00B14568">
        <w:trPr>
          <w:cantSplit/>
          <w:trHeight w:val="20"/>
        </w:trPr>
        <w:tc>
          <w:tcPr>
            <w:tcW w:w="2239" w:type="dxa"/>
            <w:tcBorders>
              <w:top w:val="single" w:sz="4" w:space="0" w:color="auto"/>
              <w:left w:val="single" w:sz="4" w:space="0" w:color="auto"/>
              <w:bottom w:val="single" w:sz="4" w:space="0" w:color="auto"/>
              <w:right w:val="single" w:sz="4" w:space="0" w:color="auto"/>
            </w:tcBorders>
            <w:vAlign w:val="center"/>
          </w:tcPr>
          <w:p w:rsidR="003508FD" w:rsidRDefault="003508FD">
            <w:pPr>
              <w:keepNext/>
              <w:keepLines/>
              <w:tabs>
                <w:tab w:val="left" w:pos="132"/>
                <w:tab w:val="left" w:pos="6663"/>
              </w:tabs>
              <w:spacing w:line="276" w:lineRule="auto"/>
              <w:ind w:right="99"/>
              <w:rPr>
                <w:i w:val="0"/>
                <w:sz w:val="24"/>
                <w:szCs w:val="24"/>
                <w:lang w:val="kk-KZ" w:eastAsia="en-US"/>
              </w:rPr>
            </w:pPr>
          </w:p>
        </w:tc>
        <w:tc>
          <w:tcPr>
            <w:tcW w:w="3292" w:type="dxa"/>
            <w:tcBorders>
              <w:top w:val="single" w:sz="4" w:space="0" w:color="auto"/>
              <w:left w:val="single" w:sz="4" w:space="0" w:color="auto"/>
              <w:bottom w:val="single" w:sz="4" w:space="0" w:color="auto"/>
              <w:right w:val="single" w:sz="4" w:space="0" w:color="auto"/>
            </w:tcBorders>
          </w:tcPr>
          <w:p w:rsidR="003508FD" w:rsidRPr="003A1636" w:rsidRDefault="003508FD">
            <w:pPr>
              <w:widowControl/>
              <w:autoSpaceDE w:val="0"/>
              <w:autoSpaceDN w:val="0"/>
              <w:adjustRightInd w:val="0"/>
              <w:spacing w:line="276" w:lineRule="auto"/>
              <w:rPr>
                <w:bCs w:val="0"/>
                <w:i w:val="0"/>
                <w:color w:val="000000"/>
                <w:sz w:val="24"/>
                <w:szCs w:val="22"/>
                <w:lang w:val="be-BY" w:eastAsia="en-US"/>
              </w:rPr>
            </w:pPr>
            <w:r w:rsidRPr="00B856F8">
              <w:rPr>
                <w:i w:val="0"/>
                <w:color w:val="000000"/>
                <w:spacing w:val="-5"/>
                <w:sz w:val="24"/>
                <w:szCs w:val="24"/>
                <w:lang w:val="kk-KZ" w:eastAsia="en-US"/>
              </w:rPr>
              <w:t>95210</w:t>
            </w:r>
          </w:p>
        </w:tc>
        <w:tc>
          <w:tcPr>
            <w:tcW w:w="3514" w:type="dxa"/>
            <w:tcBorders>
              <w:top w:val="single" w:sz="4" w:space="0" w:color="auto"/>
              <w:left w:val="single" w:sz="4" w:space="0" w:color="auto"/>
              <w:bottom w:val="single" w:sz="4" w:space="0" w:color="auto"/>
              <w:right w:val="single" w:sz="4" w:space="0" w:color="auto"/>
            </w:tcBorders>
          </w:tcPr>
          <w:p w:rsidR="003508FD" w:rsidRPr="003A1636" w:rsidRDefault="003508FD">
            <w:pPr>
              <w:spacing w:line="276" w:lineRule="auto"/>
              <w:rPr>
                <w:bCs w:val="0"/>
                <w:i w:val="0"/>
                <w:color w:val="000000"/>
                <w:sz w:val="24"/>
                <w:szCs w:val="22"/>
                <w:lang w:val="be-BY" w:eastAsia="en-US"/>
              </w:rPr>
            </w:pPr>
            <w:r w:rsidRPr="00B856F8">
              <w:rPr>
                <w:i w:val="0"/>
                <w:color w:val="000000"/>
                <w:spacing w:val="-5"/>
                <w:sz w:val="24"/>
                <w:szCs w:val="24"/>
                <w:lang w:eastAsia="en-US"/>
              </w:rPr>
              <w:t>128834</w:t>
            </w:r>
          </w:p>
        </w:tc>
      </w:tr>
    </w:tbl>
    <w:p w:rsidR="00BD3D43" w:rsidRDefault="00BD3D43" w:rsidP="00BD3D43">
      <w:pPr>
        <w:pStyle w:val="a3"/>
        <w:jc w:val="both"/>
        <w:rPr>
          <w:b w:val="0"/>
          <w:i w:val="0"/>
          <w:sz w:val="24"/>
          <w:szCs w:val="24"/>
        </w:rPr>
      </w:pPr>
    </w:p>
    <w:p w:rsidR="00BD3D43" w:rsidRDefault="00BD3D43" w:rsidP="00BD3D43">
      <w:pPr>
        <w:pStyle w:val="BodyText1"/>
        <w:keepNext/>
        <w:keepLines/>
        <w:ind w:right="99"/>
        <w:jc w:val="both"/>
        <w:rPr>
          <w:b/>
          <w:sz w:val="24"/>
          <w:szCs w:val="24"/>
        </w:rPr>
      </w:pPr>
    </w:p>
    <w:p w:rsidR="00BD3D43" w:rsidRDefault="00BD3D43" w:rsidP="00BD3D43">
      <w:pPr>
        <w:jc w:val="both"/>
        <w:rPr>
          <w:sz w:val="24"/>
          <w:szCs w:val="24"/>
        </w:rPr>
      </w:pPr>
      <w:r>
        <w:rPr>
          <w:sz w:val="24"/>
          <w:szCs w:val="24"/>
        </w:rPr>
        <w:t>    </w:t>
      </w:r>
    </w:p>
    <w:p w:rsidR="00BD3D43" w:rsidRDefault="00BD3D43" w:rsidP="00BD3D43">
      <w:pPr>
        <w:jc w:val="both"/>
        <w:rPr>
          <w:sz w:val="24"/>
          <w:szCs w:val="24"/>
        </w:rPr>
      </w:pPr>
    </w:p>
    <w:p w:rsidR="00BD3D43" w:rsidRDefault="00BD3D43" w:rsidP="00BD3D43">
      <w:pPr>
        <w:jc w:val="both"/>
        <w:rPr>
          <w:sz w:val="24"/>
          <w:szCs w:val="24"/>
        </w:rPr>
      </w:pPr>
    </w:p>
    <w:p w:rsidR="00BD3D43" w:rsidRDefault="00BD3D43" w:rsidP="00BD3D43">
      <w:pPr>
        <w:jc w:val="both"/>
        <w:rPr>
          <w:i w:val="0"/>
          <w:color w:val="000000" w:themeColor="text1"/>
          <w:sz w:val="24"/>
          <w:szCs w:val="24"/>
          <w:lang w:val="kk-KZ"/>
        </w:rPr>
      </w:pPr>
      <w:r>
        <w:rPr>
          <w:sz w:val="24"/>
          <w:szCs w:val="24"/>
        </w:rPr>
        <w:t xml:space="preserve"> </w:t>
      </w:r>
      <w:r w:rsidR="0003273E">
        <w:rPr>
          <w:sz w:val="24"/>
          <w:szCs w:val="24"/>
        </w:rPr>
        <w:tab/>
      </w:r>
      <w:r>
        <w:rPr>
          <w:i w:val="0"/>
          <w:color w:val="000000" w:themeColor="text1"/>
          <w:sz w:val="24"/>
          <w:szCs w:val="24"/>
          <w:lang w:val="kk-KZ"/>
        </w:rPr>
        <w:t>Департамент государственных доходов по Жамбылской области Комитета государственных доходов Министерства финансов Республики Казахстан, индекс 080000, г.Тараз, проспект Толе би 36, телефон для справок 8(7262) 45-28-74, 43-15-39 электронные адреса:</w:t>
      </w:r>
      <w:r>
        <w:rPr>
          <w:color w:val="000000" w:themeColor="text1"/>
          <w:sz w:val="24"/>
          <w:szCs w:val="24"/>
          <w:lang w:val="kk-KZ"/>
        </w:rPr>
        <w:t xml:space="preserve"> </w:t>
      </w:r>
      <w:hyperlink r:id="rId6" w:history="1">
        <w:r w:rsidRPr="00DB19A7">
          <w:rPr>
            <w:rStyle w:val="ac"/>
            <w:i w:val="0"/>
            <w:color w:val="000000" w:themeColor="text1"/>
            <w:sz w:val="24"/>
            <w:szCs w:val="24"/>
            <w:lang w:val="kk-KZ"/>
          </w:rPr>
          <w:t>l.amirbekkyzy@kgd.gov.kz</w:t>
        </w:r>
      </w:hyperlink>
      <w:r w:rsidRPr="00DB19A7">
        <w:rPr>
          <w:rStyle w:val="ac"/>
          <w:i w:val="0"/>
          <w:color w:val="000000" w:themeColor="text1"/>
          <w:sz w:val="24"/>
          <w:szCs w:val="24"/>
          <w:lang w:val="kk-KZ"/>
        </w:rPr>
        <w:t>,</w:t>
      </w:r>
      <w:r w:rsidRPr="00DB19A7">
        <w:rPr>
          <w:color w:val="000000" w:themeColor="text1"/>
          <w:sz w:val="24"/>
          <w:szCs w:val="24"/>
          <w:lang w:val="kk-KZ"/>
        </w:rPr>
        <w:t xml:space="preserve"> </w:t>
      </w:r>
      <w:hyperlink r:id="rId7" w:history="1">
        <w:r w:rsidRPr="00DB19A7">
          <w:rPr>
            <w:rStyle w:val="ac"/>
            <w:i w:val="0"/>
            <w:color w:val="000000" w:themeColor="text1"/>
            <w:sz w:val="24"/>
            <w:szCs w:val="24"/>
            <w:lang w:val="kk-KZ"/>
          </w:rPr>
          <w:t>a.abdikerimova@kgd.gov.kz</w:t>
        </w:r>
      </w:hyperlink>
      <w:r>
        <w:rPr>
          <w:i w:val="0"/>
          <w:color w:val="000000" w:themeColor="text1"/>
          <w:sz w:val="24"/>
          <w:szCs w:val="24"/>
          <w:lang w:val="kk-KZ"/>
        </w:rPr>
        <w:t xml:space="preserve"> объявляет </w:t>
      </w:r>
      <w:r w:rsidR="00DB19A7">
        <w:rPr>
          <w:i w:val="0"/>
          <w:color w:val="000000" w:themeColor="text1"/>
          <w:sz w:val="24"/>
          <w:szCs w:val="24"/>
          <w:lang w:val="kk-KZ"/>
        </w:rPr>
        <w:t xml:space="preserve">общий </w:t>
      </w:r>
      <w:r w:rsidR="00DB19A7">
        <w:rPr>
          <w:i w:val="0"/>
          <w:sz w:val="24"/>
          <w:szCs w:val="24"/>
          <w:lang w:val="kk-KZ"/>
        </w:rPr>
        <w:t xml:space="preserve">конкурс на </w:t>
      </w:r>
      <w:r w:rsidR="00DB19A7">
        <w:rPr>
          <w:i w:val="0"/>
          <w:sz w:val="24"/>
          <w:szCs w:val="24"/>
        </w:rPr>
        <w:t>занятие вакантной административной государственной должности</w:t>
      </w:r>
      <w:r w:rsidR="00DB19A7">
        <w:rPr>
          <w:i w:val="0"/>
          <w:sz w:val="24"/>
          <w:szCs w:val="24"/>
          <w:lang w:val="kk-KZ"/>
        </w:rPr>
        <w:t>:</w:t>
      </w:r>
    </w:p>
    <w:p w:rsidR="004A3F6D" w:rsidRDefault="00B14568" w:rsidP="004A3F6D">
      <w:pPr>
        <w:pBdr>
          <w:bottom w:val="single" w:sz="4" w:space="31" w:color="FFFFFF"/>
        </w:pBdr>
        <w:ind w:firstLine="708"/>
        <w:jc w:val="both"/>
        <w:rPr>
          <w:i w:val="0"/>
          <w:sz w:val="24"/>
          <w:szCs w:val="24"/>
          <w:lang w:val="be-BY"/>
        </w:rPr>
      </w:pPr>
      <w:r>
        <w:rPr>
          <w:i w:val="0"/>
          <w:color w:val="000000" w:themeColor="text1"/>
          <w:sz w:val="24"/>
          <w:szCs w:val="24"/>
        </w:rPr>
        <w:t>1</w:t>
      </w:r>
      <w:r w:rsidR="004A3F6D">
        <w:rPr>
          <w:i w:val="0"/>
          <w:color w:val="000000" w:themeColor="text1"/>
          <w:sz w:val="24"/>
          <w:szCs w:val="24"/>
        </w:rPr>
        <w:t xml:space="preserve">. </w:t>
      </w:r>
      <w:r w:rsidR="004A3F6D">
        <w:rPr>
          <w:bCs w:val="0"/>
          <w:i w:val="0"/>
          <w:iCs w:val="0"/>
          <w:sz w:val="24"/>
          <w:szCs w:val="24"/>
          <w:lang w:val="kk-KZ"/>
        </w:rPr>
        <w:t xml:space="preserve">Ведущий специалист </w:t>
      </w:r>
      <w:r w:rsidR="004A3F6D">
        <w:rPr>
          <w:i w:val="0"/>
          <w:color w:val="000000"/>
          <w:sz w:val="24"/>
          <w:szCs w:val="24"/>
        </w:rPr>
        <w:t xml:space="preserve">отдела </w:t>
      </w:r>
      <w:r w:rsidR="004A3F6D">
        <w:rPr>
          <w:bCs w:val="0"/>
          <w:i w:val="0"/>
          <w:iCs w:val="0"/>
          <w:sz w:val="24"/>
          <w:szCs w:val="24"/>
          <w:lang w:val="kk-KZ"/>
        </w:rPr>
        <w:t xml:space="preserve">экспортного контроля Управления экспортного контроля Департамента государственных доходов </w:t>
      </w:r>
      <w:r w:rsidR="004A3F6D">
        <w:rPr>
          <w:i w:val="0"/>
          <w:sz w:val="24"/>
          <w:szCs w:val="24"/>
          <w:lang w:val="kk-KZ"/>
        </w:rPr>
        <w:t xml:space="preserve">по Жамбылской области Комитета государственных доходов Министерства финансов Республики Казахстан, категория </w:t>
      </w:r>
      <w:proofErr w:type="gramStart"/>
      <w:r w:rsidR="004A3F6D">
        <w:rPr>
          <w:i w:val="0"/>
          <w:sz w:val="24"/>
          <w:szCs w:val="24"/>
          <w:lang w:val="kk-KZ"/>
        </w:rPr>
        <w:t>С-О</w:t>
      </w:r>
      <w:proofErr w:type="gramEnd"/>
      <w:r w:rsidR="004A3F6D">
        <w:rPr>
          <w:i w:val="0"/>
          <w:sz w:val="24"/>
          <w:szCs w:val="24"/>
          <w:lang w:val="kk-KZ"/>
        </w:rPr>
        <w:t>-6, 1 единица,</w:t>
      </w:r>
      <w:r w:rsidR="004A3F6D" w:rsidRPr="001D5C0B">
        <w:rPr>
          <w:i w:val="0"/>
          <w:sz w:val="24"/>
          <w:szCs w:val="24"/>
          <w:lang w:val="be-BY"/>
        </w:rPr>
        <w:t xml:space="preserve"> </w:t>
      </w:r>
      <w:r w:rsidR="004A3F6D">
        <w:rPr>
          <w:i w:val="0"/>
          <w:sz w:val="24"/>
          <w:szCs w:val="24"/>
          <w:lang w:val="be-BY"/>
        </w:rPr>
        <w:t>№15-2-3-11.</w:t>
      </w:r>
    </w:p>
    <w:p w:rsidR="004A3F6D" w:rsidRPr="001E3F9D" w:rsidRDefault="004A3F6D" w:rsidP="004A3F6D">
      <w:pPr>
        <w:pBdr>
          <w:bottom w:val="single" w:sz="4" w:space="31" w:color="FFFFFF"/>
        </w:pBdr>
        <w:jc w:val="both"/>
        <w:rPr>
          <w:b w:val="0"/>
          <w:i w:val="0"/>
          <w:spacing w:val="-2"/>
          <w:sz w:val="24"/>
          <w:szCs w:val="24"/>
        </w:rPr>
      </w:pPr>
      <w:r>
        <w:rPr>
          <w:i w:val="0"/>
          <w:sz w:val="24"/>
          <w:szCs w:val="24"/>
        </w:rPr>
        <w:t>Функциональные обязанности</w:t>
      </w:r>
      <w:r>
        <w:rPr>
          <w:b w:val="0"/>
          <w:i w:val="0"/>
          <w:sz w:val="24"/>
          <w:szCs w:val="24"/>
        </w:rPr>
        <w:t>:</w:t>
      </w:r>
      <w:r>
        <w:rPr>
          <w:b w:val="0"/>
          <w:i w:val="0"/>
          <w:sz w:val="24"/>
          <w:szCs w:val="24"/>
          <w:lang w:val="kk-KZ"/>
        </w:rPr>
        <w:t xml:space="preserve"> </w:t>
      </w:r>
      <w:r w:rsidRPr="001E3F9D">
        <w:rPr>
          <w:b w:val="0"/>
          <w:i w:val="0"/>
          <w:sz w:val="24"/>
          <w:szCs w:val="24"/>
          <w:lang w:val="kk-KZ"/>
        </w:rPr>
        <w:t>О</w:t>
      </w:r>
      <w:r w:rsidRPr="001E3F9D">
        <w:rPr>
          <w:b w:val="0"/>
          <w:i w:val="0"/>
          <w:spacing w:val="3"/>
          <w:sz w:val="24"/>
          <w:szCs w:val="24"/>
          <w:lang w:val="kk-KZ"/>
        </w:rPr>
        <w:t xml:space="preserve">существляет </w:t>
      </w:r>
      <w:r w:rsidRPr="001E3F9D">
        <w:rPr>
          <w:b w:val="0"/>
          <w:i w:val="0"/>
          <w:sz w:val="24"/>
          <w:szCs w:val="24"/>
          <w:lang w:val="be-BY"/>
        </w:rPr>
        <w:t xml:space="preserve">проведение работы по </w:t>
      </w:r>
      <w:r w:rsidRPr="001E3F9D">
        <w:rPr>
          <w:b w:val="0"/>
          <w:i w:val="0"/>
          <w:sz w:val="24"/>
          <w:szCs w:val="24"/>
          <w:lang w:val="kk-KZ"/>
        </w:rPr>
        <w:t>улучшению качества администрирования, проведение анализа налоговой базы, контроль исчисления и уплаты, выявление резерва и вносит предложения по увеличению поступлений,</w:t>
      </w:r>
      <w:r w:rsidRPr="001E3F9D">
        <w:rPr>
          <w:b w:val="0"/>
          <w:bCs w:val="0"/>
          <w:i w:val="0"/>
          <w:spacing w:val="-1"/>
          <w:sz w:val="24"/>
          <w:szCs w:val="24"/>
          <w:lang w:val="kk-KZ"/>
        </w:rPr>
        <w:t xml:space="preserve"> </w:t>
      </w:r>
      <w:r w:rsidRPr="001E3F9D">
        <w:rPr>
          <w:b w:val="0"/>
          <w:i w:val="0"/>
          <w:sz w:val="24"/>
          <w:szCs w:val="24"/>
          <w:lang w:val="kk-KZ"/>
        </w:rPr>
        <w:t xml:space="preserve">обеспечивает полноту поступления; обеспечивает начальника отдела необходимыми сведениями для осуществления полного анализа поступлений в бюджет косвенных налогов в рамках Таможенного союза; проводит анализ и камеральный контроль по налогоплательщикам, осуществляющим  импорт автотранспортных средств из государств-членов Таможенного союза, сопоставление со сведениями, полученными от уполномоченных органов согласно законодательства РК;    обеспечивают качественное и своевременное выполнение приказов и указаний КГД МФ РК, аппарата Акима области, поручений руководства Департамента государственных доходов по области; участвует в разработке предложений по совершенствованию налогового законодательства; </w:t>
      </w:r>
      <w:r w:rsidRPr="001E3F9D">
        <w:rPr>
          <w:b w:val="0"/>
          <w:i w:val="0"/>
          <w:sz w:val="24"/>
          <w:szCs w:val="24"/>
          <w:lang w:val="be-BY"/>
        </w:rPr>
        <w:t xml:space="preserve">проводит качественные </w:t>
      </w:r>
      <w:r w:rsidRPr="001E3F9D">
        <w:rPr>
          <w:b w:val="0"/>
          <w:i w:val="0"/>
          <w:sz w:val="24"/>
          <w:szCs w:val="24"/>
          <w:lang w:val="kk-KZ"/>
        </w:rPr>
        <w:t>налоговые прове</w:t>
      </w:r>
      <w:proofErr w:type="spellStart"/>
      <w:r w:rsidRPr="001E3F9D">
        <w:rPr>
          <w:b w:val="0"/>
          <w:i w:val="0"/>
          <w:sz w:val="24"/>
          <w:szCs w:val="24"/>
        </w:rPr>
        <w:t>рки</w:t>
      </w:r>
      <w:proofErr w:type="spellEnd"/>
      <w:r w:rsidRPr="001E3F9D">
        <w:rPr>
          <w:b w:val="0"/>
          <w:i w:val="0"/>
          <w:sz w:val="24"/>
          <w:szCs w:val="24"/>
        </w:rPr>
        <w:t xml:space="preserve"> в соответствии со статьей 627 Налогового законодательства;</w:t>
      </w:r>
      <w:r w:rsidRPr="001E3F9D">
        <w:rPr>
          <w:b w:val="0"/>
          <w:i w:val="0"/>
          <w:sz w:val="24"/>
          <w:szCs w:val="24"/>
          <w:lang w:val="kk-KZ"/>
        </w:rPr>
        <w:t xml:space="preserve"> </w:t>
      </w:r>
      <w:proofErr w:type="spellStart"/>
      <w:r w:rsidRPr="001E3F9D">
        <w:rPr>
          <w:b w:val="0"/>
          <w:i w:val="0"/>
          <w:sz w:val="24"/>
          <w:szCs w:val="24"/>
        </w:rPr>
        <w:t>участву</w:t>
      </w:r>
      <w:proofErr w:type="spellEnd"/>
      <w:r w:rsidRPr="001E3F9D">
        <w:rPr>
          <w:b w:val="0"/>
          <w:i w:val="0"/>
          <w:sz w:val="24"/>
          <w:szCs w:val="24"/>
          <w:lang w:val="kk-KZ"/>
        </w:rPr>
        <w:t>е</w:t>
      </w:r>
      <w:r w:rsidRPr="001E3F9D">
        <w:rPr>
          <w:b w:val="0"/>
          <w:i w:val="0"/>
          <w:sz w:val="24"/>
          <w:szCs w:val="24"/>
        </w:rPr>
        <w:t xml:space="preserve">т в тематических и комплексных ревизиях в </w:t>
      </w:r>
      <w:r w:rsidRPr="001E3F9D">
        <w:rPr>
          <w:b w:val="0"/>
          <w:i w:val="0"/>
          <w:sz w:val="24"/>
          <w:szCs w:val="24"/>
          <w:lang w:val="kk-KZ"/>
        </w:rPr>
        <w:lastRenderedPageBreak/>
        <w:t>территориальных налоговых управлениях</w:t>
      </w:r>
      <w:r w:rsidRPr="001E3F9D">
        <w:rPr>
          <w:b w:val="0"/>
          <w:i w:val="0"/>
          <w:sz w:val="24"/>
          <w:szCs w:val="24"/>
        </w:rPr>
        <w:t xml:space="preserve">; своевременно </w:t>
      </w:r>
      <w:proofErr w:type="spellStart"/>
      <w:r w:rsidRPr="001E3F9D">
        <w:rPr>
          <w:b w:val="0"/>
          <w:i w:val="0"/>
          <w:sz w:val="24"/>
          <w:szCs w:val="24"/>
        </w:rPr>
        <w:t>отвеча</w:t>
      </w:r>
      <w:proofErr w:type="spellEnd"/>
      <w:r w:rsidRPr="001E3F9D">
        <w:rPr>
          <w:b w:val="0"/>
          <w:i w:val="0"/>
          <w:sz w:val="24"/>
          <w:szCs w:val="24"/>
          <w:lang w:val="kk-KZ"/>
        </w:rPr>
        <w:t>е</w:t>
      </w:r>
      <w:r w:rsidRPr="001E3F9D">
        <w:rPr>
          <w:b w:val="0"/>
          <w:i w:val="0"/>
          <w:sz w:val="24"/>
          <w:szCs w:val="24"/>
        </w:rPr>
        <w:t>т на запросы налогоплательщиков и других органов;</w:t>
      </w:r>
      <w:r w:rsidRPr="001E3F9D">
        <w:rPr>
          <w:b w:val="0"/>
          <w:i w:val="0"/>
          <w:sz w:val="24"/>
          <w:szCs w:val="24"/>
          <w:lang w:val="kk-KZ"/>
        </w:rPr>
        <w:t xml:space="preserve"> </w:t>
      </w:r>
      <w:r w:rsidRPr="001E3F9D">
        <w:rPr>
          <w:b w:val="0"/>
          <w:i w:val="0"/>
          <w:sz w:val="24"/>
          <w:szCs w:val="24"/>
        </w:rPr>
        <w:t xml:space="preserve"> провод</w:t>
      </w:r>
      <w:r w:rsidRPr="001E3F9D">
        <w:rPr>
          <w:b w:val="0"/>
          <w:i w:val="0"/>
          <w:sz w:val="24"/>
          <w:szCs w:val="24"/>
          <w:lang w:val="kk-KZ"/>
        </w:rPr>
        <w:t>и</w:t>
      </w:r>
      <w:r w:rsidRPr="001E3F9D">
        <w:rPr>
          <w:b w:val="0"/>
          <w:i w:val="0"/>
          <w:sz w:val="24"/>
          <w:szCs w:val="24"/>
        </w:rPr>
        <w:t>т работу по разъяснению налогового законодательства, в том числе в средствах массовой информации;</w:t>
      </w:r>
      <w:r w:rsidRPr="001E3F9D">
        <w:rPr>
          <w:b w:val="0"/>
          <w:i w:val="0"/>
          <w:sz w:val="24"/>
          <w:szCs w:val="24"/>
          <w:lang w:val="kk-KZ"/>
        </w:rPr>
        <w:t xml:space="preserve"> </w:t>
      </w:r>
      <w:proofErr w:type="spellStart"/>
      <w:r w:rsidRPr="001E3F9D">
        <w:rPr>
          <w:b w:val="0"/>
          <w:i w:val="0"/>
          <w:sz w:val="24"/>
          <w:szCs w:val="24"/>
        </w:rPr>
        <w:t>обеспечива</w:t>
      </w:r>
      <w:proofErr w:type="spellEnd"/>
      <w:r w:rsidRPr="001E3F9D">
        <w:rPr>
          <w:b w:val="0"/>
          <w:i w:val="0"/>
          <w:sz w:val="24"/>
          <w:szCs w:val="24"/>
          <w:lang w:val="kk-KZ"/>
        </w:rPr>
        <w:t>е</w:t>
      </w:r>
      <w:r w:rsidRPr="001E3F9D">
        <w:rPr>
          <w:b w:val="0"/>
          <w:i w:val="0"/>
          <w:sz w:val="24"/>
          <w:szCs w:val="24"/>
        </w:rPr>
        <w:t xml:space="preserve">т правильность ведения делопроизводства в </w:t>
      </w:r>
      <w:r w:rsidRPr="001E3F9D">
        <w:rPr>
          <w:b w:val="0"/>
          <w:i w:val="0"/>
          <w:sz w:val="24"/>
          <w:szCs w:val="24"/>
          <w:lang w:val="kk-KZ"/>
        </w:rPr>
        <w:t>отделе</w:t>
      </w:r>
      <w:r w:rsidRPr="001E3F9D">
        <w:rPr>
          <w:b w:val="0"/>
          <w:i w:val="0"/>
          <w:sz w:val="24"/>
          <w:szCs w:val="24"/>
        </w:rPr>
        <w:t xml:space="preserve"> и </w:t>
      </w:r>
      <w:proofErr w:type="spellStart"/>
      <w:r w:rsidRPr="001E3F9D">
        <w:rPr>
          <w:b w:val="0"/>
          <w:i w:val="0"/>
          <w:sz w:val="24"/>
          <w:szCs w:val="24"/>
        </w:rPr>
        <w:t>отвеча</w:t>
      </w:r>
      <w:proofErr w:type="spellEnd"/>
      <w:r w:rsidRPr="001E3F9D">
        <w:rPr>
          <w:b w:val="0"/>
          <w:i w:val="0"/>
          <w:sz w:val="24"/>
          <w:szCs w:val="24"/>
          <w:lang w:val="kk-KZ"/>
        </w:rPr>
        <w:t>е</w:t>
      </w:r>
      <w:r w:rsidRPr="001E3F9D">
        <w:rPr>
          <w:b w:val="0"/>
          <w:i w:val="0"/>
          <w:sz w:val="24"/>
          <w:szCs w:val="24"/>
        </w:rPr>
        <w:t>т за сохранность документов;</w:t>
      </w:r>
      <w:r w:rsidRPr="001E3F9D">
        <w:rPr>
          <w:b w:val="0"/>
          <w:i w:val="0"/>
          <w:sz w:val="24"/>
          <w:szCs w:val="24"/>
          <w:lang w:val="kk-KZ"/>
        </w:rPr>
        <w:t xml:space="preserve"> </w:t>
      </w:r>
      <w:r w:rsidRPr="001E3F9D">
        <w:rPr>
          <w:b w:val="0"/>
          <w:i w:val="0"/>
          <w:sz w:val="24"/>
          <w:szCs w:val="24"/>
        </w:rPr>
        <w:t xml:space="preserve">участвует в проведении технической учебы в </w:t>
      </w:r>
      <w:r w:rsidRPr="001E3F9D">
        <w:rPr>
          <w:b w:val="0"/>
          <w:i w:val="0"/>
          <w:sz w:val="24"/>
          <w:szCs w:val="24"/>
          <w:lang w:val="kk-KZ"/>
        </w:rPr>
        <w:t>о</w:t>
      </w:r>
      <w:proofErr w:type="spellStart"/>
      <w:r w:rsidRPr="001E3F9D">
        <w:rPr>
          <w:b w:val="0"/>
          <w:i w:val="0"/>
          <w:sz w:val="24"/>
          <w:szCs w:val="24"/>
        </w:rPr>
        <w:t>тделе</w:t>
      </w:r>
      <w:proofErr w:type="spellEnd"/>
      <w:r w:rsidRPr="001E3F9D">
        <w:rPr>
          <w:b w:val="0"/>
          <w:i w:val="0"/>
          <w:sz w:val="24"/>
          <w:szCs w:val="24"/>
        </w:rPr>
        <w:t xml:space="preserve"> и в целом по Департаменту;</w:t>
      </w:r>
      <w:r w:rsidRPr="001E3F9D">
        <w:rPr>
          <w:b w:val="0"/>
          <w:i w:val="0"/>
          <w:sz w:val="24"/>
          <w:szCs w:val="24"/>
          <w:lang w:val="kk-KZ"/>
        </w:rPr>
        <w:t xml:space="preserve"> </w:t>
      </w:r>
      <w:r w:rsidRPr="001E3F9D">
        <w:rPr>
          <w:b w:val="0"/>
          <w:i w:val="0"/>
          <w:sz w:val="24"/>
          <w:szCs w:val="24"/>
        </w:rPr>
        <w:t>о</w:t>
      </w:r>
      <w:r w:rsidRPr="001E3F9D">
        <w:rPr>
          <w:b w:val="0"/>
          <w:i w:val="0"/>
          <w:spacing w:val="-1"/>
          <w:sz w:val="24"/>
          <w:szCs w:val="24"/>
        </w:rPr>
        <w:t xml:space="preserve">существляет в установленном порядке и сроки выполнения поступивших на рассмотрение и исполнение поручений и </w:t>
      </w:r>
      <w:r w:rsidRPr="001E3F9D">
        <w:rPr>
          <w:b w:val="0"/>
          <w:i w:val="0"/>
          <w:spacing w:val="4"/>
          <w:sz w:val="24"/>
          <w:szCs w:val="24"/>
        </w:rPr>
        <w:t>установленной отчетности</w:t>
      </w:r>
      <w:r w:rsidRPr="001E3F9D">
        <w:rPr>
          <w:b w:val="0"/>
          <w:i w:val="0"/>
          <w:spacing w:val="-1"/>
          <w:sz w:val="24"/>
          <w:szCs w:val="24"/>
        </w:rPr>
        <w:t xml:space="preserve"> руководства Департамента, КГД МФ РК, МФ РК.</w:t>
      </w:r>
      <w:r w:rsidRPr="001E3F9D">
        <w:rPr>
          <w:b w:val="0"/>
          <w:i w:val="0"/>
          <w:spacing w:val="-1"/>
          <w:sz w:val="24"/>
          <w:szCs w:val="24"/>
          <w:lang w:val="kk-KZ"/>
        </w:rPr>
        <w:t xml:space="preserve"> </w:t>
      </w:r>
      <w:r w:rsidRPr="001E3F9D">
        <w:rPr>
          <w:b w:val="0"/>
          <w:i w:val="0"/>
          <w:sz w:val="24"/>
          <w:szCs w:val="24"/>
        </w:rPr>
        <w:t xml:space="preserve"> постоянно повышает свой профессиональный уровень, занимается самообразованием;</w:t>
      </w:r>
      <w:r w:rsidRPr="001E3F9D">
        <w:rPr>
          <w:b w:val="0"/>
          <w:i w:val="0"/>
          <w:sz w:val="24"/>
          <w:szCs w:val="24"/>
          <w:lang w:val="kk-KZ"/>
        </w:rPr>
        <w:t xml:space="preserve"> </w:t>
      </w:r>
      <w:r w:rsidRPr="001E3F9D">
        <w:rPr>
          <w:b w:val="0"/>
          <w:i w:val="0"/>
          <w:sz w:val="24"/>
          <w:szCs w:val="24"/>
        </w:rPr>
        <w:t>соблюдают налоговую тайну в соответствии с Кодексом Республики Казахстан «О налогах и других обязательных платежах в бюджет»</w:t>
      </w:r>
      <w:r w:rsidRPr="001E3F9D">
        <w:rPr>
          <w:b w:val="0"/>
          <w:i w:val="0"/>
          <w:sz w:val="24"/>
          <w:szCs w:val="24"/>
          <w:lang w:val="kk-KZ"/>
        </w:rPr>
        <w:t xml:space="preserve"> </w:t>
      </w:r>
      <w:r w:rsidRPr="001E3F9D">
        <w:rPr>
          <w:b w:val="0"/>
          <w:i w:val="0"/>
          <w:spacing w:val="-2"/>
          <w:sz w:val="24"/>
          <w:szCs w:val="24"/>
        </w:rPr>
        <w:t>разъяснение норм налогового законодательства Республики Казахстан по исчислению, уплате и порядку составления форм налоговой отчетности по НДС на импорт, в пределах компетенции Управления; осуществление камерального контроля по формам налоговой отчетности, предоставляемых в рамках ЕАЭС</w:t>
      </w:r>
    </w:p>
    <w:p w:rsidR="004A3F6D" w:rsidRDefault="004A3F6D" w:rsidP="004A3F6D">
      <w:pPr>
        <w:pBdr>
          <w:bottom w:val="single" w:sz="4" w:space="31" w:color="FFFFFF"/>
        </w:pBdr>
        <w:jc w:val="both"/>
        <w:rPr>
          <w:rFonts w:eastAsia="Calibri"/>
          <w:i w:val="0"/>
          <w:sz w:val="24"/>
          <w:szCs w:val="24"/>
          <w:lang w:eastAsia="en-US"/>
        </w:rPr>
      </w:pPr>
      <w:r>
        <w:rPr>
          <w:rFonts w:eastAsia="Calibri"/>
          <w:i w:val="0"/>
          <w:sz w:val="24"/>
          <w:szCs w:val="24"/>
          <w:lang w:eastAsia="en-US"/>
        </w:rPr>
        <w:t>Требования к участникам конкурса:</w:t>
      </w:r>
    </w:p>
    <w:p w:rsidR="004A3F6D" w:rsidRDefault="004A3F6D" w:rsidP="004A3F6D">
      <w:pPr>
        <w:pBdr>
          <w:bottom w:val="single" w:sz="4" w:space="31" w:color="FFFFFF"/>
        </w:pBdr>
        <w:jc w:val="both"/>
        <w:rPr>
          <w:b w:val="0"/>
          <w:i w:val="0"/>
          <w:sz w:val="24"/>
          <w:szCs w:val="24"/>
          <w:lang w:val="kk-KZ"/>
        </w:rPr>
      </w:pPr>
      <w:r>
        <w:rPr>
          <w:i w:val="0"/>
          <w:color w:val="000000"/>
          <w:sz w:val="24"/>
          <w:szCs w:val="24"/>
          <w:lang w:val="kk-KZ"/>
        </w:rPr>
        <w:t xml:space="preserve">Образование: </w:t>
      </w:r>
      <w:r>
        <w:rPr>
          <w:b w:val="0"/>
          <w:i w:val="0"/>
          <w:sz w:val="24"/>
          <w:szCs w:val="24"/>
          <w:lang w:val="kk-KZ"/>
        </w:rPr>
        <w:t xml:space="preserve">в сфере социальных наук, экономики и бизнеса или в сфере права или в сфере технических наук и технологий </w:t>
      </w:r>
    </w:p>
    <w:p w:rsidR="004A3F6D" w:rsidRDefault="004A3F6D" w:rsidP="004A3F6D">
      <w:pPr>
        <w:pBdr>
          <w:bottom w:val="single" w:sz="4" w:space="31" w:color="FFFFFF"/>
        </w:pBdr>
        <w:jc w:val="both"/>
        <w:rPr>
          <w:b w:val="0"/>
          <w:i w:val="0"/>
          <w:sz w:val="24"/>
          <w:szCs w:val="24"/>
          <w:lang w:val="kk-KZ"/>
        </w:rPr>
      </w:pPr>
      <w:r>
        <w:rPr>
          <w:i w:val="0"/>
          <w:color w:val="000000"/>
          <w:sz w:val="24"/>
          <w:szCs w:val="24"/>
          <w:lang w:val="kk-KZ"/>
        </w:rPr>
        <w:t>Специальность:</w:t>
      </w:r>
      <w:r>
        <w:rPr>
          <w:sz w:val="24"/>
          <w:szCs w:val="24"/>
          <w:lang w:val="kk-KZ"/>
        </w:rPr>
        <w:t xml:space="preserve"> </w:t>
      </w:r>
      <w:r>
        <w:rPr>
          <w:b w:val="0"/>
          <w:i w:val="0"/>
          <w:sz w:val="24"/>
          <w:szCs w:val="24"/>
          <w:lang w:val="kk-KZ"/>
        </w:rPr>
        <w:t xml:space="preserve">Экономика или менеджмент или учет и аудит или финансы или государственное и местное управление или мировая экономика или в сфере права (общее) или в сфере технических наук и технологий (общее) </w:t>
      </w:r>
    </w:p>
    <w:p w:rsidR="004A3F6D" w:rsidRDefault="004A3F6D" w:rsidP="004A3F6D">
      <w:pPr>
        <w:pBdr>
          <w:bottom w:val="single" w:sz="4" w:space="31" w:color="FFFFFF"/>
        </w:pBdr>
        <w:jc w:val="both"/>
        <w:rPr>
          <w:b w:val="0"/>
          <w:bCs w:val="0"/>
          <w:i w:val="0"/>
          <w:iCs w:val="0"/>
          <w:sz w:val="24"/>
          <w:szCs w:val="24"/>
          <w:lang w:val="kk-KZ"/>
        </w:rPr>
      </w:pPr>
      <w:r>
        <w:rPr>
          <w:b w:val="0"/>
          <w:bCs w:val="0"/>
          <w:i w:val="0"/>
          <w:iCs w:val="0"/>
          <w:sz w:val="24"/>
          <w:szCs w:val="24"/>
          <w:lang w:val="kk-KZ"/>
        </w:rPr>
        <w:t xml:space="preserve">Знание нормативно-правовых актов согласно программы тестирования  на знание законодательств Республики Казахстан </w:t>
      </w:r>
    </w:p>
    <w:p w:rsidR="004A3F6D" w:rsidRDefault="004A3F6D" w:rsidP="004A3F6D">
      <w:pPr>
        <w:pBdr>
          <w:bottom w:val="single" w:sz="4" w:space="31" w:color="FFFFFF"/>
        </w:pBdr>
        <w:jc w:val="both"/>
        <w:rPr>
          <w:b w:val="0"/>
          <w:i w:val="0"/>
          <w:sz w:val="24"/>
          <w:szCs w:val="24"/>
          <w:lang w:val="kk-KZ"/>
        </w:rPr>
      </w:pPr>
      <w:r>
        <w:rPr>
          <w:b w:val="0"/>
          <w:i w:val="0"/>
          <w:sz w:val="24"/>
          <w:szCs w:val="24"/>
          <w:lang w:val="kk-KZ"/>
        </w:rPr>
        <w:t>Знание Стратегии «Казахстан - 2050», Кодекс РК «О налогах и других платежах в бюджет», Кодекс РК «О таможенном деле» и другие нормативно-правовые акты Республики Казахстан акты соответствующие  функциональным обязанностям</w:t>
      </w:r>
    </w:p>
    <w:p w:rsidR="004A3F6D" w:rsidRDefault="004A3F6D" w:rsidP="004A3F6D">
      <w:pPr>
        <w:pBdr>
          <w:bottom w:val="single" w:sz="4" w:space="31" w:color="FFFFFF"/>
        </w:pBdr>
        <w:jc w:val="both"/>
        <w:rPr>
          <w:b w:val="0"/>
          <w:bCs w:val="0"/>
          <w:i w:val="0"/>
          <w:iCs w:val="0"/>
          <w:sz w:val="24"/>
          <w:szCs w:val="24"/>
          <w:lang w:val="kk-KZ"/>
        </w:rPr>
      </w:pPr>
      <w:r>
        <w:rPr>
          <w:b w:val="0"/>
          <w:bCs w:val="0"/>
          <w:i w:val="0"/>
          <w:iCs w:val="0"/>
          <w:sz w:val="24"/>
          <w:szCs w:val="24"/>
          <w:lang w:val="kk-KZ"/>
        </w:rPr>
        <w:t>В соответствии с квалификационным требованиям</w:t>
      </w:r>
    </w:p>
    <w:p w:rsidR="004A3F6D" w:rsidRDefault="004A3F6D" w:rsidP="004A3F6D">
      <w:pPr>
        <w:pBdr>
          <w:bottom w:val="single" w:sz="4" w:space="31" w:color="FFFFFF"/>
        </w:pBdr>
        <w:jc w:val="both"/>
        <w:rPr>
          <w:b w:val="0"/>
          <w:bCs w:val="0"/>
          <w:i w:val="0"/>
          <w:iCs w:val="0"/>
          <w:sz w:val="24"/>
          <w:szCs w:val="24"/>
        </w:rPr>
      </w:pPr>
      <w:r>
        <w:rPr>
          <w:b w:val="0"/>
          <w:bCs w:val="0"/>
          <w:i w:val="0"/>
          <w:iCs w:val="0"/>
          <w:sz w:val="24"/>
          <w:szCs w:val="24"/>
        </w:rPr>
        <w:t xml:space="preserve">Умение работать на компьютере со стандартным пакетом программ </w:t>
      </w:r>
      <w:r>
        <w:rPr>
          <w:b w:val="0"/>
          <w:bCs w:val="0"/>
          <w:i w:val="0"/>
          <w:iCs w:val="0"/>
          <w:sz w:val="24"/>
          <w:szCs w:val="24"/>
          <w:lang w:val="en-US"/>
        </w:rPr>
        <w:t>MSWord</w:t>
      </w:r>
      <w:r>
        <w:rPr>
          <w:b w:val="0"/>
          <w:bCs w:val="0"/>
          <w:i w:val="0"/>
          <w:iCs w:val="0"/>
          <w:sz w:val="24"/>
          <w:szCs w:val="24"/>
        </w:rPr>
        <w:t xml:space="preserve">, </w:t>
      </w:r>
      <w:proofErr w:type="spellStart"/>
      <w:r>
        <w:rPr>
          <w:b w:val="0"/>
          <w:bCs w:val="0"/>
          <w:i w:val="0"/>
          <w:iCs w:val="0"/>
          <w:sz w:val="24"/>
          <w:szCs w:val="24"/>
          <w:lang w:val="en-US"/>
        </w:rPr>
        <w:t>MSExcel</w:t>
      </w:r>
      <w:proofErr w:type="spellEnd"/>
      <w:r>
        <w:rPr>
          <w:b w:val="0"/>
          <w:bCs w:val="0"/>
          <w:i w:val="0"/>
          <w:iCs w:val="0"/>
          <w:sz w:val="24"/>
          <w:szCs w:val="24"/>
        </w:rPr>
        <w:t xml:space="preserve">, Интернет, </w:t>
      </w:r>
      <w:proofErr w:type="spellStart"/>
      <w:r>
        <w:rPr>
          <w:b w:val="0"/>
          <w:bCs w:val="0"/>
          <w:i w:val="0"/>
          <w:iCs w:val="0"/>
          <w:sz w:val="24"/>
          <w:szCs w:val="24"/>
        </w:rPr>
        <w:t>Интранет</w:t>
      </w:r>
      <w:proofErr w:type="spellEnd"/>
      <w:r>
        <w:rPr>
          <w:b w:val="0"/>
          <w:bCs w:val="0"/>
          <w:i w:val="0"/>
          <w:iCs w:val="0"/>
          <w:sz w:val="24"/>
          <w:szCs w:val="24"/>
        </w:rPr>
        <w:t>-портал и ум</w:t>
      </w:r>
      <w:r>
        <w:rPr>
          <w:b w:val="0"/>
          <w:bCs w:val="0"/>
          <w:i w:val="0"/>
          <w:iCs w:val="0"/>
          <w:sz w:val="24"/>
          <w:szCs w:val="24"/>
          <w:lang w:val="kk-KZ"/>
        </w:rPr>
        <w:t>е</w:t>
      </w:r>
      <w:proofErr w:type="spellStart"/>
      <w:r>
        <w:rPr>
          <w:b w:val="0"/>
          <w:bCs w:val="0"/>
          <w:i w:val="0"/>
          <w:iCs w:val="0"/>
          <w:sz w:val="24"/>
          <w:szCs w:val="24"/>
        </w:rPr>
        <w:t>ние</w:t>
      </w:r>
      <w:proofErr w:type="spellEnd"/>
      <w:r>
        <w:rPr>
          <w:b w:val="0"/>
          <w:bCs w:val="0"/>
          <w:i w:val="0"/>
          <w:iCs w:val="0"/>
          <w:sz w:val="24"/>
          <w:szCs w:val="24"/>
        </w:rPr>
        <w:t xml:space="preserve"> работать с электронной почтой</w:t>
      </w:r>
    </w:p>
    <w:p w:rsidR="00E80AB5" w:rsidRDefault="00F4679E" w:rsidP="00E80AB5">
      <w:pPr>
        <w:pStyle w:val="3"/>
        <w:ind w:firstLine="708"/>
        <w:jc w:val="both"/>
        <w:rPr>
          <w:rFonts w:ascii="Times New Roman" w:hAnsi="Times New Roman"/>
          <w:i w:val="0"/>
          <w:color w:val="auto"/>
          <w:lang w:val="kk-KZ"/>
        </w:rPr>
      </w:pPr>
      <w:r>
        <w:rPr>
          <w:rFonts w:ascii="Times New Roman" w:hAnsi="Times New Roman"/>
          <w:i w:val="0"/>
          <w:color w:val="auto"/>
        </w:rPr>
        <w:t xml:space="preserve">2. </w:t>
      </w:r>
      <w:r w:rsidR="00E80AB5">
        <w:rPr>
          <w:rFonts w:ascii="Times New Roman" w:hAnsi="Times New Roman"/>
          <w:i w:val="0"/>
          <w:color w:val="auto"/>
        </w:rPr>
        <w:t xml:space="preserve">РГУ Управление государственных доходов по </w:t>
      </w:r>
      <w:proofErr w:type="spellStart"/>
      <w:r w:rsidR="00E80AB5">
        <w:rPr>
          <w:rFonts w:ascii="Times New Roman" w:hAnsi="Times New Roman"/>
          <w:i w:val="0"/>
          <w:color w:val="auto"/>
        </w:rPr>
        <w:t>Мойынкумс</w:t>
      </w:r>
      <w:proofErr w:type="spellEnd"/>
      <w:r w:rsidR="00E80AB5">
        <w:rPr>
          <w:rFonts w:ascii="Times New Roman" w:hAnsi="Times New Roman"/>
          <w:i w:val="0"/>
          <w:color w:val="auto"/>
          <w:lang w:val="kk-KZ"/>
        </w:rPr>
        <w:t>кому району</w:t>
      </w:r>
      <w:r w:rsidR="00E80AB5">
        <w:rPr>
          <w:rFonts w:ascii="Times New Roman" w:hAnsi="Times New Roman"/>
          <w:i w:val="0"/>
          <w:color w:val="auto"/>
        </w:rPr>
        <w:t xml:space="preserve"> Департамента государственных доходов по </w:t>
      </w:r>
      <w:r w:rsidR="00E80AB5">
        <w:rPr>
          <w:rFonts w:ascii="Times New Roman" w:hAnsi="Times New Roman"/>
          <w:i w:val="0"/>
          <w:color w:val="auto"/>
          <w:lang w:val="kk-KZ"/>
        </w:rPr>
        <w:t>Жамбылской</w:t>
      </w:r>
      <w:r w:rsidR="00E80AB5">
        <w:rPr>
          <w:rFonts w:ascii="Times New Roman" w:hAnsi="Times New Roman"/>
          <w:i w:val="0"/>
          <w:color w:val="auto"/>
        </w:rPr>
        <w:t xml:space="preserve"> области </w:t>
      </w:r>
      <w:r w:rsidR="00E80AB5">
        <w:rPr>
          <w:rFonts w:ascii="Times New Roman" w:hAnsi="Times New Roman"/>
          <w:i w:val="0"/>
          <w:color w:val="auto"/>
          <w:lang w:val="kk-KZ"/>
        </w:rPr>
        <w:t>Комитета государственных доходов Министерства финансов Республики Казахстан</w:t>
      </w:r>
      <w:r w:rsidR="00E80AB5">
        <w:rPr>
          <w:rFonts w:ascii="Times New Roman" w:hAnsi="Times New Roman"/>
          <w:i w:val="0"/>
          <w:color w:val="auto"/>
        </w:rPr>
        <w:t xml:space="preserve"> (</w:t>
      </w:r>
      <w:r w:rsidR="00E80AB5">
        <w:rPr>
          <w:rFonts w:ascii="Times New Roman" w:hAnsi="Times New Roman"/>
          <w:i w:val="0"/>
          <w:color w:val="auto"/>
          <w:lang w:val="kk-KZ"/>
        </w:rPr>
        <w:t>080600</w:t>
      </w:r>
      <w:r w:rsidR="00E80AB5">
        <w:rPr>
          <w:rFonts w:ascii="Times New Roman" w:hAnsi="Times New Roman"/>
          <w:i w:val="0"/>
          <w:color w:val="auto"/>
        </w:rPr>
        <w:t xml:space="preserve">, </w:t>
      </w:r>
      <w:r w:rsidR="00E80AB5">
        <w:rPr>
          <w:rFonts w:ascii="Times New Roman" w:hAnsi="Times New Roman"/>
          <w:i w:val="0"/>
          <w:color w:val="auto"/>
          <w:lang w:val="kk-KZ"/>
        </w:rPr>
        <w:t>Жамбылская</w:t>
      </w:r>
      <w:r w:rsidR="00E80AB5">
        <w:rPr>
          <w:rFonts w:ascii="Times New Roman" w:hAnsi="Times New Roman"/>
          <w:i w:val="0"/>
          <w:color w:val="auto"/>
        </w:rPr>
        <w:t xml:space="preserve"> область, </w:t>
      </w:r>
      <w:proofErr w:type="spellStart"/>
      <w:r w:rsidR="00E80AB5">
        <w:rPr>
          <w:rFonts w:ascii="Times New Roman" w:hAnsi="Times New Roman"/>
          <w:i w:val="0"/>
          <w:color w:val="auto"/>
        </w:rPr>
        <w:t>Мойынкумский</w:t>
      </w:r>
      <w:proofErr w:type="spellEnd"/>
      <w:r w:rsidR="00E80AB5">
        <w:rPr>
          <w:rFonts w:ascii="Times New Roman" w:hAnsi="Times New Roman"/>
          <w:i w:val="0"/>
          <w:color w:val="auto"/>
          <w:lang w:val="kk-KZ"/>
        </w:rPr>
        <w:t xml:space="preserve"> район, с.Мойынкум</w:t>
      </w:r>
      <w:r w:rsidR="00E80AB5">
        <w:rPr>
          <w:rFonts w:ascii="Times New Roman" w:hAnsi="Times New Roman"/>
          <w:i w:val="0"/>
          <w:color w:val="auto"/>
        </w:rPr>
        <w:t xml:space="preserve">, ул. </w:t>
      </w:r>
      <w:r w:rsidR="00E80AB5">
        <w:rPr>
          <w:rFonts w:ascii="Times New Roman" w:hAnsi="Times New Roman"/>
          <w:i w:val="0"/>
          <w:color w:val="auto"/>
          <w:lang w:val="kk-KZ"/>
        </w:rPr>
        <w:t>Б.Омарова</w:t>
      </w:r>
      <w:r w:rsidR="00E80AB5">
        <w:rPr>
          <w:rFonts w:ascii="Times New Roman" w:hAnsi="Times New Roman"/>
          <w:i w:val="0"/>
          <w:color w:val="auto"/>
        </w:rPr>
        <w:t>, 6, кабинет № 7, телефон для справок: 8(</w:t>
      </w:r>
      <w:r w:rsidR="00E80AB5">
        <w:rPr>
          <w:rFonts w:ascii="Times New Roman" w:hAnsi="Times New Roman"/>
          <w:i w:val="0"/>
          <w:color w:val="auto"/>
          <w:lang w:val="kk-KZ"/>
        </w:rPr>
        <w:t>72642</w:t>
      </w:r>
      <w:r w:rsidR="00E80AB5">
        <w:rPr>
          <w:rFonts w:ascii="Times New Roman" w:hAnsi="Times New Roman"/>
          <w:i w:val="0"/>
          <w:color w:val="auto"/>
        </w:rPr>
        <w:t>)</w:t>
      </w:r>
      <w:r w:rsidR="00E80AB5">
        <w:rPr>
          <w:rFonts w:ascii="Times New Roman" w:hAnsi="Times New Roman"/>
          <w:i w:val="0"/>
          <w:color w:val="auto"/>
          <w:lang w:val="kk-KZ"/>
        </w:rPr>
        <w:t xml:space="preserve"> 2-42-59</w:t>
      </w:r>
      <w:r w:rsidR="00E80AB5">
        <w:rPr>
          <w:rFonts w:ascii="Times New Roman" w:hAnsi="Times New Roman"/>
          <w:i w:val="0"/>
          <w:color w:val="auto"/>
        </w:rPr>
        <w:t>, факс: 8 (</w:t>
      </w:r>
      <w:r w:rsidR="00E80AB5">
        <w:rPr>
          <w:rFonts w:ascii="Times New Roman" w:hAnsi="Times New Roman"/>
          <w:i w:val="0"/>
          <w:color w:val="auto"/>
          <w:lang w:val="kk-KZ"/>
        </w:rPr>
        <w:t>72642</w:t>
      </w:r>
      <w:r w:rsidR="00E80AB5">
        <w:rPr>
          <w:rFonts w:ascii="Times New Roman" w:hAnsi="Times New Roman"/>
          <w:i w:val="0"/>
          <w:color w:val="auto"/>
        </w:rPr>
        <w:t>)</w:t>
      </w:r>
      <w:r w:rsidR="00E80AB5">
        <w:rPr>
          <w:rFonts w:ascii="Times New Roman" w:hAnsi="Times New Roman"/>
          <w:i w:val="0"/>
          <w:color w:val="auto"/>
          <w:lang w:val="kk-KZ"/>
        </w:rPr>
        <w:t xml:space="preserve"> 2-46-78</w:t>
      </w:r>
      <w:r w:rsidR="00E80AB5">
        <w:rPr>
          <w:rFonts w:ascii="Times New Roman" w:hAnsi="Times New Roman"/>
          <w:i w:val="0"/>
          <w:color w:val="auto"/>
        </w:rPr>
        <w:t>,</w:t>
      </w:r>
      <w:r w:rsidR="00E80AB5">
        <w:rPr>
          <w:rFonts w:ascii="Times New Roman" w:hAnsi="Times New Roman"/>
          <w:i w:val="0"/>
          <w:color w:val="auto"/>
          <w:lang w:val="kk-KZ"/>
        </w:rPr>
        <w:t xml:space="preserve"> </w:t>
      </w:r>
      <w:r w:rsidR="00E80AB5">
        <w:rPr>
          <w:rFonts w:ascii="Times New Roman" w:hAnsi="Times New Roman"/>
          <w:i w:val="0"/>
          <w:color w:val="auto"/>
        </w:rPr>
        <w:t xml:space="preserve">электронная почта: </w:t>
      </w:r>
      <w:hyperlink r:id="rId8" w:history="1">
        <w:r w:rsidR="00E80AB5">
          <w:rPr>
            <w:rStyle w:val="ac"/>
            <w:i w:val="0"/>
            <w:color w:val="auto"/>
            <w:lang w:val="kk-KZ"/>
          </w:rPr>
          <w:t>gzaurbekova</w:t>
        </w:r>
        <w:r w:rsidR="00E80AB5">
          <w:rPr>
            <w:rStyle w:val="ac"/>
            <w:bCs w:val="0"/>
            <w:i w:val="0"/>
            <w:iCs w:val="0"/>
            <w:color w:val="auto"/>
            <w:lang w:val="kk-KZ" w:eastAsia="ar-SA"/>
          </w:rPr>
          <w:t>@taxtaraz.mgd.kz</w:t>
        </w:r>
      </w:hyperlink>
      <w:r w:rsidR="00E80AB5">
        <w:rPr>
          <w:rFonts w:ascii="Times New Roman" w:hAnsi="Times New Roman"/>
          <w:bCs w:val="0"/>
          <w:i w:val="0"/>
          <w:iCs w:val="0"/>
          <w:color w:val="auto"/>
          <w:u w:val="single"/>
          <w:lang w:val="kk-KZ" w:eastAsia="ar-SA"/>
        </w:rPr>
        <w:t>,</w:t>
      </w:r>
      <w:r w:rsidR="00E80AB5">
        <w:rPr>
          <w:rFonts w:ascii="Times New Roman" w:hAnsi="Times New Roman"/>
          <w:b w:val="0"/>
          <w:bCs w:val="0"/>
          <w:i w:val="0"/>
          <w:iCs w:val="0"/>
          <w:color w:val="auto"/>
          <w:lang w:val="kk-KZ" w:eastAsia="ar-SA"/>
        </w:rPr>
        <w:t xml:space="preserve"> </w:t>
      </w:r>
      <w:r w:rsidR="00E80AB5">
        <w:rPr>
          <w:rFonts w:ascii="Times New Roman" w:hAnsi="Times New Roman"/>
          <w:bCs w:val="0"/>
          <w:i w:val="0"/>
          <w:iCs w:val="0"/>
          <w:color w:val="auto"/>
          <w:u w:val="single"/>
          <w:lang w:val="kk-KZ" w:eastAsia="ar-SA"/>
        </w:rPr>
        <w:t>G.Zaurbekova@kgd.gov.kz</w:t>
      </w:r>
      <w:r w:rsidR="00E80AB5">
        <w:rPr>
          <w:rFonts w:ascii="Times New Roman" w:hAnsi="Times New Roman"/>
          <w:i w:val="0"/>
          <w:color w:val="auto"/>
          <w:lang w:val="kk-KZ"/>
        </w:rPr>
        <w:t xml:space="preserve">,  </w:t>
      </w:r>
      <w:r w:rsidR="00E80AB5">
        <w:rPr>
          <w:rFonts w:ascii="Times New Roman" w:hAnsi="Times New Roman"/>
          <w:i w:val="0"/>
          <w:color w:val="auto"/>
        </w:rPr>
        <w:t>объявляет внутренний конкурс среди государственных служащих всех государственных органов</w:t>
      </w:r>
      <w:r w:rsidR="00E80AB5">
        <w:rPr>
          <w:rFonts w:ascii="Times New Roman" w:hAnsi="Times New Roman"/>
          <w:i w:val="0"/>
          <w:color w:val="auto"/>
          <w:lang w:val="kk-KZ"/>
        </w:rPr>
        <w:t xml:space="preserve"> </w:t>
      </w:r>
      <w:r w:rsidR="00E80AB5">
        <w:rPr>
          <w:rFonts w:ascii="Times New Roman" w:hAnsi="Times New Roman"/>
          <w:i w:val="0"/>
          <w:color w:val="auto"/>
        </w:rPr>
        <w:t xml:space="preserve">на занятие </w:t>
      </w:r>
      <w:proofErr w:type="spellStart"/>
      <w:r w:rsidR="00E80AB5">
        <w:rPr>
          <w:rFonts w:ascii="Times New Roman" w:hAnsi="Times New Roman"/>
          <w:i w:val="0"/>
          <w:color w:val="auto"/>
        </w:rPr>
        <w:t>вакантн</w:t>
      </w:r>
      <w:proofErr w:type="spellEnd"/>
      <w:r w:rsidR="00E80AB5">
        <w:rPr>
          <w:rFonts w:ascii="Times New Roman" w:hAnsi="Times New Roman"/>
          <w:i w:val="0"/>
          <w:color w:val="auto"/>
          <w:lang w:val="kk-KZ"/>
        </w:rPr>
        <w:t>ых</w:t>
      </w:r>
      <w:r w:rsidR="00E80AB5">
        <w:rPr>
          <w:rFonts w:ascii="Times New Roman" w:hAnsi="Times New Roman"/>
          <w:i w:val="0"/>
          <w:color w:val="auto"/>
        </w:rPr>
        <w:t xml:space="preserve"> </w:t>
      </w:r>
      <w:proofErr w:type="spellStart"/>
      <w:r w:rsidR="00E80AB5">
        <w:rPr>
          <w:rFonts w:ascii="Times New Roman" w:hAnsi="Times New Roman"/>
          <w:i w:val="0"/>
          <w:color w:val="auto"/>
        </w:rPr>
        <w:t>административн</w:t>
      </w:r>
      <w:proofErr w:type="spellEnd"/>
      <w:r w:rsidR="00E80AB5">
        <w:rPr>
          <w:rFonts w:ascii="Times New Roman" w:hAnsi="Times New Roman"/>
          <w:i w:val="0"/>
          <w:color w:val="auto"/>
          <w:lang w:val="kk-KZ"/>
        </w:rPr>
        <w:t>ых</w:t>
      </w:r>
      <w:r w:rsidR="00E80AB5">
        <w:rPr>
          <w:rFonts w:ascii="Times New Roman" w:hAnsi="Times New Roman"/>
          <w:i w:val="0"/>
          <w:color w:val="auto"/>
        </w:rPr>
        <w:t xml:space="preserve"> </w:t>
      </w:r>
      <w:proofErr w:type="spellStart"/>
      <w:r w:rsidR="00E80AB5">
        <w:rPr>
          <w:rFonts w:ascii="Times New Roman" w:hAnsi="Times New Roman"/>
          <w:i w:val="0"/>
          <w:color w:val="auto"/>
        </w:rPr>
        <w:t>государственн</w:t>
      </w:r>
      <w:proofErr w:type="spellEnd"/>
      <w:r w:rsidR="00E80AB5">
        <w:rPr>
          <w:rFonts w:ascii="Times New Roman" w:hAnsi="Times New Roman"/>
          <w:i w:val="0"/>
          <w:color w:val="auto"/>
          <w:lang w:val="kk-KZ"/>
        </w:rPr>
        <w:t>ых</w:t>
      </w:r>
      <w:r w:rsidR="00E80AB5">
        <w:rPr>
          <w:rFonts w:ascii="Times New Roman" w:hAnsi="Times New Roman"/>
          <w:i w:val="0"/>
          <w:color w:val="auto"/>
        </w:rPr>
        <w:t xml:space="preserve"> </w:t>
      </w:r>
      <w:proofErr w:type="spellStart"/>
      <w:r w:rsidR="00E80AB5">
        <w:rPr>
          <w:rFonts w:ascii="Times New Roman" w:hAnsi="Times New Roman"/>
          <w:i w:val="0"/>
          <w:color w:val="auto"/>
        </w:rPr>
        <w:t>должност</w:t>
      </w:r>
      <w:proofErr w:type="spellEnd"/>
      <w:r w:rsidR="00E80AB5">
        <w:rPr>
          <w:rFonts w:ascii="Times New Roman" w:hAnsi="Times New Roman"/>
          <w:i w:val="0"/>
          <w:color w:val="auto"/>
          <w:lang w:val="kk-KZ"/>
        </w:rPr>
        <w:t>ей</w:t>
      </w:r>
      <w:r w:rsidR="00E80AB5">
        <w:rPr>
          <w:rFonts w:ascii="Times New Roman" w:hAnsi="Times New Roman"/>
          <w:i w:val="0"/>
          <w:color w:val="auto"/>
        </w:rPr>
        <w:t>:</w:t>
      </w:r>
      <w:r w:rsidR="00E80AB5">
        <w:rPr>
          <w:rFonts w:ascii="Times New Roman" w:hAnsi="Times New Roman"/>
          <w:i w:val="0"/>
          <w:lang w:val="kk-KZ"/>
        </w:rPr>
        <w:t xml:space="preserve"> </w:t>
      </w:r>
    </w:p>
    <w:p w:rsidR="00E80AB5" w:rsidRPr="00FF5289" w:rsidRDefault="00E80AB5" w:rsidP="00E80AB5">
      <w:pPr>
        <w:pStyle w:val="21"/>
        <w:ind w:firstLine="708"/>
        <w:jc w:val="both"/>
        <w:rPr>
          <w:rFonts w:ascii="Times New Roman" w:hAnsi="Times New Roman"/>
          <w:b/>
          <w:sz w:val="24"/>
          <w:szCs w:val="24"/>
          <w:lang w:val="kk-KZ"/>
        </w:rPr>
      </w:pPr>
      <w:r w:rsidRPr="00FF5289">
        <w:rPr>
          <w:rFonts w:ascii="Times New Roman" w:hAnsi="Times New Roman"/>
          <w:b/>
          <w:sz w:val="24"/>
          <w:szCs w:val="24"/>
          <w:lang w:val="kk-KZ"/>
        </w:rPr>
        <w:t>1</w:t>
      </w:r>
      <w:r w:rsidRPr="00FF5289">
        <w:rPr>
          <w:rFonts w:ascii="Times New Roman" w:hAnsi="Times New Roman"/>
          <w:b/>
          <w:sz w:val="24"/>
          <w:szCs w:val="24"/>
          <w:lang w:val="ru-MD"/>
        </w:rPr>
        <w:t xml:space="preserve">. Главный специалист отдела </w:t>
      </w:r>
      <w:r w:rsidRPr="00FF5289">
        <w:rPr>
          <w:rFonts w:ascii="Times New Roman" w:hAnsi="Times New Roman"/>
          <w:b/>
          <w:sz w:val="24"/>
          <w:szCs w:val="24"/>
          <w:lang w:val="kk-KZ"/>
        </w:rPr>
        <w:t>учета, анализа, правовой и организационной работы</w:t>
      </w:r>
      <w:r w:rsidRPr="00FF5289">
        <w:rPr>
          <w:b/>
          <w:lang w:val="kk-KZ"/>
        </w:rPr>
        <w:t xml:space="preserve"> </w:t>
      </w:r>
      <w:r w:rsidRPr="00FF5289">
        <w:rPr>
          <w:rFonts w:ascii="Times New Roman" w:hAnsi="Times New Roman"/>
          <w:b/>
          <w:sz w:val="24"/>
          <w:szCs w:val="24"/>
          <w:lang w:val="kk-KZ"/>
        </w:rPr>
        <w:t>управления</w:t>
      </w:r>
      <w:r w:rsidRPr="00FF5289">
        <w:rPr>
          <w:rFonts w:ascii="Times New Roman" w:hAnsi="Times New Roman"/>
          <w:b/>
          <w:lang w:val="kk-KZ"/>
        </w:rPr>
        <w:t xml:space="preserve"> </w:t>
      </w:r>
      <w:r w:rsidRPr="00FF5289">
        <w:rPr>
          <w:rFonts w:ascii="Times New Roman" w:hAnsi="Times New Roman"/>
          <w:b/>
          <w:sz w:val="24"/>
          <w:szCs w:val="24"/>
          <w:lang w:val="ru-MD"/>
        </w:rPr>
        <w:t xml:space="preserve">государственных доходов по </w:t>
      </w:r>
      <w:proofErr w:type="spellStart"/>
      <w:r w:rsidRPr="00FF5289">
        <w:rPr>
          <w:rFonts w:ascii="Times New Roman" w:hAnsi="Times New Roman"/>
          <w:b/>
          <w:sz w:val="24"/>
          <w:szCs w:val="24"/>
          <w:lang w:val="ru-MD"/>
        </w:rPr>
        <w:t>Мойынкумскому</w:t>
      </w:r>
      <w:proofErr w:type="spellEnd"/>
      <w:r w:rsidRPr="00FF5289">
        <w:rPr>
          <w:rFonts w:ascii="Times New Roman" w:hAnsi="Times New Roman"/>
          <w:b/>
          <w:sz w:val="24"/>
          <w:szCs w:val="24"/>
          <w:lang w:val="ru-MD"/>
        </w:rPr>
        <w:t xml:space="preserve"> району Департамента государственных доходов по </w:t>
      </w:r>
      <w:proofErr w:type="spellStart"/>
      <w:r w:rsidRPr="00FF5289">
        <w:rPr>
          <w:rFonts w:ascii="Times New Roman" w:hAnsi="Times New Roman"/>
          <w:b/>
          <w:sz w:val="24"/>
          <w:szCs w:val="24"/>
          <w:lang w:val="ru-MD"/>
        </w:rPr>
        <w:t>Жамбылской</w:t>
      </w:r>
      <w:proofErr w:type="spellEnd"/>
      <w:r w:rsidRPr="00FF5289">
        <w:rPr>
          <w:rFonts w:ascii="Times New Roman" w:hAnsi="Times New Roman"/>
          <w:b/>
          <w:sz w:val="24"/>
          <w:szCs w:val="24"/>
          <w:lang w:val="ru-MD"/>
        </w:rPr>
        <w:t xml:space="preserve"> области Комитета государственных доходов Министерства финансов Республики Казахстан, категория C-R-4, 1 единица, №04-2-1</w:t>
      </w:r>
    </w:p>
    <w:p w:rsidR="00E80AB5" w:rsidRDefault="00E80AB5" w:rsidP="00E80AB5">
      <w:pPr>
        <w:jc w:val="both"/>
        <w:rPr>
          <w:b w:val="0"/>
          <w:bCs w:val="0"/>
          <w:i w:val="0"/>
          <w:iCs w:val="0"/>
          <w:sz w:val="24"/>
          <w:szCs w:val="24"/>
          <w:lang w:val="kk-KZ"/>
        </w:rPr>
      </w:pPr>
      <w:r>
        <w:rPr>
          <w:i w:val="0"/>
          <w:sz w:val="24"/>
          <w:szCs w:val="24"/>
        </w:rPr>
        <w:t xml:space="preserve">Функциональные </w:t>
      </w:r>
      <w:proofErr w:type="gramStart"/>
      <w:r>
        <w:rPr>
          <w:i w:val="0"/>
          <w:sz w:val="24"/>
          <w:szCs w:val="24"/>
        </w:rPr>
        <w:t>обязанности:</w:t>
      </w:r>
      <w:r>
        <w:rPr>
          <w:b w:val="0"/>
          <w:bCs w:val="0"/>
          <w:i w:val="0"/>
          <w:iCs w:val="0"/>
          <w:sz w:val="22"/>
          <w:szCs w:val="22"/>
          <w:lang w:val="kk-KZ"/>
        </w:rPr>
        <w:t xml:space="preserve">   </w:t>
      </w:r>
      <w:proofErr w:type="gramEnd"/>
      <w:r>
        <w:rPr>
          <w:b w:val="0"/>
          <w:bCs w:val="0"/>
          <w:i w:val="0"/>
          <w:iCs w:val="0"/>
          <w:sz w:val="24"/>
          <w:szCs w:val="24"/>
          <w:lang w:val="kk-KZ"/>
        </w:rPr>
        <w:t>Ведение учета налоговых и других обязательных платежей в бюджет, обязательных пенсионных взносов, обязательных профессиональных пенсионных взносов и социальных взносов, взносов обязательного социального страхования и взносов. Ежеквартально проводит инвентаризацию на лицевые счета юридических лиц, индивидуальных предпринимателей и физических лиц. Проводит зачеты и возвраты по ошибочным уплаченным суммам. Отвечает за правильный учет налогов и других обязательных  платежей по кодам бюджетной классификации, а также за правильным ведением лицевых счетов. Ведет учет  по бланкам строгой отчетности и отвечает за сохранности. Осуществляет кадровые, бухгалтерские и организационные работы управлении. Выполняет своевременную инвентаризацию личных дел сотрудников.Несет ответственность в программу «Е-Минфин» и ведет в программу данные о движении персонала управлении,своевременно и качественно.Несет ответственность за сохранность материальных активов и материальных ценности.Контролирует своевременный прием, регистрацию заявлений и исполнение заявлений юридическими и физическими лицами.</w:t>
      </w:r>
    </w:p>
    <w:p w:rsidR="00E80AB5" w:rsidRDefault="00E80AB5" w:rsidP="00E80AB5">
      <w:pPr>
        <w:jc w:val="both"/>
        <w:rPr>
          <w:b w:val="0"/>
          <w:bCs w:val="0"/>
          <w:i w:val="0"/>
          <w:iCs w:val="0"/>
          <w:sz w:val="24"/>
          <w:szCs w:val="24"/>
          <w:lang w:val="kk-KZ"/>
        </w:rPr>
      </w:pPr>
      <w:r>
        <w:rPr>
          <w:b w:val="0"/>
          <w:bCs w:val="0"/>
          <w:i w:val="0"/>
          <w:iCs w:val="0"/>
          <w:color w:val="000000" w:themeColor="text1"/>
          <w:sz w:val="24"/>
          <w:szCs w:val="24"/>
          <w:lang w:val="kk-KZ"/>
        </w:rPr>
        <w:t xml:space="preserve">Представление на должном уровне интересов управления государственных доходов в Судебных </w:t>
      </w:r>
      <w:r>
        <w:rPr>
          <w:b w:val="0"/>
          <w:bCs w:val="0"/>
          <w:i w:val="0"/>
          <w:iCs w:val="0"/>
          <w:color w:val="000000" w:themeColor="text1"/>
          <w:sz w:val="24"/>
          <w:szCs w:val="24"/>
          <w:lang w:val="kk-KZ"/>
        </w:rPr>
        <w:lastRenderedPageBreak/>
        <w:t xml:space="preserve">органах. Заполняет протоколы и постановления, применение административных процедур, контролирует их законность. </w:t>
      </w:r>
      <w:r>
        <w:rPr>
          <w:b w:val="0"/>
          <w:bCs w:val="0"/>
          <w:i w:val="0"/>
          <w:iCs w:val="0"/>
          <w:color w:val="000000"/>
          <w:sz w:val="24"/>
          <w:szCs w:val="24"/>
          <w:lang w:val="kk-KZ"/>
        </w:rPr>
        <w:t xml:space="preserve">Информирование и консультирование по действующему законодательству. </w:t>
      </w:r>
      <w:r>
        <w:rPr>
          <w:b w:val="0"/>
          <w:bCs w:val="0"/>
          <w:i w:val="0"/>
          <w:iCs w:val="0"/>
          <w:sz w:val="24"/>
          <w:szCs w:val="24"/>
          <w:lang w:val="kk-KZ"/>
        </w:rPr>
        <w:t>Рассмотрение поступающих запросов в сфере налогового законодательства</w:t>
      </w:r>
    </w:p>
    <w:p w:rsidR="00E80AB5" w:rsidRDefault="00E80AB5" w:rsidP="00E80AB5">
      <w:pPr>
        <w:jc w:val="both"/>
        <w:rPr>
          <w:i w:val="0"/>
          <w:sz w:val="24"/>
          <w:szCs w:val="24"/>
          <w:lang w:val="ru-MD"/>
        </w:rPr>
      </w:pPr>
      <w:r>
        <w:rPr>
          <w:i w:val="0"/>
          <w:sz w:val="24"/>
          <w:szCs w:val="24"/>
          <w:lang w:val="ru-MD"/>
        </w:rPr>
        <w:t xml:space="preserve">Требования к участникам конкурса: </w:t>
      </w:r>
    </w:p>
    <w:p w:rsidR="00E80AB5" w:rsidRPr="00FF5289" w:rsidRDefault="00E80AB5" w:rsidP="00E80AB5">
      <w:pPr>
        <w:pStyle w:val="21"/>
        <w:jc w:val="both"/>
        <w:rPr>
          <w:rFonts w:ascii="Times New Roman" w:hAnsi="Times New Roman"/>
          <w:sz w:val="24"/>
          <w:szCs w:val="24"/>
          <w:lang w:val="ru-MD"/>
        </w:rPr>
      </w:pPr>
      <w:r w:rsidRPr="00FF5289">
        <w:rPr>
          <w:rFonts w:ascii="Times New Roman" w:hAnsi="Times New Roman"/>
          <w:b/>
          <w:sz w:val="24"/>
          <w:szCs w:val="24"/>
          <w:lang w:val="ru-MD"/>
        </w:rPr>
        <w:t xml:space="preserve">Образование: </w:t>
      </w:r>
      <w:r w:rsidRPr="00FF5289">
        <w:rPr>
          <w:rFonts w:ascii="Times New Roman" w:hAnsi="Times New Roman"/>
          <w:color w:val="000000"/>
          <w:sz w:val="24"/>
          <w:szCs w:val="24"/>
        </w:rPr>
        <w:t>Послевузовское или высшее или</w:t>
      </w:r>
      <w:r w:rsidRPr="00FF5289">
        <w:rPr>
          <w:rFonts w:ascii="Times New Roman" w:hAnsi="Times New Roman"/>
          <w:color w:val="000000"/>
          <w:sz w:val="24"/>
          <w:szCs w:val="24"/>
          <w:lang w:val="kk-KZ"/>
        </w:rPr>
        <w:t xml:space="preserve"> </w:t>
      </w:r>
      <w:proofErr w:type="spellStart"/>
      <w:r w:rsidRPr="00FF5289">
        <w:rPr>
          <w:rFonts w:ascii="Times New Roman" w:hAnsi="Times New Roman"/>
          <w:color w:val="000000"/>
          <w:sz w:val="24"/>
          <w:szCs w:val="24"/>
        </w:rPr>
        <w:t>послесреднее</w:t>
      </w:r>
      <w:proofErr w:type="spellEnd"/>
      <w:r w:rsidRPr="00FF5289">
        <w:rPr>
          <w:rFonts w:ascii="Times New Roman" w:hAnsi="Times New Roman"/>
          <w:color w:val="000000"/>
          <w:sz w:val="24"/>
          <w:szCs w:val="24"/>
        </w:rPr>
        <w:t xml:space="preserve"> или техническое и профессиональное</w:t>
      </w:r>
      <w:r w:rsidRPr="00FF5289">
        <w:rPr>
          <w:rFonts w:ascii="Times New Roman" w:hAnsi="Times New Roman"/>
          <w:sz w:val="24"/>
          <w:szCs w:val="24"/>
          <w:lang w:val="kk-KZ"/>
        </w:rPr>
        <w:t xml:space="preserve"> в сфере</w:t>
      </w:r>
      <w:r w:rsidRPr="00FF5289">
        <w:rPr>
          <w:rFonts w:ascii="Times New Roman" w:hAnsi="Times New Roman"/>
          <w:color w:val="000000"/>
          <w:sz w:val="24"/>
          <w:szCs w:val="24"/>
        </w:rPr>
        <w:t xml:space="preserve"> социальных наук, экономики и </w:t>
      </w:r>
      <w:proofErr w:type="gramStart"/>
      <w:r w:rsidRPr="00FF5289">
        <w:rPr>
          <w:rFonts w:ascii="Times New Roman" w:hAnsi="Times New Roman"/>
          <w:color w:val="000000"/>
          <w:sz w:val="24"/>
          <w:szCs w:val="24"/>
        </w:rPr>
        <w:t>бизнеса  или</w:t>
      </w:r>
      <w:proofErr w:type="gramEnd"/>
      <w:r w:rsidRPr="00FF5289">
        <w:rPr>
          <w:rFonts w:ascii="Times New Roman" w:hAnsi="Times New Roman"/>
          <w:color w:val="000000"/>
          <w:sz w:val="24"/>
          <w:szCs w:val="24"/>
        </w:rPr>
        <w:t xml:space="preserve"> в сфере права.</w:t>
      </w:r>
    </w:p>
    <w:p w:rsidR="00E80AB5" w:rsidRPr="00FF5289" w:rsidRDefault="00E80AB5" w:rsidP="00E80AB5">
      <w:pPr>
        <w:pStyle w:val="21"/>
        <w:jc w:val="both"/>
        <w:rPr>
          <w:color w:val="000000"/>
        </w:rPr>
      </w:pPr>
      <w:r w:rsidRPr="00FF5289">
        <w:rPr>
          <w:rFonts w:ascii="Times New Roman" w:hAnsi="Times New Roman"/>
          <w:b/>
          <w:sz w:val="24"/>
          <w:szCs w:val="24"/>
          <w:lang w:val="ru-MD"/>
        </w:rPr>
        <w:t>Специальность:</w:t>
      </w:r>
      <w:r w:rsidRPr="00FF5289">
        <w:rPr>
          <w:rFonts w:ascii="Times New Roman" w:hAnsi="Times New Roman"/>
          <w:sz w:val="24"/>
          <w:szCs w:val="24"/>
          <w:lang w:val="ru-MD"/>
        </w:rPr>
        <w:t xml:space="preserve"> </w:t>
      </w:r>
      <w:r w:rsidRPr="00FF5289">
        <w:rPr>
          <w:rFonts w:ascii="Times New Roman" w:hAnsi="Times New Roman"/>
          <w:color w:val="000000"/>
          <w:sz w:val="24"/>
          <w:szCs w:val="24"/>
        </w:rPr>
        <w:t xml:space="preserve">Экономика или менеджмент или учет и </w:t>
      </w:r>
      <w:proofErr w:type="gramStart"/>
      <w:r w:rsidRPr="00FF5289">
        <w:rPr>
          <w:rFonts w:ascii="Times New Roman" w:hAnsi="Times New Roman"/>
          <w:color w:val="000000"/>
          <w:sz w:val="24"/>
          <w:szCs w:val="24"/>
        </w:rPr>
        <w:t>аудит  или</w:t>
      </w:r>
      <w:proofErr w:type="gramEnd"/>
      <w:r w:rsidRPr="00FF5289">
        <w:rPr>
          <w:rFonts w:ascii="Times New Roman" w:hAnsi="Times New Roman"/>
          <w:color w:val="000000"/>
          <w:sz w:val="24"/>
          <w:szCs w:val="24"/>
        </w:rPr>
        <w:t xml:space="preserve"> финансы или государственное и местное управление или маркетинг или мировая экономика или юриспруденция</w:t>
      </w:r>
      <w:r w:rsidRPr="00FF5289">
        <w:rPr>
          <w:color w:val="000000"/>
        </w:rPr>
        <w:t>.</w:t>
      </w:r>
    </w:p>
    <w:p w:rsidR="00E80AB5" w:rsidRDefault="00E80AB5" w:rsidP="00E80AB5">
      <w:pPr>
        <w:widowControl/>
        <w:jc w:val="both"/>
        <w:rPr>
          <w:b w:val="0"/>
          <w:bCs w:val="0"/>
          <w:i w:val="0"/>
          <w:iCs w:val="0"/>
          <w:color w:val="000000"/>
          <w:sz w:val="24"/>
          <w:szCs w:val="24"/>
          <w:lang w:val="kk-KZ"/>
        </w:rPr>
      </w:pPr>
      <w:r>
        <w:rPr>
          <w:b w:val="0"/>
          <w:bCs w:val="0"/>
          <w:i w:val="0"/>
          <w:iCs w:val="0"/>
          <w:color w:val="000000"/>
          <w:sz w:val="24"/>
          <w:szCs w:val="24"/>
          <w:lang w:val="kk-KZ"/>
        </w:rPr>
        <w:t>Знание нормативно-правовых актов согласно программы тестирования  на знание законодательств Республики Казахстан</w:t>
      </w:r>
    </w:p>
    <w:p w:rsidR="00E80AB5" w:rsidRDefault="00E80AB5" w:rsidP="00E80AB5">
      <w:pPr>
        <w:widowControl/>
        <w:jc w:val="both"/>
        <w:rPr>
          <w:b w:val="0"/>
          <w:i w:val="0"/>
          <w:sz w:val="24"/>
          <w:szCs w:val="24"/>
          <w:lang w:val="kk-KZ"/>
        </w:rPr>
      </w:pPr>
      <w:r>
        <w:rPr>
          <w:b w:val="0"/>
          <w:i w:val="0"/>
          <w:color w:val="000000"/>
          <w:sz w:val="24"/>
          <w:szCs w:val="24"/>
          <w:lang w:val="kk-KZ"/>
        </w:rPr>
        <w:t>Для эффективного выполнения профессиональной деятельности в государственной должности необходимого знания, приспособления и навык, Знание Стратегии «Казахстан - 2050», Кодекс РК «О налогах и других платежах в бюджет», Кодекс РК «О таможенном деле», «Трудовой Кодекс» и другие нормативно-правовые акты Республики Казахстан акты соответствующие  функциональным обязанностям.</w:t>
      </w:r>
    </w:p>
    <w:p w:rsidR="00E80AB5" w:rsidRPr="00FF5289" w:rsidRDefault="00E80AB5" w:rsidP="00E80AB5">
      <w:pPr>
        <w:pStyle w:val="11"/>
        <w:jc w:val="both"/>
        <w:rPr>
          <w:b w:val="0"/>
          <w:i w:val="0"/>
          <w:sz w:val="24"/>
          <w:szCs w:val="24"/>
          <w:lang w:val="kk-KZ"/>
        </w:rPr>
      </w:pPr>
      <w:r w:rsidRPr="00FF5289">
        <w:rPr>
          <w:i w:val="0"/>
          <w:sz w:val="24"/>
          <w:szCs w:val="24"/>
          <w:lang w:val="kk-KZ"/>
        </w:rPr>
        <w:t>В соответствии с типовым квалификационным требованиям</w:t>
      </w:r>
    </w:p>
    <w:p w:rsidR="00E80AB5" w:rsidRDefault="00E80AB5" w:rsidP="00E80AB5">
      <w:pPr>
        <w:pStyle w:val="Standard"/>
        <w:jc w:val="both"/>
        <w:rPr>
          <w:b w:val="0"/>
          <w:bCs w:val="0"/>
          <w:i w:val="0"/>
          <w:iCs w:val="0"/>
          <w:kern w:val="0"/>
          <w:sz w:val="24"/>
          <w:szCs w:val="24"/>
        </w:rPr>
      </w:pPr>
      <w:r>
        <w:rPr>
          <w:b w:val="0"/>
          <w:bCs w:val="0"/>
          <w:i w:val="0"/>
          <w:iCs w:val="0"/>
          <w:kern w:val="0"/>
          <w:sz w:val="24"/>
          <w:szCs w:val="24"/>
        </w:rPr>
        <w:t xml:space="preserve">Умение работать на компьютере со стандартным пакетом программ </w:t>
      </w:r>
      <w:r>
        <w:rPr>
          <w:b w:val="0"/>
          <w:bCs w:val="0"/>
          <w:i w:val="0"/>
          <w:iCs w:val="0"/>
          <w:kern w:val="0"/>
          <w:sz w:val="24"/>
          <w:szCs w:val="24"/>
          <w:lang w:val="en-US"/>
        </w:rPr>
        <w:t>MSWord</w:t>
      </w:r>
      <w:r>
        <w:rPr>
          <w:b w:val="0"/>
          <w:bCs w:val="0"/>
          <w:i w:val="0"/>
          <w:iCs w:val="0"/>
          <w:kern w:val="0"/>
          <w:sz w:val="24"/>
          <w:szCs w:val="24"/>
        </w:rPr>
        <w:t xml:space="preserve">, </w:t>
      </w:r>
      <w:proofErr w:type="spellStart"/>
      <w:r>
        <w:rPr>
          <w:b w:val="0"/>
          <w:bCs w:val="0"/>
          <w:i w:val="0"/>
          <w:iCs w:val="0"/>
          <w:kern w:val="0"/>
          <w:sz w:val="24"/>
          <w:szCs w:val="24"/>
          <w:lang w:val="en-US"/>
        </w:rPr>
        <w:t>MSExcel</w:t>
      </w:r>
      <w:proofErr w:type="spellEnd"/>
      <w:r>
        <w:rPr>
          <w:b w:val="0"/>
          <w:bCs w:val="0"/>
          <w:i w:val="0"/>
          <w:iCs w:val="0"/>
          <w:kern w:val="0"/>
          <w:sz w:val="24"/>
          <w:szCs w:val="24"/>
        </w:rPr>
        <w:t xml:space="preserve">, Интернет, </w:t>
      </w:r>
      <w:proofErr w:type="spellStart"/>
      <w:r>
        <w:rPr>
          <w:b w:val="0"/>
          <w:bCs w:val="0"/>
          <w:i w:val="0"/>
          <w:iCs w:val="0"/>
          <w:kern w:val="0"/>
          <w:sz w:val="24"/>
          <w:szCs w:val="24"/>
        </w:rPr>
        <w:t>Интранет</w:t>
      </w:r>
      <w:proofErr w:type="spellEnd"/>
      <w:r>
        <w:rPr>
          <w:b w:val="0"/>
          <w:bCs w:val="0"/>
          <w:i w:val="0"/>
          <w:iCs w:val="0"/>
          <w:kern w:val="0"/>
          <w:sz w:val="24"/>
          <w:szCs w:val="24"/>
        </w:rPr>
        <w:t>-портал и ум</w:t>
      </w:r>
      <w:r>
        <w:rPr>
          <w:b w:val="0"/>
          <w:bCs w:val="0"/>
          <w:i w:val="0"/>
          <w:iCs w:val="0"/>
          <w:kern w:val="0"/>
          <w:sz w:val="24"/>
          <w:szCs w:val="24"/>
          <w:lang w:val="kk-KZ"/>
        </w:rPr>
        <w:t>е</w:t>
      </w:r>
      <w:proofErr w:type="spellStart"/>
      <w:r>
        <w:rPr>
          <w:b w:val="0"/>
          <w:bCs w:val="0"/>
          <w:i w:val="0"/>
          <w:iCs w:val="0"/>
          <w:kern w:val="0"/>
          <w:sz w:val="24"/>
          <w:szCs w:val="24"/>
        </w:rPr>
        <w:t>ние</w:t>
      </w:r>
      <w:proofErr w:type="spellEnd"/>
      <w:r>
        <w:rPr>
          <w:b w:val="0"/>
          <w:bCs w:val="0"/>
          <w:i w:val="0"/>
          <w:iCs w:val="0"/>
          <w:kern w:val="0"/>
          <w:sz w:val="24"/>
          <w:szCs w:val="24"/>
        </w:rPr>
        <w:t xml:space="preserve"> работать с электронной почтой</w:t>
      </w:r>
    </w:p>
    <w:p w:rsidR="00E80AB5" w:rsidRDefault="00E80AB5" w:rsidP="00E80AB5">
      <w:pPr>
        <w:pStyle w:val="ad"/>
        <w:tabs>
          <w:tab w:val="left" w:pos="709"/>
        </w:tabs>
        <w:spacing w:before="0" w:beforeAutospacing="0" w:after="0" w:afterAutospacing="0"/>
        <w:jc w:val="both"/>
      </w:pPr>
    </w:p>
    <w:bookmarkEnd w:id="0"/>
    <w:p w:rsidR="00577ECF" w:rsidRDefault="00577ECF" w:rsidP="00B51660">
      <w:pPr>
        <w:snapToGrid w:val="0"/>
        <w:ind w:firstLine="708"/>
        <w:jc w:val="both"/>
        <w:rPr>
          <w:b w:val="0"/>
          <w:i w:val="0"/>
          <w:sz w:val="24"/>
          <w:szCs w:val="24"/>
          <w:lang w:val="kk-KZ"/>
        </w:rPr>
      </w:pPr>
      <w:r>
        <w:rPr>
          <w:b w:val="0"/>
          <w:i w:val="0"/>
          <w:sz w:val="24"/>
          <w:szCs w:val="24"/>
          <w:lang w:eastAsia="ko-KR"/>
        </w:rPr>
        <w:t xml:space="preserve">Конкурс проводится на основе «Правил проведения конкурса на </w:t>
      </w:r>
      <w:r>
        <w:rPr>
          <w:b w:val="0"/>
          <w:i w:val="0"/>
          <w:sz w:val="24"/>
          <w:szCs w:val="24"/>
        </w:rPr>
        <w:t>занятие административной государственной должности корпуса «Б»</w:t>
      </w:r>
      <w:r>
        <w:rPr>
          <w:b w:val="0"/>
          <w:i w:val="0"/>
          <w:sz w:val="24"/>
          <w:szCs w:val="24"/>
          <w:lang w:eastAsia="ko-KR"/>
        </w:rPr>
        <w:t xml:space="preserve">, утвержденных Приказом </w:t>
      </w:r>
      <w:r>
        <w:rPr>
          <w:b w:val="0"/>
          <w:i w:val="0"/>
          <w:sz w:val="24"/>
          <w:szCs w:val="24"/>
          <w:lang w:val="kk-KZ" w:eastAsia="ko-KR"/>
        </w:rPr>
        <w:t xml:space="preserve">Председателя Агентства Республики Казахстан </w:t>
      </w:r>
      <w:r>
        <w:rPr>
          <w:b w:val="0"/>
          <w:i w:val="0"/>
          <w:sz w:val="24"/>
          <w:szCs w:val="24"/>
          <w:lang w:eastAsia="ko-KR"/>
        </w:rPr>
        <w:t xml:space="preserve">по делам государственной службы </w:t>
      </w:r>
      <w:r>
        <w:rPr>
          <w:b w:val="0"/>
          <w:i w:val="0"/>
          <w:sz w:val="24"/>
          <w:szCs w:val="24"/>
          <w:lang w:val="kk-KZ" w:eastAsia="ko-KR"/>
        </w:rPr>
        <w:t xml:space="preserve">и противодействию коррупции </w:t>
      </w:r>
      <w:r>
        <w:rPr>
          <w:b w:val="0"/>
          <w:i w:val="0"/>
          <w:sz w:val="24"/>
          <w:szCs w:val="24"/>
        </w:rPr>
        <w:t>от 2</w:t>
      </w:r>
      <w:r>
        <w:rPr>
          <w:b w:val="0"/>
          <w:i w:val="0"/>
          <w:sz w:val="24"/>
          <w:szCs w:val="24"/>
          <w:lang w:val="kk-KZ"/>
        </w:rPr>
        <w:t xml:space="preserve">1 февраля </w:t>
      </w:r>
      <w:r>
        <w:rPr>
          <w:b w:val="0"/>
          <w:i w:val="0"/>
          <w:sz w:val="24"/>
          <w:szCs w:val="24"/>
        </w:rPr>
        <w:t>201</w:t>
      </w:r>
      <w:r>
        <w:rPr>
          <w:b w:val="0"/>
          <w:i w:val="0"/>
          <w:sz w:val="24"/>
          <w:szCs w:val="24"/>
          <w:lang w:val="kk-KZ"/>
        </w:rPr>
        <w:t>7</w:t>
      </w:r>
      <w:r>
        <w:rPr>
          <w:b w:val="0"/>
          <w:i w:val="0"/>
          <w:sz w:val="24"/>
          <w:szCs w:val="24"/>
        </w:rPr>
        <w:t xml:space="preserve"> года </w:t>
      </w:r>
      <w:r>
        <w:rPr>
          <w:b w:val="0"/>
          <w:i w:val="0"/>
          <w:sz w:val="24"/>
          <w:szCs w:val="24"/>
          <w:lang w:eastAsia="ko-KR"/>
        </w:rPr>
        <w:t>№</w:t>
      </w:r>
      <w:r>
        <w:rPr>
          <w:b w:val="0"/>
          <w:i w:val="0"/>
          <w:sz w:val="24"/>
          <w:szCs w:val="24"/>
          <w:lang w:val="kk-KZ" w:eastAsia="ko-KR"/>
        </w:rPr>
        <w:t>40</w:t>
      </w:r>
      <w:r>
        <w:rPr>
          <w:b w:val="0"/>
          <w:i w:val="0"/>
          <w:sz w:val="24"/>
          <w:szCs w:val="24"/>
          <w:lang w:eastAsia="ko-KR"/>
        </w:rPr>
        <w:t>.</w:t>
      </w:r>
      <w:r>
        <w:rPr>
          <w:b w:val="0"/>
          <w:i w:val="0"/>
          <w:sz w:val="24"/>
          <w:szCs w:val="24"/>
        </w:rPr>
        <w:t xml:space="preserve"> </w:t>
      </w:r>
    </w:p>
    <w:p w:rsidR="00AE5E68" w:rsidRDefault="00AE5E68" w:rsidP="00744C3A">
      <w:pPr>
        <w:widowControl/>
        <w:ind w:firstLine="708"/>
        <w:jc w:val="both"/>
        <w:rPr>
          <w:i w:val="0"/>
          <w:sz w:val="24"/>
          <w:szCs w:val="24"/>
        </w:rPr>
      </w:pPr>
      <w:r w:rsidRPr="0021189B">
        <w:rPr>
          <w:i w:val="0"/>
          <w:sz w:val="24"/>
          <w:szCs w:val="24"/>
        </w:rPr>
        <w:t xml:space="preserve">Необходимые для участия в конкурсе документы: </w:t>
      </w:r>
    </w:p>
    <w:p w:rsidR="00125BAA" w:rsidRPr="00125BAA" w:rsidRDefault="00125BAA" w:rsidP="006F126E">
      <w:pPr>
        <w:widowControl/>
        <w:spacing w:line="276" w:lineRule="auto"/>
        <w:ind w:firstLine="708"/>
        <w:jc w:val="both"/>
        <w:rPr>
          <w:b w:val="0"/>
          <w:bCs w:val="0"/>
          <w:i w:val="0"/>
          <w:iCs w:val="0"/>
          <w:sz w:val="24"/>
          <w:szCs w:val="24"/>
          <w:lang w:eastAsia="en-US"/>
        </w:rPr>
      </w:pPr>
      <w:r w:rsidRPr="00125BAA">
        <w:rPr>
          <w:b w:val="0"/>
          <w:bCs w:val="0"/>
          <w:i w:val="0"/>
          <w:iCs w:val="0"/>
          <w:color w:val="000000"/>
          <w:sz w:val="24"/>
          <w:szCs w:val="24"/>
          <w:lang w:eastAsia="en-US"/>
        </w:rPr>
        <w:t>1) Заявление;</w:t>
      </w:r>
    </w:p>
    <w:p w:rsidR="00125BAA" w:rsidRPr="00125BAA" w:rsidRDefault="00125BAA" w:rsidP="00125BAA">
      <w:pPr>
        <w:widowControl/>
        <w:spacing w:line="276" w:lineRule="auto"/>
        <w:jc w:val="both"/>
        <w:rPr>
          <w:b w:val="0"/>
          <w:bCs w:val="0"/>
          <w:i w:val="0"/>
          <w:iCs w:val="0"/>
          <w:sz w:val="24"/>
          <w:szCs w:val="24"/>
          <w:lang w:eastAsia="en-US"/>
        </w:rPr>
      </w:pPr>
      <w:bookmarkStart w:id="3" w:name="z1552"/>
      <w:r w:rsidRPr="00125BAA">
        <w:rPr>
          <w:b w:val="0"/>
          <w:bCs w:val="0"/>
          <w:i w:val="0"/>
          <w:iCs w:val="0"/>
          <w:color w:val="000000"/>
          <w:sz w:val="24"/>
          <w:szCs w:val="24"/>
          <w:lang w:eastAsia="en-US"/>
        </w:rPr>
        <w:t xml:space="preserve"> </w:t>
      </w:r>
      <w:r w:rsidRPr="00125BAA">
        <w:rPr>
          <w:b w:val="0"/>
          <w:bCs w:val="0"/>
          <w:i w:val="0"/>
          <w:iCs w:val="0"/>
          <w:color w:val="000000"/>
          <w:sz w:val="24"/>
          <w:szCs w:val="24"/>
          <w:lang w:val="en-US" w:eastAsia="en-US"/>
        </w:rPr>
        <w:t>     </w:t>
      </w:r>
      <w:r w:rsidRPr="00125BAA">
        <w:rPr>
          <w:b w:val="0"/>
          <w:bCs w:val="0"/>
          <w:i w:val="0"/>
          <w:iCs w:val="0"/>
          <w:color w:val="000000"/>
          <w:sz w:val="24"/>
          <w:szCs w:val="24"/>
          <w:lang w:eastAsia="en-US"/>
        </w:rPr>
        <w:t xml:space="preserve"> 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 (далее – Послужной список);</w:t>
      </w:r>
    </w:p>
    <w:p w:rsidR="00125BAA" w:rsidRPr="00125BAA" w:rsidRDefault="00125BAA" w:rsidP="00125BAA">
      <w:pPr>
        <w:widowControl/>
        <w:spacing w:line="276" w:lineRule="auto"/>
        <w:jc w:val="both"/>
        <w:rPr>
          <w:b w:val="0"/>
          <w:bCs w:val="0"/>
          <w:i w:val="0"/>
          <w:iCs w:val="0"/>
          <w:sz w:val="24"/>
          <w:szCs w:val="24"/>
          <w:lang w:eastAsia="en-US"/>
        </w:rPr>
      </w:pPr>
      <w:bookmarkStart w:id="4" w:name="z1553"/>
      <w:bookmarkEnd w:id="3"/>
      <w:r w:rsidRPr="00125BAA">
        <w:rPr>
          <w:b w:val="0"/>
          <w:bCs w:val="0"/>
          <w:i w:val="0"/>
          <w:iCs w:val="0"/>
          <w:color w:val="000000"/>
          <w:sz w:val="24"/>
          <w:szCs w:val="24"/>
          <w:lang w:val="en-US" w:eastAsia="en-US"/>
        </w:rPr>
        <w:t>     </w:t>
      </w:r>
      <w:r w:rsidRPr="00125BAA">
        <w:rPr>
          <w:b w:val="0"/>
          <w:bCs w:val="0"/>
          <w:i w:val="0"/>
          <w:iCs w:val="0"/>
          <w:color w:val="000000"/>
          <w:sz w:val="24"/>
          <w:szCs w:val="24"/>
          <w:lang w:eastAsia="en-US"/>
        </w:rPr>
        <w:t xml:space="preserve"> 3) копии документов об образовании и приложений к ним, засвидетельствованные нотариально.</w:t>
      </w:r>
    </w:p>
    <w:p w:rsidR="00125BAA" w:rsidRPr="00125BAA" w:rsidRDefault="00125BAA" w:rsidP="00125BAA">
      <w:pPr>
        <w:widowControl/>
        <w:spacing w:line="276" w:lineRule="auto"/>
        <w:jc w:val="both"/>
        <w:rPr>
          <w:b w:val="0"/>
          <w:bCs w:val="0"/>
          <w:i w:val="0"/>
          <w:iCs w:val="0"/>
          <w:sz w:val="24"/>
          <w:szCs w:val="24"/>
          <w:lang w:eastAsia="en-US"/>
        </w:rPr>
      </w:pPr>
      <w:bookmarkStart w:id="5" w:name="z1554"/>
      <w:bookmarkEnd w:id="4"/>
      <w:r w:rsidRPr="00125BAA">
        <w:rPr>
          <w:b w:val="0"/>
          <w:bCs w:val="0"/>
          <w:i w:val="0"/>
          <w:iCs w:val="0"/>
          <w:color w:val="000000"/>
          <w:sz w:val="24"/>
          <w:szCs w:val="24"/>
          <w:lang w:val="en-US" w:eastAsia="en-US"/>
        </w:rPr>
        <w:t>     </w:t>
      </w:r>
      <w:r w:rsidRPr="00125BAA">
        <w:rPr>
          <w:b w:val="0"/>
          <w:bCs w:val="0"/>
          <w:i w:val="0"/>
          <w:iCs w:val="0"/>
          <w:color w:val="000000"/>
          <w:sz w:val="24"/>
          <w:szCs w:val="24"/>
          <w:lang w:eastAsia="en-US"/>
        </w:rPr>
        <w:t xml:space="preserve"> 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125BAA">
        <w:rPr>
          <w:b w:val="0"/>
          <w:bCs w:val="0"/>
          <w:i w:val="0"/>
          <w:iCs w:val="0"/>
          <w:color w:val="000000"/>
          <w:sz w:val="24"/>
          <w:szCs w:val="24"/>
          <w:lang w:eastAsia="en-US"/>
        </w:rPr>
        <w:t>нострификации</w:t>
      </w:r>
      <w:proofErr w:type="spellEnd"/>
      <w:r w:rsidRPr="00125BAA">
        <w:rPr>
          <w:b w:val="0"/>
          <w:bCs w:val="0"/>
          <w:i w:val="0"/>
          <w:iCs w:val="0"/>
          <w:color w:val="000000"/>
          <w:sz w:val="24"/>
          <w:szCs w:val="24"/>
          <w:lang w:eastAsia="en-US"/>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125BAA">
        <w:rPr>
          <w:b w:val="0"/>
          <w:bCs w:val="0"/>
          <w:i w:val="0"/>
          <w:iCs w:val="0"/>
          <w:color w:val="000000"/>
          <w:sz w:val="24"/>
          <w:szCs w:val="24"/>
          <w:lang w:eastAsia="en-US"/>
        </w:rPr>
        <w:t>Болашак</w:t>
      </w:r>
      <w:proofErr w:type="spellEnd"/>
      <w:r w:rsidRPr="00125BAA">
        <w:rPr>
          <w:b w:val="0"/>
          <w:bCs w:val="0"/>
          <w:i w:val="0"/>
          <w:iCs w:val="0"/>
          <w:color w:val="000000"/>
          <w:sz w:val="24"/>
          <w:szCs w:val="24"/>
          <w:lang w:eastAsia="en-US"/>
        </w:rPr>
        <w:t>", а также подпадающих под действие международного договора (соглашение) о взаимном признании и эквивалентности.</w:t>
      </w:r>
    </w:p>
    <w:p w:rsidR="00125BAA" w:rsidRPr="00125BAA" w:rsidRDefault="00125BAA" w:rsidP="00125BAA">
      <w:pPr>
        <w:widowControl/>
        <w:spacing w:line="276" w:lineRule="auto"/>
        <w:jc w:val="both"/>
        <w:rPr>
          <w:b w:val="0"/>
          <w:bCs w:val="0"/>
          <w:i w:val="0"/>
          <w:iCs w:val="0"/>
          <w:sz w:val="24"/>
          <w:szCs w:val="24"/>
          <w:lang w:eastAsia="en-US"/>
        </w:rPr>
      </w:pPr>
      <w:bookmarkStart w:id="6" w:name="z1555"/>
      <w:bookmarkEnd w:id="5"/>
      <w:r w:rsidRPr="00125BAA">
        <w:rPr>
          <w:b w:val="0"/>
          <w:bCs w:val="0"/>
          <w:i w:val="0"/>
          <w:iCs w:val="0"/>
          <w:color w:val="000000"/>
          <w:sz w:val="24"/>
          <w:szCs w:val="24"/>
          <w:lang w:val="en-US" w:eastAsia="en-US"/>
        </w:rPr>
        <w:t>     </w:t>
      </w:r>
      <w:r w:rsidRPr="00125BAA">
        <w:rPr>
          <w:b w:val="0"/>
          <w:bCs w:val="0"/>
          <w:i w:val="0"/>
          <w:iCs w:val="0"/>
          <w:color w:val="000000"/>
          <w:sz w:val="24"/>
          <w:szCs w:val="24"/>
          <w:lang w:eastAsia="en-US"/>
        </w:rPr>
        <w:t xml:space="preserve"> К копиям документов об образовании, выданных обладателям международной стипендии "</w:t>
      </w:r>
      <w:proofErr w:type="spellStart"/>
      <w:r w:rsidRPr="00125BAA">
        <w:rPr>
          <w:b w:val="0"/>
          <w:bCs w:val="0"/>
          <w:i w:val="0"/>
          <w:iCs w:val="0"/>
          <w:color w:val="000000"/>
          <w:sz w:val="24"/>
          <w:szCs w:val="24"/>
          <w:lang w:eastAsia="en-US"/>
        </w:rPr>
        <w:t>Болашак</w:t>
      </w:r>
      <w:proofErr w:type="spellEnd"/>
      <w:r w:rsidRPr="00125BAA">
        <w:rPr>
          <w:b w:val="0"/>
          <w:bCs w:val="0"/>
          <w:i w:val="0"/>
          <w:iCs w:val="0"/>
          <w:color w:val="000000"/>
          <w:sz w:val="24"/>
          <w:szCs w:val="24"/>
          <w:lang w:eastAsia="en-US"/>
        </w:rPr>
        <w:t>", прилагается копия справки о завершении обучения по международной стипендии Президента Республики Казахстан "</w:t>
      </w:r>
      <w:proofErr w:type="spellStart"/>
      <w:r w:rsidRPr="00125BAA">
        <w:rPr>
          <w:b w:val="0"/>
          <w:bCs w:val="0"/>
          <w:i w:val="0"/>
          <w:iCs w:val="0"/>
          <w:color w:val="000000"/>
          <w:sz w:val="24"/>
          <w:szCs w:val="24"/>
          <w:lang w:eastAsia="en-US"/>
        </w:rPr>
        <w:t>Болашак</w:t>
      </w:r>
      <w:proofErr w:type="spellEnd"/>
      <w:r w:rsidRPr="00125BAA">
        <w:rPr>
          <w:b w:val="0"/>
          <w:bCs w:val="0"/>
          <w:i w:val="0"/>
          <w:iCs w:val="0"/>
          <w:color w:val="000000"/>
          <w:sz w:val="24"/>
          <w:szCs w:val="24"/>
          <w:lang w:eastAsia="en-US"/>
        </w:rPr>
        <w:t>", выданной акционерным обществом "Центр международных программ".</w:t>
      </w:r>
    </w:p>
    <w:p w:rsidR="00125BAA" w:rsidRPr="00125BAA" w:rsidRDefault="00125BAA" w:rsidP="00125BAA">
      <w:pPr>
        <w:widowControl/>
        <w:spacing w:line="276" w:lineRule="auto"/>
        <w:jc w:val="both"/>
        <w:rPr>
          <w:b w:val="0"/>
          <w:bCs w:val="0"/>
          <w:i w:val="0"/>
          <w:iCs w:val="0"/>
          <w:sz w:val="24"/>
          <w:szCs w:val="24"/>
          <w:lang w:eastAsia="en-US"/>
        </w:rPr>
      </w:pPr>
      <w:bookmarkStart w:id="7" w:name="z1556"/>
      <w:bookmarkEnd w:id="6"/>
      <w:r w:rsidRPr="00125BAA">
        <w:rPr>
          <w:b w:val="0"/>
          <w:bCs w:val="0"/>
          <w:i w:val="0"/>
          <w:iCs w:val="0"/>
          <w:color w:val="000000"/>
          <w:sz w:val="24"/>
          <w:szCs w:val="24"/>
          <w:lang w:val="en-US" w:eastAsia="en-US"/>
        </w:rPr>
        <w:t>     </w:t>
      </w:r>
      <w:r w:rsidRPr="00125BAA">
        <w:rPr>
          <w:b w:val="0"/>
          <w:bCs w:val="0"/>
          <w:i w:val="0"/>
          <w:iCs w:val="0"/>
          <w:color w:val="000000"/>
          <w:sz w:val="24"/>
          <w:szCs w:val="24"/>
          <w:lang w:eastAsia="en-US"/>
        </w:rPr>
        <w:t xml:space="preserve"> 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bookmarkEnd w:id="7"/>
    <w:p w:rsidR="00125BAA" w:rsidRPr="00125BAA" w:rsidRDefault="00125BAA" w:rsidP="00125BAA">
      <w:pPr>
        <w:widowControl/>
        <w:spacing w:line="276" w:lineRule="auto"/>
        <w:ind w:firstLine="708"/>
        <w:jc w:val="both"/>
        <w:rPr>
          <w:b w:val="0"/>
          <w:bCs w:val="0"/>
          <w:i w:val="0"/>
          <w:iCs w:val="0"/>
          <w:sz w:val="24"/>
          <w:szCs w:val="24"/>
          <w:lang w:eastAsia="en-US"/>
        </w:rPr>
      </w:pPr>
      <w:r w:rsidRPr="00125BAA">
        <w:rPr>
          <w:b w:val="0"/>
          <w:bCs w:val="0"/>
          <w:i w:val="0"/>
          <w:iCs w:val="0"/>
          <w:color w:val="000000"/>
          <w:sz w:val="24"/>
          <w:szCs w:val="24"/>
          <w:lang w:eastAsia="en-US"/>
        </w:rPr>
        <w:t>Допускается предоставление копий документов, указанных в подпунктах 2) и 3) пункта 76 настоящих Правил.</w:t>
      </w:r>
    </w:p>
    <w:p w:rsidR="00125BAA" w:rsidRPr="00125BAA" w:rsidRDefault="00125BAA" w:rsidP="00125BAA">
      <w:pPr>
        <w:widowControl/>
        <w:spacing w:line="276" w:lineRule="auto"/>
        <w:ind w:firstLine="708"/>
        <w:jc w:val="both"/>
        <w:rPr>
          <w:b w:val="0"/>
          <w:bCs w:val="0"/>
          <w:i w:val="0"/>
          <w:iCs w:val="0"/>
          <w:sz w:val="24"/>
          <w:szCs w:val="24"/>
          <w:lang w:eastAsia="en-US"/>
        </w:rPr>
      </w:pPr>
      <w:r w:rsidRPr="00125BAA">
        <w:rPr>
          <w:b w:val="0"/>
          <w:bCs w:val="0"/>
          <w:i w:val="0"/>
          <w:iCs w:val="0"/>
          <w:color w:val="000000"/>
          <w:sz w:val="24"/>
          <w:szCs w:val="24"/>
          <w:lang w:eastAsia="en-US"/>
        </w:rPr>
        <w:t>При этом служба управления персоналом (кадровая служба) сверяет копии документов с подлинниками.</w:t>
      </w:r>
    </w:p>
    <w:p w:rsidR="001D7421" w:rsidRPr="001D7421" w:rsidRDefault="001D7421" w:rsidP="001D7421">
      <w:pPr>
        <w:widowControl/>
        <w:spacing w:line="276" w:lineRule="auto"/>
        <w:ind w:firstLine="708"/>
        <w:jc w:val="both"/>
        <w:rPr>
          <w:b w:val="0"/>
          <w:bCs w:val="0"/>
          <w:i w:val="0"/>
          <w:iCs w:val="0"/>
          <w:sz w:val="24"/>
          <w:szCs w:val="24"/>
          <w:lang w:eastAsia="en-US"/>
        </w:rPr>
      </w:pPr>
      <w:r w:rsidRPr="001D7421">
        <w:rPr>
          <w:b w:val="0"/>
          <w:bCs w:val="0"/>
          <w:i w:val="0"/>
          <w:iCs w:val="0"/>
          <w:color w:val="000000"/>
          <w:sz w:val="24"/>
          <w:szCs w:val="24"/>
          <w:lang w:eastAsia="en-US"/>
        </w:rPr>
        <w:t>Представление неполного пакета документов является основанием для отказа в их принятии секретарем конкурсной комиссией.</w:t>
      </w:r>
    </w:p>
    <w:p w:rsidR="001D7421" w:rsidRPr="001D7421" w:rsidRDefault="001D7421" w:rsidP="001D7421">
      <w:pPr>
        <w:ind w:firstLine="708"/>
        <w:jc w:val="both"/>
        <w:rPr>
          <w:b w:val="0"/>
          <w:bCs w:val="0"/>
          <w:i w:val="0"/>
          <w:iCs w:val="0"/>
          <w:sz w:val="24"/>
          <w:szCs w:val="24"/>
        </w:rPr>
      </w:pPr>
      <w:r w:rsidRPr="001D7421">
        <w:rPr>
          <w:b w:val="0"/>
          <w:i w:val="0"/>
          <w:color w:val="000000"/>
          <w:sz w:val="24"/>
          <w:szCs w:val="24"/>
        </w:rPr>
        <w:lastRenderedPageBreak/>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125BAA" w:rsidRPr="006F126E" w:rsidRDefault="00125BAA" w:rsidP="00125BAA">
      <w:pPr>
        <w:pStyle w:val="11"/>
        <w:ind w:firstLine="708"/>
        <w:jc w:val="both"/>
        <w:rPr>
          <w:b w:val="0"/>
          <w:i w:val="0"/>
          <w:sz w:val="24"/>
          <w:szCs w:val="24"/>
        </w:rPr>
      </w:pPr>
      <w:r w:rsidRPr="006F126E">
        <w:rPr>
          <w:b w:val="0"/>
          <w:i w:val="0"/>
          <w:sz w:val="24"/>
          <w:szCs w:val="24"/>
        </w:rPr>
        <w:t>Срок приема документов (7 рабочих дней), который исчисляется со следующего рабочего дня после последней публикации объявления о проведении общего конкурса;</w:t>
      </w:r>
    </w:p>
    <w:p w:rsidR="00125BAA" w:rsidRPr="006F126E" w:rsidRDefault="00125BAA" w:rsidP="00125BAA">
      <w:pPr>
        <w:widowControl/>
        <w:spacing w:line="276" w:lineRule="auto"/>
        <w:ind w:firstLine="708"/>
        <w:jc w:val="both"/>
        <w:rPr>
          <w:b w:val="0"/>
          <w:bCs w:val="0"/>
          <w:i w:val="0"/>
          <w:iCs w:val="0"/>
          <w:color w:val="000000"/>
          <w:sz w:val="24"/>
          <w:szCs w:val="24"/>
          <w:lang w:eastAsia="en-US"/>
        </w:rPr>
      </w:pPr>
      <w:r w:rsidRPr="00125BAA">
        <w:rPr>
          <w:b w:val="0"/>
          <w:bCs w:val="0"/>
          <w:i w:val="0"/>
          <w:iCs w:val="0"/>
          <w:color w:val="000000"/>
          <w:sz w:val="24"/>
          <w:szCs w:val="24"/>
          <w:lang w:eastAsia="en-US"/>
        </w:rPr>
        <w:t xml:space="preserve">Список кандидатов, допущенных к собеседованию, и график проведения собеседования размещаются на </w:t>
      </w:r>
      <w:proofErr w:type="spellStart"/>
      <w:r w:rsidRPr="00125BAA">
        <w:rPr>
          <w:b w:val="0"/>
          <w:bCs w:val="0"/>
          <w:i w:val="0"/>
          <w:iCs w:val="0"/>
          <w:color w:val="000000"/>
          <w:sz w:val="24"/>
          <w:szCs w:val="24"/>
          <w:lang w:eastAsia="en-US"/>
        </w:rPr>
        <w:t>интернет-ресурсе</w:t>
      </w:r>
      <w:proofErr w:type="spellEnd"/>
      <w:r w:rsidRPr="00125BAA">
        <w:rPr>
          <w:b w:val="0"/>
          <w:bCs w:val="0"/>
          <w:i w:val="0"/>
          <w:iCs w:val="0"/>
          <w:color w:val="000000"/>
          <w:sz w:val="24"/>
          <w:szCs w:val="24"/>
          <w:lang w:eastAsia="en-US"/>
        </w:rPr>
        <w:t xml:space="preserve"> государственного органа, объявившего конкурс, в течение одного рабочего дня со дня принятия решения конкурсной комиссией и не позднее одного рабочего дня до дня проведения собеседования.</w:t>
      </w:r>
    </w:p>
    <w:p w:rsidR="006F126E" w:rsidRPr="00125BAA" w:rsidRDefault="006F126E" w:rsidP="00125BAA">
      <w:pPr>
        <w:widowControl/>
        <w:spacing w:line="276" w:lineRule="auto"/>
        <w:ind w:firstLine="708"/>
        <w:jc w:val="both"/>
        <w:rPr>
          <w:b w:val="0"/>
          <w:bCs w:val="0"/>
          <w:i w:val="0"/>
          <w:iCs w:val="0"/>
          <w:sz w:val="24"/>
          <w:szCs w:val="24"/>
          <w:lang w:eastAsia="en-US"/>
        </w:rPr>
      </w:pPr>
      <w:r w:rsidRPr="006F126E">
        <w:rPr>
          <w:b w:val="0"/>
          <w:i w:val="0"/>
          <w:color w:val="000000"/>
          <w:sz w:val="24"/>
          <w:szCs w:val="24"/>
        </w:rPr>
        <w:t>Участники конкурса, не получившие допуска, уведомляются об этом секретарем конкурсной комиссии в течение одного рабочего дня со дня принятия решения конкурсной комиссией. Уведомление осуществляется по телефону либо посредством направления информации на электронные адреса и мобильные телефоны участников.</w:t>
      </w:r>
    </w:p>
    <w:p w:rsidR="00125BAA" w:rsidRPr="00125BAA" w:rsidRDefault="00125BAA" w:rsidP="006F126E">
      <w:pPr>
        <w:widowControl/>
        <w:spacing w:line="276" w:lineRule="auto"/>
        <w:ind w:firstLine="708"/>
        <w:jc w:val="both"/>
        <w:rPr>
          <w:b w:val="0"/>
          <w:bCs w:val="0"/>
          <w:i w:val="0"/>
          <w:iCs w:val="0"/>
          <w:sz w:val="24"/>
          <w:szCs w:val="24"/>
          <w:lang w:eastAsia="en-US"/>
        </w:rPr>
      </w:pPr>
      <w:r w:rsidRPr="00125BAA">
        <w:rPr>
          <w:b w:val="0"/>
          <w:bCs w:val="0"/>
          <w:i w:val="0"/>
          <w:iCs w:val="0"/>
          <w:color w:val="000000"/>
          <w:sz w:val="24"/>
          <w:szCs w:val="24"/>
          <w:lang w:eastAsia="en-US"/>
        </w:rPr>
        <w:t>Целью собеседования является оценка профессиональных и личных качеств кандидатов.</w:t>
      </w:r>
    </w:p>
    <w:p w:rsidR="00125BAA" w:rsidRPr="00125BAA" w:rsidRDefault="00125BAA" w:rsidP="00125BAA">
      <w:pPr>
        <w:widowControl/>
        <w:spacing w:line="276" w:lineRule="auto"/>
        <w:jc w:val="both"/>
        <w:rPr>
          <w:b w:val="0"/>
          <w:bCs w:val="0"/>
          <w:i w:val="0"/>
          <w:iCs w:val="0"/>
          <w:sz w:val="24"/>
          <w:szCs w:val="24"/>
          <w:lang w:eastAsia="en-US"/>
        </w:rPr>
      </w:pPr>
      <w:bookmarkStart w:id="8" w:name="z1584"/>
      <w:r w:rsidRPr="00125BAA">
        <w:rPr>
          <w:b w:val="0"/>
          <w:bCs w:val="0"/>
          <w:i w:val="0"/>
          <w:iCs w:val="0"/>
          <w:color w:val="000000"/>
          <w:sz w:val="24"/>
          <w:szCs w:val="24"/>
          <w:lang w:val="en-US" w:eastAsia="en-US"/>
        </w:rPr>
        <w:t>     </w:t>
      </w:r>
      <w:r w:rsidRPr="00125BAA">
        <w:rPr>
          <w:b w:val="0"/>
          <w:bCs w:val="0"/>
          <w:i w:val="0"/>
          <w:iCs w:val="0"/>
          <w:color w:val="000000"/>
          <w:sz w:val="24"/>
          <w:szCs w:val="24"/>
          <w:lang w:eastAsia="en-US"/>
        </w:rPr>
        <w:t xml:space="preserve"> </w:t>
      </w:r>
      <w:r w:rsidR="006F126E">
        <w:rPr>
          <w:b w:val="0"/>
          <w:bCs w:val="0"/>
          <w:i w:val="0"/>
          <w:iCs w:val="0"/>
          <w:color w:val="000000"/>
          <w:sz w:val="24"/>
          <w:szCs w:val="24"/>
          <w:lang w:eastAsia="en-US"/>
        </w:rPr>
        <w:tab/>
      </w:r>
      <w:r w:rsidRPr="00125BAA">
        <w:rPr>
          <w:b w:val="0"/>
          <w:bCs w:val="0"/>
          <w:i w:val="0"/>
          <w:iCs w:val="0"/>
          <w:color w:val="000000"/>
          <w:sz w:val="24"/>
          <w:szCs w:val="24"/>
          <w:lang w:eastAsia="en-US"/>
        </w:rPr>
        <w:t>Конкурсная комиссия учитывает результаты оценки личных качеств.</w:t>
      </w:r>
    </w:p>
    <w:p w:rsidR="00125BAA" w:rsidRPr="00125BAA" w:rsidRDefault="00125BAA" w:rsidP="00125BAA">
      <w:pPr>
        <w:widowControl/>
        <w:spacing w:line="276" w:lineRule="auto"/>
        <w:jc w:val="both"/>
        <w:rPr>
          <w:b w:val="0"/>
          <w:bCs w:val="0"/>
          <w:i w:val="0"/>
          <w:iCs w:val="0"/>
          <w:sz w:val="24"/>
          <w:szCs w:val="24"/>
          <w:lang w:eastAsia="en-US"/>
        </w:rPr>
      </w:pPr>
      <w:bookmarkStart w:id="9" w:name="z1585"/>
      <w:bookmarkEnd w:id="8"/>
      <w:r w:rsidRPr="00125BAA">
        <w:rPr>
          <w:b w:val="0"/>
          <w:bCs w:val="0"/>
          <w:i w:val="0"/>
          <w:iCs w:val="0"/>
          <w:color w:val="000000"/>
          <w:sz w:val="24"/>
          <w:szCs w:val="24"/>
          <w:lang w:val="en-US" w:eastAsia="en-US"/>
        </w:rPr>
        <w:t>     </w:t>
      </w:r>
      <w:r w:rsidRPr="00125BAA">
        <w:rPr>
          <w:b w:val="0"/>
          <w:bCs w:val="0"/>
          <w:i w:val="0"/>
          <w:iCs w:val="0"/>
          <w:color w:val="000000"/>
          <w:sz w:val="24"/>
          <w:szCs w:val="24"/>
          <w:lang w:eastAsia="en-US"/>
        </w:rPr>
        <w:t xml:space="preserve"> </w:t>
      </w:r>
      <w:r w:rsidR="006F126E">
        <w:rPr>
          <w:b w:val="0"/>
          <w:bCs w:val="0"/>
          <w:i w:val="0"/>
          <w:iCs w:val="0"/>
          <w:color w:val="000000"/>
          <w:sz w:val="24"/>
          <w:szCs w:val="24"/>
          <w:lang w:eastAsia="en-US"/>
        </w:rPr>
        <w:tab/>
      </w:r>
      <w:r w:rsidRPr="00125BAA">
        <w:rPr>
          <w:b w:val="0"/>
          <w:bCs w:val="0"/>
          <w:i w:val="0"/>
          <w:iCs w:val="0"/>
          <w:color w:val="000000"/>
          <w:sz w:val="24"/>
          <w:szCs w:val="24"/>
          <w:lang w:eastAsia="en-US"/>
        </w:rPr>
        <w:t>Кандидаты, участвующие в общем конкурсе и допущенные к собеседованию, проходят его в государственных органах, объявивших конкурс, в течение трех рабочих дней со дня уведомления кандидатов о допуске их к собеседованию.</w:t>
      </w:r>
    </w:p>
    <w:p w:rsidR="00125BAA" w:rsidRPr="00125BAA" w:rsidRDefault="00125BAA" w:rsidP="00125BAA">
      <w:pPr>
        <w:widowControl/>
        <w:spacing w:line="276" w:lineRule="auto"/>
        <w:jc w:val="both"/>
        <w:rPr>
          <w:b w:val="0"/>
          <w:bCs w:val="0"/>
          <w:i w:val="0"/>
          <w:iCs w:val="0"/>
          <w:sz w:val="24"/>
          <w:szCs w:val="24"/>
          <w:lang w:eastAsia="en-US"/>
        </w:rPr>
      </w:pPr>
      <w:bookmarkStart w:id="10" w:name="z1586"/>
      <w:bookmarkEnd w:id="9"/>
      <w:r w:rsidRPr="00125BAA">
        <w:rPr>
          <w:b w:val="0"/>
          <w:bCs w:val="0"/>
          <w:i w:val="0"/>
          <w:iCs w:val="0"/>
          <w:color w:val="000000"/>
          <w:sz w:val="24"/>
          <w:szCs w:val="24"/>
          <w:lang w:val="en-US" w:eastAsia="en-US"/>
        </w:rPr>
        <w:t>     </w:t>
      </w:r>
      <w:r w:rsidRPr="00125BAA">
        <w:rPr>
          <w:b w:val="0"/>
          <w:bCs w:val="0"/>
          <w:i w:val="0"/>
          <w:iCs w:val="0"/>
          <w:color w:val="000000"/>
          <w:sz w:val="24"/>
          <w:szCs w:val="24"/>
          <w:lang w:eastAsia="en-US"/>
        </w:rPr>
        <w:t xml:space="preserve"> </w:t>
      </w:r>
      <w:r w:rsidR="006F126E">
        <w:rPr>
          <w:b w:val="0"/>
          <w:bCs w:val="0"/>
          <w:i w:val="0"/>
          <w:iCs w:val="0"/>
          <w:color w:val="000000"/>
          <w:sz w:val="24"/>
          <w:szCs w:val="24"/>
          <w:lang w:eastAsia="en-US"/>
        </w:rPr>
        <w:tab/>
      </w:r>
      <w:r w:rsidRPr="00125BAA">
        <w:rPr>
          <w:b w:val="0"/>
          <w:bCs w:val="0"/>
          <w:i w:val="0"/>
          <w:iCs w:val="0"/>
          <w:color w:val="000000"/>
          <w:sz w:val="24"/>
          <w:szCs w:val="24"/>
          <w:lang w:eastAsia="en-US"/>
        </w:rPr>
        <w:t>Собеседование с кандидатами, участвующими в общем конкурсе и допущенными к собеседованию при необходимости может быть проведено посредством дистанционных средств видеосвязи.</w:t>
      </w:r>
    </w:p>
    <w:bookmarkEnd w:id="10"/>
    <w:p w:rsidR="00744C3A" w:rsidRPr="006F126E" w:rsidRDefault="00744C3A" w:rsidP="006F126E">
      <w:pPr>
        <w:pStyle w:val="11"/>
        <w:jc w:val="both"/>
        <w:rPr>
          <w:b w:val="0"/>
          <w:i w:val="0"/>
          <w:sz w:val="24"/>
          <w:szCs w:val="24"/>
          <w:lang w:val="kk-KZ"/>
        </w:rPr>
      </w:pPr>
      <w:r w:rsidRPr="006F126E">
        <w:rPr>
          <w:b w:val="0"/>
          <w:i w:val="0"/>
          <w:sz w:val="24"/>
          <w:szCs w:val="24"/>
        </w:rPr>
        <w:t xml:space="preserve">      </w:t>
      </w:r>
      <w:r w:rsidRPr="006F126E">
        <w:rPr>
          <w:b w:val="0"/>
          <w:i w:val="0"/>
          <w:sz w:val="24"/>
          <w:szCs w:val="24"/>
        </w:rPr>
        <w:tab/>
      </w:r>
      <w:r w:rsidRPr="006F126E">
        <w:rPr>
          <w:b w:val="0"/>
          <w:i w:val="0"/>
          <w:sz w:val="24"/>
          <w:szCs w:val="24"/>
          <w:lang w:val="kk-KZ"/>
        </w:rPr>
        <w:t>Для обеспечения прозрачности объективности работы конкурсной комиссии допускается присутствие на ее заседании наблюдателей.</w:t>
      </w:r>
    </w:p>
    <w:p w:rsidR="00744C3A" w:rsidRPr="006F126E" w:rsidRDefault="00744C3A" w:rsidP="006F126E">
      <w:pPr>
        <w:pStyle w:val="11"/>
        <w:ind w:firstLine="708"/>
        <w:jc w:val="both"/>
        <w:rPr>
          <w:rFonts w:eastAsiaTheme="minorHAnsi"/>
          <w:b w:val="0"/>
          <w:i w:val="0"/>
          <w:sz w:val="24"/>
          <w:szCs w:val="24"/>
          <w:lang w:eastAsia="en-US"/>
        </w:rPr>
      </w:pPr>
      <w:r w:rsidRPr="006F126E">
        <w:rPr>
          <w:rFonts w:eastAsiaTheme="minorHAnsi"/>
          <w:b w:val="0"/>
          <w:i w:val="0"/>
          <w:sz w:val="24"/>
          <w:szCs w:val="24"/>
          <w:lang w:eastAsia="en-US"/>
        </w:rPr>
        <w:t>Расходы по участию в конкурсе (проезд к месту проведения собеседования и обратно, наем жилого помещения, проживание, пользование услугами связи всех видов) граждане производят за счет собственных средств.</w:t>
      </w:r>
    </w:p>
    <w:p w:rsidR="006F126E" w:rsidRPr="006F126E" w:rsidRDefault="006F126E" w:rsidP="006F126E">
      <w:pPr>
        <w:widowControl/>
        <w:spacing w:line="276" w:lineRule="auto"/>
        <w:ind w:firstLine="708"/>
        <w:jc w:val="both"/>
        <w:rPr>
          <w:b w:val="0"/>
          <w:bCs w:val="0"/>
          <w:i w:val="0"/>
          <w:iCs w:val="0"/>
          <w:sz w:val="24"/>
          <w:szCs w:val="24"/>
          <w:lang w:eastAsia="en-US"/>
        </w:rPr>
      </w:pPr>
      <w:r w:rsidRPr="006F126E">
        <w:rPr>
          <w:b w:val="0"/>
          <w:bCs w:val="0"/>
          <w:i w:val="0"/>
          <w:iCs w:val="0"/>
          <w:color w:val="000000"/>
          <w:sz w:val="24"/>
          <w:szCs w:val="24"/>
          <w:lang w:eastAsia="en-US"/>
        </w:rPr>
        <w:t xml:space="preserve">Участники конкурса и кандидаты могут обжаловать решение конкурсной комиссии или службы управления персоналом (кадровой службы) в уполномоченный орган или его территориальное подразделение, либо в судебном </w:t>
      </w:r>
      <w:proofErr w:type="gramStart"/>
      <w:r w:rsidRPr="006F126E">
        <w:rPr>
          <w:b w:val="0"/>
          <w:bCs w:val="0"/>
          <w:i w:val="0"/>
          <w:iCs w:val="0"/>
          <w:color w:val="000000"/>
          <w:sz w:val="24"/>
          <w:szCs w:val="24"/>
          <w:lang w:eastAsia="en-US"/>
        </w:rPr>
        <w:t xml:space="preserve">порядке, </w:t>
      </w:r>
      <w:r w:rsidRPr="006F126E">
        <w:rPr>
          <w:color w:val="000000"/>
          <w:sz w:val="24"/>
          <w:szCs w:val="24"/>
        </w:rPr>
        <w:t xml:space="preserve"> </w:t>
      </w:r>
      <w:r w:rsidRPr="006F126E">
        <w:rPr>
          <w:b w:val="0"/>
          <w:i w:val="0"/>
          <w:color w:val="000000"/>
          <w:sz w:val="24"/>
          <w:szCs w:val="24"/>
        </w:rPr>
        <w:t>не</w:t>
      </w:r>
      <w:proofErr w:type="gramEnd"/>
      <w:r w:rsidRPr="006F126E">
        <w:rPr>
          <w:b w:val="0"/>
          <w:i w:val="0"/>
          <w:color w:val="000000"/>
          <w:sz w:val="24"/>
          <w:szCs w:val="24"/>
        </w:rPr>
        <w:t xml:space="preserve"> позднее пяти рабочих дней со дня решения конкурсной комиссии</w:t>
      </w:r>
    </w:p>
    <w:p w:rsidR="008D701F" w:rsidRPr="006F126E" w:rsidRDefault="008D701F" w:rsidP="00AE5E68">
      <w:pPr>
        <w:ind w:left="5664" w:firstLine="709"/>
        <w:jc w:val="both"/>
        <w:rPr>
          <w:b w:val="0"/>
          <w:i w:val="0"/>
          <w:sz w:val="24"/>
          <w:szCs w:val="24"/>
          <w:lang w:val="kk-KZ"/>
        </w:rPr>
      </w:pPr>
    </w:p>
    <w:p w:rsidR="008D701F" w:rsidRPr="006F126E" w:rsidRDefault="008D701F" w:rsidP="00AE5E68">
      <w:pPr>
        <w:ind w:left="5664" w:firstLine="709"/>
        <w:jc w:val="both"/>
        <w:rPr>
          <w:b w:val="0"/>
          <w:i w:val="0"/>
          <w:sz w:val="24"/>
          <w:szCs w:val="24"/>
          <w:lang w:val="kk-KZ"/>
        </w:rPr>
      </w:pPr>
    </w:p>
    <w:p w:rsidR="008D701F" w:rsidRPr="006F126E" w:rsidRDefault="008D701F" w:rsidP="00AE5E68">
      <w:pPr>
        <w:ind w:left="5664" w:firstLine="709"/>
        <w:jc w:val="both"/>
        <w:rPr>
          <w:b w:val="0"/>
          <w:i w:val="0"/>
          <w:sz w:val="24"/>
          <w:szCs w:val="24"/>
          <w:lang w:val="kk-KZ"/>
        </w:rPr>
      </w:pPr>
    </w:p>
    <w:p w:rsidR="008D701F" w:rsidRPr="006F126E" w:rsidRDefault="008D701F" w:rsidP="00AE5E68">
      <w:pPr>
        <w:ind w:left="5664" w:firstLine="709"/>
        <w:jc w:val="both"/>
        <w:rPr>
          <w:b w:val="0"/>
          <w:i w:val="0"/>
          <w:sz w:val="24"/>
          <w:szCs w:val="24"/>
          <w:lang w:val="kk-KZ"/>
        </w:rPr>
      </w:pPr>
    </w:p>
    <w:p w:rsidR="008D701F" w:rsidRPr="006F126E" w:rsidRDefault="008D701F" w:rsidP="00AE5E68">
      <w:pPr>
        <w:ind w:left="5664" w:firstLine="709"/>
        <w:jc w:val="both"/>
        <w:rPr>
          <w:b w:val="0"/>
          <w:i w:val="0"/>
          <w:sz w:val="24"/>
          <w:szCs w:val="24"/>
          <w:lang w:val="kk-KZ"/>
        </w:rPr>
      </w:pPr>
    </w:p>
    <w:p w:rsidR="008D701F" w:rsidRPr="006F126E" w:rsidRDefault="008D701F" w:rsidP="00AE5E68">
      <w:pPr>
        <w:ind w:left="5664" w:firstLine="709"/>
        <w:jc w:val="both"/>
        <w:rPr>
          <w:b w:val="0"/>
          <w:i w:val="0"/>
          <w:sz w:val="24"/>
          <w:szCs w:val="24"/>
          <w:lang w:val="kk-KZ"/>
        </w:rPr>
      </w:pPr>
    </w:p>
    <w:p w:rsidR="008D701F" w:rsidRPr="006F126E" w:rsidRDefault="008D701F" w:rsidP="00AE5E68">
      <w:pPr>
        <w:ind w:left="5664" w:firstLine="709"/>
        <w:jc w:val="both"/>
        <w:rPr>
          <w:b w:val="0"/>
          <w:i w:val="0"/>
          <w:sz w:val="24"/>
          <w:szCs w:val="24"/>
          <w:lang w:val="kk-KZ"/>
        </w:rPr>
      </w:pPr>
    </w:p>
    <w:p w:rsidR="008D701F" w:rsidRDefault="008D701F" w:rsidP="00AE5E68">
      <w:pPr>
        <w:ind w:left="5664" w:firstLine="709"/>
        <w:jc w:val="both"/>
        <w:rPr>
          <w:b w:val="0"/>
          <w:i w:val="0"/>
          <w:sz w:val="24"/>
          <w:szCs w:val="24"/>
          <w:lang w:val="kk-KZ"/>
        </w:rPr>
      </w:pPr>
    </w:p>
    <w:p w:rsidR="008D701F" w:rsidRDefault="008D701F" w:rsidP="00AE5E68">
      <w:pPr>
        <w:ind w:left="5664" w:firstLine="709"/>
        <w:jc w:val="both"/>
        <w:rPr>
          <w:b w:val="0"/>
          <w:i w:val="0"/>
          <w:sz w:val="24"/>
          <w:szCs w:val="24"/>
          <w:lang w:val="kk-KZ"/>
        </w:rPr>
      </w:pPr>
    </w:p>
    <w:p w:rsidR="00D207E0" w:rsidRDefault="00D207E0" w:rsidP="00AE5E68">
      <w:pPr>
        <w:ind w:left="5664" w:firstLine="709"/>
        <w:jc w:val="both"/>
        <w:rPr>
          <w:b w:val="0"/>
          <w:i w:val="0"/>
          <w:sz w:val="24"/>
          <w:szCs w:val="24"/>
          <w:lang w:val="kk-KZ"/>
        </w:rPr>
      </w:pPr>
    </w:p>
    <w:p w:rsidR="00D207E0" w:rsidRDefault="00D207E0" w:rsidP="00AE5E68">
      <w:pPr>
        <w:ind w:left="5664" w:firstLine="709"/>
        <w:jc w:val="both"/>
        <w:rPr>
          <w:b w:val="0"/>
          <w:i w:val="0"/>
          <w:sz w:val="24"/>
          <w:szCs w:val="24"/>
          <w:lang w:val="kk-KZ"/>
        </w:rPr>
      </w:pPr>
    </w:p>
    <w:p w:rsidR="00D207E0" w:rsidRDefault="00D207E0" w:rsidP="00AE5E68">
      <w:pPr>
        <w:ind w:left="5664" w:firstLine="709"/>
        <w:jc w:val="both"/>
        <w:rPr>
          <w:b w:val="0"/>
          <w:i w:val="0"/>
          <w:sz w:val="24"/>
          <w:szCs w:val="24"/>
          <w:lang w:val="kk-KZ"/>
        </w:rPr>
      </w:pPr>
    </w:p>
    <w:p w:rsidR="00D207E0" w:rsidRDefault="00D207E0" w:rsidP="00AE5E68">
      <w:pPr>
        <w:ind w:left="5664" w:firstLine="709"/>
        <w:jc w:val="both"/>
        <w:rPr>
          <w:b w:val="0"/>
          <w:i w:val="0"/>
          <w:sz w:val="24"/>
          <w:szCs w:val="24"/>
          <w:lang w:val="kk-KZ"/>
        </w:rPr>
      </w:pPr>
    </w:p>
    <w:p w:rsidR="00D207E0" w:rsidRDefault="00D207E0" w:rsidP="00AE5E68">
      <w:pPr>
        <w:ind w:left="5664" w:firstLine="709"/>
        <w:jc w:val="both"/>
        <w:rPr>
          <w:b w:val="0"/>
          <w:i w:val="0"/>
          <w:sz w:val="24"/>
          <w:szCs w:val="24"/>
          <w:lang w:val="kk-KZ"/>
        </w:rPr>
      </w:pPr>
    </w:p>
    <w:p w:rsidR="00D207E0" w:rsidRDefault="00D207E0" w:rsidP="00AE5E68">
      <w:pPr>
        <w:ind w:left="5664" w:firstLine="709"/>
        <w:jc w:val="both"/>
        <w:rPr>
          <w:b w:val="0"/>
          <w:i w:val="0"/>
          <w:sz w:val="24"/>
          <w:szCs w:val="24"/>
          <w:lang w:val="kk-KZ"/>
        </w:rPr>
      </w:pPr>
    </w:p>
    <w:p w:rsidR="00D207E0" w:rsidRDefault="00D207E0" w:rsidP="00AE5E68">
      <w:pPr>
        <w:ind w:left="5664" w:firstLine="709"/>
        <w:jc w:val="both"/>
        <w:rPr>
          <w:b w:val="0"/>
          <w:i w:val="0"/>
          <w:sz w:val="24"/>
          <w:szCs w:val="24"/>
          <w:lang w:val="kk-KZ"/>
        </w:rPr>
      </w:pPr>
    </w:p>
    <w:p w:rsidR="00D207E0" w:rsidRDefault="00D207E0" w:rsidP="00AE5E68">
      <w:pPr>
        <w:ind w:left="5664" w:firstLine="709"/>
        <w:jc w:val="both"/>
        <w:rPr>
          <w:b w:val="0"/>
          <w:i w:val="0"/>
          <w:sz w:val="24"/>
          <w:szCs w:val="24"/>
          <w:lang w:val="kk-KZ"/>
        </w:rPr>
      </w:pPr>
    </w:p>
    <w:p w:rsidR="00D207E0" w:rsidRDefault="00D207E0" w:rsidP="00AE5E68">
      <w:pPr>
        <w:ind w:left="5664" w:firstLine="709"/>
        <w:jc w:val="both"/>
        <w:rPr>
          <w:b w:val="0"/>
          <w:i w:val="0"/>
          <w:sz w:val="24"/>
          <w:szCs w:val="24"/>
          <w:lang w:val="kk-KZ"/>
        </w:rPr>
      </w:pPr>
    </w:p>
    <w:p w:rsidR="00D207E0" w:rsidRDefault="00D207E0" w:rsidP="00AE5E68">
      <w:pPr>
        <w:ind w:left="5664" w:firstLine="709"/>
        <w:jc w:val="both"/>
        <w:rPr>
          <w:b w:val="0"/>
          <w:i w:val="0"/>
          <w:sz w:val="24"/>
          <w:szCs w:val="24"/>
          <w:lang w:val="kk-KZ"/>
        </w:rPr>
      </w:pPr>
    </w:p>
    <w:p w:rsidR="00D207E0" w:rsidRDefault="00D207E0" w:rsidP="00AE5E68">
      <w:pPr>
        <w:ind w:left="5664" w:firstLine="709"/>
        <w:jc w:val="both"/>
        <w:rPr>
          <w:b w:val="0"/>
          <w:i w:val="0"/>
          <w:sz w:val="24"/>
          <w:szCs w:val="24"/>
          <w:lang w:val="kk-KZ"/>
        </w:rPr>
      </w:pPr>
      <w:bookmarkStart w:id="11" w:name="_GoBack"/>
      <w:bookmarkEnd w:id="11"/>
    </w:p>
    <w:p w:rsidR="00D207E0" w:rsidRPr="00D207E0" w:rsidRDefault="00D207E0" w:rsidP="00D207E0">
      <w:pPr>
        <w:tabs>
          <w:tab w:val="left" w:pos="5103"/>
        </w:tabs>
        <w:autoSpaceDE w:val="0"/>
        <w:autoSpaceDN w:val="0"/>
        <w:adjustRightInd w:val="0"/>
        <w:ind w:left="4962"/>
        <w:rPr>
          <w:b w:val="0"/>
          <w:bCs w:val="0"/>
          <w:i w:val="0"/>
          <w:iCs w:val="0"/>
          <w:sz w:val="24"/>
          <w:szCs w:val="24"/>
        </w:rPr>
      </w:pPr>
      <w:r w:rsidRPr="00D207E0">
        <w:rPr>
          <w:b w:val="0"/>
          <w:i w:val="0"/>
          <w:sz w:val="24"/>
          <w:szCs w:val="24"/>
        </w:rPr>
        <w:t>Приложение 2</w:t>
      </w:r>
    </w:p>
    <w:p w:rsidR="00D207E0" w:rsidRPr="00D207E0" w:rsidRDefault="00D207E0" w:rsidP="00D207E0">
      <w:pPr>
        <w:tabs>
          <w:tab w:val="left" w:pos="5103"/>
        </w:tabs>
        <w:autoSpaceDE w:val="0"/>
        <w:autoSpaceDN w:val="0"/>
        <w:adjustRightInd w:val="0"/>
        <w:ind w:left="4962"/>
        <w:rPr>
          <w:b w:val="0"/>
          <w:i w:val="0"/>
          <w:sz w:val="24"/>
          <w:szCs w:val="24"/>
        </w:rPr>
      </w:pPr>
      <w:r w:rsidRPr="00D207E0">
        <w:rPr>
          <w:b w:val="0"/>
          <w:i w:val="0"/>
          <w:sz w:val="24"/>
          <w:szCs w:val="24"/>
        </w:rPr>
        <w:t>к Правилам проведения конкурса на занятие</w:t>
      </w:r>
    </w:p>
    <w:p w:rsidR="00D207E0" w:rsidRPr="00D207E0" w:rsidRDefault="00D207E0" w:rsidP="00D207E0">
      <w:pPr>
        <w:tabs>
          <w:tab w:val="left" w:pos="5103"/>
        </w:tabs>
        <w:autoSpaceDE w:val="0"/>
        <w:autoSpaceDN w:val="0"/>
        <w:adjustRightInd w:val="0"/>
        <w:ind w:left="4962"/>
        <w:rPr>
          <w:b w:val="0"/>
          <w:i w:val="0"/>
          <w:sz w:val="24"/>
          <w:szCs w:val="24"/>
        </w:rPr>
      </w:pPr>
      <w:r w:rsidRPr="00D207E0">
        <w:rPr>
          <w:b w:val="0"/>
          <w:i w:val="0"/>
          <w:sz w:val="24"/>
          <w:szCs w:val="24"/>
        </w:rPr>
        <w:t xml:space="preserve">административной государственной </w:t>
      </w:r>
    </w:p>
    <w:p w:rsidR="00D207E0" w:rsidRPr="00D207E0" w:rsidRDefault="00D207E0" w:rsidP="00D207E0">
      <w:pPr>
        <w:tabs>
          <w:tab w:val="left" w:pos="5103"/>
        </w:tabs>
        <w:autoSpaceDE w:val="0"/>
        <w:autoSpaceDN w:val="0"/>
        <w:adjustRightInd w:val="0"/>
        <w:ind w:left="4962"/>
        <w:rPr>
          <w:b w:val="0"/>
          <w:i w:val="0"/>
          <w:sz w:val="24"/>
          <w:szCs w:val="24"/>
        </w:rPr>
      </w:pPr>
      <w:r w:rsidRPr="00D207E0">
        <w:rPr>
          <w:b w:val="0"/>
          <w:i w:val="0"/>
          <w:sz w:val="24"/>
          <w:szCs w:val="24"/>
        </w:rPr>
        <w:t>должности корпуса «Б»</w:t>
      </w:r>
    </w:p>
    <w:p w:rsidR="00D207E0" w:rsidRPr="00D207E0" w:rsidRDefault="00D207E0" w:rsidP="00D207E0">
      <w:pPr>
        <w:tabs>
          <w:tab w:val="left" w:pos="5103"/>
        </w:tabs>
        <w:autoSpaceDE w:val="0"/>
        <w:autoSpaceDN w:val="0"/>
        <w:adjustRightInd w:val="0"/>
        <w:ind w:left="4962"/>
        <w:rPr>
          <w:b w:val="0"/>
          <w:i w:val="0"/>
          <w:sz w:val="24"/>
          <w:szCs w:val="24"/>
        </w:rPr>
      </w:pPr>
      <w:r w:rsidRPr="00D207E0">
        <w:rPr>
          <w:b w:val="0"/>
          <w:i w:val="0"/>
          <w:sz w:val="24"/>
          <w:szCs w:val="24"/>
        </w:rPr>
        <w:t>Форма</w:t>
      </w:r>
    </w:p>
    <w:p w:rsidR="00D207E0" w:rsidRPr="00D207E0" w:rsidRDefault="00D207E0" w:rsidP="00D207E0">
      <w:pPr>
        <w:tabs>
          <w:tab w:val="left" w:pos="5103"/>
        </w:tabs>
        <w:autoSpaceDE w:val="0"/>
        <w:autoSpaceDN w:val="0"/>
        <w:adjustRightInd w:val="0"/>
        <w:ind w:left="4962"/>
        <w:rPr>
          <w:b w:val="0"/>
          <w:i w:val="0"/>
          <w:sz w:val="24"/>
          <w:szCs w:val="24"/>
        </w:rPr>
      </w:pPr>
      <w:r w:rsidRPr="00D207E0">
        <w:rPr>
          <w:b w:val="0"/>
          <w:i w:val="0"/>
          <w:sz w:val="24"/>
          <w:szCs w:val="24"/>
        </w:rPr>
        <w:t>_________________________________</w:t>
      </w:r>
    </w:p>
    <w:p w:rsidR="00D207E0" w:rsidRPr="00D207E0" w:rsidRDefault="00D207E0" w:rsidP="00D207E0">
      <w:pPr>
        <w:tabs>
          <w:tab w:val="left" w:pos="5103"/>
        </w:tabs>
        <w:autoSpaceDE w:val="0"/>
        <w:autoSpaceDN w:val="0"/>
        <w:adjustRightInd w:val="0"/>
        <w:ind w:left="4962"/>
        <w:rPr>
          <w:b w:val="0"/>
          <w:i w:val="0"/>
          <w:sz w:val="24"/>
          <w:szCs w:val="24"/>
        </w:rPr>
      </w:pPr>
      <w:r w:rsidRPr="00D207E0">
        <w:rPr>
          <w:b w:val="0"/>
          <w:i w:val="0"/>
          <w:sz w:val="24"/>
          <w:szCs w:val="24"/>
        </w:rPr>
        <w:t>_________________________________</w:t>
      </w:r>
    </w:p>
    <w:p w:rsidR="00D207E0" w:rsidRPr="00D207E0" w:rsidRDefault="00D207E0" w:rsidP="00D207E0">
      <w:pPr>
        <w:tabs>
          <w:tab w:val="left" w:pos="5103"/>
        </w:tabs>
        <w:autoSpaceDE w:val="0"/>
        <w:autoSpaceDN w:val="0"/>
        <w:adjustRightInd w:val="0"/>
        <w:ind w:left="4962"/>
        <w:rPr>
          <w:b w:val="0"/>
          <w:i w:val="0"/>
          <w:sz w:val="24"/>
          <w:szCs w:val="24"/>
        </w:rPr>
      </w:pPr>
      <w:r w:rsidRPr="00D207E0">
        <w:rPr>
          <w:b w:val="0"/>
          <w:i w:val="0"/>
          <w:sz w:val="24"/>
          <w:szCs w:val="24"/>
        </w:rPr>
        <w:t>(государственный орган)</w:t>
      </w:r>
    </w:p>
    <w:p w:rsidR="00D207E0" w:rsidRPr="00D207E0" w:rsidRDefault="00D207E0" w:rsidP="00D207E0">
      <w:pPr>
        <w:tabs>
          <w:tab w:val="left" w:pos="5103"/>
        </w:tabs>
        <w:autoSpaceDE w:val="0"/>
        <w:autoSpaceDN w:val="0"/>
        <w:adjustRightInd w:val="0"/>
        <w:ind w:left="4962"/>
        <w:rPr>
          <w:b w:val="0"/>
          <w:i w:val="0"/>
          <w:sz w:val="24"/>
          <w:szCs w:val="24"/>
        </w:rPr>
      </w:pPr>
    </w:p>
    <w:p w:rsidR="00D207E0" w:rsidRPr="00D207E0" w:rsidRDefault="00D207E0" w:rsidP="00D207E0">
      <w:pPr>
        <w:autoSpaceDE w:val="0"/>
        <w:autoSpaceDN w:val="0"/>
        <w:adjustRightInd w:val="0"/>
        <w:rPr>
          <w:b w:val="0"/>
          <w:i w:val="0"/>
          <w:sz w:val="24"/>
          <w:szCs w:val="24"/>
        </w:rPr>
      </w:pPr>
      <w:r w:rsidRPr="00D207E0">
        <w:rPr>
          <w:b w:val="0"/>
          <w:bCs w:val="0"/>
          <w:i w:val="0"/>
          <w:sz w:val="24"/>
          <w:szCs w:val="24"/>
        </w:rPr>
        <w:t>Заявление</w:t>
      </w:r>
    </w:p>
    <w:p w:rsidR="00D207E0" w:rsidRPr="00D207E0" w:rsidRDefault="00D207E0" w:rsidP="00D207E0">
      <w:pPr>
        <w:autoSpaceDE w:val="0"/>
        <w:autoSpaceDN w:val="0"/>
        <w:adjustRightInd w:val="0"/>
        <w:rPr>
          <w:b w:val="0"/>
          <w:bCs w:val="0"/>
          <w:i w:val="0"/>
          <w:sz w:val="24"/>
          <w:szCs w:val="24"/>
        </w:rPr>
      </w:pPr>
    </w:p>
    <w:p w:rsidR="00D207E0" w:rsidRPr="00D207E0" w:rsidRDefault="00D207E0" w:rsidP="00D207E0">
      <w:pPr>
        <w:autoSpaceDE w:val="0"/>
        <w:autoSpaceDN w:val="0"/>
        <w:adjustRightInd w:val="0"/>
        <w:ind w:firstLine="708"/>
        <w:jc w:val="both"/>
        <w:rPr>
          <w:b w:val="0"/>
          <w:bCs w:val="0"/>
          <w:i w:val="0"/>
          <w:sz w:val="24"/>
          <w:szCs w:val="24"/>
        </w:rPr>
      </w:pPr>
      <w:r w:rsidRPr="00D207E0">
        <w:rPr>
          <w:b w:val="0"/>
          <w:i w:val="0"/>
          <w:sz w:val="24"/>
          <w:szCs w:val="24"/>
        </w:rPr>
        <w:t xml:space="preserve">Прошу допустить меня к участию в конкурсах на занятие вакантных административных государственных </w:t>
      </w:r>
      <w:proofErr w:type="gramStart"/>
      <w:r w:rsidRPr="00D207E0">
        <w:rPr>
          <w:b w:val="0"/>
          <w:i w:val="0"/>
          <w:sz w:val="24"/>
          <w:szCs w:val="24"/>
        </w:rPr>
        <w:t>должностей:_</w:t>
      </w:r>
      <w:proofErr w:type="gramEnd"/>
      <w:r w:rsidRPr="00D207E0">
        <w:rPr>
          <w:b w:val="0"/>
          <w:i w:val="0"/>
          <w:sz w:val="24"/>
          <w:szCs w:val="24"/>
        </w:rPr>
        <w:t>___________________________________________________________</w:t>
      </w:r>
    </w:p>
    <w:p w:rsidR="00D207E0" w:rsidRPr="00D207E0" w:rsidRDefault="00D207E0" w:rsidP="00D207E0">
      <w:pPr>
        <w:autoSpaceDE w:val="0"/>
        <w:autoSpaceDN w:val="0"/>
        <w:adjustRightInd w:val="0"/>
        <w:jc w:val="both"/>
        <w:rPr>
          <w:b w:val="0"/>
          <w:i w:val="0"/>
          <w:sz w:val="24"/>
          <w:szCs w:val="24"/>
        </w:rPr>
      </w:pPr>
      <w:r w:rsidRPr="00D207E0">
        <w:rPr>
          <w:b w:val="0"/>
          <w:i w:val="0"/>
          <w:sz w:val="24"/>
          <w:szCs w:val="24"/>
        </w:rPr>
        <w:t>______________________________________________________</w:t>
      </w:r>
      <w:r>
        <w:rPr>
          <w:b w:val="0"/>
          <w:i w:val="0"/>
          <w:sz w:val="24"/>
          <w:szCs w:val="24"/>
        </w:rPr>
        <w:t>_______________________________</w:t>
      </w:r>
    </w:p>
    <w:p w:rsidR="00D207E0" w:rsidRPr="00D207E0" w:rsidRDefault="00D207E0" w:rsidP="00D207E0">
      <w:pPr>
        <w:autoSpaceDE w:val="0"/>
        <w:autoSpaceDN w:val="0"/>
        <w:adjustRightInd w:val="0"/>
        <w:jc w:val="both"/>
        <w:rPr>
          <w:b w:val="0"/>
          <w:i w:val="0"/>
          <w:sz w:val="24"/>
          <w:szCs w:val="24"/>
        </w:rPr>
      </w:pPr>
      <w:r w:rsidRPr="00D207E0">
        <w:rPr>
          <w:b w:val="0"/>
          <w:i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D207E0" w:rsidRPr="00D207E0" w:rsidRDefault="00D207E0" w:rsidP="00D207E0">
      <w:pPr>
        <w:autoSpaceDE w:val="0"/>
        <w:autoSpaceDN w:val="0"/>
        <w:adjustRightInd w:val="0"/>
        <w:ind w:firstLine="708"/>
        <w:jc w:val="both"/>
        <w:rPr>
          <w:b w:val="0"/>
          <w:i w:val="0"/>
          <w:sz w:val="24"/>
          <w:szCs w:val="24"/>
        </w:rPr>
      </w:pPr>
      <w:r w:rsidRPr="00D207E0">
        <w:rPr>
          <w:b w:val="0"/>
          <w:i w:val="0"/>
          <w:sz w:val="24"/>
          <w:szCs w:val="24"/>
        </w:rPr>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 Выражаю свое согласие на сбор и обработку моих персональных данных, в том числе с психоневрологических и наркологических организаций.</w:t>
      </w:r>
    </w:p>
    <w:p w:rsidR="00D207E0" w:rsidRPr="00D207E0" w:rsidRDefault="00D207E0" w:rsidP="00D207E0">
      <w:pPr>
        <w:autoSpaceDE w:val="0"/>
        <w:autoSpaceDN w:val="0"/>
        <w:adjustRightInd w:val="0"/>
        <w:jc w:val="both"/>
        <w:rPr>
          <w:b w:val="0"/>
          <w:i w:val="0"/>
          <w:sz w:val="24"/>
          <w:szCs w:val="24"/>
        </w:rPr>
      </w:pPr>
    </w:p>
    <w:p w:rsidR="00D207E0" w:rsidRPr="00D207E0" w:rsidRDefault="00D207E0" w:rsidP="00D207E0">
      <w:pPr>
        <w:autoSpaceDE w:val="0"/>
        <w:autoSpaceDN w:val="0"/>
        <w:adjustRightInd w:val="0"/>
        <w:ind w:firstLine="708"/>
        <w:jc w:val="both"/>
        <w:rPr>
          <w:b w:val="0"/>
          <w:i w:val="0"/>
          <w:sz w:val="24"/>
          <w:szCs w:val="24"/>
        </w:rPr>
      </w:pPr>
      <w:r w:rsidRPr="00D207E0">
        <w:rPr>
          <w:b w:val="0"/>
          <w:i w:val="0"/>
          <w:sz w:val="24"/>
          <w:szCs w:val="24"/>
        </w:rPr>
        <w:t xml:space="preserve">С трансляцией и размещением на </w:t>
      </w:r>
      <w:proofErr w:type="spellStart"/>
      <w:r w:rsidRPr="00D207E0">
        <w:rPr>
          <w:b w:val="0"/>
          <w:i w:val="0"/>
          <w:sz w:val="24"/>
          <w:szCs w:val="24"/>
        </w:rPr>
        <w:t>интернет-ресурсе</w:t>
      </w:r>
      <w:proofErr w:type="spellEnd"/>
      <w:r w:rsidRPr="00D207E0">
        <w:rPr>
          <w:b w:val="0"/>
          <w:i w:val="0"/>
          <w:sz w:val="24"/>
          <w:szCs w:val="24"/>
        </w:rPr>
        <w:t xml:space="preserve"> государственного органа видеозаписи моего собеседования согласен _________________________________</w:t>
      </w:r>
      <w:r w:rsidRPr="00D207E0">
        <w:rPr>
          <w:b w:val="0"/>
          <w:i w:val="0"/>
          <w:sz w:val="24"/>
          <w:szCs w:val="24"/>
        </w:rPr>
        <w:tab/>
      </w:r>
    </w:p>
    <w:p w:rsidR="00D207E0" w:rsidRPr="00D207E0" w:rsidRDefault="00D207E0" w:rsidP="00D207E0">
      <w:pPr>
        <w:autoSpaceDE w:val="0"/>
        <w:autoSpaceDN w:val="0"/>
        <w:adjustRightInd w:val="0"/>
        <w:jc w:val="both"/>
        <w:rPr>
          <w:b w:val="0"/>
          <w:i w:val="0"/>
          <w:sz w:val="24"/>
          <w:szCs w:val="24"/>
        </w:rPr>
      </w:pPr>
      <w:r w:rsidRPr="00D207E0">
        <w:rPr>
          <w:b w:val="0"/>
          <w:i w:val="0"/>
          <w:sz w:val="24"/>
          <w:szCs w:val="24"/>
        </w:rPr>
        <w:t xml:space="preserve">                                                                     (да/нет)</w:t>
      </w:r>
    </w:p>
    <w:p w:rsidR="00D207E0" w:rsidRPr="00D207E0" w:rsidRDefault="00D207E0" w:rsidP="00D207E0">
      <w:pPr>
        <w:autoSpaceDE w:val="0"/>
        <w:autoSpaceDN w:val="0"/>
        <w:adjustRightInd w:val="0"/>
        <w:ind w:firstLine="708"/>
        <w:jc w:val="both"/>
        <w:rPr>
          <w:b w:val="0"/>
          <w:i w:val="0"/>
          <w:sz w:val="24"/>
          <w:szCs w:val="24"/>
        </w:rPr>
      </w:pPr>
      <w:r w:rsidRPr="00D207E0">
        <w:rPr>
          <w:b w:val="0"/>
          <w:i w:val="0"/>
          <w:sz w:val="24"/>
          <w:szCs w:val="24"/>
        </w:rPr>
        <w:t xml:space="preserve">Отвечаю за подлинность представленных документов. </w:t>
      </w:r>
    </w:p>
    <w:p w:rsidR="00D207E0" w:rsidRPr="00D207E0" w:rsidRDefault="00D207E0" w:rsidP="00D207E0">
      <w:pPr>
        <w:autoSpaceDE w:val="0"/>
        <w:autoSpaceDN w:val="0"/>
        <w:adjustRightInd w:val="0"/>
        <w:ind w:firstLine="708"/>
        <w:jc w:val="both"/>
        <w:rPr>
          <w:b w:val="0"/>
          <w:i w:val="0"/>
          <w:sz w:val="24"/>
          <w:szCs w:val="24"/>
        </w:rPr>
      </w:pPr>
      <w:r w:rsidRPr="00D207E0">
        <w:rPr>
          <w:b w:val="0"/>
          <w:i w:val="0"/>
          <w:sz w:val="24"/>
          <w:szCs w:val="24"/>
        </w:rPr>
        <w:t>Прилагаемые документы:</w:t>
      </w:r>
    </w:p>
    <w:p w:rsidR="00D207E0" w:rsidRPr="00D207E0" w:rsidRDefault="00D207E0" w:rsidP="00D207E0">
      <w:pPr>
        <w:autoSpaceDE w:val="0"/>
        <w:autoSpaceDN w:val="0"/>
        <w:adjustRightInd w:val="0"/>
        <w:jc w:val="both"/>
        <w:rPr>
          <w:b w:val="0"/>
          <w:i w:val="0"/>
          <w:sz w:val="24"/>
          <w:szCs w:val="24"/>
        </w:rPr>
      </w:pPr>
      <w:r w:rsidRPr="00D207E0">
        <w:rPr>
          <w:b w:val="0"/>
          <w:i w:val="0"/>
          <w:sz w:val="24"/>
          <w:szCs w:val="24"/>
        </w:rPr>
        <w:t>_____________________________________________________________________________________________________________________________________________</w:t>
      </w:r>
      <w:r>
        <w:rPr>
          <w:b w:val="0"/>
          <w:i w:val="0"/>
          <w:sz w:val="24"/>
          <w:szCs w:val="24"/>
        </w:rPr>
        <w:t>_____________________________</w:t>
      </w:r>
    </w:p>
    <w:p w:rsidR="00D207E0" w:rsidRPr="00D207E0" w:rsidRDefault="00D207E0" w:rsidP="00D207E0">
      <w:pPr>
        <w:autoSpaceDE w:val="0"/>
        <w:autoSpaceDN w:val="0"/>
        <w:adjustRightInd w:val="0"/>
        <w:jc w:val="both"/>
        <w:rPr>
          <w:b w:val="0"/>
          <w:i w:val="0"/>
          <w:sz w:val="24"/>
          <w:szCs w:val="24"/>
        </w:rPr>
      </w:pPr>
      <w:r w:rsidRPr="00D207E0">
        <w:rPr>
          <w:b w:val="0"/>
          <w:i w:val="0"/>
          <w:sz w:val="24"/>
          <w:szCs w:val="24"/>
        </w:rPr>
        <w:t>_______________________________________________________</w:t>
      </w:r>
      <w:r>
        <w:rPr>
          <w:b w:val="0"/>
          <w:i w:val="0"/>
          <w:sz w:val="24"/>
          <w:szCs w:val="24"/>
        </w:rPr>
        <w:t>______________________________</w:t>
      </w:r>
    </w:p>
    <w:p w:rsidR="00D207E0" w:rsidRPr="00D207E0" w:rsidRDefault="00D207E0" w:rsidP="00D207E0">
      <w:pPr>
        <w:autoSpaceDE w:val="0"/>
        <w:autoSpaceDN w:val="0"/>
        <w:adjustRightInd w:val="0"/>
        <w:jc w:val="both"/>
        <w:rPr>
          <w:b w:val="0"/>
          <w:i w:val="0"/>
          <w:sz w:val="24"/>
          <w:szCs w:val="24"/>
        </w:rPr>
      </w:pPr>
      <w:r w:rsidRPr="00D207E0">
        <w:rPr>
          <w:b w:val="0"/>
          <w:i w:val="0"/>
          <w:sz w:val="24"/>
          <w:szCs w:val="24"/>
        </w:rPr>
        <w:t>_______________________________________________________</w:t>
      </w:r>
      <w:r>
        <w:rPr>
          <w:b w:val="0"/>
          <w:i w:val="0"/>
          <w:sz w:val="24"/>
          <w:szCs w:val="24"/>
        </w:rPr>
        <w:t>______________________________</w:t>
      </w:r>
    </w:p>
    <w:p w:rsidR="00D207E0" w:rsidRPr="00D207E0" w:rsidRDefault="00D207E0" w:rsidP="00D207E0">
      <w:pPr>
        <w:autoSpaceDE w:val="0"/>
        <w:autoSpaceDN w:val="0"/>
        <w:adjustRightInd w:val="0"/>
        <w:jc w:val="both"/>
        <w:rPr>
          <w:b w:val="0"/>
          <w:i w:val="0"/>
          <w:sz w:val="24"/>
          <w:szCs w:val="24"/>
        </w:rPr>
      </w:pPr>
      <w:r w:rsidRPr="00D207E0">
        <w:rPr>
          <w:b w:val="0"/>
          <w:i w:val="0"/>
          <w:sz w:val="24"/>
          <w:szCs w:val="24"/>
        </w:rPr>
        <w:t>_______________________________________________________</w:t>
      </w:r>
      <w:r>
        <w:rPr>
          <w:b w:val="0"/>
          <w:i w:val="0"/>
          <w:sz w:val="24"/>
          <w:szCs w:val="24"/>
        </w:rPr>
        <w:t>______________________________</w:t>
      </w:r>
    </w:p>
    <w:p w:rsidR="00D207E0" w:rsidRPr="00D207E0" w:rsidRDefault="00D207E0" w:rsidP="00D207E0">
      <w:pPr>
        <w:autoSpaceDE w:val="0"/>
        <w:autoSpaceDN w:val="0"/>
        <w:adjustRightInd w:val="0"/>
        <w:jc w:val="both"/>
        <w:rPr>
          <w:b w:val="0"/>
          <w:i w:val="0"/>
          <w:sz w:val="24"/>
          <w:szCs w:val="24"/>
        </w:rPr>
      </w:pPr>
    </w:p>
    <w:p w:rsidR="00D207E0" w:rsidRPr="00D207E0" w:rsidRDefault="00D207E0" w:rsidP="00D207E0">
      <w:pPr>
        <w:autoSpaceDE w:val="0"/>
        <w:autoSpaceDN w:val="0"/>
        <w:adjustRightInd w:val="0"/>
        <w:jc w:val="both"/>
        <w:rPr>
          <w:b w:val="0"/>
          <w:i w:val="0"/>
          <w:sz w:val="24"/>
          <w:szCs w:val="24"/>
        </w:rPr>
      </w:pPr>
      <w:r w:rsidRPr="00D207E0">
        <w:rPr>
          <w:b w:val="0"/>
          <w:i w:val="0"/>
          <w:sz w:val="24"/>
          <w:szCs w:val="24"/>
        </w:rPr>
        <w:t>Адрес__________________________________________________</w:t>
      </w:r>
      <w:r>
        <w:rPr>
          <w:b w:val="0"/>
          <w:i w:val="0"/>
          <w:sz w:val="24"/>
          <w:szCs w:val="24"/>
        </w:rPr>
        <w:t>_____________________________</w:t>
      </w:r>
    </w:p>
    <w:p w:rsidR="00D207E0" w:rsidRPr="00D207E0" w:rsidRDefault="00D207E0" w:rsidP="00D207E0">
      <w:pPr>
        <w:autoSpaceDE w:val="0"/>
        <w:autoSpaceDN w:val="0"/>
        <w:adjustRightInd w:val="0"/>
        <w:jc w:val="both"/>
        <w:rPr>
          <w:b w:val="0"/>
          <w:i w:val="0"/>
          <w:sz w:val="24"/>
          <w:szCs w:val="24"/>
        </w:rPr>
      </w:pPr>
      <w:r w:rsidRPr="00D207E0">
        <w:rPr>
          <w:b w:val="0"/>
          <w:i w:val="0"/>
          <w:sz w:val="24"/>
          <w:szCs w:val="24"/>
        </w:rPr>
        <w:t xml:space="preserve">Номера контактных </w:t>
      </w:r>
      <w:r>
        <w:rPr>
          <w:b w:val="0"/>
          <w:i w:val="0"/>
          <w:sz w:val="24"/>
          <w:szCs w:val="24"/>
        </w:rPr>
        <w:tab/>
      </w:r>
      <w:r w:rsidRPr="00D207E0">
        <w:rPr>
          <w:b w:val="0"/>
          <w:i w:val="0"/>
          <w:sz w:val="24"/>
          <w:szCs w:val="24"/>
        </w:rPr>
        <w:t>телефонов: ___________________________________________________________</w:t>
      </w:r>
    </w:p>
    <w:p w:rsidR="00D207E0" w:rsidRPr="00D207E0" w:rsidRDefault="00D207E0" w:rsidP="00D207E0">
      <w:pPr>
        <w:autoSpaceDE w:val="0"/>
        <w:autoSpaceDN w:val="0"/>
        <w:adjustRightInd w:val="0"/>
        <w:jc w:val="both"/>
        <w:rPr>
          <w:b w:val="0"/>
          <w:i w:val="0"/>
          <w:sz w:val="24"/>
          <w:szCs w:val="24"/>
        </w:rPr>
      </w:pPr>
      <w:r w:rsidRPr="00D207E0">
        <w:rPr>
          <w:b w:val="0"/>
          <w:i w:val="0"/>
          <w:sz w:val="24"/>
          <w:szCs w:val="24"/>
        </w:rPr>
        <w:t>e-</w:t>
      </w:r>
      <w:proofErr w:type="spellStart"/>
      <w:r w:rsidRPr="00D207E0">
        <w:rPr>
          <w:b w:val="0"/>
          <w:i w:val="0"/>
          <w:sz w:val="24"/>
          <w:szCs w:val="24"/>
        </w:rPr>
        <w:t>mail</w:t>
      </w:r>
      <w:proofErr w:type="spellEnd"/>
      <w:r w:rsidRPr="00D207E0">
        <w:rPr>
          <w:b w:val="0"/>
          <w:i w:val="0"/>
          <w:sz w:val="24"/>
          <w:szCs w:val="24"/>
        </w:rPr>
        <w:t>: ________________________________________________________________________________</w:t>
      </w:r>
    </w:p>
    <w:p w:rsidR="00D207E0" w:rsidRPr="00D207E0" w:rsidRDefault="00D207E0" w:rsidP="00D207E0">
      <w:pPr>
        <w:autoSpaceDE w:val="0"/>
        <w:autoSpaceDN w:val="0"/>
        <w:adjustRightInd w:val="0"/>
        <w:jc w:val="both"/>
        <w:rPr>
          <w:b w:val="0"/>
          <w:i w:val="0"/>
          <w:sz w:val="24"/>
          <w:szCs w:val="24"/>
        </w:rPr>
      </w:pPr>
      <w:r w:rsidRPr="00D207E0">
        <w:rPr>
          <w:b w:val="0"/>
          <w:i w:val="0"/>
          <w:sz w:val="24"/>
          <w:szCs w:val="24"/>
        </w:rPr>
        <w:t>ИИН __________________________________________________________________________________</w:t>
      </w:r>
    </w:p>
    <w:p w:rsidR="00D207E0" w:rsidRPr="00D207E0" w:rsidRDefault="00D207E0" w:rsidP="00D207E0">
      <w:pPr>
        <w:autoSpaceDE w:val="0"/>
        <w:autoSpaceDN w:val="0"/>
        <w:adjustRightInd w:val="0"/>
        <w:jc w:val="both"/>
        <w:rPr>
          <w:b w:val="0"/>
          <w:i w:val="0"/>
          <w:sz w:val="24"/>
          <w:szCs w:val="24"/>
        </w:rPr>
      </w:pPr>
    </w:p>
    <w:p w:rsidR="00D207E0" w:rsidRPr="00D207E0" w:rsidRDefault="00D207E0" w:rsidP="00D207E0">
      <w:pPr>
        <w:autoSpaceDE w:val="0"/>
        <w:autoSpaceDN w:val="0"/>
        <w:adjustRightInd w:val="0"/>
        <w:jc w:val="both"/>
        <w:rPr>
          <w:b w:val="0"/>
          <w:i w:val="0"/>
          <w:sz w:val="24"/>
          <w:szCs w:val="24"/>
        </w:rPr>
      </w:pPr>
      <w:r w:rsidRPr="00D207E0">
        <w:rPr>
          <w:b w:val="0"/>
          <w:i w:val="0"/>
          <w:sz w:val="24"/>
          <w:szCs w:val="24"/>
        </w:rPr>
        <w:t>____________________                                   _______________________________________________</w:t>
      </w:r>
    </w:p>
    <w:p w:rsidR="00D207E0" w:rsidRPr="00D207E0" w:rsidRDefault="00D207E0" w:rsidP="00D207E0">
      <w:pPr>
        <w:autoSpaceDE w:val="0"/>
        <w:autoSpaceDN w:val="0"/>
        <w:adjustRightInd w:val="0"/>
        <w:jc w:val="both"/>
        <w:rPr>
          <w:b w:val="0"/>
          <w:i w:val="0"/>
          <w:sz w:val="24"/>
          <w:szCs w:val="24"/>
        </w:rPr>
      </w:pPr>
      <w:r w:rsidRPr="00D207E0">
        <w:rPr>
          <w:b w:val="0"/>
          <w:i w:val="0"/>
          <w:sz w:val="24"/>
          <w:szCs w:val="24"/>
        </w:rPr>
        <w:t xml:space="preserve">       (</w:t>
      </w:r>
      <w:proofErr w:type="gramStart"/>
      <w:r w:rsidRPr="00D207E0">
        <w:rPr>
          <w:b w:val="0"/>
          <w:i w:val="0"/>
          <w:sz w:val="24"/>
          <w:szCs w:val="24"/>
        </w:rPr>
        <w:t xml:space="preserve">подпись)   </w:t>
      </w:r>
      <w:proofErr w:type="gramEnd"/>
      <w:r w:rsidRPr="00D207E0">
        <w:rPr>
          <w:b w:val="0"/>
          <w:i w:val="0"/>
          <w:sz w:val="24"/>
          <w:szCs w:val="24"/>
        </w:rPr>
        <w:t xml:space="preserve">                                                      (Фамилия, имя, отчество (при его наличии))</w:t>
      </w:r>
    </w:p>
    <w:p w:rsidR="00D207E0" w:rsidRPr="00D207E0" w:rsidRDefault="00D207E0" w:rsidP="00D207E0">
      <w:pPr>
        <w:jc w:val="both"/>
        <w:rPr>
          <w:b w:val="0"/>
          <w:i w:val="0"/>
          <w:sz w:val="24"/>
          <w:szCs w:val="24"/>
        </w:rPr>
      </w:pPr>
    </w:p>
    <w:p w:rsidR="00D207E0" w:rsidRPr="00D207E0" w:rsidRDefault="00D207E0" w:rsidP="00D207E0">
      <w:pPr>
        <w:jc w:val="both"/>
        <w:rPr>
          <w:b w:val="0"/>
          <w:i w:val="0"/>
          <w:sz w:val="24"/>
          <w:szCs w:val="24"/>
        </w:rPr>
      </w:pPr>
      <w:r w:rsidRPr="00D207E0">
        <w:rPr>
          <w:b w:val="0"/>
          <w:i w:val="0"/>
          <w:sz w:val="24"/>
          <w:szCs w:val="24"/>
        </w:rPr>
        <w:t>«____»_______________ 20__ г.</w:t>
      </w:r>
    </w:p>
    <w:p w:rsidR="00D207E0" w:rsidRDefault="00D207E0" w:rsidP="00AE5E68">
      <w:pPr>
        <w:ind w:left="5664" w:firstLine="709"/>
        <w:jc w:val="both"/>
        <w:rPr>
          <w:b w:val="0"/>
          <w:i w:val="0"/>
          <w:sz w:val="24"/>
          <w:szCs w:val="24"/>
          <w:lang w:val="kk-KZ"/>
        </w:rPr>
      </w:pPr>
    </w:p>
    <w:p w:rsidR="00D207E0" w:rsidRDefault="00D207E0" w:rsidP="00AE5E68">
      <w:pPr>
        <w:ind w:left="5664" w:firstLine="709"/>
        <w:jc w:val="both"/>
        <w:rPr>
          <w:b w:val="0"/>
          <w:i w:val="0"/>
          <w:sz w:val="24"/>
          <w:szCs w:val="24"/>
          <w:lang w:val="kk-KZ"/>
        </w:rPr>
      </w:pPr>
    </w:p>
    <w:p w:rsidR="00D207E0" w:rsidRDefault="00D207E0" w:rsidP="00AE5E68">
      <w:pPr>
        <w:ind w:left="5664" w:firstLine="709"/>
        <w:jc w:val="both"/>
        <w:rPr>
          <w:b w:val="0"/>
          <w:i w:val="0"/>
          <w:sz w:val="24"/>
          <w:szCs w:val="24"/>
          <w:lang w:val="kk-KZ"/>
        </w:rPr>
      </w:pPr>
    </w:p>
    <w:p w:rsidR="00D207E0" w:rsidRDefault="00D207E0" w:rsidP="00AE5E68">
      <w:pPr>
        <w:ind w:left="5664" w:firstLine="709"/>
        <w:jc w:val="both"/>
        <w:rPr>
          <w:b w:val="0"/>
          <w:i w:val="0"/>
          <w:sz w:val="24"/>
          <w:szCs w:val="24"/>
          <w:lang w:val="kk-KZ"/>
        </w:rPr>
      </w:pPr>
    </w:p>
    <w:p w:rsidR="00D207E0" w:rsidRDefault="00D207E0" w:rsidP="00AE5E68">
      <w:pPr>
        <w:ind w:left="5664" w:firstLine="709"/>
        <w:jc w:val="both"/>
        <w:rPr>
          <w:b w:val="0"/>
          <w:i w:val="0"/>
          <w:sz w:val="24"/>
          <w:szCs w:val="24"/>
          <w:lang w:val="kk-KZ"/>
        </w:rPr>
      </w:pPr>
    </w:p>
    <w:p w:rsidR="00D207E0" w:rsidRDefault="00D207E0" w:rsidP="00AE5E68">
      <w:pPr>
        <w:ind w:left="5664" w:firstLine="709"/>
        <w:jc w:val="both"/>
        <w:rPr>
          <w:b w:val="0"/>
          <w:i w:val="0"/>
          <w:sz w:val="24"/>
          <w:szCs w:val="24"/>
          <w:lang w:val="kk-KZ"/>
        </w:rPr>
      </w:pPr>
    </w:p>
    <w:p w:rsidR="00D207E0" w:rsidRDefault="00D207E0" w:rsidP="00D207E0">
      <w:pPr>
        <w:jc w:val="both"/>
        <w:rPr>
          <w:b w:val="0"/>
          <w:i w:val="0"/>
          <w:sz w:val="24"/>
          <w:szCs w:val="24"/>
          <w:lang w:val="kk-KZ"/>
        </w:rPr>
      </w:pPr>
    </w:p>
    <w:p w:rsidR="00D207E0" w:rsidRDefault="00D207E0" w:rsidP="00AE5E68">
      <w:pPr>
        <w:ind w:left="5664" w:firstLine="709"/>
        <w:jc w:val="both"/>
        <w:rPr>
          <w:b w:val="0"/>
          <w:i w:val="0"/>
          <w:sz w:val="24"/>
          <w:szCs w:val="24"/>
          <w:lang w:val="kk-KZ"/>
        </w:rPr>
      </w:pPr>
    </w:p>
    <w:tbl>
      <w:tblPr>
        <w:tblW w:w="10519" w:type="dxa"/>
        <w:tblInd w:w="15" w:type="dxa"/>
        <w:tblLook w:val="04A0" w:firstRow="1" w:lastRow="0" w:firstColumn="1" w:lastColumn="0" w:noHBand="0" w:noVBand="1"/>
      </w:tblPr>
      <w:tblGrid>
        <w:gridCol w:w="6805"/>
        <w:gridCol w:w="3714"/>
      </w:tblGrid>
      <w:tr w:rsidR="00D207E0" w:rsidRPr="00D207E0" w:rsidTr="003F3B25">
        <w:trPr>
          <w:trHeight w:val="30"/>
        </w:trPr>
        <w:tc>
          <w:tcPr>
            <w:tcW w:w="6805" w:type="dxa"/>
            <w:tcMar>
              <w:top w:w="15" w:type="dxa"/>
              <w:left w:w="15" w:type="dxa"/>
              <w:bottom w:w="15" w:type="dxa"/>
              <w:right w:w="15" w:type="dxa"/>
            </w:tcMar>
            <w:vAlign w:val="center"/>
            <w:hideMark/>
          </w:tcPr>
          <w:p w:rsidR="00D207E0" w:rsidRPr="00D207E0" w:rsidRDefault="00D207E0" w:rsidP="003F3B25">
            <w:pPr>
              <w:ind w:hanging="15"/>
              <w:rPr>
                <w:b w:val="0"/>
                <w:i w:val="0"/>
                <w:sz w:val="24"/>
                <w:szCs w:val="24"/>
              </w:rPr>
            </w:pPr>
            <w:r w:rsidRPr="00D207E0">
              <w:rPr>
                <w:b w:val="0"/>
                <w:i w:val="0"/>
                <w:color w:val="000000"/>
                <w:sz w:val="24"/>
                <w:szCs w:val="24"/>
              </w:rPr>
              <w:t> </w:t>
            </w:r>
          </w:p>
        </w:tc>
        <w:tc>
          <w:tcPr>
            <w:tcW w:w="3714" w:type="dxa"/>
            <w:tcMar>
              <w:top w:w="15" w:type="dxa"/>
              <w:left w:w="15" w:type="dxa"/>
              <w:bottom w:w="15" w:type="dxa"/>
              <w:right w:w="15" w:type="dxa"/>
            </w:tcMar>
            <w:vAlign w:val="center"/>
            <w:hideMark/>
          </w:tcPr>
          <w:p w:rsidR="00D207E0" w:rsidRPr="00D207E0" w:rsidRDefault="00D207E0" w:rsidP="003F3B25">
            <w:pPr>
              <w:rPr>
                <w:b w:val="0"/>
                <w:i w:val="0"/>
                <w:sz w:val="24"/>
                <w:szCs w:val="24"/>
              </w:rPr>
            </w:pPr>
            <w:r w:rsidRPr="00D207E0">
              <w:rPr>
                <w:b w:val="0"/>
                <w:i w:val="0"/>
                <w:color w:val="000000"/>
                <w:sz w:val="24"/>
                <w:szCs w:val="24"/>
              </w:rPr>
              <w:t xml:space="preserve">"Б" </w:t>
            </w:r>
            <w:proofErr w:type="spellStart"/>
            <w:r w:rsidRPr="00D207E0">
              <w:rPr>
                <w:b w:val="0"/>
                <w:i w:val="0"/>
                <w:color w:val="000000"/>
                <w:sz w:val="24"/>
                <w:szCs w:val="24"/>
              </w:rPr>
              <w:t>корпусының</w:t>
            </w:r>
            <w:proofErr w:type="spellEnd"/>
            <w:r w:rsidRPr="00D207E0">
              <w:rPr>
                <w:b w:val="0"/>
                <w:i w:val="0"/>
                <w:color w:val="000000"/>
                <w:sz w:val="24"/>
                <w:szCs w:val="24"/>
              </w:rPr>
              <w:t xml:space="preserve"> </w:t>
            </w:r>
            <w:proofErr w:type="spellStart"/>
            <w:r w:rsidRPr="00D207E0">
              <w:rPr>
                <w:b w:val="0"/>
                <w:i w:val="0"/>
                <w:color w:val="000000"/>
                <w:sz w:val="24"/>
                <w:szCs w:val="24"/>
              </w:rPr>
              <w:t>мемлекеттік</w:t>
            </w:r>
            <w:proofErr w:type="spellEnd"/>
            <w:r w:rsidRPr="00D207E0">
              <w:rPr>
                <w:b w:val="0"/>
                <w:i w:val="0"/>
                <w:sz w:val="24"/>
                <w:szCs w:val="24"/>
              </w:rPr>
              <w:br/>
            </w:r>
            <w:proofErr w:type="spellStart"/>
            <w:r w:rsidRPr="00D207E0">
              <w:rPr>
                <w:b w:val="0"/>
                <w:i w:val="0"/>
                <w:color w:val="000000"/>
                <w:sz w:val="24"/>
                <w:szCs w:val="24"/>
              </w:rPr>
              <w:t>әкімшілік</w:t>
            </w:r>
            <w:proofErr w:type="spellEnd"/>
            <w:r w:rsidRPr="00D207E0">
              <w:rPr>
                <w:b w:val="0"/>
                <w:i w:val="0"/>
                <w:color w:val="000000"/>
                <w:sz w:val="24"/>
                <w:szCs w:val="24"/>
              </w:rPr>
              <w:t xml:space="preserve"> </w:t>
            </w:r>
            <w:proofErr w:type="spellStart"/>
            <w:r w:rsidRPr="00D207E0">
              <w:rPr>
                <w:b w:val="0"/>
                <w:i w:val="0"/>
                <w:color w:val="000000"/>
                <w:sz w:val="24"/>
                <w:szCs w:val="24"/>
              </w:rPr>
              <w:t>лауазымына</w:t>
            </w:r>
            <w:proofErr w:type="spellEnd"/>
            <w:r w:rsidRPr="00D207E0">
              <w:rPr>
                <w:b w:val="0"/>
                <w:i w:val="0"/>
                <w:sz w:val="24"/>
                <w:szCs w:val="24"/>
              </w:rPr>
              <w:br/>
            </w:r>
            <w:proofErr w:type="spellStart"/>
            <w:r w:rsidRPr="00D207E0">
              <w:rPr>
                <w:b w:val="0"/>
                <w:i w:val="0"/>
                <w:color w:val="000000"/>
                <w:sz w:val="24"/>
                <w:szCs w:val="24"/>
              </w:rPr>
              <w:t>орналасуға</w:t>
            </w:r>
            <w:proofErr w:type="spellEnd"/>
            <w:r w:rsidRPr="00D207E0">
              <w:rPr>
                <w:b w:val="0"/>
                <w:i w:val="0"/>
                <w:color w:val="000000"/>
                <w:sz w:val="24"/>
                <w:szCs w:val="24"/>
              </w:rPr>
              <w:t xml:space="preserve"> конкурс </w:t>
            </w:r>
            <w:proofErr w:type="spellStart"/>
            <w:r w:rsidRPr="00D207E0">
              <w:rPr>
                <w:b w:val="0"/>
                <w:i w:val="0"/>
                <w:color w:val="000000"/>
                <w:sz w:val="24"/>
                <w:szCs w:val="24"/>
              </w:rPr>
              <w:t>өткізу</w:t>
            </w:r>
            <w:proofErr w:type="spellEnd"/>
            <w:r w:rsidRPr="00D207E0">
              <w:rPr>
                <w:b w:val="0"/>
                <w:i w:val="0"/>
                <w:sz w:val="24"/>
                <w:szCs w:val="24"/>
              </w:rPr>
              <w:br/>
            </w:r>
            <w:proofErr w:type="spellStart"/>
            <w:r w:rsidRPr="00D207E0">
              <w:rPr>
                <w:b w:val="0"/>
                <w:i w:val="0"/>
                <w:color w:val="000000"/>
                <w:sz w:val="24"/>
                <w:szCs w:val="24"/>
              </w:rPr>
              <w:t>қағидаларының</w:t>
            </w:r>
            <w:proofErr w:type="spellEnd"/>
            <w:r w:rsidRPr="00D207E0">
              <w:rPr>
                <w:b w:val="0"/>
                <w:i w:val="0"/>
                <w:color w:val="000000"/>
                <w:sz w:val="24"/>
                <w:szCs w:val="24"/>
              </w:rPr>
              <w:t xml:space="preserve"> </w:t>
            </w:r>
            <w:r w:rsidRPr="00D207E0">
              <w:rPr>
                <w:b w:val="0"/>
                <w:i w:val="0"/>
                <w:sz w:val="24"/>
                <w:szCs w:val="24"/>
              </w:rPr>
              <w:br/>
            </w:r>
            <w:r w:rsidRPr="00D207E0">
              <w:rPr>
                <w:b w:val="0"/>
                <w:i w:val="0"/>
                <w:color w:val="000000"/>
                <w:sz w:val="24"/>
                <w:szCs w:val="24"/>
              </w:rPr>
              <w:t>3-қосымшасы</w:t>
            </w:r>
          </w:p>
        </w:tc>
      </w:tr>
      <w:tr w:rsidR="00D207E0" w:rsidRPr="00D207E0" w:rsidTr="003F3B25">
        <w:trPr>
          <w:trHeight w:val="30"/>
        </w:trPr>
        <w:tc>
          <w:tcPr>
            <w:tcW w:w="6805" w:type="dxa"/>
            <w:tcMar>
              <w:top w:w="15" w:type="dxa"/>
              <w:left w:w="15" w:type="dxa"/>
              <w:bottom w:w="15" w:type="dxa"/>
              <w:right w:w="15" w:type="dxa"/>
            </w:tcMar>
            <w:vAlign w:val="center"/>
            <w:hideMark/>
          </w:tcPr>
          <w:p w:rsidR="00D207E0" w:rsidRPr="00D207E0" w:rsidRDefault="00D207E0" w:rsidP="003F3B25">
            <w:pPr>
              <w:rPr>
                <w:b w:val="0"/>
                <w:i w:val="0"/>
                <w:sz w:val="24"/>
                <w:szCs w:val="24"/>
              </w:rPr>
            </w:pPr>
            <w:r w:rsidRPr="00D207E0">
              <w:rPr>
                <w:b w:val="0"/>
                <w:i w:val="0"/>
                <w:color w:val="000000"/>
                <w:sz w:val="24"/>
                <w:szCs w:val="24"/>
              </w:rPr>
              <w:t> </w:t>
            </w:r>
          </w:p>
        </w:tc>
        <w:tc>
          <w:tcPr>
            <w:tcW w:w="3714" w:type="dxa"/>
            <w:tcMar>
              <w:top w:w="15" w:type="dxa"/>
              <w:left w:w="15" w:type="dxa"/>
              <w:bottom w:w="15" w:type="dxa"/>
              <w:right w:w="15" w:type="dxa"/>
            </w:tcMar>
            <w:vAlign w:val="center"/>
            <w:hideMark/>
          </w:tcPr>
          <w:p w:rsidR="00D207E0" w:rsidRPr="00D207E0" w:rsidRDefault="00D207E0" w:rsidP="003F3B25">
            <w:pPr>
              <w:rPr>
                <w:b w:val="0"/>
                <w:i w:val="0"/>
                <w:color w:val="000000"/>
                <w:sz w:val="24"/>
                <w:szCs w:val="24"/>
              </w:rPr>
            </w:pPr>
            <w:proofErr w:type="spellStart"/>
            <w:r w:rsidRPr="00D207E0">
              <w:rPr>
                <w:b w:val="0"/>
                <w:i w:val="0"/>
                <w:color w:val="000000"/>
                <w:sz w:val="24"/>
                <w:szCs w:val="24"/>
              </w:rPr>
              <w:t>Нысан</w:t>
            </w:r>
            <w:proofErr w:type="spellEnd"/>
          </w:p>
        </w:tc>
      </w:tr>
    </w:tbl>
    <w:p w:rsidR="00D207E0" w:rsidRPr="00D207E0" w:rsidRDefault="00D207E0" w:rsidP="00D207E0">
      <w:pPr>
        <w:rPr>
          <w:b w:val="0"/>
          <w:i w:val="0"/>
          <w:color w:val="000000"/>
          <w:sz w:val="24"/>
          <w:szCs w:val="24"/>
        </w:rPr>
      </w:pPr>
    </w:p>
    <w:tbl>
      <w:tblPr>
        <w:tblW w:w="8212" w:type="dxa"/>
        <w:tblCellSpacing w:w="15" w:type="dxa"/>
        <w:tblInd w:w="55" w:type="dxa"/>
        <w:tblCellMar>
          <w:top w:w="15" w:type="dxa"/>
          <w:left w:w="15" w:type="dxa"/>
          <w:bottom w:w="15" w:type="dxa"/>
          <w:right w:w="15" w:type="dxa"/>
        </w:tblCellMar>
        <w:tblLook w:val="00A0" w:firstRow="1" w:lastRow="0" w:firstColumn="1" w:lastColumn="0" w:noHBand="0" w:noVBand="0"/>
      </w:tblPr>
      <w:tblGrid>
        <w:gridCol w:w="6511"/>
        <w:gridCol w:w="1701"/>
      </w:tblGrid>
      <w:tr w:rsidR="00D207E0" w:rsidRPr="00D207E0" w:rsidTr="003F3B25">
        <w:trPr>
          <w:trHeight w:val="2268"/>
          <w:tblCellSpacing w:w="15" w:type="dxa"/>
        </w:trPr>
        <w:tc>
          <w:tcPr>
            <w:tcW w:w="6466" w:type="dxa"/>
            <w:vAlign w:val="center"/>
          </w:tcPr>
          <w:p w:rsidR="00D207E0" w:rsidRPr="00D207E0" w:rsidRDefault="00D207E0" w:rsidP="003F3B25">
            <w:pPr>
              <w:pStyle w:val="a3"/>
              <w:rPr>
                <w:b w:val="0"/>
                <w:i w:val="0"/>
                <w:sz w:val="24"/>
                <w:szCs w:val="24"/>
              </w:rPr>
            </w:pPr>
            <w:r w:rsidRPr="00D207E0">
              <w:rPr>
                <w:b w:val="0"/>
                <w:i w:val="0"/>
                <w:color w:val="000000"/>
                <w:sz w:val="24"/>
                <w:szCs w:val="24"/>
              </w:rPr>
              <w:t>"Б" КОРПУСЫНЫҢ ӘКІМШІЛІК МЕМЛЕКЕТТІК ЛАУАЗЫМЫНА КАНДИДАТТЫҢ ҚЫЗМЕТТІК ТІЗІМІ ПОСЛУЖНОЙ СПИСОК КАНДИДАТА НА АДМИНИСТРАТИВНУЮ ГОСУДАРСТВЕННУЮ ДОЛЖНОСТЬ КОРПУСА "Б"</w:t>
            </w:r>
          </w:p>
        </w:tc>
        <w:tc>
          <w:tcPr>
            <w:tcW w:w="1656" w:type="dxa"/>
            <w:vAlign w:val="center"/>
          </w:tcPr>
          <w:p w:rsidR="00D207E0" w:rsidRPr="00D207E0" w:rsidRDefault="00D207E0" w:rsidP="003F3B25">
            <w:pPr>
              <w:pStyle w:val="a3"/>
              <w:rPr>
                <w:b w:val="0"/>
                <w:i w:val="0"/>
                <w:sz w:val="24"/>
                <w:szCs w:val="24"/>
              </w:rPr>
            </w:pPr>
            <w:r w:rsidRPr="00D207E0">
              <w:rPr>
                <w:b w:val="0"/>
                <w:i w:val="0"/>
                <w:sz w:val="24"/>
                <w:szCs w:val="24"/>
              </w:rPr>
              <w:t xml:space="preserve">               </w:t>
            </w:r>
          </w:p>
          <w:p w:rsidR="00D207E0" w:rsidRPr="00D207E0" w:rsidRDefault="00FF5289" w:rsidP="003F3B25">
            <w:pPr>
              <w:rPr>
                <w:b w:val="0"/>
                <w:i w:val="0"/>
                <w:sz w:val="24"/>
                <w:szCs w:val="24"/>
              </w:rPr>
            </w:pPr>
            <w:r>
              <w:rPr>
                <w:b w:val="0"/>
                <w:i w:val="0"/>
                <w:noProof/>
                <w:sz w:val="24"/>
                <w:szCs w:val="24"/>
              </w:rPr>
              <w:pict>
                <v:rect id="Прямоугольник 1" o:spid="_x0000_s1026" style="position:absolute;left:0;text-align:left;margin-left:67.65pt;margin-top:11.85pt;width:78.75pt;height:9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" fillcolor="white [3212]" strokecolor="black [3213]" strokeweight="1pt">
                  <v:textbox>
                    <w:txbxContent>
                      <w:p w:rsidR="00D207E0" w:rsidRPr="00CE7ECE" w:rsidRDefault="00D207E0" w:rsidP="00D207E0">
                        <w:pPr>
                          <w:rPr>
                            <w:sz w:val="16"/>
                          </w:rPr>
                        </w:pPr>
                        <w:r>
                          <w:rPr>
                            <w:sz w:val="16"/>
                          </w:rPr>
                          <w:t>Фото</w:t>
                        </w:r>
                      </w:p>
                    </w:txbxContent>
                  </v:textbox>
                </v:rect>
              </w:pict>
            </w:r>
          </w:p>
          <w:p w:rsidR="00D207E0" w:rsidRPr="00D207E0" w:rsidRDefault="00D207E0" w:rsidP="003F3B25">
            <w:pPr>
              <w:rPr>
                <w:b w:val="0"/>
                <w:i w:val="0"/>
                <w:sz w:val="24"/>
                <w:szCs w:val="24"/>
              </w:rPr>
            </w:pPr>
          </w:p>
        </w:tc>
      </w:tr>
    </w:tbl>
    <w:p w:rsidR="00D207E0" w:rsidRPr="00D207E0" w:rsidRDefault="00D207E0" w:rsidP="00D207E0">
      <w:pPr>
        <w:pStyle w:val="a3"/>
        <w:rPr>
          <w:b w:val="0"/>
          <w:i w:val="0"/>
          <w:sz w:val="24"/>
          <w:szCs w:val="24"/>
        </w:rPr>
      </w:pPr>
    </w:p>
    <w:p w:rsidR="00D207E0" w:rsidRPr="00D207E0" w:rsidRDefault="00D207E0" w:rsidP="00D207E0">
      <w:pPr>
        <w:pStyle w:val="a3"/>
        <w:tabs>
          <w:tab w:val="left" w:pos="7650"/>
        </w:tabs>
        <w:rPr>
          <w:b w:val="0"/>
          <w:i w:val="0"/>
          <w:sz w:val="24"/>
          <w:szCs w:val="24"/>
        </w:rPr>
      </w:pPr>
      <w:r w:rsidRPr="00D207E0">
        <w:rPr>
          <w:b w:val="0"/>
          <w:i w:val="0"/>
          <w:sz w:val="24"/>
          <w:szCs w:val="24"/>
        </w:rPr>
        <w:t>_____________________________________</w:t>
      </w:r>
    </w:p>
    <w:p w:rsidR="00D207E0" w:rsidRPr="00D207E0" w:rsidRDefault="00D207E0" w:rsidP="00D207E0">
      <w:pPr>
        <w:pStyle w:val="a3"/>
        <w:rPr>
          <w:b w:val="0"/>
          <w:i w:val="0"/>
          <w:sz w:val="24"/>
          <w:szCs w:val="24"/>
        </w:rPr>
      </w:pPr>
      <w:r w:rsidRPr="00D207E0">
        <w:rPr>
          <w:b w:val="0"/>
          <w:i w:val="0"/>
          <w:sz w:val="24"/>
          <w:szCs w:val="24"/>
        </w:rPr>
        <w:t>(</w:t>
      </w:r>
      <w:proofErr w:type="spellStart"/>
      <w:r w:rsidRPr="00D207E0">
        <w:rPr>
          <w:b w:val="0"/>
          <w:i w:val="0"/>
          <w:sz w:val="24"/>
          <w:szCs w:val="24"/>
        </w:rPr>
        <w:t>тегi</w:t>
      </w:r>
      <w:proofErr w:type="spellEnd"/>
      <w:r w:rsidRPr="00D207E0">
        <w:rPr>
          <w:b w:val="0"/>
          <w:i w:val="0"/>
          <w:sz w:val="24"/>
          <w:szCs w:val="24"/>
        </w:rPr>
        <w:t xml:space="preserve">, </w:t>
      </w:r>
      <w:proofErr w:type="spellStart"/>
      <w:r w:rsidRPr="00D207E0">
        <w:rPr>
          <w:b w:val="0"/>
          <w:i w:val="0"/>
          <w:sz w:val="24"/>
          <w:szCs w:val="24"/>
        </w:rPr>
        <w:t>аты</w:t>
      </w:r>
      <w:proofErr w:type="spellEnd"/>
      <w:r w:rsidRPr="00D207E0">
        <w:rPr>
          <w:b w:val="0"/>
          <w:i w:val="0"/>
          <w:sz w:val="24"/>
          <w:szCs w:val="24"/>
        </w:rPr>
        <w:t xml:space="preserve">, </w:t>
      </w:r>
      <w:proofErr w:type="spellStart"/>
      <w:r w:rsidRPr="00D207E0">
        <w:rPr>
          <w:b w:val="0"/>
          <w:i w:val="0"/>
          <w:sz w:val="24"/>
          <w:szCs w:val="24"/>
        </w:rPr>
        <w:t>әкесiнiң</w:t>
      </w:r>
      <w:proofErr w:type="spellEnd"/>
      <w:r w:rsidRPr="00D207E0">
        <w:rPr>
          <w:b w:val="0"/>
          <w:i w:val="0"/>
          <w:sz w:val="24"/>
          <w:szCs w:val="24"/>
        </w:rPr>
        <w:t xml:space="preserve"> </w:t>
      </w:r>
      <w:proofErr w:type="spellStart"/>
      <w:r w:rsidRPr="00D207E0">
        <w:rPr>
          <w:b w:val="0"/>
          <w:i w:val="0"/>
          <w:sz w:val="24"/>
          <w:szCs w:val="24"/>
        </w:rPr>
        <w:t>аты</w:t>
      </w:r>
      <w:proofErr w:type="spellEnd"/>
      <w:r w:rsidRPr="00D207E0">
        <w:rPr>
          <w:b w:val="0"/>
          <w:i w:val="0"/>
          <w:sz w:val="24"/>
          <w:szCs w:val="24"/>
        </w:rPr>
        <w:t xml:space="preserve"> (</w:t>
      </w:r>
      <w:proofErr w:type="spellStart"/>
      <w:r w:rsidRPr="00D207E0">
        <w:rPr>
          <w:b w:val="0"/>
          <w:i w:val="0"/>
          <w:sz w:val="24"/>
          <w:szCs w:val="24"/>
        </w:rPr>
        <w:t>болған</w:t>
      </w:r>
      <w:proofErr w:type="spellEnd"/>
      <w:r w:rsidRPr="00D207E0">
        <w:rPr>
          <w:b w:val="0"/>
          <w:i w:val="0"/>
          <w:sz w:val="24"/>
          <w:szCs w:val="24"/>
        </w:rPr>
        <w:t xml:space="preserve"> </w:t>
      </w:r>
      <w:proofErr w:type="spellStart"/>
      <w:proofErr w:type="gramStart"/>
      <w:r w:rsidRPr="00D207E0">
        <w:rPr>
          <w:b w:val="0"/>
          <w:i w:val="0"/>
          <w:sz w:val="24"/>
          <w:szCs w:val="24"/>
        </w:rPr>
        <w:t>жағдайда</w:t>
      </w:r>
      <w:proofErr w:type="spellEnd"/>
      <w:r w:rsidRPr="00D207E0">
        <w:rPr>
          <w:b w:val="0"/>
          <w:i w:val="0"/>
          <w:sz w:val="24"/>
          <w:szCs w:val="24"/>
        </w:rPr>
        <w:t>)/</w:t>
      </w:r>
      <w:proofErr w:type="gramEnd"/>
      <w:r w:rsidRPr="00D207E0">
        <w:rPr>
          <w:b w:val="0"/>
          <w:i w:val="0"/>
          <w:sz w:val="24"/>
          <w:szCs w:val="24"/>
        </w:rPr>
        <w:br/>
        <w:t>фамилия, имя, отчество (при наличии</w:t>
      </w:r>
    </w:p>
    <w:p w:rsidR="00D207E0" w:rsidRPr="00D207E0" w:rsidRDefault="00D207E0" w:rsidP="00D207E0">
      <w:pPr>
        <w:rPr>
          <w:b w:val="0"/>
          <w:i w:val="0"/>
          <w:color w:val="000000"/>
          <w:sz w:val="24"/>
          <w:szCs w:val="24"/>
        </w:rPr>
      </w:pPr>
    </w:p>
    <w:p w:rsidR="00D207E0" w:rsidRPr="00D207E0" w:rsidRDefault="00D207E0" w:rsidP="00D207E0">
      <w:pPr>
        <w:pStyle w:val="a3"/>
        <w:rPr>
          <w:b w:val="0"/>
          <w:i w:val="0"/>
          <w:sz w:val="24"/>
          <w:szCs w:val="24"/>
          <w:u w:val="single"/>
        </w:rPr>
      </w:pPr>
      <w:r w:rsidRPr="00D207E0">
        <w:rPr>
          <w:b w:val="0"/>
          <w:i w:val="0"/>
          <w:sz w:val="24"/>
          <w:szCs w:val="24"/>
          <w:u w:val="single"/>
        </w:rPr>
        <w:t>________________________________________________________</w:t>
      </w:r>
    </w:p>
    <w:p w:rsidR="00D207E0" w:rsidRPr="00D207E0" w:rsidRDefault="00D207E0" w:rsidP="00D207E0">
      <w:pPr>
        <w:pStyle w:val="a3"/>
        <w:rPr>
          <w:b w:val="0"/>
          <w:i w:val="0"/>
          <w:sz w:val="24"/>
          <w:szCs w:val="24"/>
          <w:lang w:val="kk-KZ"/>
        </w:rPr>
      </w:pPr>
      <w:r w:rsidRPr="00D207E0">
        <w:rPr>
          <w:b w:val="0"/>
          <w:i w:val="0"/>
          <w:sz w:val="24"/>
          <w:szCs w:val="24"/>
          <w:lang w:val="kk-KZ"/>
        </w:rPr>
        <w:t>(жұмыс орны, лауазымы, санаты/место работы, должность, категория)</w:t>
      </w:r>
    </w:p>
    <w:p w:rsidR="00D207E0" w:rsidRPr="00D207E0" w:rsidRDefault="00D207E0" w:rsidP="00D207E0">
      <w:pPr>
        <w:pStyle w:val="a3"/>
        <w:rPr>
          <w:b w:val="0"/>
          <w:i w:val="0"/>
          <w:sz w:val="24"/>
          <w:szCs w:val="24"/>
        </w:rPr>
      </w:pPr>
    </w:p>
    <w:p w:rsidR="00D207E0" w:rsidRPr="00D207E0" w:rsidRDefault="00D207E0" w:rsidP="00D207E0">
      <w:pPr>
        <w:pStyle w:val="a3"/>
        <w:rPr>
          <w:b w:val="0"/>
          <w:i w:val="0"/>
          <w:sz w:val="24"/>
          <w:szCs w:val="24"/>
        </w:rPr>
      </w:pPr>
      <w:r w:rsidRPr="00D207E0">
        <w:rPr>
          <w:b w:val="0"/>
          <w:i w:val="0"/>
          <w:sz w:val="24"/>
          <w:szCs w:val="24"/>
        </w:rPr>
        <w:t>________________________</w:t>
      </w:r>
    </w:p>
    <w:p w:rsidR="00D207E0" w:rsidRPr="00D207E0" w:rsidRDefault="00D207E0" w:rsidP="00D207E0">
      <w:pPr>
        <w:pStyle w:val="a3"/>
        <w:rPr>
          <w:b w:val="0"/>
          <w:i w:val="0"/>
          <w:sz w:val="24"/>
          <w:szCs w:val="24"/>
        </w:rPr>
      </w:pPr>
      <w:r w:rsidRPr="00D207E0">
        <w:rPr>
          <w:b w:val="0"/>
          <w:i w:val="0"/>
          <w:sz w:val="24"/>
          <w:szCs w:val="24"/>
        </w:rPr>
        <w:t>(</w:t>
      </w:r>
      <w:proofErr w:type="spellStart"/>
      <w:r w:rsidRPr="00D207E0">
        <w:rPr>
          <w:b w:val="0"/>
          <w:i w:val="0"/>
          <w:sz w:val="24"/>
          <w:szCs w:val="24"/>
        </w:rPr>
        <w:t>жеке</w:t>
      </w:r>
      <w:proofErr w:type="spellEnd"/>
      <w:r w:rsidRPr="00D207E0">
        <w:rPr>
          <w:b w:val="0"/>
          <w:i w:val="0"/>
          <w:sz w:val="24"/>
          <w:szCs w:val="24"/>
        </w:rPr>
        <w:t xml:space="preserve"> </w:t>
      </w:r>
      <w:proofErr w:type="spellStart"/>
      <w:r w:rsidRPr="00D207E0">
        <w:rPr>
          <w:b w:val="0"/>
          <w:i w:val="0"/>
          <w:sz w:val="24"/>
          <w:szCs w:val="24"/>
        </w:rPr>
        <w:t>сәйкестендіру</w:t>
      </w:r>
      <w:proofErr w:type="spellEnd"/>
      <w:r w:rsidRPr="00D207E0">
        <w:rPr>
          <w:b w:val="0"/>
          <w:i w:val="0"/>
          <w:sz w:val="24"/>
          <w:szCs w:val="24"/>
        </w:rPr>
        <w:t xml:space="preserve"> </w:t>
      </w:r>
      <w:proofErr w:type="spellStart"/>
      <w:r w:rsidRPr="00D207E0">
        <w:rPr>
          <w:b w:val="0"/>
          <w:i w:val="0"/>
          <w:sz w:val="24"/>
          <w:szCs w:val="24"/>
        </w:rPr>
        <w:t>нөмірі</w:t>
      </w:r>
      <w:proofErr w:type="spellEnd"/>
      <w:r w:rsidRPr="00D207E0">
        <w:rPr>
          <w:b w:val="0"/>
          <w:i w:val="0"/>
          <w:sz w:val="24"/>
          <w:szCs w:val="24"/>
        </w:rPr>
        <w:t>/ индивидуальный идентификационный номер)</w:t>
      </w:r>
    </w:p>
    <w:p w:rsidR="00D207E0" w:rsidRPr="00D207E0" w:rsidRDefault="00D207E0" w:rsidP="00D207E0">
      <w:pPr>
        <w:rPr>
          <w:b w:val="0"/>
          <w:i w:val="0"/>
          <w:sz w:val="24"/>
          <w:szCs w:val="24"/>
        </w:rPr>
      </w:pPr>
    </w:p>
    <w:tbl>
      <w:tblPr>
        <w:tblW w:w="10207" w:type="dxa"/>
        <w:tblInd w:w="-1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24"/>
        <w:gridCol w:w="5672"/>
        <w:gridCol w:w="4111"/>
      </w:tblGrid>
      <w:tr w:rsidR="00D207E0" w:rsidRPr="00D207E0" w:rsidTr="00D207E0">
        <w:trPr>
          <w:trHeight w:val="30"/>
        </w:trPr>
        <w:tc>
          <w:tcPr>
            <w:tcW w:w="10207" w:type="dxa"/>
            <w:gridSpan w:val="3"/>
            <w:tcBorders>
              <w:top w:val="nil"/>
              <w:left w:val="nil"/>
              <w:bottom w:val="double" w:sz="4" w:space="0" w:color="auto"/>
              <w:right w:val="nil"/>
            </w:tcBorders>
            <w:tcMar>
              <w:top w:w="15" w:type="dxa"/>
              <w:left w:w="15" w:type="dxa"/>
              <w:bottom w:w="15" w:type="dxa"/>
              <w:right w:w="15" w:type="dxa"/>
            </w:tcMar>
            <w:vAlign w:val="center"/>
            <w:hideMark/>
          </w:tcPr>
          <w:p w:rsidR="00D207E0" w:rsidRPr="00D207E0" w:rsidRDefault="00D207E0" w:rsidP="003F3B25">
            <w:pPr>
              <w:ind w:left="20"/>
              <w:jc w:val="both"/>
              <w:rPr>
                <w:b w:val="0"/>
                <w:i w:val="0"/>
                <w:sz w:val="24"/>
                <w:szCs w:val="24"/>
              </w:rPr>
            </w:pPr>
            <w:r w:rsidRPr="00D207E0">
              <w:rPr>
                <w:b w:val="0"/>
                <w:i w:val="0"/>
                <w:color w:val="000000"/>
                <w:sz w:val="24"/>
                <w:szCs w:val="24"/>
              </w:rPr>
              <w:t>ЖЕКЕ МӘЛІМЕТТЕР / ЛИЧНЫЕ ДАННЫЕ</w:t>
            </w:r>
          </w:p>
        </w:tc>
      </w:tr>
      <w:tr w:rsidR="00D207E0" w:rsidRPr="00D207E0" w:rsidTr="00D207E0">
        <w:trPr>
          <w:trHeight w:val="30"/>
        </w:trPr>
        <w:tc>
          <w:tcPr>
            <w:tcW w:w="424" w:type="dxa"/>
            <w:tcBorders>
              <w:top w:val="double" w:sz="4" w:space="0" w:color="auto"/>
            </w:tcBorders>
            <w:tcMar>
              <w:top w:w="15" w:type="dxa"/>
              <w:left w:w="15" w:type="dxa"/>
              <w:bottom w:w="15" w:type="dxa"/>
              <w:right w:w="15" w:type="dxa"/>
            </w:tcMar>
            <w:vAlign w:val="center"/>
            <w:hideMark/>
          </w:tcPr>
          <w:p w:rsidR="00D207E0" w:rsidRPr="00D207E0" w:rsidRDefault="00D207E0" w:rsidP="003F3B25">
            <w:pPr>
              <w:ind w:left="20"/>
              <w:jc w:val="both"/>
              <w:rPr>
                <w:b w:val="0"/>
                <w:i w:val="0"/>
                <w:sz w:val="24"/>
                <w:szCs w:val="24"/>
              </w:rPr>
            </w:pPr>
            <w:r w:rsidRPr="00D207E0">
              <w:rPr>
                <w:b w:val="0"/>
                <w:i w:val="0"/>
                <w:color w:val="000000"/>
                <w:sz w:val="24"/>
                <w:szCs w:val="24"/>
              </w:rPr>
              <w:t>1.</w:t>
            </w:r>
          </w:p>
        </w:tc>
        <w:tc>
          <w:tcPr>
            <w:tcW w:w="5672" w:type="dxa"/>
            <w:tcBorders>
              <w:top w:val="double" w:sz="4" w:space="0" w:color="auto"/>
            </w:tcBorders>
            <w:tcMar>
              <w:top w:w="15" w:type="dxa"/>
              <w:left w:w="15" w:type="dxa"/>
              <w:bottom w:w="15" w:type="dxa"/>
              <w:right w:w="15" w:type="dxa"/>
            </w:tcMar>
            <w:vAlign w:val="center"/>
            <w:hideMark/>
          </w:tcPr>
          <w:p w:rsidR="00D207E0" w:rsidRPr="00D207E0" w:rsidRDefault="00D207E0" w:rsidP="003F3B25">
            <w:pPr>
              <w:ind w:left="20"/>
              <w:rPr>
                <w:b w:val="0"/>
                <w:i w:val="0"/>
                <w:sz w:val="24"/>
                <w:szCs w:val="24"/>
              </w:rPr>
            </w:pPr>
            <w:proofErr w:type="spellStart"/>
            <w:r w:rsidRPr="00D207E0">
              <w:rPr>
                <w:b w:val="0"/>
                <w:i w:val="0"/>
                <w:color w:val="000000"/>
                <w:sz w:val="24"/>
                <w:szCs w:val="24"/>
              </w:rPr>
              <w:t>Туған</w:t>
            </w:r>
            <w:proofErr w:type="spellEnd"/>
            <w:r w:rsidRPr="00D207E0">
              <w:rPr>
                <w:b w:val="0"/>
                <w:i w:val="0"/>
                <w:color w:val="000000"/>
                <w:sz w:val="24"/>
                <w:szCs w:val="24"/>
              </w:rPr>
              <w:t xml:space="preserve"> </w:t>
            </w:r>
            <w:proofErr w:type="spellStart"/>
            <w:r w:rsidRPr="00D207E0">
              <w:rPr>
                <w:b w:val="0"/>
                <w:i w:val="0"/>
                <w:color w:val="000000"/>
                <w:sz w:val="24"/>
                <w:szCs w:val="24"/>
              </w:rPr>
              <w:t>күні</w:t>
            </w:r>
            <w:proofErr w:type="spellEnd"/>
            <w:r w:rsidRPr="00D207E0">
              <w:rPr>
                <w:b w:val="0"/>
                <w:i w:val="0"/>
                <w:color w:val="000000"/>
                <w:sz w:val="24"/>
                <w:szCs w:val="24"/>
              </w:rPr>
              <w:t xml:space="preserve"> </w:t>
            </w:r>
            <w:proofErr w:type="spellStart"/>
            <w:r w:rsidRPr="00D207E0">
              <w:rPr>
                <w:b w:val="0"/>
                <w:i w:val="0"/>
                <w:color w:val="000000"/>
                <w:sz w:val="24"/>
                <w:szCs w:val="24"/>
              </w:rPr>
              <w:t>және</w:t>
            </w:r>
            <w:proofErr w:type="spellEnd"/>
            <w:r w:rsidRPr="00D207E0">
              <w:rPr>
                <w:b w:val="0"/>
                <w:i w:val="0"/>
                <w:color w:val="000000"/>
                <w:sz w:val="24"/>
                <w:szCs w:val="24"/>
              </w:rPr>
              <w:t xml:space="preserve"> </w:t>
            </w:r>
            <w:proofErr w:type="spellStart"/>
            <w:r w:rsidRPr="00D207E0">
              <w:rPr>
                <w:b w:val="0"/>
                <w:i w:val="0"/>
                <w:color w:val="000000"/>
                <w:sz w:val="24"/>
                <w:szCs w:val="24"/>
              </w:rPr>
              <w:t>жері</w:t>
            </w:r>
            <w:proofErr w:type="spellEnd"/>
            <w:r w:rsidRPr="00D207E0">
              <w:rPr>
                <w:b w:val="0"/>
                <w:i w:val="0"/>
                <w:color w:val="000000"/>
                <w:sz w:val="24"/>
                <w:szCs w:val="24"/>
              </w:rPr>
              <w:t xml:space="preserve"> /Дата и место рождения</w:t>
            </w:r>
          </w:p>
        </w:tc>
        <w:tc>
          <w:tcPr>
            <w:tcW w:w="4111" w:type="dxa"/>
            <w:tcBorders>
              <w:top w:val="double" w:sz="4" w:space="0" w:color="auto"/>
            </w:tcBorders>
            <w:tcMar>
              <w:top w:w="15" w:type="dxa"/>
              <w:left w:w="15" w:type="dxa"/>
              <w:bottom w:w="15" w:type="dxa"/>
              <w:right w:w="15" w:type="dxa"/>
            </w:tcMar>
            <w:vAlign w:val="center"/>
            <w:hideMark/>
          </w:tcPr>
          <w:p w:rsidR="00D207E0" w:rsidRPr="00D207E0" w:rsidRDefault="00D207E0" w:rsidP="003F3B25">
            <w:pPr>
              <w:jc w:val="both"/>
              <w:rPr>
                <w:b w:val="0"/>
                <w:i w:val="0"/>
                <w:sz w:val="24"/>
                <w:szCs w:val="24"/>
              </w:rPr>
            </w:pPr>
          </w:p>
        </w:tc>
      </w:tr>
      <w:tr w:rsidR="00D207E0" w:rsidRPr="00D207E0" w:rsidTr="00D207E0">
        <w:trPr>
          <w:trHeight w:val="30"/>
        </w:trPr>
        <w:tc>
          <w:tcPr>
            <w:tcW w:w="424" w:type="dxa"/>
            <w:tcMar>
              <w:top w:w="15" w:type="dxa"/>
              <w:left w:w="15" w:type="dxa"/>
              <w:bottom w:w="15" w:type="dxa"/>
              <w:right w:w="15" w:type="dxa"/>
            </w:tcMar>
            <w:vAlign w:val="center"/>
            <w:hideMark/>
          </w:tcPr>
          <w:p w:rsidR="00D207E0" w:rsidRPr="00D207E0" w:rsidRDefault="00D207E0" w:rsidP="003F3B25">
            <w:pPr>
              <w:ind w:left="20"/>
              <w:jc w:val="both"/>
              <w:rPr>
                <w:b w:val="0"/>
                <w:i w:val="0"/>
                <w:sz w:val="24"/>
                <w:szCs w:val="24"/>
              </w:rPr>
            </w:pPr>
            <w:r w:rsidRPr="00D207E0">
              <w:rPr>
                <w:b w:val="0"/>
                <w:i w:val="0"/>
                <w:color w:val="000000"/>
                <w:sz w:val="24"/>
                <w:szCs w:val="24"/>
              </w:rPr>
              <w:t>2.</w:t>
            </w:r>
          </w:p>
        </w:tc>
        <w:tc>
          <w:tcPr>
            <w:tcW w:w="5672" w:type="dxa"/>
            <w:tcMar>
              <w:top w:w="15" w:type="dxa"/>
              <w:left w:w="15" w:type="dxa"/>
              <w:bottom w:w="15" w:type="dxa"/>
              <w:right w:w="15" w:type="dxa"/>
            </w:tcMar>
            <w:vAlign w:val="center"/>
            <w:hideMark/>
          </w:tcPr>
          <w:p w:rsidR="00D207E0" w:rsidRPr="00D207E0" w:rsidRDefault="00D207E0" w:rsidP="003F3B25">
            <w:pPr>
              <w:ind w:left="20"/>
              <w:rPr>
                <w:b w:val="0"/>
                <w:i w:val="0"/>
                <w:sz w:val="24"/>
                <w:szCs w:val="24"/>
              </w:rPr>
            </w:pPr>
            <w:proofErr w:type="spellStart"/>
            <w:r w:rsidRPr="00D207E0">
              <w:rPr>
                <w:b w:val="0"/>
                <w:i w:val="0"/>
                <w:color w:val="000000"/>
                <w:sz w:val="24"/>
                <w:szCs w:val="24"/>
              </w:rPr>
              <w:t>Ұлты</w:t>
            </w:r>
            <w:proofErr w:type="spellEnd"/>
            <w:r w:rsidRPr="00D207E0">
              <w:rPr>
                <w:b w:val="0"/>
                <w:i w:val="0"/>
                <w:color w:val="000000"/>
                <w:sz w:val="24"/>
                <w:szCs w:val="24"/>
              </w:rPr>
              <w:t xml:space="preserve"> (</w:t>
            </w:r>
            <w:proofErr w:type="spellStart"/>
            <w:r w:rsidRPr="00D207E0">
              <w:rPr>
                <w:b w:val="0"/>
                <w:i w:val="0"/>
                <w:color w:val="000000"/>
                <w:sz w:val="24"/>
                <w:szCs w:val="24"/>
              </w:rPr>
              <w:t>қалауы</w:t>
            </w:r>
            <w:proofErr w:type="spellEnd"/>
            <w:r w:rsidRPr="00D207E0">
              <w:rPr>
                <w:b w:val="0"/>
                <w:i w:val="0"/>
                <w:color w:val="000000"/>
                <w:sz w:val="24"/>
                <w:szCs w:val="24"/>
              </w:rPr>
              <w:t xml:space="preserve"> </w:t>
            </w:r>
            <w:proofErr w:type="spellStart"/>
            <w:r w:rsidRPr="00D207E0">
              <w:rPr>
                <w:b w:val="0"/>
                <w:i w:val="0"/>
                <w:color w:val="000000"/>
                <w:sz w:val="24"/>
                <w:szCs w:val="24"/>
              </w:rPr>
              <w:t>бойынша</w:t>
            </w:r>
            <w:proofErr w:type="spellEnd"/>
            <w:r w:rsidRPr="00D207E0">
              <w:rPr>
                <w:b w:val="0"/>
                <w:i w:val="0"/>
                <w:color w:val="000000"/>
                <w:sz w:val="24"/>
                <w:szCs w:val="24"/>
              </w:rPr>
              <w:t>) /Национальность (по желанию)</w:t>
            </w:r>
          </w:p>
        </w:tc>
        <w:tc>
          <w:tcPr>
            <w:tcW w:w="4111" w:type="dxa"/>
            <w:tcMar>
              <w:top w:w="15" w:type="dxa"/>
              <w:left w:w="15" w:type="dxa"/>
              <w:bottom w:w="15" w:type="dxa"/>
              <w:right w:w="15" w:type="dxa"/>
            </w:tcMar>
            <w:vAlign w:val="center"/>
            <w:hideMark/>
          </w:tcPr>
          <w:p w:rsidR="00D207E0" w:rsidRPr="00D207E0" w:rsidRDefault="00D207E0" w:rsidP="003F3B25">
            <w:pPr>
              <w:jc w:val="both"/>
              <w:rPr>
                <w:b w:val="0"/>
                <w:i w:val="0"/>
                <w:sz w:val="24"/>
                <w:szCs w:val="24"/>
              </w:rPr>
            </w:pPr>
          </w:p>
        </w:tc>
      </w:tr>
      <w:tr w:rsidR="00D207E0" w:rsidRPr="00D207E0" w:rsidTr="00D207E0">
        <w:trPr>
          <w:trHeight w:val="30"/>
        </w:trPr>
        <w:tc>
          <w:tcPr>
            <w:tcW w:w="424" w:type="dxa"/>
            <w:tcMar>
              <w:top w:w="15" w:type="dxa"/>
              <w:left w:w="15" w:type="dxa"/>
              <w:bottom w:w="15" w:type="dxa"/>
              <w:right w:w="15" w:type="dxa"/>
            </w:tcMar>
            <w:vAlign w:val="center"/>
            <w:hideMark/>
          </w:tcPr>
          <w:p w:rsidR="00D207E0" w:rsidRPr="00D207E0" w:rsidRDefault="00D207E0" w:rsidP="003F3B25">
            <w:pPr>
              <w:ind w:left="20"/>
              <w:jc w:val="both"/>
              <w:rPr>
                <w:b w:val="0"/>
                <w:i w:val="0"/>
                <w:sz w:val="24"/>
                <w:szCs w:val="24"/>
              </w:rPr>
            </w:pPr>
            <w:r w:rsidRPr="00D207E0">
              <w:rPr>
                <w:b w:val="0"/>
                <w:i w:val="0"/>
                <w:color w:val="000000"/>
                <w:sz w:val="24"/>
                <w:szCs w:val="24"/>
              </w:rPr>
              <w:t>3.</w:t>
            </w:r>
          </w:p>
        </w:tc>
        <w:tc>
          <w:tcPr>
            <w:tcW w:w="5672" w:type="dxa"/>
            <w:tcMar>
              <w:top w:w="15" w:type="dxa"/>
              <w:left w:w="15" w:type="dxa"/>
              <w:bottom w:w="15" w:type="dxa"/>
              <w:right w:w="15" w:type="dxa"/>
            </w:tcMar>
            <w:vAlign w:val="center"/>
            <w:hideMark/>
          </w:tcPr>
          <w:p w:rsidR="00D207E0" w:rsidRPr="00D207E0" w:rsidRDefault="00D207E0" w:rsidP="003F3B25">
            <w:pPr>
              <w:ind w:left="20"/>
              <w:rPr>
                <w:b w:val="0"/>
                <w:i w:val="0"/>
                <w:sz w:val="24"/>
                <w:szCs w:val="24"/>
              </w:rPr>
            </w:pPr>
            <w:proofErr w:type="spellStart"/>
            <w:r w:rsidRPr="00D207E0">
              <w:rPr>
                <w:b w:val="0"/>
                <w:i w:val="0"/>
                <w:color w:val="000000"/>
                <w:sz w:val="24"/>
                <w:szCs w:val="24"/>
              </w:rPr>
              <w:t>Отбасылық</w:t>
            </w:r>
            <w:proofErr w:type="spellEnd"/>
            <w:r w:rsidRPr="00D207E0">
              <w:rPr>
                <w:b w:val="0"/>
                <w:i w:val="0"/>
                <w:color w:val="000000"/>
                <w:sz w:val="24"/>
                <w:szCs w:val="24"/>
              </w:rPr>
              <w:t xml:space="preserve"> </w:t>
            </w:r>
            <w:proofErr w:type="spellStart"/>
            <w:r w:rsidRPr="00D207E0">
              <w:rPr>
                <w:b w:val="0"/>
                <w:i w:val="0"/>
                <w:color w:val="000000"/>
                <w:sz w:val="24"/>
                <w:szCs w:val="24"/>
              </w:rPr>
              <w:t>жағдайы</w:t>
            </w:r>
            <w:proofErr w:type="spellEnd"/>
            <w:r w:rsidRPr="00D207E0">
              <w:rPr>
                <w:b w:val="0"/>
                <w:i w:val="0"/>
                <w:color w:val="000000"/>
                <w:sz w:val="24"/>
                <w:szCs w:val="24"/>
              </w:rPr>
              <w:t xml:space="preserve">, </w:t>
            </w:r>
            <w:proofErr w:type="spellStart"/>
            <w:r w:rsidRPr="00D207E0">
              <w:rPr>
                <w:b w:val="0"/>
                <w:i w:val="0"/>
                <w:color w:val="000000"/>
                <w:sz w:val="24"/>
                <w:szCs w:val="24"/>
              </w:rPr>
              <w:t>балалардың</w:t>
            </w:r>
            <w:proofErr w:type="spellEnd"/>
            <w:r w:rsidRPr="00D207E0">
              <w:rPr>
                <w:b w:val="0"/>
                <w:i w:val="0"/>
                <w:color w:val="000000"/>
                <w:sz w:val="24"/>
                <w:szCs w:val="24"/>
              </w:rPr>
              <w:t xml:space="preserve"> бар </w:t>
            </w:r>
            <w:proofErr w:type="spellStart"/>
            <w:r w:rsidRPr="00D207E0">
              <w:rPr>
                <w:b w:val="0"/>
                <w:i w:val="0"/>
                <w:color w:val="000000"/>
                <w:sz w:val="24"/>
                <w:szCs w:val="24"/>
              </w:rPr>
              <w:t>болуы</w:t>
            </w:r>
            <w:proofErr w:type="spellEnd"/>
            <w:r w:rsidRPr="00D207E0">
              <w:rPr>
                <w:b w:val="0"/>
                <w:i w:val="0"/>
                <w:color w:val="000000"/>
                <w:sz w:val="24"/>
                <w:szCs w:val="24"/>
              </w:rPr>
              <w:t xml:space="preserve"> /</w:t>
            </w:r>
            <w:r w:rsidRPr="00D207E0">
              <w:rPr>
                <w:b w:val="0"/>
                <w:i w:val="0"/>
                <w:sz w:val="24"/>
                <w:szCs w:val="24"/>
              </w:rPr>
              <w:br/>
            </w:r>
            <w:r w:rsidRPr="00D207E0">
              <w:rPr>
                <w:b w:val="0"/>
                <w:i w:val="0"/>
                <w:color w:val="000000"/>
                <w:sz w:val="24"/>
                <w:szCs w:val="24"/>
              </w:rPr>
              <w:t>Семейное положение, наличие детей</w:t>
            </w:r>
          </w:p>
        </w:tc>
        <w:tc>
          <w:tcPr>
            <w:tcW w:w="4111" w:type="dxa"/>
            <w:tcMar>
              <w:top w:w="15" w:type="dxa"/>
              <w:left w:w="15" w:type="dxa"/>
              <w:bottom w:w="15" w:type="dxa"/>
              <w:right w:w="15" w:type="dxa"/>
            </w:tcMar>
            <w:vAlign w:val="center"/>
            <w:hideMark/>
          </w:tcPr>
          <w:p w:rsidR="00D207E0" w:rsidRPr="00D207E0" w:rsidRDefault="00D207E0" w:rsidP="003F3B25">
            <w:pPr>
              <w:jc w:val="both"/>
              <w:rPr>
                <w:b w:val="0"/>
                <w:i w:val="0"/>
                <w:sz w:val="24"/>
                <w:szCs w:val="24"/>
              </w:rPr>
            </w:pPr>
          </w:p>
        </w:tc>
      </w:tr>
      <w:tr w:rsidR="00D207E0" w:rsidRPr="00D207E0" w:rsidTr="00D207E0">
        <w:trPr>
          <w:trHeight w:val="30"/>
        </w:trPr>
        <w:tc>
          <w:tcPr>
            <w:tcW w:w="424" w:type="dxa"/>
            <w:tcMar>
              <w:top w:w="15" w:type="dxa"/>
              <w:left w:w="15" w:type="dxa"/>
              <w:bottom w:w="15" w:type="dxa"/>
              <w:right w:w="15" w:type="dxa"/>
            </w:tcMar>
            <w:vAlign w:val="center"/>
            <w:hideMark/>
          </w:tcPr>
          <w:p w:rsidR="00D207E0" w:rsidRPr="00D207E0" w:rsidRDefault="00D207E0" w:rsidP="003F3B25">
            <w:pPr>
              <w:ind w:left="20"/>
              <w:jc w:val="both"/>
              <w:rPr>
                <w:b w:val="0"/>
                <w:i w:val="0"/>
                <w:sz w:val="24"/>
                <w:szCs w:val="24"/>
              </w:rPr>
            </w:pPr>
            <w:r w:rsidRPr="00D207E0">
              <w:rPr>
                <w:b w:val="0"/>
                <w:i w:val="0"/>
                <w:color w:val="000000"/>
                <w:sz w:val="24"/>
                <w:szCs w:val="24"/>
              </w:rPr>
              <w:t>4.</w:t>
            </w:r>
          </w:p>
        </w:tc>
        <w:tc>
          <w:tcPr>
            <w:tcW w:w="5672" w:type="dxa"/>
            <w:tcMar>
              <w:top w:w="15" w:type="dxa"/>
              <w:left w:w="15" w:type="dxa"/>
              <w:bottom w:w="15" w:type="dxa"/>
              <w:right w:w="15" w:type="dxa"/>
            </w:tcMar>
            <w:vAlign w:val="center"/>
            <w:hideMark/>
          </w:tcPr>
          <w:p w:rsidR="00D207E0" w:rsidRPr="00D207E0" w:rsidRDefault="00D207E0" w:rsidP="003F3B25">
            <w:pPr>
              <w:ind w:left="20"/>
              <w:rPr>
                <w:b w:val="0"/>
                <w:i w:val="0"/>
                <w:sz w:val="24"/>
                <w:szCs w:val="24"/>
              </w:rPr>
            </w:pPr>
            <w:proofErr w:type="spellStart"/>
            <w:r w:rsidRPr="00D207E0">
              <w:rPr>
                <w:b w:val="0"/>
                <w:i w:val="0"/>
                <w:color w:val="000000"/>
                <w:sz w:val="24"/>
                <w:szCs w:val="24"/>
              </w:rPr>
              <w:t>Оқу</w:t>
            </w:r>
            <w:proofErr w:type="spellEnd"/>
            <w:r w:rsidRPr="00D207E0">
              <w:rPr>
                <w:b w:val="0"/>
                <w:i w:val="0"/>
                <w:color w:val="000000"/>
                <w:sz w:val="24"/>
                <w:szCs w:val="24"/>
              </w:rPr>
              <w:t xml:space="preserve"> </w:t>
            </w:r>
            <w:proofErr w:type="spellStart"/>
            <w:r w:rsidRPr="00D207E0">
              <w:rPr>
                <w:b w:val="0"/>
                <w:i w:val="0"/>
                <w:color w:val="000000"/>
                <w:sz w:val="24"/>
                <w:szCs w:val="24"/>
              </w:rPr>
              <w:t>орнын</w:t>
            </w:r>
            <w:proofErr w:type="spellEnd"/>
            <w:r w:rsidRPr="00D207E0">
              <w:rPr>
                <w:b w:val="0"/>
                <w:i w:val="0"/>
                <w:color w:val="000000"/>
                <w:sz w:val="24"/>
                <w:szCs w:val="24"/>
              </w:rPr>
              <w:t xml:space="preserve"> </w:t>
            </w:r>
            <w:proofErr w:type="spellStart"/>
            <w:r w:rsidRPr="00D207E0">
              <w:rPr>
                <w:b w:val="0"/>
                <w:i w:val="0"/>
                <w:color w:val="000000"/>
                <w:sz w:val="24"/>
                <w:szCs w:val="24"/>
              </w:rPr>
              <w:t>бітірген</w:t>
            </w:r>
            <w:proofErr w:type="spellEnd"/>
            <w:r w:rsidRPr="00D207E0">
              <w:rPr>
                <w:b w:val="0"/>
                <w:i w:val="0"/>
                <w:color w:val="000000"/>
                <w:sz w:val="24"/>
                <w:szCs w:val="24"/>
              </w:rPr>
              <w:t xml:space="preserve"> </w:t>
            </w:r>
            <w:proofErr w:type="spellStart"/>
            <w:r w:rsidRPr="00D207E0">
              <w:rPr>
                <w:b w:val="0"/>
                <w:i w:val="0"/>
                <w:color w:val="000000"/>
                <w:sz w:val="24"/>
                <w:szCs w:val="24"/>
              </w:rPr>
              <w:t>жылы</w:t>
            </w:r>
            <w:proofErr w:type="spellEnd"/>
            <w:r w:rsidRPr="00D207E0">
              <w:rPr>
                <w:b w:val="0"/>
                <w:i w:val="0"/>
                <w:color w:val="000000"/>
                <w:sz w:val="24"/>
                <w:szCs w:val="24"/>
              </w:rPr>
              <w:t xml:space="preserve"> </w:t>
            </w:r>
            <w:proofErr w:type="spellStart"/>
            <w:r w:rsidRPr="00D207E0">
              <w:rPr>
                <w:b w:val="0"/>
                <w:i w:val="0"/>
                <w:color w:val="000000"/>
                <w:sz w:val="24"/>
                <w:szCs w:val="24"/>
              </w:rPr>
              <w:t>және</w:t>
            </w:r>
            <w:proofErr w:type="spellEnd"/>
            <w:r w:rsidRPr="00D207E0">
              <w:rPr>
                <w:b w:val="0"/>
                <w:i w:val="0"/>
                <w:color w:val="000000"/>
                <w:sz w:val="24"/>
                <w:szCs w:val="24"/>
              </w:rPr>
              <w:t xml:space="preserve"> </w:t>
            </w:r>
            <w:proofErr w:type="spellStart"/>
            <w:r w:rsidRPr="00D207E0">
              <w:rPr>
                <w:b w:val="0"/>
                <w:i w:val="0"/>
                <w:color w:val="000000"/>
                <w:sz w:val="24"/>
                <w:szCs w:val="24"/>
              </w:rPr>
              <w:t>оныңатауы</w:t>
            </w:r>
            <w:proofErr w:type="spellEnd"/>
            <w:r w:rsidRPr="00D207E0">
              <w:rPr>
                <w:b w:val="0"/>
                <w:i w:val="0"/>
                <w:color w:val="000000"/>
                <w:sz w:val="24"/>
                <w:szCs w:val="24"/>
              </w:rPr>
              <w:t xml:space="preserve"> /</w:t>
            </w:r>
            <w:r w:rsidRPr="00D207E0">
              <w:rPr>
                <w:b w:val="0"/>
                <w:i w:val="0"/>
                <w:sz w:val="24"/>
                <w:szCs w:val="24"/>
              </w:rPr>
              <w:br/>
            </w:r>
            <w:r w:rsidRPr="00D207E0">
              <w:rPr>
                <w:b w:val="0"/>
                <w:i w:val="0"/>
                <w:color w:val="000000"/>
                <w:sz w:val="24"/>
                <w:szCs w:val="24"/>
              </w:rPr>
              <w:t>Год окончания и наименование учебного заведения</w:t>
            </w:r>
          </w:p>
        </w:tc>
        <w:tc>
          <w:tcPr>
            <w:tcW w:w="4111" w:type="dxa"/>
            <w:tcMar>
              <w:top w:w="15" w:type="dxa"/>
              <w:left w:w="15" w:type="dxa"/>
              <w:bottom w:w="15" w:type="dxa"/>
              <w:right w:w="15" w:type="dxa"/>
            </w:tcMar>
            <w:vAlign w:val="center"/>
            <w:hideMark/>
          </w:tcPr>
          <w:p w:rsidR="00D207E0" w:rsidRPr="00D207E0" w:rsidRDefault="00D207E0" w:rsidP="003F3B25">
            <w:pPr>
              <w:jc w:val="both"/>
              <w:rPr>
                <w:b w:val="0"/>
                <w:i w:val="0"/>
                <w:sz w:val="24"/>
                <w:szCs w:val="24"/>
              </w:rPr>
            </w:pPr>
          </w:p>
        </w:tc>
      </w:tr>
      <w:tr w:rsidR="00D207E0" w:rsidRPr="00D207E0" w:rsidTr="00D207E0">
        <w:trPr>
          <w:trHeight w:val="30"/>
        </w:trPr>
        <w:tc>
          <w:tcPr>
            <w:tcW w:w="424" w:type="dxa"/>
            <w:tcMar>
              <w:top w:w="15" w:type="dxa"/>
              <w:left w:w="15" w:type="dxa"/>
              <w:bottom w:w="15" w:type="dxa"/>
              <w:right w:w="15" w:type="dxa"/>
            </w:tcMar>
            <w:vAlign w:val="center"/>
            <w:hideMark/>
          </w:tcPr>
          <w:p w:rsidR="00D207E0" w:rsidRPr="00D207E0" w:rsidRDefault="00D207E0" w:rsidP="003F3B25">
            <w:pPr>
              <w:ind w:left="20"/>
              <w:jc w:val="both"/>
              <w:rPr>
                <w:b w:val="0"/>
                <w:i w:val="0"/>
                <w:sz w:val="24"/>
                <w:szCs w:val="24"/>
              </w:rPr>
            </w:pPr>
            <w:r w:rsidRPr="00D207E0">
              <w:rPr>
                <w:b w:val="0"/>
                <w:i w:val="0"/>
                <w:color w:val="000000"/>
                <w:sz w:val="24"/>
                <w:szCs w:val="24"/>
              </w:rPr>
              <w:t>5.</w:t>
            </w:r>
          </w:p>
        </w:tc>
        <w:tc>
          <w:tcPr>
            <w:tcW w:w="5672" w:type="dxa"/>
            <w:tcMar>
              <w:top w:w="15" w:type="dxa"/>
              <w:left w:w="15" w:type="dxa"/>
              <w:bottom w:w="15" w:type="dxa"/>
              <w:right w:w="15" w:type="dxa"/>
            </w:tcMar>
            <w:vAlign w:val="center"/>
            <w:hideMark/>
          </w:tcPr>
          <w:p w:rsidR="00D207E0" w:rsidRPr="00D207E0" w:rsidRDefault="00D207E0" w:rsidP="003F3B25">
            <w:pPr>
              <w:ind w:left="20"/>
              <w:rPr>
                <w:b w:val="0"/>
                <w:i w:val="0"/>
                <w:sz w:val="24"/>
                <w:szCs w:val="24"/>
              </w:rPr>
            </w:pPr>
            <w:proofErr w:type="spellStart"/>
            <w:r w:rsidRPr="00D207E0">
              <w:rPr>
                <w:b w:val="0"/>
                <w:i w:val="0"/>
                <w:color w:val="000000"/>
                <w:sz w:val="24"/>
                <w:szCs w:val="24"/>
              </w:rPr>
              <w:t>Мамандығы</w:t>
            </w:r>
            <w:proofErr w:type="spellEnd"/>
            <w:r w:rsidRPr="00D207E0">
              <w:rPr>
                <w:b w:val="0"/>
                <w:i w:val="0"/>
                <w:color w:val="000000"/>
                <w:sz w:val="24"/>
                <w:szCs w:val="24"/>
              </w:rPr>
              <w:t xml:space="preserve"> </w:t>
            </w:r>
            <w:proofErr w:type="spellStart"/>
            <w:r w:rsidRPr="00D207E0">
              <w:rPr>
                <w:b w:val="0"/>
                <w:i w:val="0"/>
                <w:color w:val="000000"/>
                <w:sz w:val="24"/>
                <w:szCs w:val="24"/>
              </w:rPr>
              <w:t>бойынша</w:t>
            </w:r>
            <w:proofErr w:type="spellEnd"/>
            <w:r w:rsidRPr="00D207E0">
              <w:rPr>
                <w:b w:val="0"/>
                <w:i w:val="0"/>
                <w:color w:val="000000"/>
                <w:sz w:val="24"/>
                <w:szCs w:val="24"/>
              </w:rPr>
              <w:t xml:space="preserve"> </w:t>
            </w:r>
            <w:proofErr w:type="spellStart"/>
            <w:r w:rsidRPr="00D207E0">
              <w:rPr>
                <w:b w:val="0"/>
                <w:i w:val="0"/>
                <w:color w:val="000000"/>
                <w:sz w:val="24"/>
                <w:szCs w:val="24"/>
              </w:rPr>
              <w:t>біліктілігі</w:t>
            </w:r>
            <w:proofErr w:type="spellEnd"/>
            <w:r w:rsidRPr="00D207E0">
              <w:rPr>
                <w:b w:val="0"/>
                <w:i w:val="0"/>
                <w:color w:val="000000"/>
                <w:sz w:val="24"/>
                <w:szCs w:val="24"/>
              </w:rPr>
              <w:t xml:space="preserve">, </w:t>
            </w:r>
            <w:proofErr w:type="spellStart"/>
            <w:r w:rsidRPr="00D207E0">
              <w:rPr>
                <w:b w:val="0"/>
                <w:i w:val="0"/>
                <w:color w:val="000000"/>
                <w:sz w:val="24"/>
                <w:szCs w:val="24"/>
              </w:rPr>
              <w:t>ғылыми</w:t>
            </w:r>
            <w:proofErr w:type="spellEnd"/>
            <w:r w:rsidRPr="00D207E0">
              <w:rPr>
                <w:b w:val="0"/>
                <w:i w:val="0"/>
                <w:color w:val="000000"/>
                <w:sz w:val="24"/>
                <w:szCs w:val="24"/>
              </w:rPr>
              <w:t xml:space="preserve"> </w:t>
            </w:r>
            <w:proofErr w:type="spellStart"/>
            <w:r w:rsidRPr="00D207E0">
              <w:rPr>
                <w:b w:val="0"/>
                <w:i w:val="0"/>
                <w:color w:val="000000"/>
                <w:sz w:val="24"/>
                <w:szCs w:val="24"/>
              </w:rPr>
              <w:t>дәрежесі</w:t>
            </w:r>
            <w:proofErr w:type="spellEnd"/>
            <w:r w:rsidRPr="00D207E0">
              <w:rPr>
                <w:b w:val="0"/>
                <w:i w:val="0"/>
                <w:color w:val="000000"/>
                <w:sz w:val="24"/>
                <w:szCs w:val="24"/>
              </w:rPr>
              <w:t xml:space="preserve">, </w:t>
            </w:r>
            <w:proofErr w:type="spellStart"/>
            <w:r w:rsidRPr="00D207E0">
              <w:rPr>
                <w:b w:val="0"/>
                <w:i w:val="0"/>
                <w:color w:val="000000"/>
                <w:sz w:val="24"/>
                <w:szCs w:val="24"/>
              </w:rPr>
              <w:t>ғылыми</w:t>
            </w:r>
            <w:proofErr w:type="spellEnd"/>
            <w:r w:rsidRPr="00D207E0">
              <w:rPr>
                <w:b w:val="0"/>
                <w:i w:val="0"/>
                <w:color w:val="000000"/>
                <w:sz w:val="24"/>
                <w:szCs w:val="24"/>
              </w:rPr>
              <w:t xml:space="preserve"> </w:t>
            </w:r>
            <w:proofErr w:type="spellStart"/>
            <w:r w:rsidRPr="00D207E0">
              <w:rPr>
                <w:b w:val="0"/>
                <w:i w:val="0"/>
                <w:color w:val="000000"/>
                <w:sz w:val="24"/>
                <w:szCs w:val="24"/>
              </w:rPr>
              <w:t>атағы</w:t>
            </w:r>
            <w:proofErr w:type="spellEnd"/>
            <w:r w:rsidRPr="00D207E0">
              <w:rPr>
                <w:b w:val="0"/>
                <w:i w:val="0"/>
                <w:color w:val="000000"/>
                <w:sz w:val="24"/>
                <w:szCs w:val="24"/>
              </w:rPr>
              <w:t xml:space="preserve"> (</w:t>
            </w:r>
            <w:proofErr w:type="spellStart"/>
            <w:r w:rsidRPr="00D207E0">
              <w:rPr>
                <w:b w:val="0"/>
                <w:i w:val="0"/>
                <w:color w:val="000000"/>
                <w:sz w:val="24"/>
                <w:szCs w:val="24"/>
              </w:rPr>
              <w:t>болған</w:t>
            </w:r>
            <w:proofErr w:type="spellEnd"/>
            <w:r w:rsidRPr="00D207E0">
              <w:rPr>
                <w:b w:val="0"/>
                <w:i w:val="0"/>
                <w:color w:val="000000"/>
                <w:sz w:val="24"/>
                <w:szCs w:val="24"/>
              </w:rPr>
              <w:t xml:space="preserve"> </w:t>
            </w:r>
            <w:proofErr w:type="spellStart"/>
            <w:r w:rsidRPr="00D207E0">
              <w:rPr>
                <w:b w:val="0"/>
                <w:i w:val="0"/>
                <w:color w:val="000000"/>
                <w:sz w:val="24"/>
                <w:szCs w:val="24"/>
              </w:rPr>
              <w:t>жағдайда</w:t>
            </w:r>
            <w:proofErr w:type="spellEnd"/>
            <w:r w:rsidRPr="00D207E0">
              <w:rPr>
                <w:b w:val="0"/>
                <w:i w:val="0"/>
                <w:color w:val="000000"/>
                <w:sz w:val="24"/>
                <w:szCs w:val="24"/>
              </w:rPr>
              <w:t>) /</w:t>
            </w:r>
            <w:r w:rsidRPr="00D207E0">
              <w:rPr>
                <w:b w:val="0"/>
                <w:i w:val="0"/>
                <w:sz w:val="24"/>
                <w:szCs w:val="24"/>
              </w:rPr>
              <w:t xml:space="preserve"> </w:t>
            </w:r>
            <w:r w:rsidRPr="00D207E0">
              <w:rPr>
                <w:b w:val="0"/>
                <w:i w:val="0"/>
                <w:color w:val="000000"/>
                <w:sz w:val="24"/>
                <w:szCs w:val="24"/>
              </w:rPr>
              <w:t>Квалификация по специальности, ученая степень, ученое звание (при наличии)</w:t>
            </w:r>
          </w:p>
        </w:tc>
        <w:tc>
          <w:tcPr>
            <w:tcW w:w="4111" w:type="dxa"/>
            <w:tcMar>
              <w:top w:w="15" w:type="dxa"/>
              <w:left w:w="15" w:type="dxa"/>
              <w:bottom w:w="15" w:type="dxa"/>
              <w:right w:w="15" w:type="dxa"/>
            </w:tcMar>
            <w:vAlign w:val="center"/>
            <w:hideMark/>
          </w:tcPr>
          <w:p w:rsidR="00D207E0" w:rsidRPr="00D207E0" w:rsidRDefault="00D207E0" w:rsidP="003F3B25">
            <w:pPr>
              <w:jc w:val="both"/>
              <w:rPr>
                <w:b w:val="0"/>
                <w:i w:val="0"/>
                <w:sz w:val="24"/>
                <w:szCs w:val="24"/>
              </w:rPr>
            </w:pPr>
            <w:r w:rsidRPr="00D207E0">
              <w:rPr>
                <w:b w:val="0"/>
                <w:i w:val="0"/>
                <w:sz w:val="24"/>
                <w:szCs w:val="24"/>
              </w:rPr>
              <w:br/>
            </w:r>
          </w:p>
        </w:tc>
      </w:tr>
      <w:tr w:rsidR="00D207E0" w:rsidRPr="00D207E0" w:rsidTr="00D207E0">
        <w:trPr>
          <w:trHeight w:val="30"/>
        </w:trPr>
        <w:tc>
          <w:tcPr>
            <w:tcW w:w="424" w:type="dxa"/>
            <w:tcMar>
              <w:top w:w="15" w:type="dxa"/>
              <w:left w:w="15" w:type="dxa"/>
              <w:bottom w:w="15" w:type="dxa"/>
              <w:right w:w="15" w:type="dxa"/>
            </w:tcMar>
            <w:vAlign w:val="center"/>
            <w:hideMark/>
          </w:tcPr>
          <w:p w:rsidR="00D207E0" w:rsidRPr="00D207E0" w:rsidRDefault="00D207E0" w:rsidP="003F3B25">
            <w:pPr>
              <w:ind w:left="20"/>
              <w:jc w:val="both"/>
              <w:rPr>
                <w:b w:val="0"/>
                <w:i w:val="0"/>
                <w:sz w:val="24"/>
                <w:szCs w:val="24"/>
              </w:rPr>
            </w:pPr>
            <w:r w:rsidRPr="00D207E0">
              <w:rPr>
                <w:b w:val="0"/>
                <w:i w:val="0"/>
                <w:color w:val="000000"/>
                <w:sz w:val="24"/>
                <w:szCs w:val="24"/>
              </w:rPr>
              <w:t>6.</w:t>
            </w:r>
          </w:p>
        </w:tc>
        <w:tc>
          <w:tcPr>
            <w:tcW w:w="5672" w:type="dxa"/>
            <w:tcMar>
              <w:top w:w="15" w:type="dxa"/>
              <w:left w:w="15" w:type="dxa"/>
              <w:bottom w:w="15" w:type="dxa"/>
              <w:right w:w="15" w:type="dxa"/>
            </w:tcMar>
            <w:vAlign w:val="center"/>
            <w:hideMark/>
          </w:tcPr>
          <w:p w:rsidR="00D207E0" w:rsidRPr="00D207E0" w:rsidRDefault="00D207E0" w:rsidP="003F3B25">
            <w:pPr>
              <w:ind w:left="20"/>
              <w:rPr>
                <w:b w:val="0"/>
                <w:i w:val="0"/>
                <w:sz w:val="24"/>
                <w:szCs w:val="24"/>
              </w:rPr>
            </w:pPr>
            <w:proofErr w:type="spellStart"/>
            <w:r w:rsidRPr="00D207E0">
              <w:rPr>
                <w:b w:val="0"/>
                <w:i w:val="0"/>
                <w:color w:val="000000"/>
                <w:sz w:val="24"/>
                <w:szCs w:val="24"/>
              </w:rPr>
              <w:t>Шетел</w:t>
            </w:r>
            <w:proofErr w:type="spellEnd"/>
            <w:r w:rsidRPr="00D207E0">
              <w:rPr>
                <w:b w:val="0"/>
                <w:i w:val="0"/>
                <w:color w:val="000000"/>
                <w:sz w:val="24"/>
                <w:szCs w:val="24"/>
              </w:rPr>
              <w:t xml:space="preserve"> </w:t>
            </w:r>
            <w:proofErr w:type="spellStart"/>
            <w:r w:rsidRPr="00D207E0">
              <w:rPr>
                <w:b w:val="0"/>
                <w:i w:val="0"/>
                <w:color w:val="000000"/>
                <w:sz w:val="24"/>
                <w:szCs w:val="24"/>
              </w:rPr>
              <w:t>тілдерін</w:t>
            </w:r>
            <w:proofErr w:type="spellEnd"/>
            <w:r w:rsidRPr="00D207E0">
              <w:rPr>
                <w:b w:val="0"/>
                <w:i w:val="0"/>
                <w:color w:val="000000"/>
                <w:sz w:val="24"/>
                <w:szCs w:val="24"/>
              </w:rPr>
              <w:t xml:space="preserve"> </w:t>
            </w:r>
            <w:proofErr w:type="spellStart"/>
            <w:r w:rsidRPr="00D207E0">
              <w:rPr>
                <w:b w:val="0"/>
                <w:i w:val="0"/>
                <w:color w:val="000000"/>
                <w:sz w:val="24"/>
                <w:szCs w:val="24"/>
              </w:rPr>
              <w:t>білуі</w:t>
            </w:r>
            <w:proofErr w:type="spellEnd"/>
            <w:r w:rsidRPr="00D207E0">
              <w:rPr>
                <w:b w:val="0"/>
                <w:i w:val="0"/>
                <w:color w:val="000000"/>
                <w:sz w:val="24"/>
                <w:szCs w:val="24"/>
              </w:rPr>
              <w:t xml:space="preserve"> /Владение иностранными языками</w:t>
            </w:r>
          </w:p>
        </w:tc>
        <w:tc>
          <w:tcPr>
            <w:tcW w:w="4111" w:type="dxa"/>
            <w:tcMar>
              <w:top w:w="15" w:type="dxa"/>
              <w:left w:w="15" w:type="dxa"/>
              <w:bottom w:w="15" w:type="dxa"/>
              <w:right w:w="15" w:type="dxa"/>
            </w:tcMar>
            <w:vAlign w:val="center"/>
            <w:hideMark/>
          </w:tcPr>
          <w:p w:rsidR="00D207E0" w:rsidRPr="00D207E0" w:rsidRDefault="00D207E0" w:rsidP="003F3B25">
            <w:pPr>
              <w:jc w:val="both"/>
              <w:rPr>
                <w:b w:val="0"/>
                <w:i w:val="0"/>
                <w:sz w:val="24"/>
                <w:szCs w:val="24"/>
              </w:rPr>
            </w:pPr>
          </w:p>
        </w:tc>
      </w:tr>
      <w:tr w:rsidR="00D207E0" w:rsidRPr="00D207E0" w:rsidTr="00D207E0">
        <w:trPr>
          <w:trHeight w:val="30"/>
        </w:trPr>
        <w:tc>
          <w:tcPr>
            <w:tcW w:w="424" w:type="dxa"/>
            <w:tcMar>
              <w:top w:w="15" w:type="dxa"/>
              <w:left w:w="15" w:type="dxa"/>
              <w:bottom w:w="15" w:type="dxa"/>
              <w:right w:w="15" w:type="dxa"/>
            </w:tcMar>
            <w:vAlign w:val="center"/>
            <w:hideMark/>
          </w:tcPr>
          <w:p w:rsidR="00D207E0" w:rsidRPr="00D207E0" w:rsidRDefault="00D207E0" w:rsidP="003F3B25">
            <w:pPr>
              <w:ind w:left="20"/>
              <w:jc w:val="both"/>
              <w:rPr>
                <w:b w:val="0"/>
                <w:i w:val="0"/>
                <w:sz w:val="24"/>
                <w:szCs w:val="24"/>
              </w:rPr>
            </w:pPr>
            <w:r w:rsidRPr="00D207E0">
              <w:rPr>
                <w:b w:val="0"/>
                <w:i w:val="0"/>
                <w:color w:val="000000"/>
                <w:sz w:val="24"/>
                <w:szCs w:val="24"/>
              </w:rPr>
              <w:t>7.</w:t>
            </w:r>
          </w:p>
        </w:tc>
        <w:tc>
          <w:tcPr>
            <w:tcW w:w="5672" w:type="dxa"/>
            <w:tcMar>
              <w:top w:w="15" w:type="dxa"/>
              <w:left w:w="15" w:type="dxa"/>
              <w:bottom w:w="15" w:type="dxa"/>
              <w:right w:w="15" w:type="dxa"/>
            </w:tcMar>
            <w:vAlign w:val="center"/>
            <w:hideMark/>
          </w:tcPr>
          <w:p w:rsidR="00D207E0" w:rsidRPr="00D207E0" w:rsidRDefault="00D207E0" w:rsidP="003F3B25">
            <w:pPr>
              <w:ind w:left="20"/>
              <w:rPr>
                <w:b w:val="0"/>
                <w:i w:val="0"/>
                <w:sz w:val="24"/>
                <w:szCs w:val="24"/>
              </w:rPr>
            </w:pPr>
            <w:proofErr w:type="spellStart"/>
            <w:r w:rsidRPr="00D207E0">
              <w:rPr>
                <w:b w:val="0"/>
                <w:i w:val="0"/>
                <w:color w:val="000000"/>
                <w:sz w:val="24"/>
                <w:szCs w:val="24"/>
              </w:rPr>
              <w:t>Мемлекеттік</w:t>
            </w:r>
            <w:proofErr w:type="spellEnd"/>
            <w:r w:rsidRPr="00D207E0">
              <w:rPr>
                <w:b w:val="0"/>
                <w:i w:val="0"/>
                <w:color w:val="000000"/>
                <w:sz w:val="24"/>
                <w:szCs w:val="24"/>
              </w:rPr>
              <w:t xml:space="preserve"> </w:t>
            </w:r>
            <w:proofErr w:type="spellStart"/>
            <w:r w:rsidRPr="00D207E0">
              <w:rPr>
                <w:b w:val="0"/>
                <w:i w:val="0"/>
                <w:color w:val="000000"/>
                <w:sz w:val="24"/>
                <w:szCs w:val="24"/>
              </w:rPr>
              <w:t>наградалары</w:t>
            </w:r>
            <w:proofErr w:type="spellEnd"/>
            <w:r w:rsidRPr="00D207E0">
              <w:rPr>
                <w:b w:val="0"/>
                <w:i w:val="0"/>
                <w:color w:val="000000"/>
                <w:sz w:val="24"/>
                <w:szCs w:val="24"/>
              </w:rPr>
              <w:t xml:space="preserve">, </w:t>
            </w:r>
            <w:proofErr w:type="spellStart"/>
            <w:r w:rsidRPr="00D207E0">
              <w:rPr>
                <w:b w:val="0"/>
                <w:i w:val="0"/>
                <w:color w:val="000000"/>
                <w:sz w:val="24"/>
                <w:szCs w:val="24"/>
              </w:rPr>
              <w:t>құрметті</w:t>
            </w:r>
            <w:proofErr w:type="spellEnd"/>
            <w:r w:rsidRPr="00D207E0">
              <w:rPr>
                <w:b w:val="0"/>
                <w:i w:val="0"/>
                <w:color w:val="000000"/>
                <w:sz w:val="24"/>
                <w:szCs w:val="24"/>
              </w:rPr>
              <w:t xml:space="preserve"> </w:t>
            </w:r>
            <w:proofErr w:type="spellStart"/>
            <w:r w:rsidRPr="00D207E0">
              <w:rPr>
                <w:b w:val="0"/>
                <w:i w:val="0"/>
                <w:color w:val="000000"/>
                <w:sz w:val="24"/>
                <w:szCs w:val="24"/>
              </w:rPr>
              <w:t>атақтары</w:t>
            </w:r>
            <w:proofErr w:type="spellEnd"/>
            <w:r w:rsidRPr="00D207E0">
              <w:rPr>
                <w:b w:val="0"/>
                <w:i w:val="0"/>
                <w:color w:val="000000"/>
                <w:sz w:val="24"/>
                <w:szCs w:val="24"/>
              </w:rPr>
              <w:t xml:space="preserve"> (</w:t>
            </w:r>
            <w:proofErr w:type="spellStart"/>
            <w:r w:rsidRPr="00D207E0">
              <w:rPr>
                <w:b w:val="0"/>
                <w:i w:val="0"/>
                <w:color w:val="000000"/>
                <w:sz w:val="24"/>
                <w:szCs w:val="24"/>
              </w:rPr>
              <w:t>болған</w:t>
            </w:r>
            <w:proofErr w:type="spellEnd"/>
            <w:r w:rsidRPr="00D207E0">
              <w:rPr>
                <w:b w:val="0"/>
                <w:i w:val="0"/>
                <w:color w:val="000000"/>
                <w:sz w:val="24"/>
                <w:szCs w:val="24"/>
              </w:rPr>
              <w:t xml:space="preserve"> </w:t>
            </w:r>
            <w:proofErr w:type="spellStart"/>
            <w:r w:rsidRPr="00D207E0">
              <w:rPr>
                <w:b w:val="0"/>
                <w:i w:val="0"/>
                <w:color w:val="000000"/>
                <w:sz w:val="24"/>
                <w:szCs w:val="24"/>
              </w:rPr>
              <w:t>жағдайда</w:t>
            </w:r>
            <w:proofErr w:type="spellEnd"/>
            <w:r w:rsidRPr="00D207E0">
              <w:rPr>
                <w:b w:val="0"/>
                <w:i w:val="0"/>
                <w:color w:val="000000"/>
                <w:sz w:val="24"/>
                <w:szCs w:val="24"/>
              </w:rPr>
              <w:t>) /</w:t>
            </w:r>
            <w:r w:rsidRPr="00D207E0">
              <w:rPr>
                <w:b w:val="0"/>
                <w:i w:val="0"/>
                <w:sz w:val="24"/>
                <w:szCs w:val="24"/>
              </w:rPr>
              <w:t xml:space="preserve"> </w:t>
            </w:r>
            <w:r w:rsidRPr="00D207E0">
              <w:rPr>
                <w:b w:val="0"/>
                <w:i w:val="0"/>
                <w:color w:val="000000"/>
                <w:sz w:val="24"/>
                <w:szCs w:val="24"/>
              </w:rPr>
              <w:t>Государственные награды, почетные звания (при наличии)</w:t>
            </w:r>
          </w:p>
        </w:tc>
        <w:tc>
          <w:tcPr>
            <w:tcW w:w="4111" w:type="dxa"/>
            <w:tcMar>
              <w:top w:w="15" w:type="dxa"/>
              <w:left w:w="15" w:type="dxa"/>
              <w:bottom w:w="15" w:type="dxa"/>
              <w:right w:w="15" w:type="dxa"/>
            </w:tcMar>
            <w:vAlign w:val="center"/>
            <w:hideMark/>
          </w:tcPr>
          <w:p w:rsidR="00D207E0" w:rsidRPr="00D207E0" w:rsidRDefault="00D207E0" w:rsidP="003F3B25">
            <w:pPr>
              <w:jc w:val="both"/>
              <w:rPr>
                <w:b w:val="0"/>
                <w:i w:val="0"/>
                <w:sz w:val="24"/>
                <w:szCs w:val="24"/>
              </w:rPr>
            </w:pPr>
            <w:r w:rsidRPr="00D207E0">
              <w:rPr>
                <w:b w:val="0"/>
                <w:i w:val="0"/>
                <w:sz w:val="24"/>
                <w:szCs w:val="24"/>
              </w:rPr>
              <w:br/>
            </w:r>
          </w:p>
        </w:tc>
      </w:tr>
      <w:tr w:rsidR="00D207E0" w:rsidRPr="00D207E0" w:rsidTr="00D207E0">
        <w:trPr>
          <w:trHeight w:val="30"/>
        </w:trPr>
        <w:tc>
          <w:tcPr>
            <w:tcW w:w="424" w:type="dxa"/>
            <w:tcMar>
              <w:top w:w="15" w:type="dxa"/>
              <w:left w:w="15" w:type="dxa"/>
              <w:bottom w:w="15" w:type="dxa"/>
              <w:right w:w="15" w:type="dxa"/>
            </w:tcMar>
            <w:vAlign w:val="center"/>
            <w:hideMark/>
          </w:tcPr>
          <w:p w:rsidR="00D207E0" w:rsidRPr="00D207E0" w:rsidRDefault="00D207E0" w:rsidP="003F3B25">
            <w:pPr>
              <w:ind w:left="20"/>
              <w:jc w:val="both"/>
              <w:rPr>
                <w:b w:val="0"/>
                <w:i w:val="0"/>
                <w:sz w:val="24"/>
                <w:szCs w:val="24"/>
              </w:rPr>
            </w:pPr>
            <w:r w:rsidRPr="00D207E0">
              <w:rPr>
                <w:b w:val="0"/>
                <w:i w:val="0"/>
                <w:color w:val="000000"/>
                <w:sz w:val="24"/>
                <w:szCs w:val="24"/>
              </w:rPr>
              <w:t>8.</w:t>
            </w:r>
          </w:p>
        </w:tc>
        <w:tc>
          <w:tcPr>
            <w:tcW w:w="5672" w:type="dxa"/>
            <w:tcMar>
              <w:top w:w="15" w:type="dxa"/>
              <w:left w:w="15" w:type="dxa"/>
              <w:bottom w:w="15" w:type="dxa"/>
              <w:right w:w="15" w:type="dxa"/>
            </w:tcMar>
            <w:vAlign w:val="center"/>
            <w:hideMark/>
          </w:tcPr>
          <w:p w:rsidR="00D207E0" w:rsidRPr="00D207E0" w:rsidRDefault="00D207E0" w:rsidP="003F3B25">
            <w:pPr>
              <w:ind w:left="20"/>
              <w:rPr>
                <w:b w:val="0"/>
                <w:i w:val="0"/>
                <w:sz w:val="24"/>
                <w:szCs w:val="24"/>
              </w:rPr>
            </w:pPr>
            <w:proofErr w:type="spellStart"/>
            <w:r w:rsidRPr="00D207E0">
              <w:rPr>
                <w:b w:val="0"/>
                <w:i w:val="0"/>
                <w:color w:val="000000"/>
                <w:sz w:val="24"/>
                <w:szCs w:val="24"/>
              </w:rPr>
              <w:t>Дипломатиялық</w:t>
            </w:r>
            <w:proofErr w:type="spellEnd"/>
            <w:r w:rsidRPr="00D207E0">
              <w:rPr>
                <w:b w:val="0"/>
                <w:i w:val="0"/>
                <w:color w:val="000000"/>
                <w:sz w:val="24"/>
                <w:szCs w:val="24"/>
              </w:rPr>
              <w:t xml:space="preserve"> </w:t>
            </w:r>
            <w:proofErr w:type="spellStart"/>
            <w:r w:rsidRPr="00D207E0">
              <w:rPr>
                <w:b w:val="0"/>
                <w:i w:val="0"/>
                <w:color w:val="000000"/>
                <w:sz w:val="24"/>
                <w:szCs w:val="24"/>
              </w:rPr>
              <w:t>дәрежесі</w:t>
            </w:r>
            <w:proofErr w:type="spellEnd"/>
            <w:r w:rsidRPr="00D207E0">
              <w:rPr>
                <w:b w:val="0"/>
                <w:i w:val="0"/>
                <w:color w:val="000000"/>
                <w:sz w:val="24"/>
                <w:szCs w:val="24"/>
              </w:rPr>
              <w:t xml:space="preserve">, </w:t>
            </w:r>
            <w:proofErr w:type="spellStart"/>
            <w:r w:rsidRPr="00D207E0">
              <w:rPr>
                <w:b w:val="0"/>
                <w:i w:val="0"/>
                <w:color w:val="000000"/>
                <w:sz w:val="24"/>
                <w:szCs w:val="24"/>
              </w:rPr>
              <w:t>әскери</w:t>
            </w:r>
            <w:proofErr w:type="spellEnd"/>
            <w:r w:rsidRPr="00D207E0">
              <w:rPr>
                <w:b w:val="0"/>
                <w:i w:val="0"/>
                <w:color w:val="000000"/>
                <w:sz w:val="24"/>
                <w:szCs w:val="24"/>
              </w:rPr>
              <w:t xml:space="preserve">, </w:t>
            </w:r>
            <w:proofErr w:type="spellStart"/>
            <w:r w:rsidRPr="00D207E0">
              <w:rPr>
                <w:b w:val="0"/>
                <w:i w:val="0"/>
                <w:color w:val="000000"/>
                <w:sz w:val="24"/>
                <w:szCs w:val="24"/>
              </w:rPr>
              <w:t>арнайы</w:t>
            </w:r>
            <w:proofErr w:type="spellEnd"/>
            <w:r w:rsidRPr="00D207E0">
              <w:rPr>
                <w:b w:val="0"/>
                <w:i w:val="0"/>
                <w:color w:val="000000"/>
                <w:sz w:val="24"/>
                <w:szCs w:val="24"/>
              </w:rPr>
              <w:t xml:space="preserve"> </w:t>
            </w:r>
            <w:proofErr w:type="spellStart"/>
            <w:r w:rsidRPr="00D207E0">
              <w:rPr>
                <w:b w:val="0"/>
                <w:i w:val="0"/>
                <w:color w:val="000000"/>
                <w:sz w:val="24"/>
                <w:szCs w:val="24"/>
              </w:rPr>
              <w:t>атақтары</w:t>
            </w:r>
            <w:proofErr w:type="spellEnd"/>
            <w:r w:rsidRPr="00D207E0">
              <w:rPr>
                <w:b w:val="0"/>
                <w:i w:val="0"/>
                <w:color w:val="000000"/>
                <w:sz w:val="24"/>
                <w:szCs w:val="24"/>
              </w:rPr>
              <w:t xml:space="preserve">, </w:t>
            </w:r>
            <w:proofErr w:type="spellStart"/>
            <w:r w:rsidRPr="00D207E0">
              <w:rPr>
                <w:b w:val="0"/>
                <w:i w:val="0"/>
                <w:color w:val="000000"/>
                <w:sz w:val="24"/>
                <w:szCs w:val="24"/>
              </w:rPr>
              <w:t>сыныптық</w:t>
            </w:r>
            <w:proofErr w:type="spellEnd"/>
            <w:r w:rsidRPr="00D207E0">
              <w:rPr>
                <w:b w:val="0"/>
                <w:i w:val="0"/>
                <w:color w:val="000000"/>
                <w:sz w:val="24"/>
                <w:szCs w:val="24"/>
              </w:rPr>
              <w:t xml:space="preserve"> </w:t>
            </w:r>
            <w:proofErr w:type="spellStart"/>
            <w:r w:rsidRPr="00D207E0">
              <w:rPr>
                <w:b w:val="0"/>
                <w:i w:val="0"/>
                <w:color w:val="000000"/>
                <w:sz w:val="24"/>
                <w:szCs w:val="24"/>
              </w:rPr>
              <w:t>шені</w:t>
            </w:r>
            <w:proofErr w:type="spellEnd"/>
            <w:r w:rsidRPr="00D207E0">
              <w:rPr>
                <w:b w:val="0"/>
                <w:i w:val="0"/>
                <w:color w:val="000000"/>
                <w:sz w:val="24"/>
                <w:szCs w:val="24"/>
              </w:rPr>
              <w:t xml:space="preserve"> (</w:t>
            </w:r>
            <w:proofErr w:type="spellStart"/>
            <w:r w:rsidRPr="00D207E0">
              <w:rPr>
                <w:b w:val="0"/>
                <w:i w:val="0"/>
                <w:color w:val="000000"/>
                <w:sz w:val="24"/>
                <w:szCs w:val="24"/>
              </w:rPr>
              <w:t>болған</w:t>
            </w:r>
            <w:proofErr w:type="spellEnd"/>
            <w:r w:rsidRPr="00D207E0">
              <w:rPr>
                <w:b w:val="0"/>
                <w:i w:val="0"/>
                <w:color w:val="000000"/>
                <w:sz w:val="24"/>
                <w:szCs w:val="24"/>
              </w:rPr>
              <w:t xml:space="preserve"> </w:t>
            </w:r>
            <w:proofErr w:type="spellStart"/>
            <w:r w:rsidRPr="00D207E0">
              <w:rPr>
                <w:b w:val="0"/>
                <w:i w:val="0"/>
                <w:color w:val="000000"/>
                <w:sz w:val="24"/>
                <w:szCs w:val="24"/>
              </w:rPr>
              <w:t>жағдайда</w:t>
            </w:r>
            <w:proofErr w:type="spellEnd"/>
            <w:r w:rsidRPr="00D207E0">
              <w:rPr>
                <w:b w:val="0"/>
                <w:i w:val="0"/>
                <w:color w:val="000000"/>
                <w:sz w:val="24"/>
                <w:szCs w:val="24"/>
              </w:rPr>
              <w:t>) /Дипломатический ранг, воинское, специальное звание, классный чин (при наличии)</w:t>
            </w:r>
          </w:p>
        </w:tc>
        <w:tc>
          <w:tcPr>
            <w:tcW w:w="4111" w:type="dxa"/>
            <w:tcMar>
              <w:top w:w="15" w:type="dxa"/>
              <w:left w:w="15" w:type="dxa"/>
              <w:bottom w:w="15" w:type="dxa"/>
              <w:right w:w="15" w:type="dxa"/>
            </w:tcMar>
            <w:vAlign w:val="center"/>
            <w:hideMark/>
          </w:tcPr>
          <w:p w:rsidR="00D207E0" w:rsidRPr="00D207E0" w:rsidRDefault="00D207E0" w:rsidP="003F3B25">
            <w:pPr>
              <w:jc w:val="both"/>
              <w:rPr>
                <w:b w:val="0"/>
                <w:i w:val="0"/>
                <w:sz w:val="24"/>
                <w:szCs w:val="24"/>
              </w:rPr>
            </w:pPr>
          </w:p>
        </w:tc>
      </w:tr>
      <w:tr w:rsidR="00D207E0" w:rsidRPr="00D207E0" w:rsidTr="00D207E0">
        <w:trPr>
          <w:trHeight w:val="30"/>
        </w:trPr>
        <w:tc>
          <w:tcPr>
            <w:tcW w:w="424" w:type="dxa"/>
            <w:tcMar>
              <w:top w:w="15" w:type="dxa"/>
              <w:left w:w="15" w:type="dxa"/>
              <w:bottom w:w="15" w:type="dxa"/>
              <w:right w:w="15" w:type="dxa"/>
            </w:tcMar>
            <w:vAlign w:val="center"/>
            <w:hideMark/>
          </w:tcPr>
          <w:p w:rsidR="00D207E0" w:rsidRPr="00D207E0" w:rsidRDefault="00D207E0" w:rsidP="003F3B25">
            <w:pPr>
              <w:ind w:left="20"/>
              <w:jc w:val="both"/>
              <w:rPr>
                <w:b w:val="0"/>
                <w:i w:val="0"/>
                <w:sz w:val="24"/>
                <w:szCs w:val="24"/>
              </w:rPr>
            </w:pPr>
            <w:r w:rsidRPr="00D207E0">
              <w:rPr>
                <w:b w:val="0"/>
                <w:i w:val="0"/>
                <w:color w:val="000000"/>
                <w:sz w:val="24"/>
                <w:szCs w:val="24"/>
              </w:rPr>
              <w:t>9.</w:t>
            </w:r>
          </w:p>
        </w:tc>
        <w:tc>
          <w:tcPr>
            <w:tcW w:w="5672" w:type="dxa"/>
            <w:tcMar>
              <w:top w:w="15" w:type="dxa"/>
              <w:left w:w="15" w:type="dxa"/>
              <w:bottom w:w="15" w:type="dxa"/>
              <w:right w:w="15" w:type="dxa"/>
            </w:tcMar>
            <w:vAlign w:val="center"/>
            <w:hideMark/>
          </w:tcPr>
          <w:p w:rsidR="00D207E0" w:rsidRPr="00D207E0" w:rsidRDefault="00D207E0" w:rsidP="003F3B25">
            <w:pPr>
              <w:ind w:left="20"/>
              <w:rPr>
                <w:b w:val="0"/>
                <w:i w:val="0"/>
                <w:sz w:val="24"/>
                <w:szCs w:val="24"/>
              </w:rPr>
            </w:pPr>
            <w:proofErr w:type="spellStart"/>
            <w:r w:rsidRPr="00D207E0">
              <w:rPr>
                <w:b w:val="0"/>
                <w:i w:val="0"/>
                <w:color w:val="000000"/>
                <w:sz w:val="24"/>
                <w:szCs w:val="24"/>
              </w:rPr>
              <w:t>Жаза</w:t>
            </w:r>
            <w:proofErr w:type="spellEnd"/>
            <w:r w:rsidRPr="00D207E0">
              <w:rPr>
                <w:b w:val="0"/>
                <w:i w:val="0"/>
                <w:color w:val="000000"/>
                <w:sz w:val="24"/>
                <w:szCs w:val="24"/>
              </w:rPr>
              <w:t xml:space="preserve"> </w:t>
            </w:r>
            <w:proofErr w:type="spellStart"/>
            <w:r w:rsidRPr="00D207E0">
              <w:rPr>
                <w:b w:val="0"/>
                <w:i w:val="0"/>
                <w:color w:val="000000"/>
                <w:sz w:val="24"/>
                <w:szCs w:val="24"/>
              </w:rPr>
              <w:t>түрі</w:t>
            </w:r>
            <w:proofErr w:type="spellEnd"/>
            <w:r w:rsidRPr="00D207E0">
              <w:rPr>
                <w:b w:val="0"/>
                <w:i w:val="0"/>
                <w:color w:val="000000"/>
                <w:sz w:val="24"/>
                <w:szCs w:val="24"/>
              </w:rPr>
              <w:t xml:space="preserve">, оны </w:t>
            </w:r>
            <w:proofErr w:type="spellStart"/>
            <w:r w:rsidRPr="00D207E0">
              <w:rPr>
                <w:b w:val="0"/>
                <w:i w:val="0"/>
                <w:color w:val="000000"/>
                <w:sz w:val="24"/>
                <w:szCs w:val="24"/>
              </w:rPr>
              <w:t>тағайындау</w:t>
            </w:r>
            <w:proofErr w:type="spellEnd"/>
            <w:r w:rsidRPr="00D207E0">
              <w:rPr>
                <w:b w:val="0"/>
                <w:i w:val="0"/>
                <w:color w:val="000000"/>
                <w:sz w:val="24"/>
                <w:szCs w:val="24"/>
              </w:rPr>
              <w:t xml:space="preserve"> </w:t>
            </w:r>
            <w:proofErr w:type="spellStart"/>
            <w:r w:rsidRPr="00D207E0">
              <w:rPr>
                <w:b w:val="0"/>
                <w:i w:val="0"/>
                <w:color w:val="000000"/>
                <w:sz w:val="24"/>
                <w:szCs w:val="24"/>
              </w:rPr>
              <w:t>күні</w:t>
            </w:r>
            <w:proofErr w:type="spellEnd"/>
            <w:r w:rsidRPr="00D207E0">
              <w:rPr>
                <w:b w:val="0"/>
                <w:i w:val="0"/>
                <w:color w:val="000000"/>
                <w:sz w:val="24"/>
                <w:szCs w:val="24"/>
              </w:rPr>
              <w:t xml:space="preserve"> мен </w:t>
            </w:r>
            <w:proofErr w:type="spellStart"/>
            <w:r w:rsidRPr="00D207E0">
              <w:rPr>
                <w:b w:val="0"/>
                <w:i w:val="0"/>
                <w:color w:val="000000"/>
                <w:sz w:val="24"/>
                <w:szCs w:val="24"/>
              </w:rPr>
              <w:t>негізі</w:t>
            </w:r>
            <w:proofErr w:type="spellEnd"/>
            <w:r w:rsidRPr="00D207E0">
              <w:rPr>
                <w:b w:val="0"/>
                <w:i w:val="0"/>
                <w:color w:val="000000"/>
                <w:sz w:val="24"/>
                <w:szCs w:val="24"/>
              </w:rPr>
              <w:t xml:space="preserve"> (</w:t>
            </w:r>
            <w:proofErr w:type="spellStart"/>
            <w:r w:rsidRPr="00D207E0">
              <w:rPr>
                <w:b w:val="0"/>
                <w:i w:val="0"/>
                <w:color w:val="000000"/>
                <w:sz w:val="24"/>
                <w:szCs w:val="24"/>
              </w:rPr>
              <w:t>болған</w:t>
            </w:r>
            <w:proofErr w:type="spellEnd"/>
            <w:r w:rsidRPr="00D207E0">
              <w:rPr>
                <w:b w:val="0"/>
                <w:i w:val="0"/>
                <w:color w:val="000000"/>
                <w:sz w:val="24"/>
                <w:szCs w:val="24"/>
              </w:rPr>
              <w:t xml:space="preserve"> </w:t>
            </w:r>
            <w:proofErr w:type="spellStart"/>
            <w:r w:rsidRPr="00D207E0">
              <w:rPr>
                <w:b w:val="0"/>
                <w:i w:val="0"/>
                <w:color w:val="000000"/>
                <w:sz w:val="24"/>
                <w:szCs w:val="24"/>
              </w:rPr>
              <w:t>жағдайда</w:t>
            </w:r>
            <w:proofErr w:type="spellEnd"/>
            <w:r w:rsidRPr="00D207E0">
              <w:rPr>
                <w:b w:val="0"/>
                <w:i w:val="0"/>
                <w:color w:val="000000"/>
                <w:sz w:val="24"/>
                <w:szCs w:val="24"/>
              </w:rPr>
              <w:t>) /Вид взыскания, дата и основания его наложения (при наличии)</w:t>
            </w:r>
          </w:p>
        </w:tc>
        <w:tc>
          <w:tcPr>
            <w:tcW w:w="4111" w:type="dxa"/>
            <w:tcMar>
              <w:top w:w="15" w:type="dxa"/>
              <w:left w:w="15" w:type="dxa"/>
              <w:bottom w:w="15" w:type="dxa"/>
              <w:right w:w="15" w:type="dxa"/>
            </w:tcMar>
            <w:vAlign w:val="center"/>
            <w:hideMark/>
          </w:tcPr>
          <w:p w:rsidR="00D207E0" w:rsidRPr="00D207E0" w:rsidRDefault="00D207E0" w:rsidP="003F3B25">
            <w:pPr>
              <w:jc w:val="both"/>
              <w:rPr>
                <w:b w:val="0"/>
                <w:i w:val="0"/>
                <w:sz w:val="24"/>
                <w:szCs w:val="24"/>
              </w:rPr>
            </w:pPr>
            <w:r w:rsidRPr="00D207E0">
              <w:rPr>
                <w:b w:val="0"/>
                <w:i w:val="0"/>
                <w:sz w:val="24"/>
                <w:szCs w:val="24"/>
              </w:rPr>
              <w:br/>
            </w:r>
          </w:p>
        </w:tc>
      </w:tr>
      <w:tr w:rsidR="00D207E0" w:rsidRPr="00D207E0" w:rsidTr="00D207E0">
        <w:trPr>
          <w:trHeight w:val="30"/>
        </w:trPr>
        <w:tc>
          <w:tcPr>
            <w:tcW w:w="424" w:type="dxa"/>
            <w:tcMar>
              <w:top w:w="15" w:type="dxa"/>
              <w:left w:w="15" w:type="dxa"/>
              <w:bottom w:w="15" w:type="dxa"/>
              <w:right w:w="15" w:type="dxa"/>
            </w:tcMar>
            <w:vAlign w:val="center"/>
            <w:hideMark/>
          </w:tcPr>
          <w:p w:rsidR="00D207E0" w:rsidRPr="00D207E0" w:rsidRDefault="00D207E0" w:rsidP="003F3B25">
            <w:pPr>
              <w:ind w:left="20"/>
              <w:jc w:val="both"/>
              <w:rPr>
                <w:b w:val="0"/>
                <w:i w:val="0"/>
                <w:sz w:val="24"/>
                <w:szCs w:val="24"/>
              </w:rPr>
            </w:pPr>
            <w:r w:rsidRPr="00D207E0">
              <w:rPr>
                <w:b w:val="0"/>
                <w:i w:val="0"/>
                <w:color w:val="000000"/>
                <w:sz w:val="24"/>
                <w:szCs w:val="24"/>
              </w:rPr>
              <w:lastRenderedPageBreak/>
              <w:t>10.</w:t>
            </w:r>
          </w:p>
        </w:tc>
        <w:tc>
          <w:tcPr>
            <w:tcW w:w="5672" w:type="dxa"/>
            <w:tcMar>
              <w:top w:w="15" w:type="dxa"/>
              <w:left w:w="15" w:type="dxa"/>
              <w:bottom w:w="15" w:type="dxa"/>
              <w:right w:w="15" w:type="dxa"/>
            </w:tcMar>
            <w:vAlign w:val="center"/>
            <w:hideMark/>
          </w:tcPr>
          <w:p w:rsidR="00D207E0" w:rsidRPr="00D207E0" w:rsidRDefault="00D207E0" w:rsidP="003F3B25">
            <w:pPr>
              <w:ind w:left="20"/>
              <w:rPr>
                <w:b w:val="0"/>
                <w:i w:val="0"/>
                <w:sz w:val="24"/>
                <w:szCs w:val="24"/>
              </w:rPr>
            </w:pPr>
            <w:proofErr w:type="spellStart"/>
            <w:r w:rsidRPr="00D207E0">
              <w:rPr>
                <w:b w:val="0"/>
                <w:i w:val="0"/>
                <w:color w:val="000000"/>
                <w:sz w:val="24"/>
                <w:szCs w:val="24"/>
              </w:rPr>
              <w:t>Соңғы</w:t>
            </w:r>
            <w:proofErr w:type="spellEnd"/>
            <w:r w:rsidRPr="00D207E0">
              <w:rPr>
                <w:b w:val="0"/>
                <w:i w:val="0"/>
                <w:color w:val="000000"/>
                <w:sz w:val="24"/>
                <w:szCs w:val="24"/>
              </w:rPr>
              <w:t xml:space="preserve"> </w:t>
            </w:r>
            <w:proofErr w:type="spellStart"/>
            <w:r w:rsidRPr="00D207E0">
              <w:rPr>
                <w:b w:val="0"/>
                <w:i w:val="0"/>
                <w:color w:val="000000"/>
                <w:sz w:val="24"/>
                <w:szCs w:val="24"/>
              </w:rPr>
              <w:t>үш</w:t>
            </w:r>
            <w:proofErr w:type="spellEnd"/>
            <w:r w:rsidRPr="00D207E0">
              <w:rPr>
                <w:b w:val="0"/>
                <w:i w:val="0"/>
                <w:color w:val="000000"/>
                <w:sz w:val="24"/>
                <w:szCs w:val="24"/>
              </w:rPr>
              <w:t xml:space="preserve"> </w:t>
            </w:r>
            <w:proofErr w:type="spellStart"/>
            <w:r w:rsidRPr="00D207E0">
              <w:rPr>
                <w:b w:val="0"/>
                <w:i w:val="0"/>
                <w:color w:val="000000"/>
                <w:sz w:val="24"/>
                <w:szCs w:val="24"/>
              </w:rPr>
              <w:t>жылдағы</w:t>
            </w:r>
            <w:proofErr w:type="spellEnd"/>
            <w:r w:rsidRPr="00D207E0">
              <w:rPr>
                <w:b w:val="0"/>
                <w:i w:val="0"/>
                <w:color w:val="000000"/>
                <w:sz w:val="24"/>
                <w:szCs w:val="24"/>
              </w:rPr>
              <w:t xml:space="preserve"> </w:t>
            </w:r>
            <w:proofErr w:type="spellStart"/>
            <w:r w:rsidRPr="00D207E0">
              <w:rPr>
                <w:b w:val="0"/>
                <w:i w:val="0"/>
                <w:color w:val="000000"/>
                <w:sz w:val="24"/>
                <w:szCs w:val="24"/>
              </w:rPr>
              <w:t>қызметінің</w:t>
            </w:r>
            <w:proofErr w:type="spellEnd"/>
            <w:r w:rsidRPr="00D207E0">
              <w:rPr>
                <w:b w:val="0"/>
                <w:i w:val="0"/>
                <w:color w:val="000000"/>
                <w:sz w:val="24"/>
                <w:szCs w:val="24"/>
              </w:rPr>
              <w:t xml:space="preserve"> </w:t>
            </w:r>
            <w:proofErr w:type="spellStart"/>
            <w:r w:rsidRPr="00D207E0">
              <w:rPr>
                <w:b w:val="0"/>
                <w:i w:val="0"/>
                <w:color w:val="000000"/>
                <w:sz w:val="24"/>
                <w:szCs w:val="24"/>
              </w:rPr>
              <w:t>тиімділігін</w:t>
            </w:r>
            <w:proofErr w:type="spellEnd"/>
            <w:r w:rsidRPr="00D207E0">
              <w:rPr>
                <w:b w:val="0"/>
                <w:i w:val="0"/>
                <w:color w:val="000000"/>
                <w:sz w:val="24"/>
                <w:szCs w:val="24"/>
              </w:rPr>
              <w:t xml:space="preserve"> </w:t>
            </w:r>
            <w:proofErr w:type="spellStart"/>
            <w:r w:rsidRPr="00D207E0">
              <w:rPr>
                <w:b w:val="0"/>
                <w:i w:val="0"/>
                <w:color w:val="000000"/>
                <w:sz w:val="24"/>
                <w:szCs w:val="24"/>
              </w:rPr>
              <w:t>жыл</w:t>
            </w:r>
            <w:proofErr w:type="spellEnd"/>
            <w:r w:rsidRPr="00D207E0">
              <w:rPr>
                <w:b w:val="0"/>
                <w:i w:val="0"/>
                <w:color w:val="000000"/>
                <w:sz w:val="24"/>
                <w:szCs w:val="24"/>
              </w:rPr>
              <w:t xml:space="preserve"> </w:t>
            </w:r>
            <w:proofErr w:type="spellStart"/>
            <w:r w:rsidRPr="00D207E0">
              <w:rPr>
                <w:b w:val="0"/>
                <w:i w:val="0"/>
                <w:color w:val="000000"/>
                <w:sz w:val="24"/>
                <w:szCs w:val="24"/>
              </w:rPr>
              <w:t>сайынғы</w:t>
            </w:r>
            <w:proofErr w:type="spellEnd"/>
            <w:r w:rsidRPr="00D207E0">
              <w:rPr>
                <w:b w:val="0"/>
                <w:i w:val="0"/>
                <w:color w:val="000000"/>
                <w:sz w:val="24"/>
                <w:szCs w:val="24"/>
              </w:rPr>
              <w:t xml:space="preserve"> </w:t>
            </w:r>
            <w:proofErr w:type="spellStart"/>
            <w:r w:rsidRPr="00D207E0">
              <w:rPr>
                <w:b w:val="0"/>
                <w:i w:val="0"/>
                <w:color w:val="000000"/>
                <w:sz w:val="24"/>
                <w:szCs w:val="24"/>
              </w:rPr>
              <w:t>бағалау</w:t>
            </w:r>
            <w:proofErr w:type="spellEnd"/>
            <w:r w:rsidRPr="00D207E0">
              <w:rPr>
                <w:b w:val="0"/>
                <w:i w:val="0"/>
                <w:color w:val="000000"/>
                <w:sz w:val="24"/>
                <w:szCs w:val="24"/>
              </w:rPr>
              <w:t xml:space="preserve"> </w:t>
            </w:r>
            <w:proofErr w:type="spellStart"/>
            <w:r w:rsidRPr="00D207E0">
              <w:rPr>
                <w:b w:val="0"/>
                <w:i w:val="0"/>
                <w:color w:val="000000"/>
                <w:sz w:val="24"/>
                <w:szCs w:val="24"/>
              </w:rPr>
              <w:t>күні</w:t>
            </w:r>
            <w:proofErr w:type="spellEnd"/>
            <w:r w:rsidRPr="00D207E0">
              <w:rPr>
                <w:b w:val="0"/>
                <w:i w:val="0"/>
                <w:color w:val="000000"/>
                <w:sz w:val="24"/>
                <w:szCs w:val="24"/>
              </w:rPr>
              <w:t xml:space="preserve"> мен </w:t>
            </w:r>
            <w:proofErr w:type="spellStart"/>
            <w:r w:rsidRPr="00D207E0">
              <w:rPr>
                <w:b w:val="0"/>
                <w:i w:val="0"/>
                <w:color w:val="000000"/>
                <w:sz w:val="24"/>
                <w:szCs w:val="24"/>
              </w:rPr>
              <w:t>нәтижесі</w:t>
            </w:r>
            <w:proofErr w:type="spellEnd"/>
            <w:r w:rsidRPr="00D207E0">
              <w:rPr>
                <w:b w:val="0"/>
                <w:i w:val="0"/>
                <w:color w:val="000000"/>
                <w:sz w:val="24"/>
                <w:szCs w:val="24"/>
              </w:rPr>
              <w:t xml:space="preserve">, </w:t>
            </w:r>
            <w:proofErr w:type="spellStart"/>
            <w:r w:rsidRPr="00D207E0">
              <w:rPr>
                <w:b w:val="0"/>
                <w:i w:val="0"/>
                <w:color w:val="000000"/>
                <w:sz w:val="24"/>
                <w:szCs w:val="24"/>
              </w:rPr>
              <w:t>егер</w:t>
            </w:r>
            <w:proofErr w:type="spellEnd"/>
            <w:r w:rsidRPr="00D207E0">
              <w:rPr>
                <w:b w:val="0"/>
                <w:i w:val="0"/>
                <w:color w:val="000000"/>
                <w:sz w:val="24"/>
                <w:szCs w:val="24"/>
              </w:rPr>
              <w:t xml:space="preserve"> </w:t>
            </w:r>
            <w:proofErr w:type="spellStart"/>
            <w:r w:rsidRPr="00D207E0">
              <w:rPr>
                <w:b w:val="0"/>
                <w:i w:val="0"/>
                <w:color w:val="000000"/>
                <w:sz w:val="24"/>
                <w:szCs w:val="24"/>
              </w:rPr>
              <w:t>үш</w:t>
            </w:r>
            <w:proofErr w:type="spellEnd"/>
            <w:r w:rsidRPr="00D207E0">
              <w:rPr>
                <w:b w:val="0"/>
                <w:i w:val="0"/>
                <w:color w:val="000000"/>
                <w:sz w:val="24"/>
                <w:szCs w:val="24"/>
              </w:rPr>
              <w:t xml:space="preserve"> </w:t>
            </w:r>
            <w:proofErr w:type="spellStart"/>
            <w:r w:rsidRPr="00D207E0">
              <w:rPr>
                <w:b w:val="0"/>
                <w:i w:val="0"/>
                <w:color w:val="000000"/>
                <w:sz w:val="24"/>
                <w:szCs w:val="24"/>
              </w:rPr>
              <w:t>жылдан</w:t>
            </w:r>
            <w:proofErr w:type="spellEnd"/>
            <w:r w:rsidRPr="00D207E0">
              <w:rPr>
                <w:b w:val="0"/>
                <w:i w:val="0"/>
                <w:color w:val="000000"/>
                <w:sz w:val="24"/>
                <w:szCs w:val="24"/>
              </w:rPr>
              <w:t xml:space="preserve"> кем </w:t>
            </w:r>
            <w:proofErr w:type="spellStart"/>
            <w:r w:rsidRPr="00D207E0">
              <w:rPr>
                <w:b w:val="0"/>
                <w:i w:val="0"/>
                <w:color w:val="000000"/>
                <w:sz w:val="24"/>
                <w:szCs w:val="24"/>
              </w:rPr>
              <w:t>жұмыс</w:t>
            </w:r>
            <w:proofErr w:type="spellEnd"/>
            <w:r w:rsidRPr="00D207E0">
              <w:rPr>
                <w:b w:val="0"/>
                <w:i w:val="0"/>
                <w:color w:val="000000"/>
                <w:sz w:val="24"/>
                <w:szCs w:val="24"/>
              </w:rPr>
              <w:t xml:space="preserve"> </w:t>
            </w:r>
            <w:proofErr w:type="spellStart"/>
            <w:r w:rsidRPr="00D207E0">
              <w:rPr>
                <w:b w:val="0"/>
                <w:i w:val="0"/>
                <w:color w:val="000000"/>
                <w:sz w:val="24"/>
                <w:szCs w:val="24"/>
              </w:rPr>
              <w:t>істеген</w:t>
            </w:r>
            <w:proofErr w:type="spellEnd"/>
            <w:r w:rsidRPr="00D207E0">
              <w:rPr>
                <w:b w:val="0"/>
                <w:i w:val="0"/>
                <w:color w:val="000000"/>
                <w:sz w:val="24"/>
                <w:szCs w:val="24"/>
              </w:rPr>
              <w:t xml:space="preserve"> </w:t>
            </w:r>
            <w:proofErr w:type="spellStart"/>
            <w:r w:rsidRPr="00D207E0">
              <w:rPr>
                <w:b w:val="0"/>
                <w:i w:val="0"/>
                <w:color w:val="000000"/>
                <w:sz w:val="24"/>
                <w:szCs w:val="24"/>
              </w:rPr>
              <w:t>жағдайда</w:t>
            </w:r>
            <w:proofErr w:type="spellEnd"/>
            <w:r w:rsidRPr="00D207E0">
              <w:rPr>
                <w:b w:val="0"/>
                <w:i w:val="0"/>
                <w:color w:val="000000"/>
                <w:sz w:val="24"/>
                <w:szCs w:val="24"/>
              </w:rPr>
              <w:t xml:space="preserve">, </w:t>
            </w:r>
            <w:proofErr w:type="spellStart"/>
            <w:r w:rsidRPr="00D207E0">
              <w:rPr>
                <w:b w:val="0"/>
                <w:i w:val="0"/>
                <w:color w:val="000000"/>
                <w:sz w:val="24"/>
                <w:szCs w:val="24"/>
              </w:rPr>
              <w:t>нақты</w:t>
            </w:r>
            <w:proofErr w:type="spellEnd"/>
            <w:r w:rsidRPr="00D207E0">
              <w:rPr>
                <w:b w:val="0"/>
                <w:i w:val="0"/>
                <w:color w:val="000000"/>
                <w:sz w:val="24"/>
                <w:szCs w:val="24"/>
              </w:rPr>
              <w:t xml:space="preserve"> </w:t>
            </w:r>
            <w:proofErr w:type="spellStart"/>
            <w:r w:rsidRPr="00D207E0">
              <w:rPr>
                <w:b w:val="0"/>
                <w:i w:val="0"/>
                <w:color w:val="000000"/>
                <w:sz w:val="24"/>
                <w:szCs w:val="24"/>
              </w:rPr>
              <w:t>жұмыс</w:t>
            </w:r>
            <w:proofErr w:type="spellEnd"/>
            <w:r w:rsidRPr="00D207E0">
              <w:rPr>
                <w:b w:val="0"/>
                <w:i w:val="0"/>
                <w:color w:val="000000"/>
                <w:sz w:val="24"/>
                <w:szCs w:val="24"/>
              </w:rPr>
              <w:t xml:space="preserve"> </w:t>
            </w:r>
            <w:proofErr w:type="spellStart"/>
            <w:r w:rsidRPr="00D207E0">
              <w:rPr>
                <w:b w:val="0"/>
                <w:i w:val="0"/>
                <w:color w:val="000000"/>
                <w:sz w:val="24"/>
                <w:szCs w:val="24"/>
              </w:rPr>
              <w:t>істеген</w:t>
            </w:r>
            <w:proofErr w:type="spellEnd"/>
            <w:r w:rsidRPr="00D207E0">
              <w:rPr>
                <w:b w:val="0"/>
                <w:i w:val="0"/>
                <w:color w:val="000000"/>
                <w:sz w:val="24"/>
                <w:szCs w:val="24"/>
              </w:rPr>
              <w:t xml:space="preserve"> </w:t>
            </w:r>
            <w:proofErr w:type="spellStart"/>
            <w:r w:rsidRPr="00D207E0">
              <w:rPr>
                <w:b w:val="0"/>
                <w:i w:val="0"/>
                <w:color w:val="000000"/>
                <w:sz w:val="24"/>
                <w:szCs w:val="24"/>
              </w:rPr>
              <w:t>кезеңіндегі</w:t>
            </w:r>
            <w:proofErr w:type="spellEnd"/>
            <w:r w:rsidRPr="00D207E0">
              <w:rPr>
                <w:b w:val="0"/>
                <w:i w:val="0"/>
                <w:color w:val="000000"/>
                <w:sz w:val="24"/>
                <w:szCs w:val="24"/>
              </w:rPr>
              <w:t xml:space="preserve"> </w:t>
            </w:r>
            <w:proofErr w:type="spellStart"/>
            <w:r w:rsidRPr="00D207E0">
              <w:rPr>
                <w:b w:val="0"/>
                <w:i w:val="0"/>
                <w:color w:val="000000"/>
                <w:sz w:val="24"/>
                <w:szCs w:val="24"/>
              </w:rPr>
              <w:t>бағасы</w:t>
            </w:r>
            <w:proofErr w:type="spellEnd"/>
            <w:r w:rsidRPr="00D207E0">
              <w:rPr>
                <w:b w:val="0"/>
                <w:i w:val="0"/>
                <w:color w:val="000000"/>
                <w:sz w:val="24"/>
                <w:szCs w:val="24"/>
              </w:rPr>
              <w:t xml:space="preserve"> </w:t>
            </w:r>
            <w:proofErr w:type="spellStart"/>
            <w:r w:rsidRPr="00D207E0">
              <w:rPr>
                <w:b w:val="0"/>
                <w:i w:val="0"/>
                <w:color w:val="000000"/>
                <w:sz w:val="24"/>
                <w:szCs w:val="24"/>
              </w:rPr>
              <w:t>көрсетіледі</w:t>
            </w:r>
            <w:proofErr w:type="spellEnd"/>
            <w:r w:rsidRPr="00D207E0">
              <w:rPr>
                <w:b w:val="0"/>
                <w:i w:val="0"/>
                <w:color w:val="000000"/>
                <w:sz w:val="24"/>
                <w:szCs w:val="24"/>
              </w:rPr>
              <w:t xml:space="preserve"> (</w:t>
            </w:r>
            <w:proofErr w:type="spellStart"/>
            <w:r w:rsidRPr="00D207E0">
              <w:rPr>
                <w:b w:val="0"/>
                <w:i w:val="0"/>
                <w:color w:val="000000"/>
                <w:sz w:val="24"/>
                <w:szCs w:val="24"/>
              </w:rPr>
              <w:t>мемлекеттік</w:t>
            </w:r>
            <w:proofErr w:type="spellEnd"/>
            <w:r w:rsidRPr="00D207E0">
              <w:rPr>
                <w:b w:val="0"/>
                <w:i w:val="0"/>
                <w:color w:val="000000"/>
                <w:sz w:val="24"/>
                <w:szCs w:val="24"/>
              </w:rPr>
              <w:t xml:space="preserve"> </w:t>
            </w:r>
            <w:proofErr w:type="spellStart"/>
            <w:r w:rsidRPr="00D207E0">
              <w:rPr>
                <w:b w:val="0"/>
                <w:i w:val="0"/>
                <w:color w:val="000000"/>
                <w:sz w:val="24"/>
                <w:szCs w:val="24"/>
              </w:rPr>
              <w:t>әкімшілік</w:t>
            </w:r>
            <w:proofErr w:type="spellEnd"/>
            <w:r w:rsidRPr="00D207E0">
              <w:rPr>
                <w:b w:val="0"/>
                <w:i w:val="0"/>
                <w:color w:val="000000"/>
                <w:sz w:val="24"/>
                <w:szCs w:val="24"/>
              </w:rPr>
              <w:t xml:space="preserve"> </w:t>
            </w:r>
            <w:proofErr w:type="spellStart"/>
            <w:r w:rsidRPr="00D207E0">
              <w:rPr>
                <w:b w:val="0"/>
                <w:i w:val="0"/>
                <w:color w:val="000000"/>
                <w:sz w:val="24"/>
                <w:szCs w:val="24"/>
              </w:rPr>
              <w:t>қызметшілер</w:t>
            </w:r>
            <w:proofErr w:type="spellEnd"/>
            <w:r w:rsidRPr="00D207E0">
              <w:rPr>
                <w:b w:val="0"/>
                <w:i w:val="0"/>
                <w:color w:val="000000"/>
                <w:sz w:val="24"/>
                <w:szCs w:val="24"/>
              </w:rPr>
              <w:t xml:space="preserve"> </w:t>
            </w:r>
            <w:proofErr w:type="spellStart"/>
            <w:r w:rsidRPr="00D207E0">
              <w:rPr>
                <w:b w:val="0"/>
                <w:i w:val="0"/>
                <w:color w:val="000000"/>
                <w:sz w:val="24"/>
                <w:szCs w:val="24"/>
              </w:rPr>
              <w:t>толтырады</w:t>
            </w:r>
            <w:proofErr w:type="spellEnd"/>
            <w:r w:rsidRPr="00D207E0">
              <w:rPr>
                <w:b w:val="0"/>
                <w:i w:val="0"/>
                <w:color w:val="000000"/>
                <w:sz w:val="24"/>
                <w:szCs w:val="24"/>
              </w:rPr>
              <w:t>) /Дата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111" w:type="dxa"/>
            <w:tcMar>
              <w:top w:w="15" w:type="dxa"/>
              <w:left w:w="15" w:type="dxa"/>
              <w:bottom w:w="15" w:type="dxa"/>
              <w:right w:w="15" w:type="dxa"/>
            </w:tcMar>
            <w:vAlign w:val="center"/>
            <w:hideMark/>
          </w:tcPr>
          <w:p w:rsidR="00D207E0" w:rsidRPr="00D207E0" w:rsidRDefault="00D207E0" w:rsidP="003F3B25">
            <w:pPr>
              <w:jc w:val="both"/>
              <w:rPr>
                <w:b w:val="0"/>
                <w:i w:val="0"/>
                <w:sz w:val="24"/>
                <w:szCs w:val="24"/>
              </w:rPr>
            </w:pPr>
            <w:r w:rsidRPr="00D207E0">
              <w:rPr>
                <w:b w:val="0"/>
                <w:i w:val="0"/>
                <w:sz w:val="24"/>
                <w:szCs w:val="24"/>
              </w:rPr>
              <w:br/>
            </w:r>
          </w:p>
        </w:tc>
      </w:tr>
    </w:tbl>
    <w:p w:rsidR="00D207E0" w:rsidRPr="00D207E0" w:rsidRDefault="00D207E0" w:rsidP="00D207E0">
      <w:pPr>
        <w:jc w:val="both"/>
        <w:rPr>
          <w:b w:val="0"/>
          <w:i w:val="0"/>
          <w:color w:val="000000"/>
          <w:sz w:val="24"/>
          <w:szCs w:val="24"/>
        </w:rPr>
      </w:pPr>
    </w:p>
    <w:p w:rsidR="00D207E0" w:rsidRPr="00D207E0" w:rsidRDefault="00D207E0" w:rsidP="00D207E0">
      <w:pPr>
        <w:jc w:val="both"/>
        <w:rPr>
          <w:b w:val="0"/>
          <w:i w:val="0"/>
          <w:color w:val="000000"/>
          <w:sz w:val="24"/>
          <w:szCs w:val="24"/>
        </w:rPr>
      </w:pPr>
      <w:r w:rsidRPr="00D207E0">
        <w:rPr>
          <w:b w:val="0"/>
          <w:i w:val="0"/>
          <w:color w:val="000000"/>
          <w:sz w:val="24"/>
          <w:szCs w:val="24"/>
        </w:rPr>
        <w:t xml:space="preserve">      </w:t>
      </w:r>
    </w:p>
    <w:tbl>
      <w:tblPr>
        <w:tblW w:w="10490" w:type="dxa"/>
        <w:tblInd w:w="-1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24"/>
        <w:gridCol w:w="1703"/>
        <w:gridCol w:w="1701"/>
        <w:gridCol w:w="6662"/>
      </w:tblGrid>
      <w:tr w:rsidR="00D207E0" w:rsidRPr="00D207E0" w:rsidTr="00D207E0">
        <w:trPr>
          <w:trHeight w:val="30"/>
        </w:trPr>
        <w:tc>
          <w:tcPr>
            <w:tcW w:w="10490" w:type="dxa"/>
            <w:gridSpan w:val="4"/>
            <w:tcBorders>
              <w:top w:val="nil"/>
              <w:left w:val="nil"/>
              <w:bottom w:val="double" w:sz="4" w:space="0" w:color="auto"/>
              <w:right w:val="nil"/>
            </w:tcBorders>
            <w:tcMar>
              <w:top w:w="15" w:type="dxa"/>
              <w:left w:w="15" w:type="dxa"/>
              <w:bottom w:w="15" w:type="dxa"/>
              <w:right w:w="15" w:type="dxa"/>
            </w:tcMar>
            <w:vAlign w:val="center"/>
            <w:hideMark/>
          </w:tcPr>
          <w:p w:rsidR="00D207E0" w:rsidRPr="00D207E0" w:rsidRDefault="00D207E0" w:rsidP="003F3B25">
            <w:pPr>
              <w:ind w:left="20"/>
              <w:jc w:val="both"/>
              <w:rPr>
                <w:b w:val="0"/>
                <w:i w:val="0"/>
                <w:color w:val="000000"/>
                <w:sz w:val="24"/>
                <w:szCs w:val="24"/>
              </w:rPr>
            </w:pPr>
            <w:r w:rsidRPr="00D207E0">
              <w:rPr>
                <w:b w:val="0"/>
                <w:i w:val="0"/>
                <w:color w:val="000000"/>
                <w:sz w:val="24"/>
                <w:szCs w:val="24"/>
              </w:rPr>
              <w:t>ЕҢБЕК ЖОЛЫ/</w:t>
            </w:r>
          </w:p>
          <w:p w:rsidR="00D207E0" w:rsidRPr="00D207E0" w:rsidRDefault="00D207E0" w:rsidP="003F3B25">
            <w:pPr>
              <w:ind w:left="20"/>
              <w:jc w:val="both"/>
              <w:rPr>
                <w:b w:val="0"/>
                <w:i w:val="0"/>
                <w:color w:val="000000"/>
                <w:sz w:val="24"/>
                <w:szCs w:val="24"/>
              </w:rPr>
            </w:pPr>
            <w:r w:rsidRPr="00D207E0">
              <w:rPr>
                <w:b w:val="0"/>
                <w:i w:val="0"/>
                <w:color w:val="000000"/>
                <w:sz w:val="24"/>
                <w:szCs w:val="24"/>
              </w:rPr>
              <w:t>ТРУДОВАЯ ДЕЯТЕЛЬНОСТЬ</w:t>
            </w:r>
          </w:p>
        </w:tc>
      </w:tr>
      <w:tr w:rsidR="00D207E0" w:rsidRPr="00D207E0" w:rsidTr="00D207E0">
        <w:trPr>
          <w:trHeight w:val="30"/>
        </w:trPr>
        <w:tc>
          <w:tcPr>
            <w:tcW w:w="424" w:type="dxa"/>
            <w:tcBorders>
              <w:top w:val="double" w:sz="4" w:space="0" w:color="auto"/>
            </w:tcBorders>
            <w:tcMar>
              <w:top w:w="15" w:type="dxa"/>
              <w:left w:w="15" w:type="dxa"/>
              <w:bottom w:w="15" w:type="dxa"/>
              <w:right w:w="15" w:type="dxa"/>
            </w:tcMar>
            <w:vAlign w:val="center"/>
            <w:hideMark/>
          </w:tcPr>
          <w:p w:rsidR="00D207E0" w:rsidRPr="00D207E0" w:rsidRDefault="00D207E0" w:rsidP="003F3B25">
            <w:pPr>
              <w:jc w:val="both"/>
              <w:rPr>
                <w:b w:val="0"/>
                <w:i w:val="0"/>
                <w:sz w:val="24"/>
                <w:szCs w:val="24"/>
              </w:rPr>
            </w:pPr>
            <w:r w:rsidRPr="00D207E0">
              <w:rPr>
                <w:b w:val="0"/>
                <w:i w:val="0"/>
                <w:sz w:val="24"/>
                <w:szCs w:val="24"/>
              </w:rPr>
              <w:br/>
            </w:r>
          </w:p>
        </w:tc>
        <w:tc>
          <w:tcPr>
            <w:tcW w:w="3404" w:type="dxa"/>
            <w:gridSpan w:val="2"/>
            <w:tcBorders>
              <w:top w:val="double" w:sz="4" w:space="0" w:color="auto"/>
            </w:tcBorders>
            <w:tcMar>
              <w:top w:w="15" w:type="dxa"/>
              <w:left w:w="15" w:type="dxa"/>
              <w:bottom w:w="15" w:type="dxa"/>
              <w:right w:w="15" w:type="dxa"/>
            </w:tcMar>
            <w:vAlign w:val="center"/>
            <w:hideMark/>
          </w:tcPr>
          <w:p w:rsidR="00D207E0" w:rsidRPr="00D207E0" w:rsidRDefault="00D207E0" w:rsidP="003F3B25">
            <w:pPr>
              <w:ind w:left="20"/>
              <w:rPr>
                <w:b w:val="0"/>
                <w:i w:val="0"/>
                <w:sz w:val="24"/>
                <w:szCs w:val="24"/>
              </w:rPr>
            </w:pPr>
            <w:proofErr w:type="spellStart"/>
            <w:r w:rsidRPr="00D207E0">
              <w:rPr>
                <w:b w:val="0"/>
                <w:i w:val="0"/>
                <w:color w:val="000000"/>
                <w:sz w:val="24"/>
                <w:szCs w:val="24"/>
              </w:rPr>
              <w:t>Күні</w:t>
            </w:r>
            <w:proofErr w:type="spellEnd"/>
            <w:r w:rsidRPr="00D207E0">
              <w:rPr>
                <w:b w:val="0"/>
                <w:i w:val="0"/>
                <w:color w:val="000000"/>
                <w:sz w:val="24"/>
                <w:szCs w:val="24"/>
              </w:rPr>
              <w:t xml:space="preserve"> / Дата</w:t>
            </w:r>
          </w:p>
        </w:tc>
        <w:tc>
          <w:tcPr>
            <w:tcW w:w="6662" w:type="dxa"/>
            <w:tcBorders>
              <w:top w:val="double" w:sz="4" w:space="0" w:color="auto"/>
            </w:tcBorders>
            <w:tcMar>
              <w:top w:w="15" w:type="dxa"/>
              <w:left w:w="15" w:type="dxa"/>
              <w:bottom w:w="15" w:type="dxa"/>
              <w:right w:w="15" w:type="dxa"/>
            </w:tcMar>
            <w:vAlign w:val="center"/>
            <w:hideMark/>
          </w:tcPr>
          <w:p w:rsidR="00D207E0" w:rsidRPr="00D207E0" w:rsidRDefault="00D207E0" w:rsidP="003F3B25">
            <w:pPr>
              <w:ind w:left="20"/>
              <w:rPr>
                <w:b w:val="0"/>
                <w:i w:val="0"/>
                <w:sz w:val="24"/>
                <w:szCs w:val="24"/>
              </w:rPr>
            </w:pPr>
            <w:proofErr w:type="spellStart"/>
            <w:r w:rsidRPr="00D207E0">
              <w:rPr>
                <w:b w:val="0"/>
                <w:i w:val="0"/>
                <w:color w:val="000000"/>
                <w:sz w:val="24"/>
                <w:szCs w:val="24"/>
              </w:rPr>
              <w:t>қызметі</w:t>
            </w:r>
            <w:proofErr w:type="spellEnd"/>
            <w:r w:rsidRPr="00D207E0">
              <w:rPr>
                <w:b w:val="0"/>
                <w:i w:val="0"/>
                <w:color w:val="000000"/>
                <w:sz w:val="24"/>
                <w:szCs w:val="24"/>
              </w:rPr>
              <w:t xml:space="preserve">, </w:t>
            </w:r>
            <w:proofErr w:type="spellStart"/>
            <w:r w:rsidRPr="00D207E0">
              <w:rPr>
                <w:b w:val="0"/>
                <w:i w:val="0"/>
                <w:color w:val="000000"/>
                <w:sz w:val="24"/>
                <w:szCs w:val="24"/>
              </w:rPr>
              <w:t>жұмыс</w:t>
            </w:r>
            <w:proofErr w:type="spellEnd"/>
            <w:r w:rsidRPr="00D207E0">
              <w:rPr>
                <w:b w:val="0"/>
                <w:i w:val="0"/>
                <w:color w:val="000000"/>
                <w:sz w:val="24"/>
                <w:szCs w:val="24"/>
              </w:rPr>
              <w:t xml:space="preserve"> </w:t>
            </w:r>
            <w:proofErr w:type="spellStart"/>
            <w:r w:rsidRPr="00D207E0">
              <w:rPr>
                <w:b w:val="0"/>
                <w:i w:val="0"/>
                <w:color w:val="000000"/>
                <w:sz w:val="24"/>
                <w:szCs w:val="24"/>
              </w:rPr>
              <w:t>орны</w:t>
            </w:r>
            <w:proofErr w:type="spellEnd"/>
            <w:r w:rsidRPr="00D207E0">
              <w:rPr>
                <w:b w:val="0"/>
                <w:i w:val="0"/>
                <w:color w:val="000000"/>
                <w:sz w:val="24"/>
                <w:szCs w:val="24"/>
              </w:rPr>
              <w:t xml:space="preserve">, </w:t>
            </w:r>
            <w:proofErr w:type="spellStart"/>
            <w:r w:rsidRPr="00D207E0">
              <w:rPr>
                <w:b w:val="0"/>
                <w:i w:val="0"/>
                <w:color w:val="000000"/>
                <w:sz w:val="24"/>
                <w:szCs w:val="24"/>
              </w:rPr>
              <w:t>мекеменің</w:t>
            </w:r>
            <w:proofErr w:type="spellEnd"/>
            <w:r w:rsidRPr="00D207E0">
              <w:rPr>
                <w:b w:val="0"/>
                <w:i w:val="0"/>
                <w:color w:val="000000"/>
                <w:sz w:val="24"/>
                <w:szCs w:val="24"/>
              </w:rPr>
              <w:t xml:space="preserve"> </w:t>
            </w:r>
            <w:proofErr w:type="spellStart"/>
            <w:r w:rsidRPr="00D207E0">
              <w:rPr>
                <w:b w:val="0"/>
                <w:i w:val="0"/>
                <w:color w:val="000000"/>
                <w:sz w:val="24"/>
                <w:szCs w:val="24"/>
              </w:rPr>
              <w:t>орналасқан</w:t>
            </w:r>
            <w:proofErr w:type="spellEnd"/>
            <w:r w:rsidRPr="00D207E0">
              <w:rPr>
                <w:b w:val="0"/>
                <w:i w:val="0"/>
                <w:color w:val="000000"/>
                <w:sz w:val="24"/>
                <w:szCs w:val="24"/>
              </w:rPr>
              <w:t xml:space="preserve"> </w:t>
            </w:r>
            <w:proofErr w:type="spellStart"/>
            <w:r w:rsidRPr="00D207E0">
              <w:rPr>
                <w:b w:val="0"/>
                <w:i w:val="0"/>
                <w:color w:val="000000"/>
                <w:sz w:val="24"/>
                <w:szCs w:val="24"/>
              </w:rPr>
              <w:t>жері</w:t>
            </w:r>
            <w:proofErr w:type="spellEnd"/>
            <w:r w:rsidRPr="00D207E0">
              <w:rPr>
                <w:b w:val="0"/>
                <w:i w:val="0"/>
                <w:color w:val="000000"/>
                <w:sz w:val="24"/>
                <w:szCs w:val="24"/>
              </w:rPr>
              <w:t xml:space="preserve"> /</w:t>
            </w:r>
            <w:r w:rsidRPr="00D207E0">
              <w:rPr>
                <w:b w:val="0"/>
                <w:i w:val="0"/>
                <w:sz w:val="24"/>
                <w:szCs w:val="24"/>
              </w:rPr>
              <w:br/>
            </w:r>
            <w:r w:rsidRPr="00D207E0">
              <w:rPr>
                <w:b w:val="0"/>
                <w:i w:val="0"/>
                <w:color w:val="000000"/>
                <w:sz w:val="24"/>
                <w:szCs w:val="24"/>
              </w:rPr>
              <w:t>должность*, место работы, местонахождение организации</w:t>
            </w:r>
          </w:p>
        </w:tc>
      </w:tr>
      <w:tr w:rsidR="00D207E0" w:rsidRPr="00D207E0" w:rsidTr="00D207E0">
        <w:trPr>
          <w:trHeight w:val="30"/>
        </w:trPr>
        <w:tc>
          <w:tcPr>
            <w:tcW w:w="424" w:type="dxa"/>
            <w:tcMar>
              <w:top w:w="15" w:type="dxa"/>
              <w:left w:w="15" w:type="dxa"/>
              <w:bottom w:w="15" w:type="dxa"/>
              <w:right w:w="15" w:type="dxa"/>
            </w:tcMar>
            <w:vAlign w:val="center"/>
            <w:hideMark/>
          </w:tcPr>
          <w:p w:rsidR="00D207E0" w:rsidRPr="00D207E0" w:rsidRDefault="00D207E0" w:rsidP="003F3B25">
            <w:pPr>
              <w:jc w:val="both"/>
              <w:rPr>
                <w:b w:val="0"/>
                <w:i w:val="0"/>
                <w:sz w:val="24"/>
                <w:szCs w:val="24"/>
              </w:rPr>
            </w:pPr>
            <w:r w:rsidRPr="00D207E0">
              <w:rPr>
                <w:b w:val="0"/>
                <w:i w:val="0"/>
                <w:sz w:val="24"/>
                <w:szCs w:val="24"/>
              </w:rPr>
              <w:br/>
            </w:r>
          </w:p>
        </w:tc>
        <w:tc>
          <w:tcPr>
            <w:tcW w:w="1703" w:type="dxa"/>
            <w:tcMar>
              <w:top w:w="15" w:type="dxa"/>
              <w:left w:w="15" w:type="dxa"/>
              <w:bottom w:w="15" w:type="dxa"/>
              <w:right w:w="15" w:type="dxa"/>
            </w:tcMar>
            <w:vAlign w:val="center"/>
            <w:hideMark/>
          </w:tcPr>
          <w:p w:rsidR="00D207E0" w:rsidRPr="00D207E0" w:rsidRDefault="00D207E0" w:rsidP="003F3B25">
            <w:pPr>
              <w:ind w:left="20"/>
              <w:jc w:val="both"/>
              <w:rPr>
                <w:b w:val="0"/>
                <w:i w:val="0"/>
                <w:sz w:val="24"/>
                <w:szCs w:val="24"/>
              </w:rPr>
            </w:pPr>
            <w:proofErr w:type="spellStart"/>
            <w:r w:rsidRPr="00D207E0">
              <w:rPr>
                <w:b w:val="0"/>
                <w:i w:val="0"/>
                <w:color w:val="000000"/>
                <w:sz w:val="24"/>
                <w:szCs w:val="24"/>
              </w:rPr>
              <w:t>қабылданған</w:t>
            </w:r>
            <w:proofErr w:type="spellEnd"/>
            <w:r w:rsidRPr="00D207E0">
              <w:rPr>
                <w:b w:val="0"/>
                <w:i w:val="0"/>
                <w:color w:val="000000"/>
                <w:sz w:val="24"/>
                <w:szCs w:val="24"/>
              </w:rPr>
              <w:t xml:space="preserve"> /</w:t>
            </w:r>
            <w:r w:rsidRPr="00D207E0">
              <w:rPr>
                <w:b w:val="0"/>
                <w:i w:val="0"/>
                <w:sz w:val="24"/>
                <w:szCs w:val="24"/>
              </w:rPr>
              <w:br/>
            </w:r>
            <w:r w:rsidRPr="00D207E0">
              <w:rPr>
                <w:b w:val="0"/>
                <w:i w:val="0"/>
                <w:color w:val="000000"/>
                <w:sz w:val="24"/>
                <w:szCs w:val="24"/>
              </w:rPr>
              <w:t>приема</w:t>
            </w:r>
          </w:p>
        </w:tc>
        <w:tc>
          <w:tcPr>
            <w:tcW w:w="1701" w:type="dxa"/>
            <w:tcMar>
              <w:top w:w="15" w:type="dxa"/>
              <w:left w:w="15" w:type="dxa"/>
              <w:bottom w:w="15" w:type="dxa"/>
              <w:right w:w="15" w:type="dxa"/>
            </w:tcMar>
            <w:vAlign w:val="center"/>
            <w:hideMark/>
          </w:tcPr>
          <w:p w:rsidR="00D207E0" w:rsidRPr="00D207E0" w:rsidRDefault="00D207E0" w:rsidP="003F3B25">
            <w:pPr>
              <w:ind w:left="20"/>
              <w:jc w:val="both"/>
              <w:rPr>
                <w:b w:val="0"/>
                <w:i w:val="0"/>
                <w:sz w:val="24"/>
                <w:szCs w:val="24"/>
              </w:rPr>
            </w:pPr>
            <w:proofErr w:type="spellStart"/>
            <w:r w:rsidRPr="00D207E0">
              <w:rPr>
                <w:b w:val="0"/>
                <w:i w:val="0"/>
                <w:color w:val="000000"/>
                <w:sz w:val="24"/>
                <w:szCs w:val="24"/>
              </w:rPr>
              <w:t>босатылған</w:t>
            </w:r>
            <w:proofErr w:type="spellEnd"/>
            <w:r w:rsidRPr="00D207E0">
              <w:rPr>
                <w:b w:val="0"/>
                <w:i w:val="0"/>
                <w:color w:val="000000"/>
                <w:sz w:val="24"/>
                <w:szCs w:val="24"/>
              </w:rPr>
              <w:t xml:space="preserve"> /</w:t>
            </w:r>
            <w:r w:rsidRPr="00D207E0">
              <w:rPr>
                <w:b w:val="0"/>
                <w:i w:val="0"/>
                <w:sz w:val="24"/>
                <w:szCs w:val="24"/>
              </w:rPr>
              <w:br/>
            </w:r>
            <w:r w:rsidRPr="00D207E0">
              <w:rPr>
                <w:b w:val="0"/>
                <w:i w:val="0"/>
                <w:color w:val="000000"/>
                <w:sz w:val="24"/>
                <w:szCs w:val="24"/>
              </w:rPr>
              <w:t>увольнения</w:t>
            </w:r>
          </w:p>
        </w:tc>
        <w:tc>
          <w:tcPr>
            <w:tcW w:w="6662" w:type="dxa"/>
            <w:tcMar>
              <w:top w:w="15" w:type="dxa"/>
              <w:left w:w="15" w:type="dxa"/>
              <w:bottom w:w="15" w:type="dxa"/>
              <w:right w:w="15" w:type="dxa"/>
            </w:tcMar>
            <w:vAlign w:val="center"/>
            <w:hideMark/>
          </w:tcPr>
          <w:p w:rsidR="00D207E0" w:rsidRPr="00D207E0" w:rsidRDefault="00D207E0" w:rsidP="003F3B25">
            <w:pPr>
              <w:jc w:val="both"/>
              <w:rPr>
                <w:b w:val="0"/>
                <w:i w:val="0"/>
                <w:sz w:val="24"/>
                <w:szCs w:val="24"/>
              </w:rPr>
            </w:pPr>
            <w:r w:rsidRPr="00D207E0">
              <w:rPr>
                <w:b w:val="0"/>
                <w:i w:val="0"/>
                <w:sz w:val="24"/>
                <w:szCs w:val="24"/>
              </w:rPr>
              <w:br/>
            </w:r>
          </w:p>
        </w:tc>
      </w:tr>
      <w:tr w:rsidR="00D207E0" w:rsidRPr="00D207E0" w:rsidTr="00D207E0">
        <w:trPr>
          <w:trHeight w:val="30"/>
        </w:trPr>
        <w:tc>
          <w:tcPr>
            <w:tcW w:w="424" w:type="dxa"/>
            <w:tcMar>
              <w:top w:w="15" w:type="dxa"/>
              <w:left w:w="15" w:type="dxa"/>
              <w:bottom w:w="15" w:type="dxa"/>
              <w:right w:w="15" w:type="dxa"/>
            </w:tcMar>
            <w:vAlign w:val="center"/>
            <w:hideMark/>
          </w:tcPr>
          <w:p w:rsidR="00D207E0" w:rsidRPr="00D207E0" w:rsidRDefault="00D207E0" w:rsidP="003F3B25">
            <w:pPr>
              <w:jc w:val="both"/>
              <w:rPr>
                <w:b w:val="0"/>
                <w:i w:val="0"/>
                <w:sz w:val="24"/>
                <w:szCs w:val="24"/>
              </w:rPr>
            </w:pPr>
            <w:r w:rsidRPr="00D207E0">
              <w:rPr>
                <w:b w:val="0"/>
                <w:i w:val="0"/>
                <w:sz w:val="24"/>
                <w:szCs w:val="24"/>
              </w:rPr>
              <w:br/>
            </w:r>
          </w:p>
        </w:tc>
        <w:tc>
          <w:tcPr>
            <w:tcW w:w="1703" w:type="dxa"/>
            <w:tcMar>
              <w:top w:w="15" w:type="dxa"/>
              <w:left w:w="15" w:type="dxa"/>
              <w:bottom w:w="15" w:type="dxa"/>
              <w:right w:w="15" w:type="dxa"/>
            </w:tcMar>
            <w:vAlign w:val="center"/>
            <w:hideMark/>
          </w:tcPr>
          <w:p w:rsidR="00D207E0" w:rsidRPr="00D207E0" w:rsidRDefault="00D207E0" w:rsidP="003F3B25">
            <w:pPr>
              <w:jc w:val="both"/>
              <w:rPr>
                <w:b w:val="0"/>
                <w:i w:val="0"/>
                <w:sz w:val="24"/>
                <w:szCs w:val="24"/>
              </w:rPr>
            </w:pPr>
            <w:r w:rsidRPr="00D207E0">
              <w:rPr>
                <w:b w:val="0"/>
                <w:i w:val="0"/>
                <w:sz w:val="24"/>
                <w:szCs w:val="24"/>
              </w:rPr>
              <w:br/>
            </w:r>
          </w:p>
        </w:tc>
        <w:tc>
          <w:tcPr>
            <w:tcW w:w="1701" w:type="dxa"/>
            <w:tcMar>
              <w:top w:w="15" w:type="dxa"/>
              <w:left w:w="15" w:type="dxa"/>
              <w:bottom w:w="15" w:type="dxa"/>
              <w:right w:w="15" w:type="dxa"/>
            </w:tcMar>
            <w:vAlign w:val="center"/>
            <w:hideMark/>
          </w:tcPr>
          <w:p w:rsidR="00D207E0" w:rsidRPr="00D207E0" w:rsidRDefault="00D207E0" w:rsidP="003F3B25">
            <w:pPr>
              <w:jc w:val="both"/>
              <w:rPr>
                <w:b w:val="0"/>
                <w:i w:val="0"/>
                <w:sz w:val="24"/>
                <w:szCs w:val="24"/>
              </w:rPr>
            </w:pPr>
            <w:r w:rsidRPr="00D207E0">
              <w:rPr>
                <w:b w:val="0"/>
                <w:i w:val="0"/>
                <w:sz w:val="24"/>
                <w:szCs w:val="24"/>
              </w:rPr>
              <w:br/>
            </w:r>
          </w:p>
        </w:tc>
        <w:tc>
          <w:tcPr>
            <w:tcW w:w="6662" w:type="dxa"/>
            <w:tcMar>
              <w:top w:w="15" w:type="dxa"/>
              <w:left w:w="15" w:type="dxa"/>
              <w:bottom w:w="15" w:type="dxa"/>
              <w:right w:w="15" w:type="dxa"/>
            </w:tcMar>
            <w:vAlign w:val="center"/>
            <w:hideMark/>
          </w:tcPr>
          <w:p w:rsidR="00D207E0" w:rsidRPr="00D207E0" w:rsidRDefault="00D207E0" w:rsidP="003F3B25">
            <w:pPr>
              <w:jc w:val="both"/>
              <w:rPr>
                <w:b w:val="0"/>
                <w:i w:val="0"/>
                <w:sz w:val="24"/>
                <w:szCs w:val="24"/>
              </w:rPr>
            </w:pPr>
            <w:r w:rsidRPr="00D207E0">
              <w:rPr>
                <w:b w:val="0"/>
                <w:i w:val="0"/>
                <w:sz w:val="24"/>
                <w:szCs w:val="24"/>
              </w:rPr>
              <w:br/>
            </w:r>
          </w:p>
        </w:tc>
      </w:tr>
      <w:tr w:rsidR="00D207E0" w:rsidRPr="00D207E0" w:rsidTr="00D207E0">
        <w:trPr>
          <w:trHeight w:val="30"/>
        </w:trPr>
        <w:tc>
          <w:tcPr>
            <w:tcW w:w="424" w:type="dxa"/>
            <w:tcMar>
              <w:top w:w="15" w:type="dxa"/>
              <w:left w:w="15" w:type="dxa"/>
              <w:bottom w:w="15" w:type="dxa"/>
              <w:right w:w="15" w:type="dxa"/>
            </w:tcMar>
            <w:vAlign w:val="center"/>
          </w:tcPr>
          <w:p w:rsidR="00D207E0" w:rsidRPr="00D207E0" w:rsidRDefault="00D207E0" w:rsidP="003F3B25">
            <w:pPr>
              <w:jc w:val="both"/>
              <w:rPr>
                <w:b w:val="0"/>
                <w:i w:val="0"/>
                <w:sz w:val="24"/>
                <w:szCs w:val="24"/>
              </w:rPr>
            </w:pPr>
          </w:p>
        </w:tc>
        <w:tc>
          <w:tcPr>
            <w:tcW w:w="1703" w:type="dxa"/>
            <w:tcMar>
              <w:top w:w="15" w:type="dxa"/>
              <w:left w:w="15" w:type="dxa"/>
              <w:bottom w:w="15" w:type="dxa"/>
              <w:right w:w="15" w:type="dxa"/>
            </w:tcMar>
            <w:vAlign w:val="center"/>
          </w:tcPr>
          <w:p w:rsidR="00D207E0" w:rsidRPr="00D207E0" w:rsidRDefault="00D207E0" w:rsidP="003F3B25">
            <w:pPr>
              <w:jc w:val="both"/>
              <w:rPr>
                <w:b w:val="0"/>
                <w:i w:val="0"/>
                <w:sz w:val="24"/>
                <w:szCs w:val="24"/>
              </w:rPr>
            </w:pPr>
          </w:p>
          <w:p w:rsidR="00D207E0" w:rsidRPr="00D207E0" w:rsidRDefault="00D207E0" w:rsidP="003F3B25">
            <w:pPr>
              <w:jc w:val="both"/>
              <w:rPr>
                <w:b w:val="0"/>
                <w:i w:val="0"/>
                <w:sz w:val="24"/>
                <w:szCs w:val="24"/>
              </w:rPr>
            </w:pPr>
          </w:p>
        </w:tc>
        <w:tc>
          <w:tcPr>
            <w:tcW w:w="1701" w:type="dxa"/>
            <w:tcMar>
              <w:top w:w="15" w:type="dxa"/>
              <w:left w:w="15" w:type="dxa"/>
              <w:bottom w:w="15" w:type="dxa"/>
              <w:right w:w="15" w:type="dxa"/>
            </w:tcMar>
            <w:vAlign w:val="center"/>
          </w:tcPr>
          <w:p w:rsidR="00D207E0" w:rsidRPr="00D207E0" w:rsidRDefault="00D207E0" w:rsidP="003F3B25">
            <w:pPr>
              <w:jc w:val="both"/>
              <w:rPr>
                <w:b w:val="0"/>
                <w:i w:val="0"/>
                <w:sz w:val="24"/>
                <w:szCs w:val="24"/>
              </w:rPr>
            </w:pPr>
          </w:p>
        </w:tc>
        <w:tc>
          <w:tcPr>
            <w:tcW w:w="6662" w:type="dxa"/>
            <w:tcMar>
              <w:top w:w="15" w:type="dxa"/>
              <w:left w:w="15" w:type="dxa"/>
              <w:bottom w:w="15" w:type="dxa"/>
              <w:right w:w="15" w:type="dxa"/>
            </w:tcMar>
            <w:vAlign w:val="center"/>
          </w:tcPr>
          <w:p w:rsidR="00D207E0" w:rsidRPr="00D207E0" w:rsidRDefault="00D207E0" w:rsidP="003F3B25">
            <w:pPr>
              <w:jc w:val="both"/>
              <w:rPr>
                <w:b w:val="0"/>
                <w:i w:val="0"/>
                <w:sz w:val="24"/>
                <w:szCs w:val="24"/>
              </w:rPr>
            </w:pPr>
          </w:p>
        </w:tc>
      </w:tr>
      <w:tr w:rsidR="00D207E0" w:rsidRPr="00D207E0" w:rsidTr="00D207E0">
        <w:trPr>
          <w:trHeight w:val="30"/>
        </w:trPr>
        <w:tc>
          <w:tcPr>
            <w:tcW w:w="424" w:type="dxa"/>
            <w:tcMar>
              <w:top w:w="15" w:type="dxa"/>
              <w:left w:w="15" w:type="dxa"/>
              <w:bottom w:w="15" w:type="dxa"/>
              <w:right w:w="15" w:type="dxa"/>
            </w:tcMar>
            <w:vAlign w:val="center"/>
          </w:tcPr>
          <w:p w:rsidR="00D207E0" w:rsidRPr="00D207E0" w:rsidRDefault="00D207E0" w:rsidP="003F3B25">
            <w:pPr>
              <w:jc w:val="both"/>
              <w:rPr>
                <w:b w:val="0"/>
                <w:i w:val="0"/>
                <w:sz w:val="24"/>
                <w:szCs w:val="24"/>
              </w:rPr>
            </w:pPr>
          </w:p>
        </w:tc>
        <w:tc>
          <w:tcPr>
            <w:tcW w:w="1703" w:type="dxa"/>
            <w:tcMar>
              <w:top w:w="15" w:type="dxa"/>
              <w:left w:w="15" w:type="dxa"/>
              <w:bottom w:w="15" w:type="dxa"/>
              <w:right w:w="15" w:type="dxa"/>
            </w:tcMar>
            <w:vAlign w:val="center"/>
          </w:tcPr>
          <w:p w:rsidR="00D207E0" w:rsidRPr="00D207E0" w:rsidRDefault="00D207E0" w:rsidP="003F3B25">
            <w:pPr>
              <w:jc w:val="both"/>
              <w:rPr>
                <w:b w:val="0"/>
                <w:i w:val="0"/>
                <w:sz w:val="24"/>
                <w:szCs w:val="24"/>
              </w:rPr>
            </w:pPr>
          </w:p>
          <w:p w:rsidR="00D207E0" w:rsidRPr="00D207E0" w:rsidRDefault="00D207E0" w:rsidP="003F3B25">
            <w:pPr>
              <w:jc w:val="both"/>
              <w:rPr>
                <w:b w:val="0"/>
                <w:i w:val="0"/>
                <w:sz w:val="24"/>
                <w:szCs w:val="24"/>
              </w:rPr>
            </w:pPr>
          </w:p>
        </w:tc>
        <w:tc>
          <w:tcPr>
            <w:tcW w:w="1701" w:type="dxa"/>
            <w:tcMar>
              <w:top w:w="15" w:type="dxa"/>
              <w:left w:w="15" w:type="dxa"/>
              <w:bottom w:w="15" w:type="dxa"/>
              <w:right w:w="15" w:type="dxa"/>
            </w:tcMar>
            <w:vAlign w:val="center"/>
          </w:tcPr>
          <w:p w:rsidR="00D207E0" w:rsidRPr="00D207E0" w:rsidRDefault="00D207E0" w:rsidP="003F3B25">
            <w:pPr>
              <w:jc w:val="both"/>
              <w:rPr>
                <w:b w:val="0"/>
                <w:i w:val="0"/>
                <w:sz w:val="24"/>
                <w:szCs w:val="24"/>
              </w:rPr>
            </w:pPr>
          </w:p>
        </w:tc>
        <w:tc>
          <w:tcPr>
            <w:tcW w:w="6662" w:type="dxa"/>
            <w:tcMar>
              <w:top w:w="15" w:type="dxa"/>
              <w:left w:w="15" w:type="dxa"/>
              <w:bottom w:w="15" w:type="dxa"/>
              <w:right w:w="15" w:type="dxa"/>
            </w:tcMar>
            <w:vAlign w:val="center"/>
          </w:tcPr>
          <w:p w:rsidR="00D207E0" w:rsidRPr="00D207E0" w:rsidRDefault="00D207E0" w:rsidP="003F3B25">
            <w:pPr>
              <w:jc w:val="both"/>
              <w:rPr>
                <w:b w:val="0"/>
                <w:i w:val="0"/>
                <w:sz w:val="24"/>
                <w:szCs w:val="24"/>
              </w:rPr>
            </w:pPr>
          </w:p>
        </w:tc>
      </w:tr>
      <w:tr w:rsidR="00D207E0" w:rsidRPr="00D207E0" w:rsidTr="00D207E0">
        <w:trPr>
          <w:trHeight w:val="30"/>
        </w:trPr>
        <w:tc>
          <w:tcPr>
            <w:tcW w:w="424" w:type="dxa"/>
            <w:tcMar>
              <w:top w:w="15" w:type="dxa"/>
              <w:left w:w="15" w:type="dxa"/>
              <w:bottom w:w="15" w:type="dxa"/>
              <w:right w:w="15" w:type="dxa"/>
            </w:tcMar>
            <w:vAlign w:val="center"/>
          </w:tcPr>
          <w:p w:rsidR="00D207E0" w:rsidRPr="00D207E0" w:rsidRDefault="00D207E0" w:rsidP="003F3B25">
            <w:pPr>
              <w:jc w:val="both"/>
              <w:rPr>
                <w:b w:val="0"/>
                <w:i w:val="0"/>
                <w:sz w:val="24"/>
                <w:szCs w:val="24"/>
              </w:rPr>
            </w:pPr>
          </w:p>
        </w:tc>
        <w:tc>
          <w:tcPr>
            <w:tcW w:w="1703" w:type="dxa"/>
            <w:tcMar>
              <w:top w:w="15" w:type="dxa"/>
              <w:left w:w="15" w:type="dxa"/>
              <w:bottom w:w="15" w:type="dxa"/>
              <w:right w:w="15" w:type="dxa"/>
            </w:tcMar>
            <w:vAlign w:val="center"/>
          </w:tcPr>
          <w:p w:rsidR="00D207E0" w:rsidRPr="00D207E0" w:rsidRDefault="00D207E0" w:rsidP="003F3B25">
            <w:pPr>
              <w:jc w:val="both"/>
              <w:rPr>
                <w:b w:val="0"/>
                <w:i w:val="0"/>
                <w:sz w:val="24"/>
                <w:szCs w:val="24"/>
              </w:rPr>
            </w:pPr>
          </w:p>
          <w:p w:rsidR="00D207E0" w:rsidRPr="00D207E0" w:rsidRDefault="00D207E0" w:rsidP="003F3B25">
            <w:pPr>
              <w:jc w:val="both"/>
              <w:rPr>
                <w:b w:val="0"/>
                <w:i w:val="0"/>
                <w:sz w:val="24"/>
                <w:szCs w:val="24"/>
              </w:rPr>
            </w:pPr>
          </w:p>
        </w:tc>
        <w:tc>
          <w:tcPr>
            <w:tcW w:w="1701" w:type="dxa"/>
            <w:tcMar>
              <w:top w:w="15" w:type="dxa"/>
              <w:left w:w="15" w:type="dxa"/>
              <w:bottom w:w="15" w:type="dxa"/>
              <w:right w:w="15" w:type="dxa"/>
            </w:tcMar>
            <w:vAlign w:val="center"/>
          </w:tcPr>
          <w:p w:rsidR="00D207E0" w:rsidRPr="00D207E0" w:rsidRDefault="00D207E0" w:rsidP="003F3B25">
            <w:pPr>
              <w:jc w:val="both"/>
              <w:rPr>
                <w:b w:val="0"/>
                <w:i w:val="0"/>
                <w:sz w:val="24"/>
                <w:szCs w:val="24"/>
              </w:rPr>
            </w:pPr>
          </w:p>
        </w:tc>
        <w:tc>
          <w:tcPr>
            <w:tcW w:w="6662" w:type="dxa"/>
            <w:tcMar>
              <w:top w:w="15" w:type="dxa"/>
              <w:left w:w="15" w:type="dxa"/>
              <w:bottom w:w="15" w:type="dxa"/>
              <w:right w:w="15" w:type="dxa"/>
            </w:tcMar>
            <w:vAlign w:val="center"/>
          </w:tcPr>
          <w:p w:rsidR="00D207E0" w:rsidRPr="00D207E0" w:rsidRDefault="00D207E0" w:rsidP="003F3B25">
            <w:pPr>
              <w:jc w:val="both"/>
              <w:rPr>
                <w:b w:val="0"/>
                <w:i w:val="0"/>
                <w:sz w:val="24"/>
                <w:szCs w:val="24"/>
              </w:rPr>
            </w:pPr>
          </w:p>
        </w:tc>
      </w:tr>
      <w:tr w:rsidR="00D207E0" w:rsidRPr="00D207E0" w:rsidTr="00D207E0">
        <w:trPr>
          <w:trHeight w:val="30"/>
        </w:trPr>
        <w:tc>
          <w:tcPr>
            <w:tcW w:w="424" w:type="dxa"/>
            <w:tcMar>
              <w:top w:w="15" w:type="dxa"/>
              <w:left w:w="15" w:type="dxa"/>
              <w:bottom w:w="15" w:type="dxa"/>
              <w:right w:w="15" w:type="dxa"/>
            </w:tcMar>
            <w:vAlign w:val="center"/>
          </w:tcPr>
          <w:p w:rsidR="00D207E0" w:rsidRPr="00D207E0" w:rsidRDefault="00D207E0" w:rsidP="003F3B25">
            <w:pPr>
              <w:jc w:val="both"/>
              <w:rPr>
                <w:b w:val="0"/>
                <w:i w:val="0"/>
                <w:sz w:val="24"/>
                <w:szCs w:val="24"/>
              </w:rPr>
            </w:pPr>
          </w:p>
        </w:tc>
        <w:tc>
          <w:tcPr>
            <w:tcW w:w="1703" w:type="dxa"/>
            <w:tcMar>
              <w:top w:w="15" w:type="dxa"/>
              <w:left w:w="15" w:type="dxa"/>
              <w:bottom w:w="15" w:type="dxa"/>
              <w:right w:w="15" w:type="dxa"/>
            </w:tcMar>
            <w:vAlign w:val="center"/>
          </w:tcPr>
          <w:p w:rsidR="00D207E0" w:rsidRPr="00D207E0" w:rsidRDefault="00D207E0" w:rsidP="003F3B25">
            <w:pPr>
              <w:jc w:val="both"/>
              <w:rPr>
                <w:b w:val="0"/>
                <w:i w:val="0"/>
                <w:sz w:val="24"/>
                <w:szCs w:val="24"/>
              </w:rPr>
            </w:pPr>
          </w:p>
          <w:p w:rsidR="00D207E0" w:rsidRPr="00D207E0" w:rsidRDefault="00D207E0" w:rsidP="003F3B25">
            <w:pPr>
              <w:jc w:val="both"/>
              <w:rPr>
                <w:b w:val="0"/>
                <w:i w:val="0"/>
                <w:sz w:val="24"/>
                <w:szCs w:val="24"/>
              </w:rPr>
            </w:pPr>
          </w:p>
        </w:tc>
        <w:tc>
          <w:tcPr>
            <w:tcW w:w="1701" w:type="dxa"/>
            <w:tcMar>
              <w:top w:w="15" w:type="dxa"/>
              <w:left w:w="15" w:type="dxa"/>
              <w:bottom w:w="15" w:type="dxa"/>
              <w:right w:w="15" w:type="dxa"/>
            </w:tcMar>
            <w:vAlign w:val="center"/>
          </w:tcPr>
          <w:p w:rsidR="00D207E0" w:rsidRPr="00D207E0" w:rsidRDefault="00D207E0" w:rsidP="003F3B25">
            <w:pPr>
              <w:jc w:val="both"/>
              <w:rPr>
                <w:b w:val="0"/>
                <w:i w:val="0"/>
                <w:sz w:val="24"/>
                <w:szCs w:val="24"/>
              </w:rPr>
            </w:pPr>
          </w:p>
        </w:tc>
        <w:tc>
          <w:tcPr>
            <w:tcW w:w="6662" w:type="dxa"/>
            <w:tcMar>
              <w:top w:w="15" w:type="dxa"/>
              <w:left w:w="15" w:type="dxa"/>
              <w:bottom w:w="15" w:type="dxa"/>
              <w:right w:w="15" w:type="dxa"/>
            </w:tcMar>
            <w:vAlign w:val="center"/>
          </w:tcPr>
          <w:p w:rsidR="00D207E0" w:rsidRPr="00D207E0" w:rsidRDefault="00D207E0" w:rsidP="003F3B25">
            <w:pPr>
              <w:jc w:val="both"/>
              <w:rPr>
                <w:b w:val="0"/>
                <w:i w:val="0"/>
                <w:sz w:val="24"/>
                <w:szCs w:val="24"/>
              </w:rPr>
            </w:pPr>
          </w:p>
        </w:tc>
      </w:tr>
      <w:tr w:rsidR="00D207E0" w:rsidRPr="00D207E0" w:rsidTr="00D207E0">
        <w:trPr>
          <w:trHeight w:val="30"/>
        </w:trPr>
        <w:tc>
          <w:tcPr>
            <w:tcW w:w="424" w:type="dxa"/>
            <w:tcMar>
              <w:top w:w="15" w:type="dxa"/>
              <w:left w:w="15" w:type="dxa"/>
              <w:bottom w:w="15" w:type="dxa"/>
              <w:right w:w="15" w:type="dxa"/>
            </w:tcMar>
            <w:vAlign w:val="center"/>
            <w:hideMark/>
          </w:tcPr>
          <w:p w:rsidR="00D207E0" w:rsidRPr="00D207E0" w:rsidRDefault="00D207E0" w:rsidP="003F3B25">
            <w:pPr>
              <w:jc w:val="both"/>
              <w:rPr>
                <w:b w:val="0"/>
                <w:i w:val="0"/>
                <w:sz w:val="24"/>
                <w:szCs w:val="24"/>
              </w:rPr>
            </w:pPr>
            <w:r w:rsidRPr="00D207E0">
              <w:rPr>
                <w:b w:val="0"/>
                <w:i w:val="0"/>
                <w:sz w:val="24"/>
                <w:szCs w:val="24"/>
              </w:rPr>
              <w:br/>
            </w:r>
          </w:p>
        </w:tc>
        <w:tc>
          <w:tcPr>
            <w:tcW w:w="3404" w:type="dxa"/>
            <w:gridSpan w:val="2"/>
            <w:tcMar>
              <w:top w:w="15" w:type="dxa"/>
              <w:left w:w="15" w:type="dxa"/>
              <w:bottom w:w="15" w:type="dxa"/>
              <w:right w:w="15" w:type="dxa"/>
            </w:tcMar>
            <w:vAlign w:val="center"/>
            <w:hideMark/>
          </w:tcPr>
          <w:p w:rsidR="00D207E0" w:rsidRPr="00D207E0" w:rsidRDefault="00D207E0" w:rsidP="003F3B25">
            <w:pPr>
              <w:ind w:left="20"/>
              <w:rPr>
                <w:b w:val="0"/>
                <w:i w:val="0"/>
                <w:color w:val="000000"/>
                <w:sz w:val="24"/>
                <w:szCs w:val="24"/>
              </w:rPr>
            </w:pPr>
          </w:p>
          <w:p w:rsidR="00D207E0" w:rsidRPr="00D207E0" w:rsidRDefault="00D207E0" w:rsidP="003F3B25">
            <w:pPr>
              <w:ind w:left="20"/>
              <w:rPr>
                <w:b w:val="0"/>
                <w:i w:val="0"/>
                <w:color w:val="000000"/>
                <w:sz w:val="24"/>
                <w:szCs w:val="24"/>
              </w:rPr>
            </w:pPr>
            <w:r w:rsidRPr="00D207E0">
              <w:rPr>
                <w:b w:val="0"/>
                <w:i w:val="0"/>
                <w:color w:val="000000"/>
                <w:sz w:val="24"/>
                <w:szCs w:val="24"/>
              </w:rPr>
              <w:t>_____________________</w:t>
            </w:r>
            <w:r w:rsidRPr="00D207E0">
              <w:rPr>
                <w:b w:val="0"/>
                <w:i w:val="0"/>
                <w:sz w:val="24"/>
                <w:szCs w:val="24"/>
              </w:rPr>
              <w:br/>
            </w:r>
            <w:proofErr w:type="spellStart"/>
            <w:r w:rsidRPr="00D207E0">
              <w:rPr>
                <w:b w:val="0"/>
                <w:i w:val="0"/>
                <w:color w:val="000000"/>
                <w:sz w:val="24"/>
                <w:szCs w:val="24"/>
              </w:rPr>
              <w:t>Кандидаттың</w:t>
            </w:r>
            <w:proofErr w:type="spellEnd"/>
            <w:r w:rsidRPr="00D207E0">
              <w:rPr>
                <w:b w:val="0"/>
                <w:i w:val="0"/>
                <w:color w:val="000000"/>
                <w:sz w:val="24"/>
                <w:szCs w:val="24"/>
              </w:rPr>
              <w:t xml:space="preserve"> </w:t>
            </w:r>
            <w:proofErr w:type="spellStart"/>
            <w:r w:rsidRPr="00D207E0">
              <w:rPr>
                <w:b w:val="0"/>
                <w:i w:val="0"/>
                <w:color w:val="000000"/>
                <w:sz w:val="24"/>
                <w:szCs w:val="24"/>
              </w:rPr>
              <w:t>қолы</w:t>
            </w:r>
            <w:proofErr w:type="spellEnd"/>
            <w:r w:rsidRPr="00D207E0">
              <w:rPr>
                <w:b w:val="0"/>
                <w:i w:val="0"/>
                <w:color w:val="000000"/>
                <w:sz w:val="24"/>
                <w:szCs w:val="24"/>
              </w:rPr>
              <w:t xml:space="preserve"> /Подпись кандидата</w:t>
            </w:r>
          </w:p>
          <w:p w:rsidR="00D207E0" w:rsidRPr="00D207E0" w:rsidRDefault="00D207E0" w:rsidP="003F3B25">
            <w:pPr>
              <w:ind w:left="20"/>
              <w:rPr>
                <w:b w:val="0"/>
                <w:i w:val="0"/>
                <w:sz w:val="24"/>
                <w:szCs w:val="24"/>
              </w:rPr>
            </w:pPr>
          </w:p>
        </w:tc>
        <w:tc>
          <w:tcPr>
            <w:tcW w:w="6662" w:type="dxa"/>
            <w:tcMar>
              <w:top w:w="15" w:type="dxa"/>
              <w:left w:w="15" w:type="dxa"/>
              <w:bottom w:w="15" w:type="dxa"/>
              <w:right w:w="15" w:type="dxa"/>
            </w:tcMar>
            <w:vAlign w:val="center"/>
            <w:hideMark/>
          </w:tcPr>
          <w:p w:rsidR="00D207E0" w:rsidRPr="00D207E0" w:rsidRDefault="00D207E0" w:rsidP="003F3B25">
            <w:pPr>
              <w:ind w:left="20"/>
              <w:rPr>
                <w:b w:val="0"/>
                <w:i w:val="0"/>
                <w:sz w:val="24"/>
                <w:szCs w:val="24"/>
              </w:rPr>
            </w:pPr>
            <w:r w:rsidRPr="00D207E0">
              <w:rPr>
                <w:b w:val="0"/>
                <w:i w:val="0"/>
                <w:color w:val="000000"/>
                <w:sz w:val="24"/>
                <w:szCs w:val="24"/>
              </w:rPr>
              <w:t>_______________</w:t>
            </w:r>
            <w:r w:rsidRPr="00D207E0">
              <w:rPr>
                <w:b w:val="0"/>
                <w:i w:val="0"/>
                <w:sz w:val="24"/>
                <w:szCs w:val="24"/>
              </w:rPr>
              <w:br/>
            </w:r>
            <w:proofErr w:type="spellStart"/>
            <w:r w:rsidRPr="00D207E0">
              <w:rPr>
                <w:b w:val="0"/>
                <w:i w:val="0"/>
                <w:color w:val="000000"/>
                <w:sz w:val="24"/>
                <w:szCs w:val="24"/>
              </w:rPr>
              <w:t>күні</w:t>
            </w:r>
            <w:proofErr w:type="spellEnd"/>
            <w:r w:rsidRPr="00D207E0">
              <w:rPr>
                <w:b w:val="0"/>
                <w:i w:val="0"/>
                <w:color w:val="000000"/>
                <w:sz w:val="24"/>
                <w:szCs w:val="24"/>
              </w:rPr>
              <w:t xml:space="preserve"> / дата</w:t>
            </w:r>
          </w:p>
        </w:tc>
      </w:tr>
    </w:tbl>
    <w:p w:rsidR="00D207E0" w:rsidRPr="00D207E0" w:rsidRDefault="00D207E0" w:rsidP="00D207E0">
      <w:pPr>
        <w:jc w:val="both"/>
        <w:rPr>
          <w:b w:val="0"/>
          <w:i w:val="0"/>
          <w:color w:val="000000"/>
          <w:sz w:val="24"/>
          <w:szCs w:val="24"/>
        </w:rPr>
      </w:pPr>
    </w:p>
    <w:p w:rsidR="00D207E0" w:rsidRPr="00D207E0" w:rsidRDefault="00D207E0" w:rsidP="00D207E0">
      <w:pPr>
        <w:jc w:val="both"/>
        <w:rPr>
          <w:b w:val="0"/>
          <w:i w:val="0"/>
          <w:color w:val="000000"/>
          <w:sz w:val="24"/>
          <w:szCs w:val="24"/>
        </w:rPr>
      </w:pPr>
    </w:p>
    <w:p w:rsidR="00D207E0" w:rsidRPr="00D207E0" w:rsidRDefault="00D207E0" w:rsidP="00D207E0">
      <w:pPr>
        <w:jc w:val="both"/>
        <w:rPr>
          <w:b w:val="0"/>
          <w:i w:val="0"/>
          <w:sz w:val="24"/>
          <w:szCs w:val="24"/>
        </w:rPr>
      </w:pPr>
      <w:r w:rsidRPr="00D207E0">
        <w:rPr>
          <w:b w:val="0"/>
          <w:i w:val="0"/>
          <w:color w:val="000000"/>
          <w:sz w:val="24"/>
          <w:szCs w:val="24"/>
        </w:rPr>
        <w:t xml:space="preserve">* </w:t>
      </w:r>
      <w:proofErr w:type="spellStart"/>
      <w:r w:rsidRPr="00D207E0">
        <w:rPr>
          <w:b w:val="0"/>
          <w:i w:val="0"/>
          <w:color w:val="000000"/>
          <w:sz w:val="24"/>
          <w:szCs w:val="24"/>
        </w:rPr>
        <w:t>Ескертпе</w:t>
      </w:r>
      <w:proofErr w:type="spellEnd"/>
      <w:r w:rsidRPr="00D207E0">
        <w:rPr>
          <w:b w:val="0"/>
          <w:i w:val="0"/>
          <w:color w:val="000000"/>
          <w:sz w:val="24"/>
          <w:szCs w:val="24"/>
        </w:rPr>
        <w:t xml:space="preserve">: </w:t>
      </w:r>
      <w:proofErr w:type="spellStart"/>
      <w:r w:rsidRPr="00D207E0">
        <w:rPr>
          <w:b w:val="0"/>
          <w:i w:val="0"/>
          <w:color w:val="000000"/>
          <w:sz w:val="24"/>
          <w:szCs w:val="24"/>
        </w:rPr>
        <w:t>қызметтік</w:t>
      </w:r>
      <w:proofErr w:type="spellEnd"/>
      <w:r w:rsidRPr="00D207E0">
        <w:rPr>
          <w:b w:val="0"/>
          <w:i w:val="0"/>
          <w:color w:val="000000"/>
          <w:sz w:val="24"/>
          <w:szCs w:val="24"/>
        </w:rPr>
        <w:t xml:space="preserve"> </w:t>
      </w:r>
      <w:proofErr w:type="spellStart"/>
      <w:r w:rsidRPr="00D207E0">
        <w:rPr>
          <w:b w:val="0"/>
          <w:i w:val="0"/>
          <w:color w:val="000000"/>
          <w:sz w:val="24"/>
          <w:szCs w:val="24"/>
        </w:rPr>
        <w:t>тізімде</w:t>
      </w:r>
      <w:proofErr w:type="spellEnd"/>
      <w:r w:rsidRPr="00D207E0">
        <w:rPr>
          <w:b w:val="0"/>
          <w:i w:val="0"/>
          <w:color w:val="000000"/>
          <w:sz w:val="24"/>
          <w:szCs w:val="24"/>
        </w:rPr>
        <w:t xml:space="preserve"> </w:t>
      </w:r>
      <w:proofErr w:type="spellStart"/>
      <w:r w:rsidRPr="00D207E0">
        <w:rPr>
          <w:b w:val="0"/>
          <w:i w:val="0"/>
          <w:color w:val="000000"/>
          <w:sz w:val="24"/>
          <w:szCs w:val="24"/>
        </w:rPr>
        <w:t>әрбір</w:t>
      </w:r>
      <w:proofErr w:type="spellEnd"/>
      <w:r w:rsidRPr="00D207E0">
        <w:rPr>
          <w:b w:val="0"/>
          <w:i w:val="0"/>
          <w:color w:val="000000"/>
          <w:sz w:val="24"/>
          <w:szCs w:val="24"/>
        </w:rPr>
        <w:t xml:space="preserve"> </w:t>
      </w:r>
      <w:proofErr w:type="spellStart"/>
      <w:r w:rsidRPr="00D207E0">
        <w:rPr>
          <w:b w:val="0"/>
          <w:i w:val="0"/>
          <w:color w:val="000000"/>
          <w:sz w:val="24"/>
          <w:szCs w:val="24"/>
        </w:rPr>
        <w:t>атқаратын</w:t>
      </w:r>
      <w:proofErr w:type="spellEnd"/>
      <w:r w:rsidRPr="00D207E0">
        <w:rPr>
          <w:b w:val="0"/>
          <w:i w:val="0"/>
          <w:color w:val="000000"/>
          <w:sz w:val="24"/>
          <w:szCs w:val="24"/>
        </w:rPr>
        <w:t xml:space="preserve"> </w:t>
      </w:r>
      <w:proofErr w:type="spellStart"/>
      <w:r w:rsidRPr="00D207E0">
        <w:rPr>
          <w:b w:val="0"/>
          <w:i w:val="0"/>
          <w:color w:val="000000"/>
          <w:sz w:val="24"/>
          <w:szCs w:val="24"/>
        </w:rPr>
        <w:t>лауазым</w:t>
      </w:r>
      <w:proofErr w:type="spellEnd"/>
      <w:r w:rsidRPr="00D207E0">
        <w:rPr>
          <w:b w:val="0"/>
          <w:i w:val="0"/>
          <w:color w:val="000000"/>
          <w:sz w:val="24"/>
          <w:szCs w:val="24"/>
        </w:rPr>
        <w:t xml:space="preserve"> </w:t>
      </w:r>
      <w:proofErr w:type="spellStart"/>
      <w:r w:rsidRPr="00D207E0">
        <w:rPr>
          <w:b w:val="0"/>
          <w:i w:val="0"/>
          <w:color w:val="000000"/>
          <w:sz w:val="24"/>
          <w:szCs w:val="24"/>
        </w:rPr>
        <w:t>бөлек</w:t>
      </w:r>
      <w:proofErr w:type="spellEnd"/>
      <w:r w:rsidRPr="00D207E0">
        <w:rPr>
          <w:b w:val="0"/>
          <w:i w:val="0"/>
          <w:color w:val="000000"/>
          <w:sz w:val="24"/>
          <w:szCs w:val="24"/>
        </w:rPr>
        <w:t xml:space="preserve"> </w:t>
      </w:r>
      <w:proofErr w:type="spellStart"/>
      <w:r w:rsidRPr="00D207E0">
        <w:rPr>
          <w:b w:val="0"/>
          <w:i w:val="0"/>
          <w:color w:val="000000"/>
          <w:sz w:val="24"/>
          <w:szCs w:val="24"/>
        </w:rPr>
        <w:t>жолда</w:t>
      </w:r>
      <w:proofErr w:type="spellEnd"/>
      <w:r w:rsidRPr="00D207E0">
        <w:rPr>
          <w:b w:val="0"/>
          <w:i w:val="0"/>
          <w:color w:val="000000"/>
          <w:sz w:val="24"/>
          <w:szCs w:val="24"/>
        </w:rPr>
        <w:t xml:space="preserve"> </w:t>
      </w:r>
      <w:proofErr w:type="spellStart"/>
      <w:r w:rsidRPr="00D207E0">
        <w:rPr>
          <w:b w:val="0"/>
          <w:i w:val="0"/>
          <w:color w:val="000000"/>
          <w:sz w:val="24"/>
          <w:szCs w:val="24"/>
        </w:rPr>
        <w:t>толтырылады</w:t>
      </w:r>
      <w:proofErr w:type="spellEnd"/>
    </w:p>
    <w:p w:rsidR="00D207E0" w:rsidRPr="00D207E0" w:rsidRDefault="00D207E0" w:rsidP="00AE5E68">
      <w:pPr>
        <w:ind w:left="5664" w:firstLine="709"/>
        <w:jc w:val="both"/>
        <w:rPr>
          <w:b w:val="0"/>
          <w:i w:val="0"/>
          <w:sz w:val="24"/>
          <w:szCs w:val="24"/>
        </w:rPr>
      </w:pPr>
    </w:p>
    <w:p w:rsidR="00D207E0" w:rsidRPr="00D207E0" w:rsidRDefault="00D207E0" w:rsidP="00AE5E68">
      <w:pPr>
        <w:ind w:left="5664" w:firstLine="709"/>
        <w:jc w:val="both"/>
        <w:rPr>
          <w:b w:val="0"/>
          <w:i w:val="0"/>
          <w:sz w:val="24"/>
          <w:szCs w:val="24"/>
          <w:lang w:val="kk-KZ"/>
        </w:rPr>
      </w:pPr>
    </w:p>
    <w:p w:rsidR="00D207E0" w:rsidRDefault="00D207E0" w:rsidP="00AE5E68">
      <w:pPr>
        <w:ind w:left="5664" w:firstLine="709"/>
        <w:jc w:val="both"/>
        <w:rPr>
          <w:b w:val="0"/>
          <w:i w:val="0"/>
          <w:sz w:val="24"/>
          <w:szCs w:val="24"/>
          <w:lang w:val="kk-KZ"/>
        </w:rPr>
      </w:pPr>
    </w:p>
    <w:p w:rsidR="00D207E0" w:rsidRDefault="00D207E0" w:rsidP="00AE5E68">
      <w:pPr>
        <w:ind w:left="5664" w:firstLine="709"/>
        <w:jc w:val="both"/>
        <w:rPr>
          <w:b w:val="0"/>
          <w:i w:val="0"/>
          <w:sz w:val="24"/>
          <w:szCs w:val="24"/>
          <w:lang w:val="kk-KZ"/>
        </w:rPr>
      </w:pPr>
    </w:p>
    <w:p w:rsidR="00D207E0" w:rsidRDefault="00D207E0" w:rsidP="00AE5E68">
      <w:pPr>
        <w:ind w:left="5664" w:firstLine="709"/>
        <w:jc w:val="both"/>
        <w:rPr>
          <w:b w:val="0"/>
          <w:i w:val="0"/>
          <w:sz w:val="24"/>
          <w:szCs w:val="24"/>
          <w:lang w:val="kk-KZ"/>
        </w:rPr>
      </w:pPr>
    </w:p>
    <w:p w:rsidR="00D207E0" w:rsidRDefault="00D207E0" w:rsidP="00AE5E68">
      <w:pPr>
        <w:ind w:left="5664" w:firstLine="709"/>
        <w:jc w:val="both"/>
        <w:rPr>
          <w:b w:val="0"/>
          <w:i w:val="0"/>
          <w:sz w:val="24"/>
          <w:szCs w:val="24"/>
          <w:lang w:val="kk-KZ"/>
        </w:rPr>
      </w:pPr>
    </w:p>
    <w:p w:rsidR="00D207E0" w:rsidRDefault="00D207E0" w:rsidP="00AE5E68">
      <w:pPr>
        <w:ind w:left="5664" w:firstLine="709"/>
        <w:jc w:val="both"/>
        <w:rPr>
          <w:b w:val="0"/>
          <w:i w:val="0"/>
          <w:sz w:val="24"/>
          <w:szCs w:val="24"/>
          <w:lang w:val="kk-KZ"/>
        </w:rPr>
      </w:pPr>
    </w:p>
    <w:sectPr w:rsidR="00D207E0" w:rsidSect="00D12274">
      <w:pgSz w:w="11906" w:h="16838"/>
      <w:pgMar w:top="993" w:right="567"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KZ Arial">
    <w:altName w:val="Arial"/>
    <w:charset w:val="CC"/>
    <w:family w:val="swiss"/>
    <w:pitch w:val="variable"/>
    <w:sig w:usb0="00000001"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A29F4"/>
    <w:multiLevelType w:val="hybridMultilevel"/>
    <w:tmpl w:val="236072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70B7725"/>
    <w:multiLevelType w:val="hybridMultilevel"/>
    <w:tmpl w:val="4A56194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88E3F3A"/>
    <w:multiLevelType w:val="hybridMultilevel"/>
    <w:tmpl w:val="1BDAE06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7179A"/>
    <w:rsid w:val="000138BB"/>
    <w:rsid w:val="000321E6"/>
    <w:rsid w:val="0003273E"/>
    <w:rsid w:val="00033CB8"/>
    <w:rsid w:val="00037912"/>
    <w:rsid w:val="0004404A"/>
    <w:rsid w:val="000532D8"/>
    <w:rsid w:val="00055DFA"/>
    <w:rsid w:val="00056F0C"/>
    <w:rsid w:val="00074E6C"/>
    <w:rsid w:val="00075AAF"/>
    <w:rsid w:val="00083D83"/>
    <w:rsid w:val="000A0D0B"/>
    <w:rsid w:val="000A5179"/>
    <w:rsid w:val="000B2BB5"/>
    <w:rsid w:val="000C1454"/>
    <w:rsid w:val="000C3680"/>
    <w:rsid w:val="000F07C0"/>
    <w:rsid w:val="000F5175"/>
    <w:rsid w:val="000F63F0"/>
    <w:rsid w:val="00100FEB"/>
    <w:rsid w:val="00102DDB"/>
    <w:rsid w:val="001043E1"/>
    <w:rsid w:val="00107F04"/>
    <w:rsid w:val="00114FE8"/>
    <w:rsid w:val="00122C67"/>
    <w:rsid w:val="00125BAA"/>
    <w:rsid w:val="0014646F"/>
    <w:rsid w:val="0015278A"/>
    <w:rsid w:val="001678BC"/>
    <w:rsid w:val="0018021C"/>
    <w:rsid w:val="00197C28"/>
    <w:rsid w:val="001B6E0B"/>
    <w:rsid w:val="001C0A38"/>
    <w:rsid w:val="001D5C0B"/>
    <w:rsid w:val="001D5D84"/>
    <w:rsid w:val="001D7421"/>
    <w:rsid w:val="001E3F9D"/>
    <w:rsid w:val="00205116"/>
    <w:rsid w:val="0021189B"/>
    <w:rsid w:val="00221506"/>
    <w:rsid w:val="00223D11"/>
    <w:rsid w:val="00235462"/>
    <w:rsid w:val="002375A4"/>
    <w:rsid w:val="002415C6"/>
    <w:rsid w:val="00246C8A"/>
    <w:rsid w:val="00252461"/>
    <w:rsid w:val="00253538"/>
    <w:rsid w:val="00257413"/>
    <w:rsid w:val="0029359A"/>
    <w:rsid w:val="00294081"/>
    <w:rsid w:val="002962ED"/>
    <w:rsid w:val="002B00D5"/>
    <w:rsid w:val="002C46D6"/>
    <w:rsid w:val="002E4DEE"/>
    <w:rsid w:val="002F4E9B"/>
    <w:rsid w:val="0031466C"/>
    <w:rsid w:val="0031683F"/>
    <w:rsid w:val="003267E0"/>
    <w:rsid w:val="00330E4C"/>
    <w:rsid w:val="003508FD"/>
    <w:rsid w:val="00374170"/>
    <w:rsid w:val="00377FE6"/>
    <w:rsid w:val="0039113D"/>
    <w:rsid w:val="003A1636"/>
    <w:rsid w:val="003A3B05"/>
    <w:rsid w:val="003A6510"/>
    <w:rsid w:val="003B0FCF"/>
    <w:rsid w:val="003B4D5C"/>
    <w:rsid w:val="003B5657"/>
    <w:rsid w:val="003F3DEB"/>
    <w:rsid w:val="00410142"/>
    <w:rsid w:val="00421D34"/>
    <w:rsid w:val="00445FE1"/>
    <w:rsid w:val="00446E6A"/>
    <w:rsid w:val="0045173A"/>
    <w:rsid w:val="00466536"/>
    <w:rsid w:val="00493AA6"/>
    <w:rsid w:val="004A3396"/>
    <w:rsid w:val="004A3F6D"/>
    <w:rsid w:val="004A40C4"/>
    <w:rsid w:val="004D2B9D"/>
    <w:rsid w:val="004E2C53"/>
    <w:rsid w:val="005043B1"/>
    <w:rsid w:val="005124F2"/>
    <w:rsid w:val="00517DF5"/>
    <w:rsid w:val="005206D4"/>
    <w:rsid w:val="00522A96"/>
    <w:rsid w:val="00524DEE"/>
    <w:rsid w:val="00553D37"/>
    <w:rsid w:val="00565006"/>
    <w:rsid w:val="00577ECF"/>
    <w:rsid w:val="00583CE4"/>
    <w:rsid w:val="00590642"/>
    <w:rsid w:val="00592EE3"/>
    <w:rsid w:val="0059620C"/>
    <w:rsid w:val="005969E8"/>
    <w:rsid w:val="005D254B"/>
    <w:rsid w:val="005D25D9"/>
    <w:rsid w:val="005E3900"/>
    <w:rsid w:val="005E3E60"/>
    <w:rsid w:val="006176C1"/>
    <w:rsid w:val="00645B41"/>
    <w:rsid w:val="00647C28"/>
    <w:rsid w:val="0065227B"/>
    <w:rsid w:val="00654755"/>
    <w:rsid w:val="00661D63"/>
    <w:rsid w:val="006650E2"/>
    <w:rsid w:val="006758AE"/>
    <w:rsid w:val="00683B73"/>
    <w:rsid w:val="0068636D"/>
    <w:rsid w:val="0069064C"/>
    <w:rsid w:val="006B34AB"/>
    <w:rsid w:val="006E00F3"/>
    <w:rsid w:val="006E24CE"/>
    <w:rsid w:val="006E3E8F"/>
    <w:rsid w:val="006F126E"/>
    <w:rsid w:val="006F15A7"/>
    <w:rsid w:val="00705E21"/>
    <w:rsid w:val="00727166"/>
    <w:rsid w:val="0073105F"/>
    <w:rsid w:val="00735274"/>
    <w:rsid w:val="00744C3A"/>
    <w:rsid w:val="0074652D"/>
    <w:rsid w:val="00751A0C"/>
    <w:rsid w:val="0075546C"/>
    <w:rsid w:val="00765807"/>
    <w:rsid w:val="007757EA"/>
    <w:rsid w:val="0077583B"/>
    <w:rsid w:val="00786924"/>
    <w:rsid w:val="00786D85"/>
    <w:rsid w:val="007A0214"/>
    <w:rsid w:val="007A4D01"/>
    <w:rsid w:val="007C025B"/>
    <w:rsid w:val="007C643B"/>
    <w:rsid w:val="007D3362"/>
    <w:rsid w:val="007E56C0"/>
    <w:rsid w:val="00800962"/>
    <w:rsid w:val="00801C45"/>
    <w:rsid w:val="00813447"/>
    <w:rsid w:val="00827FE5"/>
    <w:rsid w:val="0083068C"/>
    <w:rsid w:val="008325A2"/>
    <w:rsid w:val="0087179A"/>
    <w:rsid w:val="008739BC"/>
    <w:rsid w:val="008747DC"/>
    <w:rsid w:val="00884555"/>
    <w:rsid w:val="008A0831"/>
    <w:rsid w:val="008A7949"/>
    <w:rsid w:val="008B13EE"/>
    <w:rsid w:val="008C3535"/>
    <w:rsid w:val="008C6F9D"/>
    <w:rsid w:val="008D701F"/>
    <w:rsid w:val="008E3F89"/>
    <w:rsid w:val="008F2ECF"/>
    <w:rsid w:val="00912AB7"/>
    <w:rsid w:val="00916775"/>
    <w:rsid w:val="00922CE3"/>
    <w:rsid w:val="00933FE8"/>
    <w:rsid w:val="00947F8B"/>
    <w:rsid w:val="009652E3"/>
    <w:rsid w:val="009729FE"/>
    <w:rsid w:val="0097418A"/>
    <w:rsid w:val="0097669C"/>
    <w:rsid w:val="00992C64"/>
    <w:rsid w:val="009A6D35"/>
    <w:rsid w:val="009B3DEF"/>
    <w:rsid w:val="009B4E76"/>
    <w:rsid w:val="009E53F1"/>
    <w:rsid w:val="009F7013"/>
    <w:rsid w:val="00A03F54"/>
    <w:rsid w:val="00A2257D"/>
    <w:rsid w:val="00A42797"/>
    <w:rsid w:val="00A5640D"/>
    <w:rsid w:val="00A575B5"/>
    <w:rsid w:val="00A612C1"/>
    <w:rsid w:val="00A96A83"/>
    <w:rsid w:val="00AC58E8"/>
    <w:rsid w:val="00AE0DF2"/>
    <w:rsid w:val="00AE0E7E"/>
    <w:rsid w:val="00AE1C9D"/>
    <w:rsid w:val="00AE5E68"/>
    <w:rsid w:val="00AE67F3"/>
    <w:rsid w:val="00B01931"/>
    <w:rsid w:val="00B14568"/>
    <w:rsid w:val="00B51660"/>
    <w:rsid w:val="00B6044B"/>
    <w:rsid w:val="00B714FC"/>
    <w:rsid w:val="00B729D3"/>
    <w:rsid w:val="00B81940"/>
    <w:rsid w:val="00B90018"/>
    <w:rsid w:val="00BA5B03"/>
    <w:rsid w:val="00BB2B33"/>
    <w:rsid w:val="00BB2FED"/>
    <w:rsid w:val="00BD2F35"/>
    <w:rsid w:val="00BD3D43"/>
    <w:rsid w:val="00BE11C5"/>
    <w:rsid w:val="00BE7FAA"/>
    <w:rsid w:val="00BF3059"/>
    <w:rsid w:val="00BF46BA"/>
    <w:rsid w:val="00C149A1"/>
    <w:rsid w:val="00CA7F6A"/>
    <w:rsid w:val="00CD5699"/>
    <w:rsid w:val="00CF2867"/>
    <w:rsid w:val="00CF3C3E"/>
    <w:rsid w:val="00D03F1F"/>
    <w:rsid w:val="00D12274"/>
    <w:rsid w:val="00D13CDE"/>
    <w:rsid w:val="00D207E0"/>
    <w:rsid w:val="00D23939"/>
    <w:rsid w:val="00D27E8B"/>
    <w:rsid w:val="00D44470"/>
    <w:rsid w:val="00D6301B"/>
    <w:rsid w:val="00D73DDF"/>
    <w:rsid w:val="00D84C13"/>
    <w:rsid w:val="00DB19A7"/>
    <w:rsid w:val="00DC39AB"/>
    <w:rsid w:val="00DD11B3"/>
    <w:rsid w:val="00DD53B4"/>
    <w:rsid w:val="00DE31EC"/>
    <w:rsid w:val="00DF396C"/>
    <w:rsid w:val="00DF7B65"/>
    <w:rsid w:val="00E053EE"/>
    <w:rsid w:val="00E055E3"/>
    <w:rsid w:val="00E3629E"/>
    <w:rsid w:val="00E63EB8"/>
    <w:rsid w:val="00E6401D"/>
    <w:rsid w:val="00E70C64"/>
    <w:rsid w:val="00E80AB5"/>
    <w:rsid w:val="00E8127F"/>
    <w:rsid w:val="00EC190D"/>
    <w:rsid w:val="00ED0BB5"/>
    <w:rsid w:val="00ED246A"/>
    <w:rsid w:val="00ED3755"/>
    <w:rsid w:val="00EF2D5C"/>
    <w:rsid w:val="00EF3341"/>
    <w:rsid w:val="00F01066"/>
    <w:rsid w:val="00F04C0D"/>
    <w:rsid w:val="00F07197"/>
    <w:rsid w:val="00F07A38"/>
    <w:rsid w:val="00F310CC"/>
    <w:rsid w:val="00F43275"/>
    <w:rsid w:val="00F4679E"/>
    <w:rsid w:val="00F627C7"/>
    <w:rsid w:val="00F850D5"/>
    <w:rsid w:val="00F91D4A"/>
    <w:rsid w:val="00FB7B49"/>
    <w:rsid w:val="00FB7BF3"/>
    <w:rsid w:val="00FC72D2"/>
    <w:rsid w:val="00FD3211"/>
    <w:rsid w:val="00FE10AB"/>
    <w:rsid w:val="00FF52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9C43992-0D6A-4F1A-82C2-32538B123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E60"/>
    <w:pPr>
      <w:widowControl w:val="0"/>
      <w:spacing w:after="0" w:line="240" w:lineRule="auto"/>
      <w:jc w:val="center"/>
    </w:pPr>
    <w:rPr>
      <w:rFonts w:ascii="Times New Roman" w:eastAsia="Times New Roman" w:hAnsi="Times New Roman" w:cs="Times New Roman"/>
      <w:b/>
      <w:bCs/>
      <w:i/>
      <w:iCs/>
      <w:sz w:val="28"/>
      <w:szCs w:val="28"/>
      <w:lang w:eastAsia="ru-RU"/>
    </w:rPr>
  </w:style>
  <w:style w:type="paragraph" w:styleId="1">
    <w:name w:val="heading 1"/>
    <w:basedOn w:val="a"/>
    <w:next w:val="a"/>
    <w:link w:val="10"/>
    <w:uiPriority w:val="9"/>
    <w:qFormat/>
    <w:rsid w:val="0003791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unhideWhenUsed/>
    <w:qFormat/>
    <w:rsid w:val="005E3E60"/>
    <w:pPr>
      <w:keepNext/>
      <w:keepLines/>
      <w:spacing w:before="40"/>
      <w:outlineLvl w:val="2"/>
    </w:pPr>
    <w:rPr>
      <w:rFonts w:ascii="Cambria" w:hAnsi="Cambria"/>
      <w:color w:val="243F60"/>
      <w:sz w:val="24"/>
      <w:szCs w:val="24"/>
    </w:rPr>
  </w:style>
  <w:style w:type="paragraph" w:styleId="5">
    <w:name w:val="heading 5"/>
    <w:basedOn w:val="a"/>
    <w:next w:val="a"/>
    <w:link w:val="50"/>
    <w:uiPriority w:val="9"/>
    <w:unhideWhenUsed/>
    <w:qFormat/>
    <w:rsid w:val="004A3396"/>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E3E60"/>
    <w:rPr>
      <w:rFonts w:ascii="Cambria" w:eastAsia="Times New Roman" w:hAnsi="Cambria" w:cs="Times New Roman"/>
      <w:b/>
      <w:bCs/>
      <w:i/>
      <w:iCs/>
      <w:color w:val="243F60"/>
      <w:sz w:val="24"/>
      <w:szCs w:val="24"/>
      <w:lang w:eastAsia="ru-RU"/>
    </w:rPr>
  </w:style>
  <w:style w:type="paragraph" w:styleId="a3">
    <w:name w:val="No Spacing"/>
    <w:aliases w:val="Обя,мелкий,норма,мой рабочий,No Spacing"/>
    <w:link w:val="a4"/>
    <w:uiPriority w:val="1"/>
    <w:qFormat/>
    <w:rsid w:val="005E3E60"/>
    <w:pPr>
      <w:widowControl w:val="0"/>
      <w:spacing w:after="0" w:line="240" w:lineRule="auto"/>
      <w:jc w:val="center"/>
    </w:pPr>
    <w:rPr>
      <w:rFonts w:ascii="Times New Roman" w:eastAsia="Times New Roman" w:hAnsi="Times New Roman" w:cs="Times New Roman"/>
      <w:b/>
      <w:bCs/>
      <w:i/>
      <w:iCs/>
      <w:sz w:val="28"/>
      <w:szCs w:val="28"/>
      <w:lang w:eastAsia="ru-RU"/>
    </w:rPr>
  </w:style>
  <w:style w:type="character" w:customStyle="1" w:styleId="a4">
    <w:name w:val="Без интервала Знак"/>
    <w:aliases w:val="Обя Знак,мелкий Знак,норма Знак,мой рабочий Знак,No Spacing Знак"/>
    <w:link w:val="a3"/>
    <w:uiPriority w:val="1"/>
    <w:rsid w:val="005E3E60"/>
    <w:rPr>
      <w:rFonts w:ascii="Times New Roman" w:eastAsia="Times New Roman" w:hAnsi="Times New Roman" w:cs="Times New Roman"/>
      <w:b/>
      <w:bCs/>
      <w:i/>
      <w:iCs/>
      <w:sz w:val="28"/>
      <w:szCs w:val="28"/>
      <w:lang w:eastAsia="ru-RU"/>
    </w:rPr>
  </w:style>
  <w:style w:type="paragraph" w:styleId="a5">
    <w:name w:val="Title"/>
    <w:basedOn w:val="a"/>
    <w:link w:val="a6"/>
    <w:qFormat/>
    <w:rsid w:val="005E3E60"/>
    <w:pPr>
      <w:widowControl/>
    </w:pPr>
    <w:rPr>
      <w:bCs w:val="0"/>
      <w:i w:val="0"/>
      <w:iCs w:val="0"/>
      <w:sz w:val="24"/>
      <w:szCs w:val="20"/>
    </w:rPr>
  </w:style>
  <w:style w:type="character" w:customStyle="1" w:styleId="a6">
    <w:name w:val="Название Знак"/>
    <w:basedOn w:val="a0"/>
    <w:link w:val="a5"/>
    <w:rsid w:val="005E3E60"/>
    <w:rPr>
      <w:rFonts w:ascii="Times New Roman" w:eastAsia="Times New Roman" w:hAnsi="Times New Roman" w:cs="Times New Roman"/>
      <w:b/>
      <w:sz w:val="24"/>
      <w:szCs w:val="20"/>
      <w:lang w:eastAsia="ru-RU"/>
    </w:rPr>
  </w:style>
  <w:style w:type="paragraph" w:customStyle="1" w:styleId="a7">
    <w:name w:val="Готовый"/>
    <w:basedOn w:val="a"/>
    <w:qFormat/>
    <w:rsid w:val="005E3E6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jc w:val="left"/>
    </w:pPr>
    <w:rPr>
      <w:rFonts w:ascii="Courier New" w:hAnsi="Courier New" w:cs="Courier New"/>
      <w:b w:val="0"/>
      <w:bCs w:val="0"/>
      <w:i w:val="0"/>
      <w:iCs w:val="0"/>
      <w:kern w:val="1"/>
      <w:sz w:val="20"/>
      <w:szCs w:val="20"/>
    </w:rPr>
  </w:style>
  <w:style w:type="paragraph" w:styleId="a8">
    <w:name w:val="Body Text Indent"/>
    <w:basedOn w:val="a"/>
    <w:link w:val="a9"/>
    <w:uiPriority w:val="99"/>
    <w:unhideWhenUsed/>
    <w:rsid w:val="005E3E60"/>
    <w:pPr>
      <w:spacing w:after="120"/>
      <w:ind w:left="283"/>
    </w:pPr>
  </w:style>
  <w:style w:type="character" w:customStyle="1" w:styleId="a9">
    <w:name w:val="Основной текст с отступом Знак"/>
    <w:basedOn w:val="a0"/>
    <w:link w:val="a8"/>
    <w:uiPriority w:val="99"/>
    <w:rsid w:val="005E3E60"/>
    <w:rPr>
      <w:rFonts w:ascii="Times New Roman" w:eastAsia="Times New Roman" w:hAnsi="Times New Roman" w:cs="Times New Roman"/>
      <w:b/>
      <w:bCs/>
      <w:i/>
      <w:iCs/>
      <w:sz w:val="28"/>
      <w:szCs w:val="28"/>
      <w:lang w:eastAsia="ru-RU"/>
    </w:rPr>
  </w:style>
  <w:style w:type="paragraph" w:styleId="aa">
    <w:name w:val="Body Text"/>
    <w:basedOn w:val="a"/>
    <w:link w:val="ab"/>
    <w:uiPriority w:val="99"/>
    <w:unhideWhenUsed/>
    <w:rsid w:val="009B4E76"/>
    <w:pPr>
      <w:spacing w:after="120"/>
    </w:pPr>
  </w:style>
  <w:style w:type="character" w:customStyle="1" w:styleId="ab">
    <w:name w:val="Основной текст Знак"/>
    <w:basedOn w:val="a0"/>
    <w:link w:val="aa"/>
    <w:uiPriority w:val="99"/>
    <w:rsid w:val="009B4E76"/>
    <w:rPr>
      <w:rFonts w:ascii="Times New Roman" w:eastAsia="Times New Roman" w:hAnsi="Times New Roman" w:cs="Times New Roman"/>
      <w:b/>
      <w:bCs/>
      <w:i/>
      <w:iCs/>
      <w:sz w:val="28"/>
      <w:szCs w:val="28"/>
      <w:lang w:eastAsia="ru-RU"/>
    </w:rPr>
  </w:style>
  <w:style w:type="character" w:styleId="ac">
    <w:name w:val="Hyperlink"/>
    <w:rsid w:val="009B4E76"/>
    <w:rPr>
      <w:color w:val="0000FF"/>
      <w:u w:val="single"/>
    </w:rPr>
  </w:style>
  <w:style w:type="paragraph" w:styleId="ad">
    <w:name w:val="Normal (Web)"/>
    <w:aliases w:val="Знак4,Знак4 Знак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Обычный (Web), Знак4"/>
    <w:basedOn w:val="a"/>
    <w:link w:val="ae"/>
    <w:uiPriority w:val="99"/>
    <w:unhideWhenUsed/>
    <w:qFormat/>
    <w:rsid w:val="00F07A38"/>
    <w:pPr>
      <w:widowControl/>
      <w:spacing w:before="100" w:beforeAutospacing="1" w:after="100" w:afterAutospacing="1"/>
      <w:jc w:val="left"/>
    </w:pPr>
    <w:rPr>
      <w:b w:val="0"/>
      <w:bCs w:val="0"/>
      <w:i w:val="0"/>
      <w:iCs w:val="0"/>
      <w:sz w:val="24"/>
      <w:szCs w:val="24"/>
    </w:rPr>
  </w:style>
  <w:style w:type="character" w:customStyle="1" w:styleId="ae">
    <w:name w:val="Обычный (веб) Знак"/>
    <w:aliases w:val="Знак4 Знак,Знак4 Знак Знак Знак,Обычный (Web)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d"/>
    <w:uiPriority w:val="99"/>
    <w:locked/>
    <w:rsid w:val="00F07A38"/>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rsid w:val="004A3396"/>
    <w:rPr>
      <w:rFonts w:asciiTheme="majorHAnsi" w:eastAsiaTheme="majorEastAsia" w:hAnsiTheme="majorHAnsi" w:cstheme="majorBidi"/>
      <w:b/>
      <w:bCs/>
      <w:i/>
      <w:iCs/>
      <w:color w:val="1F4D78" w:themeColor="accent1" w:themeShade="7F"/>
      <w:sz w:val="28"/>
      <w:szCs w:val="28"/>
      <w:lang w:eastAsia="ru-RU"/>
    </w:rPr>
  </w:style>
  <w:style w:type="paragraph" w:customStyle="1" w:styleId="FR1">
    <w:name w:val="FR1"/>
    <w:rsid w:val="00FB7BF3"/>
    <w:pPr>
      <w:widowControl w:val="0"/>
      <w:snapToGrid w:val="0"/>
      <w:spacing w:after="40" w:line="240" w:lineRule="auto"/>
      <w:jc w:val="center"/>
    </w:pPr>
    <w:rPr>
      <w:rFonts w:ascii="Arial" w:eastAsia="Times New Roman" w:hAnsi="Arial" w:cs="Times New Roman"/>
      <w:b/>
      <w:i/>
      <w:sz w:val="24"/>
      <w:szCs w:val="20"/>
      <w:lang w:eastAsia="ru-RU"/>
    </w:rPr>
  </w:style>
  <w:style w:type="paragraph" w:customStyle="1" w:styleId="Standard">
    <w:name w:val="Standard"/>
    <w:uiPriority w:val="99"/>
    <w:qFormat/>
    <w:rsid w:val="00FB7BF3"/>
    <w:pPr>
      <w:suppressAutoHyphens/>
      <w:autoSpaceDN w:val="0"/>
      <w:spacing w:after="0" w:line="240" w:lineRule="auto"/>
      <w:jc w:val="center"/>
    </w:pPr>
    <w:rPr>
      <w:rFonts w:ascii="Times New Roman" w:eastAsia="Times New Roman" w:hAnsi="Times New Roman" w:cs="Times New Roman"/>
      <w:b/>
      <w:bCs/>
      <w:i/>
      <w:iCs/>
      <w:kern w:val="3"/>
      <w:sz w:val="28"/>
      <w:szCs w:val="28"/>
      <w:lang w:eastAsia="ru-RU"/>
    </w:rPr>
  </w:style>
  <w:style w:type="character" w:customStyle="1" w:styleId="NoSpacingChar">
    <w:name w:val="No Spacing Char"/>
    <w:link w:val="11"/>
    <w:locked/>
    <w:rsid w:val="00FB7BF3"/>
    <w:rPr>
      <w:rFonts w:ascii="Times New Roman" w:eastAsia="Times New Roman" w:hAnsi="Times New Roman" w:cs="Times New Roman"/>
      <w:b/>
      <w:bCs/>
      <w:i/>
      <w:iCs/>
      <w:sz w:val="28"/>
      <w:szCs w:val="28"/>
      <w:lang w:eastAsia="ru-RU"/>
    </w:rPr>
  </w:style>
  <w:style w:type="paragraph" w:customStyle="1" w:styleId="11">
    <w:name w:val="Без интервала1"/>
    <w:link w:val="NoSpacingChar"/>
    <w:qFormat/>
    <w:rsid w:val="00FB7BF3"/>
    <w:pPr>
      <w:widowControl w:val="0"/>
      <w:autoSpaceDN w:val="0"/>
      <w:spacing w:after="0" w:line="240" w:lineRule="auto"/>
      <w:jc w:val="center"/>
    </w:pPr>
    <w:rPr>
      <w:rFonts w:ascii="Times New Roman" w:eastAsia="Times New Roman" w:hAnsi="Times New Roman" w:cs="Times New Roman"/>
      <w:b/>
      <w:bCs/>
      <w:i/>
      <w:iCs/>
      <w:sz w:val="28"/>
      <w:szCs w:val="28"/>
      <w:lang w:eastAsia="ru-RU"/>
    </w:rPr>
  </w:style>
  <w:style w:type="character" w:customStyle="1" w:styleId="s0">
    <w:name w:val="s0"/>
    <w:basedOn w:val="a0"/>
    <w:rsid w:val="00FB7BF3"/>
    <w:rPr>
      <w:rFonts w:ascii="Times New Roman" w:hAnsi="Times New Roman" w:cs="Times New Roman" w:hint="default"/>
      <w:b w:val="0"/>
      <w:bCs w:val="0"/>
      <w:i w:val="0"/>
      <w:iCs w:val="0"/>
      <w:strike w:val="0"/>
      <w:dstrike w:val="0"/>
      <w:color w:val="000000"/>
      <w:sz w:val="24"/>
      <w:szCs w:val="24"/>
      <w:u w:val="none"/>
      <w:effect w:val="none"/>
    </w:rPr>
  </w:style>
  <w:style w:type="paragraph" w:styleId="2">
    <w:name w:val="Body Text 2"/>
    <w:basedOn w:val="a"/>
    <w:link w:val="20"/>
    <w:uiPriority w:val="99"/>
    <w:unhideWhenUsed/>
    <w:rsid w:val="00813447"/>
    <w:pPr>
      <w:spacing w:after="120" w:line="480" w:lineRule="auto"/>
    </w:pPr>
  </w:style>
  <w:style w:type="character" w:customStyle="1" w:styleId="20">
    <w:name w:val="Основной текст 2 Знак"/>
    <w:basedOn w:val="a0"/>
    <w:link w:val="2"/>
    <w:uiPriority w:val="99"/>
    <w:rsid w:val="00813447"/>
    <w:rPr>
      <w:rFonts w:ascii="Times New Roman" w:eastAsia="Times New Roman" w:hAnsi="Times New Roman" w:cs="Times New Roman"/>
      <w:b/>
      <w:bCs/>
      <w:i/>
      <w:iCs/>
      <w:sz w:val="28"/>
      <w:szCs w:val="28"/>
      <w:lang w:eastAsia="ru-RU"/>
    </w:rPr>
  </w:style>
  <w:style w:type="paragraph" w:customStyle="1" w:styleId="BodyText1">
    <w:name w:val="Body Text1"/>
    <w:basedOn w:val="a"/>
    <w:qFormat/>
    <w:rsid w:val="008325A2"/>
    <w:pPr>
      <w:widowControl/>
      <w:jc w:val="left"/>
    </w:pPr>
    <w:rPr>
      <w:rFonts w:ascii="KZ Times New Roman" w:hAnsi="KZ Times New Roman" w:cs="KZ Times New Roman"/>
      <w:b w:val="0"/>
      <w:bCs w:val="0"/>
      <w:i w:val="0"/>
      <w:iCs w:val="0"/>
    </w:rPr>
  </w:style>
  <w:style w:type="character" w:customStyle="1" w:styleId="apple-style-span">
    <w:name w:val="apple-style-span"/>
    <w:rsid w:val="008325A2"/>
  </w:style>
  <w:style w:type="paragraph" w:styleId="af">
    <w:name w:val="List Paragraph"/>
    <w:basedOn w:val="a"/>
    <w:uiPriority w:val="34"/>
    <w:qFormat/>
    <w:rsid w:val="004E2C53"/>
    <w:pPr>
      <w:ind w:left="720"/>
      <w:contextualSpacing/>
    </w:pPr>
  </w:style>
  <w:style w:type="paragraph" w:styleId="af0">
    <w:name w:val="Balloon Text"/>
    <w:basedOn w:val="a"/>
    <w:link w:val="af1"/>
    <w:uiPriority w:val="99"/>
    <w:semiHidden/>
    <w:unhideWhenUsed/>
    <w:rsid w:val="00EF3341"/>
    <w:rPr>
      <w:rFonts w:ascii="Segoe UI" w:hAnsi="Segoe UI" w:cs="Segoe UI"/>
      <w:sz w:val="18"/>
      <w:szCs w:val="18"/>
    </w:rPr>
  </w:style>
  <w:style w:type="character" w:customStyle="1" w:styleId="af1">
    <w:name w:val="Текст выноски Знак"/>
    <w:basedOn w:val="a0"/>
    <w:link w:val="af0"/>
    <w:uiPriority w:val="99"/>
    <w:semiHidden/>
    <w:rsid w:val="00EF3341"/>
    <w:rPr>
      <w:rFonts w:ascii="Segoe UI" w:eastAsia="Times New Roman" w:hAnsi="Segoe UI" w:cs="Segoe UI"/>
      <w:b/>
      <w:bCs/>
      <w:i/>
      <w:iCs/>
      <w:sz w:val="18"/>
      <w:szCs w:val="18"/>
      <w:lang w:eastAsia="ru-RU"/>
    </w:rPr>
  </w:style>
  <w:style w:type="character" w:styleId="af2">
    <w:name w:val="Strong"/>
    <w:basedOn w:val="a0"/>
    <w:uiPriority w:val="22"/>
    <w:qFormat/>
    <w:rsid w:val="00221506"/>
    <w:rPr>
      <w:b/>
      <w:bCs/>
    </w:rPr>
  </w:style>
  <w:style w:type="paragraph" w:styleId="HTML">
    <w:name w:val="HTML Preformatted"/>
    <w:basedOn w:val="a"/>
    <w:link w:val="HTML0"/>
    <w:uiPriority w:val="99"/>
    <w:unhideWhenUsed/>
    <w:rsid w:val="002215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b w:val="0"/>
      <w:bCs w:val="0"/>
      <w:i w:val="0"/>
      <w:iCs w:val="0"/>
      <w:sz w:val="20"/>
      <w:szCs w:val="20"/>
    </w:rPr>
  </w:style>
  <w:style w:type="character" w:customStyle="1" w:styleId="HTML0">
    <w:name w:val="Стандартный HTML Знак"/>
    <w:basedOn w:val="a0"/>
    <w:link w:val="HTML"/>
    <w:uiPriority w:val="99"/>
    <w:rsid w:val="00221506"/>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037912"/>
    <w:rPr>
      <w:rFonts w:asciiTheme="majorHAnsi" w:eastAsiaTheme="majorEastAsia" w:hAnsiTheme="majorHAnsi" w:cstheme="majorBidi"/>
      <w:b/>
      <w:bCs/>
      <w:i/>
      <w:iCs/>
      <w:color w:val="2E74B5" w:themeColor="accent1" w:themeShade="BF"/>
      <w:sz w:val="32"/>
      <w:szCs w:val="32"/>
      <w:lang w:eastAsia="ru-RU"/>
    </w:rPr>
  </w:style>
  <w:style w:type="paragraph" w:customStyle="1" w:styleId="21">
    <w:name w:val="Без интервала2"/>
    <w:uiPriority w:val="99"/>
    <w:qFormat/>
    <w:rsid w:val="00BE11C5"/>
    <w:pPr>
      <w:spacing w:after="0" w:line="240" w:lineRule="auto"/>
    </w:pPr>
    <w:rPr>
      <w:rFonts w:ascii="Calibri" w:eastAsia="Times New Roman" w:hAnsi="Calibri" w:cs="Times New Roman"/>
      <w:lang w:eastAsia="ru-RU"/>
    </w:rPr>
  </w:style>
  <w:style w:type="paragraph" w:customStyle="1" w:styleId="western">
    <w:name w:val="western"/>
    <w:basedOn w:val="a"/>
    <w:uiPriority w:val="99"/>
    <w:qFormat/>
    <w:rsid w:val="00522A96"/>
    <w:pPr>
      <w:widowControl/>
      <w:spacing w:before="100" w:beforeAutospacing="1" w:after="100" w:afterAutospacing="1"/>
      <w:ind w:right="-28"/>
    </w:pPr>
    <w:rPr>
      <w:rFonts w:ascii="KZ Arial" w:hAnsi="KZ Arial"/>
      <w:i w:val="0"/>
      <w:iCs w:val="0"/>
      <w:color w:val="000000"/>
      <w:sz w:val="22"/>
      <w:szCs w:val="22"/>
    </w:rPr>
  </w:style>
  <w:style w:type="paragraph" w:customStyle="1" w:styleId="Default">
    <w:name w:val="Default"/>
    <w:rsid w:val="000F517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34765">
      <w:bodyDiv w:val="1"/>
      <w:marLeft w:val="0"/>
      <w:marRight w:val="0"/>
      <w:marTop w:val="0"/>
      <w:marBottom w:val="0"/>
      <w:divBdr>
        <w:top w:val="none" w:sz="0" w:space="0" w:color="auto"/>
        <w:left w:val="none" w:sz="0" w:space="0" w:color="auto"/>
        <w:bottom w:val="none" w:sz="0" w:space="0" w:color="auto"/>
        <w:right w:val="none" w:sz="0" w:space="0" w:color="auto"/>
      </w:divBdr>
    </w:div>
    <w:div w:id="55708542">
      <w:bodyDiv w:val="1"/>
      <w:marLeft w:val="0"/>
      <w:marRight w:val="0"/>
      <w:marTop w:val="0"/>
      <w:marBottom w:val="0"/>
      <w:divBdr>
        <w:top w:val="none" w:sz="0" w:space="0" w:color="auto"/>
        <w:left w:val="none" w:sz="0" w:space="0" w:color="auto"/>
        <w:bottom w:val="none" w:sz="0" w:space="0" w:color="auto"/>
        <w:right w:val="none" w:sz="0" w:space="0" w:color="auto"/>
      </w:divBdr>
    </w:div>
    <w:div w:id="114444622">
      <w:bodyDiv w:val="1"/>
      <w:marLeft w:val="0"/>
      <w:marRight w:val="0"/>
      <w:marTop w:val="0"/>
      <w:marBottom w:val="0"/>
      <w:divBdr>
        <w:top w:val="none" w:sz="0" w:space="0" w:color="auto"/>
        <w:left w:val="none" w:sz="0" w:space="0" w:color="auto"/>
        <w:bottom w:val="none" w:sz="0" w:space="0" w:color="auto"/>
        <w:right w:val="none" w:sz="0" w:space="0" w:color="auto"/>
      </w:divBdr>
    </w:div>
    <w:div w:id="139277241">
      <w:bodyDiv w:val="1"/>
      <w:marLeft w:val="0"/>
      <w:marRight w:val="0"/>
      <w:marTop w:val="0"/>
      <w:marBottom w:val="0"/>
      <w:divBdr>
        <w:top w:val="none" w:sz="0" w:space="0" w:color="auto"/>
        <w:left w:val="none" w:sz="0" w:space="0" w:color="auto"/>
        <w:bottom w:val="none" w:sz="0" w:space="0" w:color="auto"/>
        <w:right w:val="none" w:sz="0" w:space="0" w:color="auto"/>
      </w:divBdr>
    </w:div>
    <w:div w:id="184944723">
      <w:bodyDiv w:val="1"/>
      <w:marLeft w:val="0"/>
      <w:marRight w:val="0"/>
      <w:marTop w:val="0"/>
      <w:marBottom w:val="0"/>
      <w:divBdr>
        <w:top w:val="none" w:sz="0" w:space="0" w:color="auto"/>
        <w:left w:val="none" w:sz="0" w:space="0" w:color="auto"/>
        <w:bottom w:val="none" w:sz="0" w:space="0" w:color="auto"/>
        <w:right w:val="none" w:sz="0" w:space="0" w:color="auto"/>
      </w:divBdr>
    </w:div>
    <w:div w:id="255670786">
      <w:bodyDiv w:val="1"/>
      <w:marLeft w:val="0"/>
      <w:marRight w:val="0"/>
      <w:marTop w:val="0"/>
      <w:marBottom w:val="0"/>
      <w:divBdr>
        <w:top w:val="none" w:sz="0" w:space="0" w:color="auto"/>
        <w:left w:val="none" w:sz="0" w:space="0" w:color="auto"/>
        <w:bottom w:val="none" w:sz="0" w:space="0" w:color="auto"/>
        <w:right w:val="none" w:sz="0" w:space="0" w:color="auto"/>
      </w:divBdr>
    </w:div>
    <w:div w:id="263534322">
      <w:bodyDiv w:val="1"/>
      <w:marLeft w:val="0"/>
      <w:marRight w:val="0"/>
      <w:marTop w:val="0"/>
      <w:marBottom w:val="0"/>
      <w:divBdr>
        <w:top w:val="none" w:sz="0" w:space="0" w:color="auto"/>
        <w:left w:val="none" w:sz="0" w:space="0" w:color="auto"/>
        <w:bottom w:val="none" w:sz="0" w:space="0" w:color="auto"/>
        <w:right w:val="none" w:sz="0" w:space="0" w:color="auto"/>
      </w:divBdr>
    </w:div>
    <w:div w:id="371809245">
      <w:bodyDiv w:val="1"/>
      <w:marLeft w:val="0"/>
      <w:marRight w:val="0"/>
      <w:marTop w:val="0"/>
      <w:marBottom w:val="0"/>
      <w:divBdr>
        <w:top w:val="none" w:sz="0" w:space="0" w:color="auto"/>
        <w:left w:val="none" w:sz="0" w:space="0" w:color="auto"/>
        <w:bottom w:val="none" w:sz="0" w:space="0" w:color="auto"/>
        <w:right w:val="none" w:sz="0" w:space="0" w:color="auto"/>
      </w:divBdr>
    </w:div>
    <w:div w:id="403643333">
      <w:bodyDiv w:val="1"/>
      <w:marLeft w:val="0"/>
      <w:marRight w:val="0"/>
      <w:marTop w:val="0"/>
      <w:marBottom w:val="0"/>
      <w:divBdr>
        <w:top w:val="none" w:sz="0" w:space="0" w:color="auto"/>
        <w:left w:val="none" w:sz="0" w:space="0" w:color="auto"/>
        <w:bottom w:val="none" w:sz="0" w:space="0" w:color="auto"/>
        <w:right w:val="none" w:sz="0" w:space="0" w:color="auto"/>
      </w:divBdr>
    </w:div>
    <w:div w:id="582840436">
      <w:bodyDiv w:val="1"/>
      <w:marLeft w:val="0"/>
      <w:marRight w:val="0"/>
      <w:marTop w:val="0"/>
      <w:marBottom w:val="0"/>
      <w:divBdr>
        <w:top w:val="none" w:sz="0" w:space="0" w:color="auto"/>
        <w:left w:val="none" w:sz="0" w:space="0" w:color="auto"/>
        <w:bottom w:val="none" w:sz="0" w:space="0" w:color="auto"/>
        <w:right w:val="none" w:sz="0" w:space="0" w:color="auto"/>
      </w:divBdr>
    </w:div>
    <w:div w:id="602417232">
      <w:bodyDiv w:val="1"/>
      <w:marLeft w:val="0"/>
      <w:marRight w:val="0"/>
      <w:marTop w:val="0"/>
      <w:marBottom w:val="0"/>
      <w:divBdr>
        <w:top w:val="none" w:sz="0" w:space="0" w:color="auto"/>
        <w:left w:val="none" w:sz="0" w:space="0" w:color="auto"/>
        <w:bottom w:val="none" w:sz="0" w:space="0" w:color="auto"/>
        <w:right w:val="none" w:sz="0" w:space="0" w:color="auto"/>
      </w:divBdr>
    </w:div>
    <w:div w:id="648092648">
      <w:bodyDiv w:val="1"/>
      <w:marLeft w:val="0"/>
      <w:marRight w:val="0"/>
      <w:marTop w:val="0"/>
      <w:marBottom w:val="0"/>
      <w:divBdr>
        <w:top w:val="none" w:sz="0" w:space="0" w:color="auto"/>
        <w:left w:val="none" w:sz="0" w:space="0" w:color="auto"/>
        <w:bottom w:val="none" w:sz="0" w:space="0" w:color="auto"/>
        <w:right w:val="none" w:sz="0" w:space="0" w:color="auto"/>
      </w:divBdr>
    </w:div>
    <w:div w:id="665019155">
      <w:bodyDiv w:val="1"/>
      <w:marLeft w:val="0"/>
      <w:marRight w:val="0"/>
      <w:marTop w:val="0"/>
      <w:marBottom w:val="0"/>
      <w:divBdr>
        <w:top w:val="none" w:sz="0" w:space="0" w:color="auto"/>
        <w:left w:val="none" w:sz="0" w:space="0" w:color="auto"/>
        <w:bottom w:val="none" w:sz="0" w:space="0" w:color="auto"/>
        <w:right w:val="none" w:sz="0" w:space="0" w:color="auto"/>
      </w:divBdr>
    </w:div>
    <w:div w:id="685207757">
      <w:bodyDiv w:val="1"/>
      <w:marLeft w:val="0"/>
      <w:marRight w:val="0"/>
      <w:marTop w:val="0"/>
      <w:marBottom w:val="0"/>
      <w:divBdr>
        <w:top w:val="none" w:sz="0" w:space="0" w:color="auto"/>
        <w:left w:val="none" w:sz="0" w:space="0" w:color="auto"/>
        <w:bottom w:val="none" w:sz="0" w:space="0" w:color="auto"/>
        <w:right w:val="none" w:sz="0" w:space="0" w:color="auto"/>
      </w:divBdr>
    </w:div>
    <w:div w:id="737820785">
      <w:bodyDiv w:val="1"/>
      <w:marLeft w:val="0"/>
      <w:marRight w:val="0"/>
      <w:marTop w:val="0"/>
      <w:marBottom w:val="0"/>
      <w:divBdr>
        <w:top w:val="none" w:sz="0" w:space="0" w:color="auto"/>
        <w:left w:val="none" w:sz="0" w:space="0" w:color="auto"/>
        <w:bottom w:val="none" w:sz="0" w:space="0" w:color="auto"/>
        <w:right w:val="none" w:sz="0" w:space="0" w:color="auto"/>
      </w:divBdr>
    </w:div>
    <w:div w:id="785269889">
      <w:bodyDiv w:val="1"/>
      <w:marLeft w:val="0"/>
      <w:marRight w:val="0"/>
      <w:marTop w:val="0"/>
      <w:marBottom w:val="0"/>
      <w:divBdr>
        <w:top w:val="none" w:sz="0" w:space="0" w:color="auto"/>
        <w:left w:val="none" w:sz="0" w:space="0" w:color="auto"/>
        <w:bottom w:val="none" w:sz="0" w:space="0" w:color="auto"/>
        <w:right w:val="none" w:sz="0" w:space="0" w:color="auto"/>
      </w:divBdr>
    </w:div>
    <w:div w:id="792558547">
      <w:bodyDiv w:val="1"/>
      <w:marLeft w:val="0"/>
      <w:marRight w:val="0"/>
      <w:marTop w:val="0"/>
      <w:marBottom w:val="0"/>
      <w:divBdr>
        <w:top w:val="none" w:sz="0" w:space="0" w:color="auto"/>
        <w:left w:val="none" w:sz="0" w:space="0" w:color="auto"/>
        <w:bottom w:val="none" w:sz="0" w:space="0" w:color="auto"/>
        <w:right w:val="none" w:sz="0" w:space="0" w:color="auto"/>
      </w:divBdr>
    </w:div>
    <w:div w:id="800340177">
      <w:bodyDiv w:val="1"/>
      <w:marLeft w:val="0"/>
      <w:marRight w:val="0"/>
      <w:marTop w:val="0"/>
      <w:marBottom w:val="0"/>
      <w:divBdr>
        <w:top w:val="none" w:sz="0" w:space="0" w:color="auto"/>
        <w:left w:val="none" w:sz="0" w:space="0" w:color="auto"/>
        <w:bottom w:val="none" w:sz="0" w:space="0" w:color="auto"/>
        <w:right w:val="none" w:sz="0" w:space="0" w:color="auto"/>
      </w:divBdr>
    </w:div>
    <w:div w:id="852568494">
      <w:bodyDiv w:val="1"/>
      <w:marLeft w:val="0"/>
      <w:marRight w:val="0"/>
      <w:marTop w:val="0"/>
      <w:marBottom w:val="0"/>
      <w:divBdr>
        <w:top w:val="none" w:sz="0" w:space="0" w:color="auto"/>
        <w:left w:val="none" w:sz="0" w:space="0" w:color="auto"/>
        <w:bottom w:val="none" w:sz="0" w:space="0" w:color="auto"/>
        <w:right w:val="none" w:sz="0" w:space="0" w:color="auto"/>
      </w:divBdr>
    </w:div>
    <w:div w:id="877938486">
      <w:bodyDiv w:val="1"/>
      <w:marLeft w:val="0"/>
      <w:marRight w:val="0"/>
      <w:marTop w:val="0"/>
      <w:marBottom w:val="0"/>
      <w:divBdr>
        <w:top w:val="none" w:sz="0" w:space="0" w:color="auto"/>
        <w:left w:val="none" w:sz="0" w:space="0" w:color="auto"/>
        <w:bottom w:val="none" w:sz="0" w:space="0" w:color="auto"/>
        <w:right w:val="none" w:sz="0" w:space="0" w:color="auto"/>
      </w:divBdr>
    </w:div>
    <w:div w:id="894121071">
      <w:bodyDiv w:val="1"/>
      <w:marLeft w:val="0"/>
      <w:marRight w:val="0"/>
      <w:marTop w:val="0"/>
      <w:marBottom w:val="0"/>
      <w:divBdr>
        <w:top w:val="none" w:sz="0" w:space="0" w:color="auto"/>
        <w:left w:val="none" w:sz="0" w:space="0" w:color="auto"/>
        <w:bottom w:val="none" w:sz="0" w:space="0" w:color="auto"/>
        <w:right w:val="none" w:sz="0" w:space="0" w:color="auto"/>
      </w:divBdr>
    </w:div>
    <w:div w:id="902983611">
      <w:bodyDiv w:val="1"/>
      <w:marLeft w:val="0"/>
      <w:marRight w:val="0"/>
      <w:marTop w:val="0"/>
      <w:marBottom w:val="0"/>
      <w:divBdr>
        <w:top w:val="none" w:sz="0" w:space="0" w:color="auto"/>
        <w:left w:val="none" w:sz="0" w:space="0" w:color="auto"/>
        <w:bottom w:val="none" w:sz="0" w:space="0" w:color="auto"/>
        <w:right w:val="none" w:sz="0" w:space="0" w:color="auto"/>
      </w:divBdr>
    </w:div>
    <w:div w:id="958728086">
      <w:bodyDiv w:val="1"/>
      <w:marLeft w:val="0"/>
      <w:marRight w:val="0"/>
      <w:marTop w:val="0"/>
      <w:marBottom w:val="0"/>
      <w:divBdr>
        <w:top w:val="none" w:sz="0" w:space="0" w:color="auto"/>
        <w:left w:val="none" w:sz="0" w:space="0" w:color="auto"/>
        <w:bottom w:val="none" w:sz="0" w:space="0" w:color="auto"/>
        <w:right w:val="none" w:sz="0" w:space="0" w:color="auto"/>
      </w:divBdr>
    </w:div>
    <w:div w:id="974720630">
      <w:bodyDiv w:val="1"/>
      <w:marLeft w:val="0"/>
      <w:marRight w:val="0"/>
      <w:marTop w:val="0"/>
      <w:marBottom w:val="0"/>
      <w:divBdr>
        <w:top w:val="none" w:sz="0" w:space="0" w:color="auto"/>
        <w:left w:val="none" w:sz="0" w:space="0" w:color="auto"/>
        <w:bottom w:val="none" w:sz="0" w:space="0" w:color="auto"/>
        <w:right w:val="none" w:sz="0" w:space="0" w:color="auto"/>
      </w:divBdr>
    </w:div>
    <w:div w:id="1009675659">
      <w:bodyDiv w:val="1"/>
      <w:marLeft w:val="0"/>
      <w:marRight w:val="0"/>
      <w:marTop w:val="0"/>
      <w:marBottom w:val="0"/>
      <w:divBdr>
        <w:top w:val="none" w:sz="0" w:space="0" w:color="auto"/>
        <w:left w:val="none" w:sz="0" w:space="0" w:color="auto"/>
        <w:bottom w:val="none" w:sz="0" w:space="0" w:color="auto"/>
        <w:right w:val="none" w:sz="0" w:space="0" w:color="auto"/>
      </w:divBdr>
    </w:div>
    <w:div w:id="1066732100">
      <w:bodyDiv w:val="1"/>
      <w:marLeft w:val="0"/>
      <w:marRight w:val="0"/>
      <w:marTop w:val="0"/>
      <w:marBottom w:val="0"/>
      <w:divBdr>
        <w:top w:val="none" w:sz="0" w:space="0" w:color="auto"/>
        <w:left w:val="none" w:sz="0" w:space="0" w:color="auto"/>
        <w:bottom w:val="none" w:sz="0" w:space="0" w:color="auto"/>
        <w:right w:val="none" w:sz="0" w:space="0" w:color="auto"/>
      </w:divBdr>
    </w:div>
    <w:div w:id="1182818523">
      <w:bodyDiv w:val="1"/>
      <w:marLeft w:val="0"/>
      <w:marRight w:val="0"/>
      <w:marTop w:val="0"/>
      <w:marBottom w:val="0"/>
      <w:divBdr>
        <w:top w:val="none" w:sz="0" w:space="0" w:color="auto"/>
        <w:left w:val="none" w:sz="0" w:space="0" w:color="auto"/>
        <w:bottom w:val="none" w:sz="0" w:space="0" w:color="auto"/>
        <w:right w:val="none" w:sz="0" w:space="0" w:color="auto"/>
      </w:divBdr>
    </w:div>
    <w:div w:id="1215921781">
      <w:bodyDiv w:val="1"/>
      <w:marLeft w:val="0"/>
      <w:marRight w:val="0"/>
      <w:marTop w:val="0"/>
      <w:marBottom w:val="0"/>
      <w:divBdr>
        <w:top w:val="none" w:sz="0" w:space="0" w:color="auto"/>
        <w:left w:val="none" w:sz="0" w:space="0" w:color="auto"/>
        <w:bottom w:val="none" w:sz="0" w:space="0" w:color="auto"/>
        <w:right w:val="none" w:sz="0" w:space="0" w:color="auto"/>
      </w:divBdr>
    </w:div>
    <w:div w:id="1227572224">
      <w:bodyDiv w:val="1"/>
      <w:marLeft w:val="0"/>
      <w:marRight w:val="0"/>
      <w:marTop w:val="0"/>
      <w:marBottom w:val="0"/>
      <w:divBdr>
        <w:top w:val="none" w:sz="0" w:space="0" w:color="auto"/>
        <w:left w:val="none" w:sz="0" w:space="0" w:color="auto"/>
        <w:bottom w:val="none" w:sz="0" w:space="0" w:color="auto"/>
        <w:right w:val="none" w:sz="0" w:space="0" w:color="auto"/>
      </w:divBdr>
    </w:div>
    <w:div w:id="1281494798">
      <w:bodyDiv w:val="1"/>
      <w:marLeft w:val="0"/>
      <w:marRight w:val="0"/>
      <w:marTop w:val="0"/>
      <w:marBottom w:val="0"/>
      <w:divBdr>
        <w:top w:val="none" w:sz="0" w:space="0" w:color="auto"/>
        <w:left w:val="none" w:sz="0" w:space="0" w:color="auto"/>
        <w:bottom w:val="none" w:sz="0" w:space="0" w:color="auto"/>
        <w:right w:val="none" w:sz="0" w:space="0" w:color="auto"/>
      </w:divBdr>
    </w:div>
    <w:div w:id="1282416553">
      <w:bodyDiv w:val="1"/>
      <w:marLeft w:val="0"/>
      <w:marRight w:val="0"/>
      <w:marTop w:val="0"/>
      <w:marBottom w:val="0"/>
      <w:divBdr>
        <w:top w:val="none" w:sz="0" w:space="0" w:color="auto"/>
        <w:left w:val="none" w:sz="0" w:space="0" w:color="auto"/>
        <w:bottom w:val="none" w:sz="0" w:space="0" w:color="auto"/>
        <w:right w:val="none" w:sz="0" w:space="0" w:color="auto"/>
      </w:divBdr>
    </w:div>
    <w:div w:id="1316297182">
      <w:bodyDiv w:val="1"/>
      <w:marLeft w:val="0"/>
      <w:marRight w:val="0"/>
      <w:marTop w:val="0"/>
      <w:marBottom w:val="0"/>
      <w:divBdr>
        <w:top w:val="none" w:sz="0" w:space="0" w:color="auto"/>
        <w:left w:val="none" w:sz="0" w:space="0" w:color="auto"/>
        <w:bottom w:val="none" w:sz="0" w:space="0" w:color="auto"/>
        <w:right w:val="none" w:sz="0" w:space="0" w:color="auto"/>
      </w:divBdr>
    </w:div>
    <w:div w:id="1326474632">
      <w:bodyDiv w:val="1"/>
      <w:marLeft w:val="0"/>
      <w:marRight w:val="0"/>
      <w:marTop w:val="0"/>
      <w:marBottom w:val="0"/>
      <w:divBdr>
        <w:top w:val="none" w:sz="0" w:space="0" w:color="auto"/>
        <w:left w:val="none" w:sz="0" w:space="0" w:color="auto"/>
        <w:bottom w:val="none" w:sz="0" w:space="0" w:color="auto"/>
        <w:right w:val="none" w:sz="0" w:space="0" w:color="auto"/>
      </w:divBdr>
    </w:div>
    <w:div w:id="1358237826">
      <w:bodyDiv w:val="1"/>
      <w:marLeft w:val="0"/>
      <w:marRight w:val="0"/>
      <w:marTop w:val="0"/>
      <w:marBottom w:val="0"/>
      <w:divBdr>
        <w:top w:val="none" w:sz="0" w:space="0" w:color="auto"/>
        <w:left w:val="none" w:sz="0" w:space="0" w:color="auto"/>
        <w:bottom w:val="none" w:sz="0" w:space="0" w:color="auto"/>
        <w:right w:val="none" w:sz="0" w:space="0" w:color="auto"/>
      </w:divBdr>
    </w:div>
    <w:div w:id="1358627096">
      <w:bodyDiv w:val="1"/>
      <w:marLeft w:val="0"/>
      <w:marRight w:val="0"/>
      <w:marTop w:val="0"/>
      <w:marBottom w:val="0"/>
      <w:divBdr>
        <w:top w:val="none" w:sz="0" w:space="0" w:color="auto"/>
        <w:left w:val="none" w:sz="0" w:space="0" w:color="auto"/>
        <w:bottom w:val="none" w:sz="0" w:space="0" w:color="auto"/>
        <w:right w:val="none" w:sz="0" w:space="0" w:color="auto"/>
      </w:divBdr>
    </w:div>
    <w:div w:id="1388408134">
      <w:bodyDiv w:val="1"/>
      <w:marLeft w:val="0"/>
      <w:marRight w:val="0"/>
      <w:marTop w:val="0"/>
      <w:marBottom w:val="0"/>
      <w:divBdr>
        <w:top w:val="none" w:sz="0" w:space="0" w:color="auto"/>
        <w:left w:val="none" w:sz="0" w:space="0" w:color="auto"/>
        <w:bottom w:val="none" w:sz="0" w:space="0" w:color="auto"/>
        <w:right w:val="none" w:sz="0" w:space="0" w:color="auto"/>
      </w:divBdr>
    </w:div>
    <w:div w:id="1398866394">
      <w:bodyDiv w:val="1"/>
      <w:marLeft w:val="0"/>
      <w:marRight w:val="0"/>
      <w:marTop w:val="0"/>
      <w:marBottom w:val="0"/>
      <w:divBdr>
        <w:top w:val="none" w:sz="0" w:space="0" w:color="auto"/>
        <w:left w:val="none" w:sz="0" w:space="0" w:color="auto"/>
        <w:bottom w:val="none" w:sz="0" w:space="0" w:color="auto"/>
        <w:right w:val="none" w:sz="0" w:space="0" w:color="auto"/>
      </w:divBdr>
    </w:div>
    <w:div w:id="1411850575">
      <w:bodyDiv w:val="1"/>
      <w:marLeft w:val="0"/>
      <w:marRight w:val="0"/>
      <w:marTop w:val="0"/>
      <w:marBottom w:val="0"/>
      <w:divBdr>
        <w:top w:val="none" w:sz="0" w:space="0" w:color="auto"/>
        <w:left w:val="none" w:sz="0" w:space="0" w:color="auto"/>
        <w:bottom w:val="none" w:sz="0" w:space="0" w:color="auto"/>
        <w:right w:val="none" w:sz="0" w:space="0" w:color="auto"/>
      </w:divBdr>
    </w:div>
    <w:div w:id="1420369374">
      <w:bodyDiv w:val="1"/>
      <w:marLeft w:val="0"/>
      <w:marRight w:val="0"/>
      <w:marTop w:val="0"/>
      <w:marBottom w:val="0"/>
      <w:divBdr>
        <w:top w:val="none" w:sz="0" w:space="0" w:color="auto"/>
        <w:left w:val="none" w:sz="0" w:space="0" w:color="auto"/>
        <w:bottom w:val="none" w:sz="0" w:space="0" w:color="auto"/>
        <w:right w:val="none" w:sz="0" w:space="0" w:color="auto"/>
      </w:divBdr>
    </w:div>
    <w:div w:id="1514952774">
      <w:bodyDiv w:val="1"/>
      <w:marLeft w:val="0"/>
      <w:marRight w:val="0"/>
      <w:marTop w:val="0"/>
      <w:marBottom w:val="0"/>
      <w:divBdr>
        <w:top w:val="none" w:sz="0" w:space="0" w:color="auto"/>
        <w:left w:val="none" w:sz="0" w:space="0" w:color="auto"/>
        <w:bottom w:val="none" w:sz="0" w:space="0" w:color="auto"/>
        <w:right w:val="none" w:sz="0" w:space="0" w:color="auto"/>
      </w:divBdr>
    </w:div>
    <w:div w:id="1566145585">
      <w:bodyDiv w:val="1"/>
      <w:marLeft w:val="0"/>
      <w:marRight w:val="0"/>
      <w:marTop w:val="0"/>
      <w:marBottom w:val="0"/>
      <w:divBdr>
        <w:top w:val="none" w:sz="0" w:space="0" w:color="auto"/>
        <w:left w:val="none" w:sz="0" w:space="0" w:color="auto"/>
        <w:bottom w:val="none" w:sz="0" w:space="0" w:color="auto"/>
        <w:right w:val="none" w:sz="0" w:space="0" w:color="auto"/>
      </w:divBdr>
    </w:div>
    <w:div w:id="1656494468">
      <w:bodyDiv w:val="1"/>
      <w:marLeft w:val="0"/>
      <w:marRight w:val="0"/>
      <w:marTop w:val="0"/>
      <w:marBottom w:val="0"/>
      <w:divBdr>
        <w:top w:val="none" w:sz="0" w:space="0" w:color="auto"/>
        <w:left w:val="none" w:sz="0" w:space="0" w:color="auto"/>
        <w:bottom w:val="none" w:sz="0" w:space="0" w:color="auto"/>
        <w:right w:val="none" w:sz="0" w:space="0" w:color="auto"/>
      </w:divBdr>
    </w:div>
    <w:div w:id="1663267046">
      <w:bodyDiv w:val="1"/>
      <w:marLeft w:val="0"/>
      <w:marRight w:val="0"/>
      <w:marTop w:val="0"/>
      <w:marBottom w:val="0"/>
      <w:divBdr>
        <w:top w:val="none" w:sz="0" w:space="0" w:color="auto"/>
        <w:left w:val="none" w:sz="0" w:space="0" w:color="auto"/>
        <w:bottom w:val="none" w:sz="0" w:space="0" w:color="auto"/>
        <w:right w:val="none" w:sz="0" w:space="0" w:color="auto"/>
      </w:divBdr>
    </w:div>
    <w:div w:id="1707633671">
      <w:bodyDiv w:val="1"/>
      <w:marLeft w:val="0"/>
      <w:marRight w:val="0"/>
      <w:marTop w:val="0"/>
      <w:marBottom w:val="0"/>
      <w:divBdr>
        <w:top w:val="none" w:sz="0" w:space="0" w:color="auto"/>
        <w:left w:val="none" w:sz="0" w:space="0" w:color="auto"/>
        <w:bottom w:val="none" w:sz="0" w:space="0" w:color="auto"/>
        <w:right w:val="none" w:sz="0" w:space="0" w:color="auto"/>
      </w:divBdr>
    </w:div>
    <w:div w:id="1763529271">
      <w:bodyDiv w:val="1"/>
      <w:marLeft w:val="0"/>
      <w:marRight w:val="0"/>
      <w:marTop w:val="0"/>
      <w:marBottom w:val="0"/>
      <w:divBdr>
        <w:top w:val="none" w:sz="0" w:space="0" w:color="auto"/>
        <w:left w:val="none" w:sz="0" w:space="0" w:color="auto"/>
        <w:bottom w:val="none" w:sz="0" w:space="0" w:color="auto"/>
        <w:right w:val="none" w:sz="0" w:space="0" w:color="auto"/>
      </w:divBdr>
    </w:div>
    <w:div w:id="1878272266">
      <w:bodyDiv w:val="1"/>
      <w:marLeft w:val="0"/>
      <w:marRight w:val="0"/>
      <w:marTop w:val="0"/>
      <w:marBottom w:val="0"/>
      <w:divBdr>
        <w:top w:val="none" w:sz="0" w:space="0" w:color="auto"/>
        <w:left w:val="none" w:sz="0" w:space="0" w:color="auto"/>
        <w:bottom w:val="none" w:sz="0" w:space="0" w:color="auto"/>
        <w:right w:val="none" w:sz="0" w:space="0" w:color="auto"/>
      </w:divBdr>
    </w:div>
    <w:div w:id="1888949499">
      <w:bodyDiv w:val="1"/>
      <w:marLeft w:val="0"/>
      <w:marRight w:val="0"/>
      <w:marTop w:val="0"/>
      <w:marBottom w:val="0"/>
      <w:divBdr>
        <w:top w:val="none" w:sz="0" w:space="0" w:color="auto"/>
        <w:left w:val="none" w:sz="0" w:space="0" w:color="auto"/>
        <w:bottom w:val="none" w:sz="0" w:space="0" w:color="auto"/>
        <w:right w:val="none" w:sz="0" w:space="0" w:color="auto"/>
      </w:divBdr>
    </w:div>
    <w:div w:id="1902014831">
      <w:bodyDiv w:val="1"/>
      <w:marLeft w:val="0"/>
      <w:marRight w:val="0"/>
      <w:marTop w:val="0"/>
      <w:marBottom w:val="0"/>
      <w:divBdr>
        <w:top w:val="none" w:sz="0" w:space="0" w:color="auto"/>
        <w:left w:val="none" w:sz="0" w:space="0" w:color="auto"/>
        <w:bottom w:val="none" w:sz="0" w:space="0" w:color="auto"/>
        <w:right w:val="none" w:sz="0" w:space="0" w:color="auto"/>
      </w:divBdr>
    </w:div>
    <w:div w:id="1921258460">
      <w:bodyDiv w:val="1"/>
      <w:marLeft w:val="0"/>
      <w:marRight w:val="0"/>
      <w:marTop w:val="0"/>
      <w:marBottom w:val="0"/>
      <w:divBdr>
        <w:top w:val="none" w:sz="0" w:space="0" w:color="auto"/>
        <w:left w:val="none" w:sz="0" w:space="0" w:color="auto"/>
        <w:bottom w:val="none" w:sz="0" w:space="0" w:color="auto"/>
        <w:right w:val="none" w:sz="0" w:space="0" w:color="auto"/>
      </w:divBdr>
    </w:div>
    <w:div w:id="1921716494">
      <w:bodyDiv w:val="1"/>
      <w:marLeft w:val="0"/>
      <w:marRight w:val="0"/>
      <w:marTop w:val="0"/>
      <w:marBottom w:val="0"/>
      <w:divBdr>
        <w:top w:val="none" w:sz="0" w:space="0" w:color="auto"/>
        <w:left w:val="none" w:sz="0" w:space="0" w:color="auto"/>
        <w:bottom w:val="none" w:sz="0" w:space="0" w:color="auto"/>
        <w:right w:val="none" w:sz="0" w:space="0" w:color="auto"/>
      </w:divBdr>
    </w:div>
    <w:div w:id="1977031289">
      <w:bodyDiv w:val="1"/>
      <w:marLeft w:val="0"/>
      <w:marRight w:val="0"/>
      <w:marTop w:val="0"/>
      <w:marBottom w:val="0"/>
      <w:divBdr>
        <w:top w:val="none" w:sz="0" w:space="0" w:color="auto"/>
        <w:left w:val="none" w:sz="0" w:space="0" w:color="auto"/>
        <w:bottom w:val="none" w:sz="0" w:space="0" w:color="auto"/>
        <w:right w:val="none" w:sz="0" w:space="0" w:color="auto"/>
      </w:divBdr>
    </w:div>
    <w:div w:id="2095659816">
      <w:bodyDiv w:val="1"/>
      <w:marLeft w:val="0"/>
      <w:marRight w:val="0"/>
      <w:marTop w:val="0"/>
      <w:marBottom w:val="0"/>
      <w:divBdr>
        <w:top w:val="none" w:sz="0" w:space="0" w:color="auto"/>
        <w:left w:val="none" w:sz="0" w:space="0" w:color="auto"/>
        <w:bottom w:val="none" w:sz="0" w:space="0" w:color="auto"/>
        <w:right w:val="none" w:sz="0" w:space="0" w:color="auto"/>
      </w:divBdr>
    </w:div>
    <w:div w:id="211177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zaurbekova@taxtaraz.mgd.kz" TargetMode="External"/><Relationship Id="rId3" Type="http://schemas.openxmlformats.org/officeDocument/2006/relationships/styles" Target="styles.xml"/><Relationship Id="rId7" Type="http://schemas.openxmlformats.org/officeDocument/2006/relationships/hyperlink" Target="mailto:a.abdikerimova@kgd.gov.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amirbekkyzy@kgd.gov.k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3949A-D23C-45B4-8BC5-0A41708F2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1</Pages>
  <Words>2680</Words>
  <Characters>15282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Тулентаева Фариза Мустафаевна</dc:creator>
  <cp:lastModifiedBy>Лаура Әмірбекқызы</cp:lastModifiedBy>
  <cp:revision>287</cp:revision>
  <cp:lastPrinted>2017-11-16T09:01:00Z</cp:lastPrinted>
  <dcterms:created xsi:type="dcterms:W3CDTF">2017-11-27T12:46:00Z</dcterms:created>
  <dcterms:modified xsi:type="dcterms:W3CDTF">2020-05-27T09:56:00Z</dcterms:modified>
</cp:coreProperties>
</file>