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3A1636" w:rsidRDefault="003A1636" w:rsidP="003A1636">
      <w:pPr>
        <w:tabs>
          <w:tab w:val="left" w:pos="709"/>
        </w:tabs>
        <w:jc w:val="both"/>
        <w:rPr>
          <w:bCs w:val="0"/>
          <w:i w:val="0"/>
          <w:iCs w:val="0"/>
          <w:sz w:val="24"/>
          <w:szCs w:val="24"/>
          <w:lang w:val="kk-KZ"/>
        </w:rPr>
      </w:pPr>
      <w:bookmarkStart w:id="0" w:name="z306"/>
      <w:r>
        <w:rPr>
          <w:bCs w:val="0"/>
          <w:i w:val="0"/>
          <w:iCs w:val="0"/>
          <w:sz w:val="24"/>
          <w:szCs w:val="24"/>
          <w:lang w:val="kk-KZ"/>
        </w:rPr>
        <w:tab/>
        <w:t>Для категории С-О-6</w:t>
      </w:r>
    </w:p>
    <w:p w:rsidR="003A1636" w:rsidRPr="003A1636" w:rsidRDefault="003A1636" w:rsidP="003A1636">
      <w:pPr>
        <w:ind w:firstLine="708"/>
        <w:jc w:val="both"/>
        <w:rPr>
          <w:b w:val="0"/>
          <w:i w:val="0"/>
          <w:sz w:val="24"/>
          <w:szCs w:val="24"/>
        </w:rPr>
      </w:pPr>
      <w:r w:rsidRPr="003A1636">
        <w:rPr>
          <w:b w:val="0"/>
          <w:i w:val="0"/>
          <w:sz w:val="24"/>
          <w:szCs w:val="24"/>
        </w:rPr>
        <w:t xml:space="preserve">высшее или </w:t>
      </w:r>
      <w:proofErr w:type="spellStart"/>
      <w:r w:rsidRPr="003A1636">
        <w:rPr>
          <w:b w:val="0"/>
          <w:i w:val="0"/>
          <w:sz w:val="24"/>
          <w:szCs w:val="24"/>
        </w:rPr>
        <w:t>послесреднее</w:t>
      </w:r>
      <w:proofErr w:type="spellEnd"/>
      <w:r w:rsidRPr="003A1636">
        <w:rPr>
          <w:b w:val="0"/>
          <w:i w:val="0"/>
          <w:sz w:val="24"/>
          <w:szCs w:val="24"/>
        </w:rPr>
        <w:t xml:space="preserve"> образование;</w:t>
      </w:r>
    </w:p>
    <w:p w:rsidR="003A1636" w:rsidRPr="003A1636" w:rsidRDefault="003A1636" w:rsidP="003A1636">
      <w:pPr>
        <w:ind w:firstLine="708"/>
        <w:jc w:val="both"/>
        <w:rPr>
          <w:b w:val="0"/>
          <w:i w:val="0"/>
          <w:sz w:val="24"/>
          <w:szCs w:val="24"/>
        </w:rPr>
      </w:pPr>
      <w:bookmarkStart w:id="1" w:name="z1077"/>
      <w:r w:rsidRPr="003A1636">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3A1636" w:rsidRPr="003A1636" w:rsidRDefault="003A1636" w:rsidP="003A1636">
      <w:pPr>
        <w:ind w:firstLine="708"/>
        <w:jc w:val="both"/>
        <w:rPr>
          <w:b w:val="0"/>
          <w:i w:val="0"/>
          <w:sz w:val="24"/>
          <w:szCs w:val="24"/>
        </w:rPr>
      </w:pPr>
      <w:bookmarkStart w:id="2" w:name="z1078"/>
      <w:bookmarkEnd w:id="1"/>
      <w:r w:rsidRPr="003A1636">
        <w:rPr>
          <w:b w:val="0"/>
          <w:i w:val="0"/>
          <w:sz w:val="24"/>
          <w:szCs w:val="24"/>
        </w:rPr>
        <w:t>опыт работы не требуется.</w:t>
      </w:r>
    </w:p>
    <w:bookmarkEnd w:id="2"/>
    <w:p w:rsidR="003A1636" w:rsidRDefault="003A1636" w:rsidP="00FC72D2">
      <w:pPr>
        <w:ind w:firstLine="708"/>
        <w:jc w:val="both"/>
        <w:rPr>
          <w:i w:val="0"/>
          <w:color w:val="000000"/>
          <w:sz w:val="24"/>
          <w:szCs w:val="24"/>
        </w:rPr>
      </w:pPr>
    </w:p>
    <w:p w:rsidR="00FC72D2" w:rsidRDefault="00FC72D2" w:rsidP="00FC72D2">
      <w:pPr>
        <w:ind w:firstLine="708"/>
        <w:jc w:val="both"/>
        <w:rPr>
          <w:i w:val="0"/>
          <w:color w:val="000000"/>
          <w:sz w:val="24"/>
          <w:szCs w:val="24"/>
        </w:rPr>
      </w:pPr>
      <w:proofErr w:type="gramStart"/>
      <w:r>
        <w:rPr>
          <w:i w:val="0"/>
          <w:color w:val="000000"/>
          <w:sz w:val="24"/>
          <w:szCs w:val="24"/>
        </w:rPr>
        <w:t>Для  категории</w:t>
      </w:r>
      <w:proofErr w:type="gramEnd"/>
      <w:r>
        <w:rPr>
          <w:i w:val="0"/>
          <w:color w:val="000000"/>
          <w:sz w:val="24"/>
          <w:szCs w:val="24"/>
        </w:rPr>
        <w:t xml:space="preserve"> С-R-4</w:t>
      </w:r>
      <w:r w:rsidRPr="001100F2">
        <w:rPr>
          <w:i w:val="0"/>
          <w:color w:val="000000"/>
          <w:sz w:val="24"/>
          <w:szCs w:val="24"/>
        </w:rPr>
        <w:t>:</w:t>
      </w:r>
    </w:p>
    <w:p w:rsidR="00FC72D2" w:rsidRPr="00172461" w:rsidRDefault="00FC72D2" w:rsidP="00FC72D2">
      <w:pPr>
        <w:widowControl/>
        <w:autoSpaceDE w:val="0"/>
        <w:autoSpaceDN w:val="0"/>
        <w:adjustRightInd w:val="0"/>
        <w:ind w:firstLine="708"/>
        <w:jc w:val="both"/>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послевузовское или высшее, допускается </w:t>
      </w:r>
      <w:proofErr w:type="spellStart"/>
      <w:r w:rsidRPr="00172461">
        <w:rPr>
          <w:rFonts w:eastAsiaTheme="minorHAnsi"/>
          <w:b w:val="0"/>
          <w:bCs w:val="0"/>
          <w:i w:val="0"/>
          <w:iCs w:val="0"/>
          <w:color w:val="000000"/>
          <w:sz w:val="24"/>
          <w:szCs w:val="24"/>
          <w:lang w:eastAsia="en-US"/>
        </w:rPr>
        <w:t>послесреднее</w:t>
      </w:r>
      <w:proofErr w:type="spellEnd"/>
      <w:r w:rsidRPr="00172461">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FC72D2" w:rsidRPr="00172461" w:rsidRDefault="00FC72D2" w:rsidP="00FC72D2">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FC72D2" w:rsidRPr="00172461" w:rsidRDefault="00FC72D2" w:rsidP="00FC72D2">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FC72D2" w:rsidRPr="001100F2" w:rsidRDefault="00FC72D2" w:rsidP="0075546C">
      <w:pPr>
        <w:pStyle w:val="Default"/>
        <w:ind w:firstLine="708"/>
        <w:jc w:val="both"/>
      </w:pPr>
    </w:p>
    <w:tbl>
      <w:tblPr>
        <w:tblW w:w="9214"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59"/>
        <w:gridCol w:w="4090"/>
        <w:gridCol w:w="3565"/>
      </w:tblGrid>
      <w:tr w:rsidR="000F5175" w:rsidTr="00FE10AB">
        <w:trPr>
          <w:cantSplit/>
          <w:trHeight w:val="407"/>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F5175" w:rsidRDefault="0075546C" w:rsidP="00911B40">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bCs w:val="0"/>
                <w:i w:val="0"/>
                <w:iCs w:val="0"/>
                <w:sz w:val="24"/>
                <w:szCs w:val="24"/>
                <w:lang w:val="kk-KZ"/>
              </w:rPr>
              <w:tab/>
            </w:r>
            <w:r w:rsidR="000F5175">
              <w:rPr>
                <w:i w:val="0"/>
                <w:sz w:val="22"/>
                <w:szCs w:val="22"/>
                <w:lang w:val="kk-KZ" w:eastAsia="en-US"/>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4"/>
                <w:szCs w:val="24"/>
                <w:lang w:val="kk-KZ" w:eastAsia="en-US"/>
              </w:rPr>
              <w:t>В зависимости от выслуги лет</w:t>
            </w:r>
          </w:p>
        </w:tc>
      </w:tr>
      <w:tr w:rsidR="000F5175" w:rsidTr="00FE10AB">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widowControl/>
              <w:spacing w:line="276" w:lineRule="auto"/>
              <w:jc w:val="left"/>
              <w:rPr>
                <w:bCs w:val="0"/>
                <w:i w:val="0"/>
                <w:iCs w:val="0"/>
                <w:sz w:val="22"/>
                <w:szCs w:val="22"/>
                <w:lang w:val="kk-KZ" w:eastAsia="en-US"/>
              </w:rPr>
            </w:pPr>
          </w:p>
        </w:tc>
        <w:tc>
          <w:tcPr>
            <w:tcW w:w="4090" w:type="dxa"/>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pStyle w:val="a7"/>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565" w:type="dxa"/>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pStyle w:val="a7"/>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3A1636" w:rsidTr="00170FA0">
        <w:trPr>
          <w:cantSplit/>
          <w:trHeight w:val="20"/>
        </w:trPr>
        <w:tc>
          <w:tcPr>
            <w:tcW w:w="1559" w:type="dxa"/>
            <w:tcBorders>
              <w:top w:val="single" w:sz="4" w:space="0" w:color="auto"/>
              <w:left w:val="single" w:sz="4" w:space="0" w:color="auto"/>
              <w:bottom w:val="single" w:sz="4" w:space="0" w:color="auto"/>
              <w:right w:val="single" w:sz="4" w:space="0" w:color="auto"/>
            </w:tcBorders>
          </w:tcPr>
          <w:p w:rsidR="003A1636" w:rsidRDefault="003A1636" w:rsidP="0004404A">
            <w:pPr>
              <w:rPr>
                <w:i w:val="0"/>
                <w:iCs w:val="0"/>
                <w:sz w:val="24"/>
                <w:szCs w:val="24"/>
                <w:lang w:val="uk-UA"/>
              </w:rPr>
            </w:pPr>
            <w:r>
              <w:rPr>
                <w:i w:val="0"/>
                <w:iCs w:val="0"/>
                <w:sz w:val="24"/>
                <w:szCs w:val="24"/>
                <w:lang w:val="uk-UA"/>
              </w:rPr>
              <w:t>С-О-6</w:t>
            </w:r>
          </w:p>
        </w:tc>
        <w:tc>
          <w:tcPr>
            <w:tcW w:w="4090" w:type="dxa"/>
            <w:tcBorders>
              <w:top w:val="single" w:sz="4" w:space="0" w:color="auto"/>
              <w:left w:val="single" w:sz="4" w:space="0" w:color="auto"/>
              <w:bottom w:val="single" w:sz="4" w:space="0" w:color="auto"/>
              <w:right w:val="single" w:sz="4" w:space="0" w:color="auto"/>
            </w:tcBorders>
          </w:tcPr>
          <w:p w:rsidR="003A1636" w:rsidRPr="003A1636" w:rsidRDefault="003A1636" w:rsidP="003A1636">
            <w:pPr>
              <w:rPr>
                <w:bCs w:val="0"/>
                <w:i w:val="0"/>
                <w:color w:val="000000"/>
                <w:sz w:val="24"/>
                <w:szCs w:val="22"/>
                <w:lang w:val="be-BY" w:eastAsia="en-US"/>
              </w:rPr>
            </w:pPr>
            <w:r w:rsidRPr="003A1636">
              <w:rPr>
                <w:bCs w:val="0"/>
                <w:i w:val="0"/>
                <w:color w:val="000000"/>
                <w:sz w:val="24"/>
                <w:szCs w:val="22"/>
                <w:lang w:val="be-BY" w:eastAsia="en-US"/>
              </w:rPr>
              <w:t>75035</w:t>
            </w:r>
          </w:p>
        </w:tc>
        <w:tc>
          <w:tcPr>
            <w:tcW w:w="3565" w:type="dxa"/>
            <w:tcBorders>
              <w:top w:val="single" w:sz="4" w:space="0" w:color="auto"/>
              <w:left w:val="single" w:sz="4" w:space="0" w:color="auto"/>
              <w:bottom w:val="single" w:sz="4" w:space="0" w:color="auto"/>
              <w:right w:val="single" w:sz="4" w:space="0" w:color="auto"/>
            </w:tcBorders>
          </w:tcPr>
          <w:p w:rsidR="003A1636" w:rsidRPr="003A1636" w:rsidRDefault="003A1636" w:rsidP="003A1636">
            <w:pPr>
              <w:rPr>
                <w:bCs w:val="0"/>
                <w:i w:val="0"/>
                <w:color w:val="000000"/>
                <w:sz w:val="24"/>
                <w:szCs w:val="22"/>
                <w:lang w:val="be-BY" w:eastAsia="en-US"/>
              </w:rPr>
            </w:pPr>
            <w:r w:rsidRPr="003A1636">
              <w:rPr>
                <w:bCs w:val="0"/>
                <w:i w:val="0"/>
                <w:color w:val="000000"/>
                <w:sz w:val="24"/>
                <w:szCs w:val="22"/>
                <w:lang w:val="be-BY" w:eastAsia="en-US"/>
              </w:rPr>
              <w:t>101580</w:t>
            </w:r>
          </w:p>
        </w:tc>
      </w:tr>
      <w:tr w:rsidR="0075546C" w:rsidTr="00FE10AB">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75546C" w:rsidRDefault="0004404A" w:rsidP="0004404A">
            <w:pPr>
              <w:keepNext/>
              <w:keepLines/>
              <w:tabs>
                <w:tab w:val="left" w:pos="132"/>
                <w:tab w:val="left" w:pos="6663"/>
              </w:tabs>
              <w:spacing w:line="276" w:lineRule="auto"/>
              <w:ind w:right="99"/>
              <w:rPr>
                <w:i w:val="0"/>
                <w:sz w:val="24"/>
                <w:szCs w:val="24"/>
                <w:lang w:val="kk-KZ"/>
              </w:rPr>
            </w:pPr>
            <w:r>
              <w:rPr>
                <w:i w:val="0"/>
                <w:sz w:val="24"/>
                <w:szCs w:val="24"/>
                <w:lang w:val="kk-KZ"/>
              </w:rPr>
              <w:t xml:space="preserve">  </w:t>
            </w:r>
            <w:r w:rsidR="00FC72D2">
              <w:rPr>
                <w:i w:val="0"/>
                <w:sz w:val="24"/>
                <w:szCs w:val="24"/>
                <w:lang w:val="kk-KZ"/>
              </w:rPr>
              <w:t>С-R-4</w:t>
            </w:r>
          </w:p>
        </w:tc>
        <w:tc>
          <w:tcPr>
            <w:tcW w:w="4090" w:type="dxa"/>
            <w:tcBorders>
              <w:top w:val="single" w:sz="4" w:space="0" w:color="auto"/>
              <w:left w:val="single" w:sz="4" w:space="0" w:color="auto"/>
              <w:bottom w:val="single" w:sz="4" w:space="0" w:color="auto"/>
              <w:right w:val="single" w:sz="4" w:space="0" w:color="auto"/>
            </w:tcBorders>
            <w:vAlign w:val="center"/>
          </w:tcPr>
          <w:p w:rsidR="0075546C" w:rsidRDefault="00FC72D2" w:rsidP="00911B40">
            <w:pPr>
              <w:spacing w:line="276" w:lineRule="auto"/>
              <w:rPr>
                <w:i w:val="0"/>
                <w:color w:val="000000"/>
                <w:spacing w:val="-5"/>
                <w:sz w:val="24"/>
                <w:szCs w:val="24"/>
                <w:lang w:val="kk-KZ"/>
              </w:rPr>
            </w:pPr>
            <w:r>
              <w:rPr>
                <w:i w:val="0"/>
                <w:color w:val="000000"/>
                <w:spacing w:val="-5"/>
                <w:sz w:val="24"/>
                <w:szCs w:val="24"/>
                <w:lang w:val="kk-KZ"/>
              </w:rPr>
              <w:t>95210</w:t>
            </w:r>
          </w:p>
        </w:tc>
        <w:tc>
          <w:tcPr>
            <w:tcW w:w="3565" w:type="dxa"/>
            <w:tcBorders>
              <w:top w:val="single" w:sz="4" w:space="0" w:color="auto"/>
              <w:left w:val="single" w:sz="4" w:space="0" w:color="auto"/>
              <w:bottom w:val="single" w:sz="4" w:space="0" w:color="auto"/>
              <w:right w:val="single" w:sz="4" w:space="0" w:color="auto"/>
            </w:tcBorders>
            <w:vAlign w:val="center"/>
          </w:tcPr>
          <w:p w:rsidR="0075546C" w:rsidRDefault="00FC72D2" w:rsidP="00911B40">
            <w:pPr>
              <w:spacing w:line="276" w:lineRule="auto"/>
              <w:rPr>
                <w:i w:val="0"/>
                <w:color w:val="000000"/>
                <w:spacing w:val="-5"/>
                <w:sz w:val="24"/>
                <w:szCs w:val="24"/>
              </w:rPr>
            </w:pPr>
            <w:r>
              <w:rPr>
                <w:i w:val="0"/>
                <w:color w:val="000000"/>
                <w:spacing w:val="-5"/>
                <w:sz w:val="24"/>
                <w:szCs w:val="24"/>
              </w:rPr>
              <w:t>128834</w:t>
            </w:r>
          </w:p>
        </w:tc>
      </w:tr>
    </w:tbl>
    <w:p w:rsidR="000F5175" w:rsidRDefault="000F5175" w:rsidP="000F5175">
      <w:pPr>
        <w:pStyle w:val="BodyText1"/>
        <w:keepNext/>
        <w:keepLines/>
        <w:ind w:right="99"/>
        <w:jc w:val="both"/>
        <w:rPr>
          <w:b/>
          <w:sz w:val="24"/>
          <w:szCs w:val="24"/>
        </w:rPr>
      </w:pPr>
    </w:p>
    <w:p w:rsidR="009B3DEF" w:rsidRDefault="009B3DEF" w:rsidP="000F5175">
      <w:pPr>
        <w:pStyle w:val="BodyText1"/>
        <w:keepNext/>
        <w:keepLines/>
        <w:ind w:right="99"/>
        <w:jc w:val="both"/>
        <w:rPr>
          <w:b/>
          <w:sz w:val="24"/>
          <w:szCs w:val="24"/>
        </w:rPr>
      </w:pPr>
      <w:bookmarkStart w:id="3" w:name="_GoBack"/>
      <w:bookmarkEnd w:id="3"/>
    </w:p>
    <w:p w:rsidR="0075546C" w:rsidRDefault="0075546C" w:rsidP="0075546C">
      <w:pPr>
        <w:pStyle w:val="11"/>
        <w:ind w:firstLine="708"/>
        <w:jc w:val="both"/>
        <w:rPr>
          <w:i w:val="0"/>
          <w:color w:val="000000" w:themeColor="text1"/>
          <w:sz w:val="24"/>
          <w:szCs w:val="24"/>
        </w:rPr>
      </w:pPr>
      <w:r w:rsidRPr="00567E75">
        <w:rPr>
          <w:i w:val="0"/>
          <w:color w:val="000000" w:themeColor="text1"/>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080000, г.Тараз, проспект Толеби 36, телефон для справок 8(7262) 45-28-74, 43-15-39 электронные адреса:</w:t>
      </w:r>
      <w:r w:rsidRPr="00567E75">
        <w:rPr>
          <w:color w:val="000000" w:themeColor="text1"/>
          <w:sz w:val="24"/>
          <w:szCs w:val="24"/>
          <w:lang w:val="kk-KZ"/>
        </w:rPr>
        <w:t xml:space="preserve"> </w:t>
      </w:r>
      <w:hyperlink r:id="rId6" w:history="1"/>
      <w:r w:rsidRPr="006650E2">
        <w:rPr>
          <w:rStyle w:val="ac"/>
          <w:rFonts w:eastAsiaTheme="majorEastAsia"/>
          <w:color w:val="1F4E79" w:themeColor="accent1" w:themeShade="80"/>
          <w:sz w:val="24"/>
          <w:szCs w:val="24"/>
          <w:lang w:val="kk-KZ"/>
        </w:rPr>
        <w:t xml:space="preserve"> </w:t>
      </w:r>
      <w:hyperlink r:id="rId7" w:history="1">
        <w:r w:rsidRPr="006650E2">
          <w:rPr>
            <w:rStyle w:val="ac"/>
            <w:rFonts w:eastAsiaTheme="majorEastAsia"/>
            <w:color w:val="1F4E79" w:themeColor="accent1" w:themeShade="80"/>
            <w:sz w:val="24"/>
            <w:szCs w:val="24"/>
            <w:lang w:val="kk-KZ"/>
          </w:rPr>
          <w:t>l.amirbekkyzy@kgd.gov.kz</w:t>
        </w:r>
      </w:hyperlink>
      <w:r w:rsidRPr="006650E2">
        <w:rPr>
          <w:rStyle w:val="ac"/>
          <w:rFonts w:eastAsiaTheme="majorEastAsia"/>
          <w:color w:val="1F4E79" w:themeColor="accent1" w:themeShade="80"/>
          <w:sz w:val="24"/>
          <w:szCs w:val="24"/>
          <w:lang w:val="kk-KZ"/>
        </w:rPr>
        <w:t>,</w:t>
      </w:r>
      <w:r w:rsidRPr="006650E2">
        <w:rPr>
          <w:color w:val="1F4E79" w:themeColor="accent1" w:themeShade="80"/>
        </w:rPr>
        <w:t xml:space="preserve"> </w:t>
      </w:r>
      <w:hyperlink r:id="rId8" w:history="1">
        <w:r w:rsidRPr="006650E2">
          <w:rPr>
            <w:rStyle w:val="ac"/>
            <w:rFonts w:eastAsiaTheme="majorEastAsia"/>
            <w:color w:val="1F4E79" w:themeColor="accent1" w:themeShade="80"/>
            <w:sz w:val="24"/>
            <w:szCs w:val="24"/>
            <w:lang w:val="kk-KZ"/>
          </w:rPr>
          <w:t>a.abdikerimova@kgd.gov.kz</w:t>
        </w:r>
      </w:hyperlink>
      <w:r w:rsidRPr="00567E75">
        <w:rPr>
          <w:i w:val="0"/>
          <w:color w:val="000000" w:themeColor="text1"/>
          <w:sz w:val="24"/>
          <w:szCs w:val="24"/>
          <w:lang w:val="kk-KZ"/>
        </w:rPr>
        <w:t xml:space="preserve"> объявляет </w:t>
      </w:r>
      <w:r>
        <w:rPr>
          <w:i w:val="0"/>
          <w:color w:val="000000" w:themeColor="text1"/>
          <w:sz w:val="24"/>
          <w:szCs w:val="24"/>
          <w:lang w:val="kk-KZ"/>
        </w:rPr>
        <w:t xml:space="preserve">общий </w:t>
      </w:r>
      <w:r w:rsidRPr="00567E75">
        <w:rPr>
          <w:i w:val="0"/>
          <w:color w:val="000000" w:themeColor="text1"/>
          <w:sz w:val="24"/>
          <w:szCs w:val="24"/>
          <w:lang w:val="kk-KZ"/>
        </w:rPr>
        <w:t>конкурс на занятие вакантн</w:t>
      </w:r>
      <w:r w:rsidR="00ED0BB5">
        <w:rPr>
          <w:i w:val="0"/>
          <w:color w:val="000000" w:themeColor="text1"/>
          <w:sz w:val="24"/>
          <w:szCs w:val="24"/>
          <w:lang w:val="kk-KZ"/>
        </w:rPr>
        <w:t>ой</w:t>
      </w:r>
      <w:r w:rsidRPr="00567E75">
        <w:rPr>
          <w:i w:val="0"/>
          <w:color w:val="000000" w:themeColor="text1"/>
          <w:sz w:val="24"/>
          <w:szCs w:val="24"/>
          <w:lang w:val="kk-KZ"/>
        </w:rPr>
        <w:t xml:space="preserve"> административн</w:t>
      </w:r>
      <w:r w:rsidR="00ED0BB5">
        <w:rPr>
          <w:i w:val="0"/>
          <w:color w:val="000000" w:themeColor="text1"/>
          <w:sz w:val="24"/>
          <w:szCs w:val="24"/>
          <w:lang w:val="kk-KZ"/>
        </w:rPr>
        <w:t>ой</w:t>
      </w:r>
      <w:r w:rsidRPr="00567E75">
        <w:rPr>
          <w:i w:val="0"/>
          <w:color w:val="000000" w:themeColor="text1"/>
          <w:sz w:val="24"/>
          <w:szCs w:val="24"/>
          <w:lang w:val="kk-KZ"/>
        </w:rPr>
        <w:t xml:space="preserve"> государственн</w:t>
      </w:r>
      <w:r w:rsidR="00ED0BB5">
        <w:rPr>
          <w:i w:val="0"/>
          <w:color w:val="000000" w:themeColor="text1"/>
          <w:sz w:val="24"/>
          <w:szCs w:val="24"/>
          <w:lang w:val="kk-KZ"/>
        </w:rPr>
        <w:t>ой</w:t>
      </w:r>
      <w:r w:rsidRPr="00567E75">
        <w:rPr>
          <w:i w:val="0"/>
          <w:color w:val="000000" w:themeColor="text1"/>
          <w:sz w:val="24"/>
          <w:szCs w:val="24"/>
          <w:lang w:val="kk-KZ"/>
        </w:rPr>
        <w:t xml:space="preserve"> должност</w:t>
      </w:r>
      <w:r w:rsidR="00ED0BB5">
        <w:rPr>
          <w:i w:val="0"/>
          <w:color w:val="000000" w:themeColor="text1"/>
          <w:sz w:val="24"/>
          <w:szCs w:val="24"/>
          <w:lang w:val="kk-KZ"/>
        </w:rPr>
        <w:t>и</w:t>
      </w:r>
      <w:r w:rsidRPr="00567E75">
        <w:rPr>
          <w:i w:val="0"/>
          <w:color w:val="000000" w:themeColor="text1"/>
          <w:sz w:val="24"/>
          <w:szCs w:val="24"/>
          <w:lang w:val="kk-KZ"/>
        </w:rPr>
        <w:t>:</w:t>
      </w:r>
    </w:p>
    <w:p w:rsidR="001D5C0B" w:rsidRPr="0065227B" w:rsidRDefault="009F7013" w:rsidP="001D5C0B">
      <w:pPr>
        <w:pBdr>
          <w:bottom w:val="single" w:sz="4" w:space="31" w:color="FFFFFF"/>
        </w:pBdr>
        <w:ind w:firstLine="708"/>
        <w:jc w:val="both"/>
        <w:rPr>
          <w:i w:val="0"/>
          <w:sz w:val="24"/>
          <w:szCs w:val="24"/>
          <w:lang w:val="be-BY"/>
        </w:rPr>
      </w:pPr>
      <w:r w:rsidRPr="0065227B">
        <w:rPr>
          <w:i w:val="0"/>
          <w:color w:val="000000" w:themeColor="text1"/>
          <w:sz w:val="24"/>
          <w:szCs w:val="24"/>
        </w:rPr>
        <w:t xml:space="preserve">1. </w:t>
      </w:r>
      <w:r w:rsidR="001D5C0B" w:rsidRPr="0065227B">
        <w:rPr>
          <w:bCs w:val="0"/>
          <w:i w:val="0"/>
          <w:iCs w:val="0"/>
          <w:sz w:val="24"/>
          <w:szCs w:val="24"/>
          <w:lang w:val="kk-KZ"/>
        </w:rPr>
        <w:t xml:space="preserve">Ведущий специалист </w:t>
      </w:r>
      <w:r w:rsidR="001D5C0B" w:rsidRPr="0065227B">
        <w:rPr>
          <w:i w:val="0"/>
          <w:color w:val="000000"/>
          <w:sz w:val="24"/>
          <w:szCs w:val="24"/>
        </w:rPr>
        <w:t xml:space="preserve">отдела </w:t>
      </w:r>
      <w:r w:rsidR="0065227B" w:rsidRPr="0065227B">
        <w:rPr>
          <w:i w:val="0"/>
          <w:color w:val="000000"/>
          <w:sz w:val="24"/>
          <w:szCs w:val="24"/>
        </w:rPr>
        <w:t xml:space="preserve">развития и качества государственных услуг </w:t>
      </w:r>
      <w:r w:rsidR="0004404A" w:rsidRPr="0065227B">
        <w:rPr>
          <w:i w:val="0"/>
          <w:color w:val="000000"/>
          <w:sz w:val="24"/>
          <w:szCs w:val="24"/>
        </w:rPr>
        <w:t xml:space="preserve">Управления </w:t>
      </w:r>
      <w:r w:rsidR="0065227B" w:rsidRPr="0065227B">
        <w:rPr>
          <w:i w:val="0"/>
          <w:color w:val="000000"/>
          <w:sz w:val="24"/>
          <w:szCs w:val="24"/>
        </w:rPr>
        <w:t xml:space="preserve">государственных услуг </w:t>
      </w:r>
      <w:r w:rsidR="001D5C0B" w:rsidRPr="0065227B">
        <w:rPr>
          <w:bCs w:val="0"/>
          <w:i w:val="0"/>
          <w:iCs w:val="0"/>
          <w:sz w:val="24"/>
          <w:szCs w:val="24"/>
          <w:lang w:val="kk-KZ"/>
        </w:rPr>
        <w:t xml:space="preserve">Департамента государственных доходов </w:t>
      </w:r>
      <w:r w:rsidR="001D5C0B" w:rsidRPr="0065227B">
        <w:rPr>
          <w:i w:val="0"/>
          <w:sz w:val="24"/>
          <w:szCs w:val="24"/>
          <w:lang w:val="kk-KZ"/>
        </w:rPr>
        <w:t xml:space="preserve">по Жамбылской области Комитета государственных доходов Министерства финансов Республики Казахстан, категория </w:t>
      </w:r>
      <w:proofErr w:type="gramStart"/>
      <w:r w:rsidR="001D5C0B" w:rsidRPr="0065227B">
        <w:rPr>
          <w:i w:val="0"/>
          <w:sz w:val="24"/>
          <w:szCs w:val="24"/>
          <w:lang w:val="kk-KZ"/>
        </w:rPr>
        <w:t>С-О</w:t>
      </w:r>
      <w:proofErr w:type="gramEnd"/>
      <w:r w:rsidR="001D5C0B" w:rsidRPr="0065227B">
        <w:rPr>
          <w:i w:val="0"/>
          <w:sz w:val="24"/>
          <w:szCs w:val="24"/>
          <w:lang w:val="kk-KZ"/>
        </w:rPr>
        <w:t>-6, 1 единица,</w:t>
      </w:r>
      <w:r w:rsidR="001D5C0B" w:rsidRPr="0065227B">
        <w:rPr>
          <w:i w:val="0"/>
          <w:sz w:val="24"/>
          <w:szCs w:val="24"/>
          <w:lang w:val="be-BY"/>
        </w:rPr>
        <w:t xml:space="preserve"> №</w:t>
      </w:r>
      <w:r w:rsidR="0065227B" w:rsidRPr="0065227B">
        <w:rPr>
          <w:i w:val="0"/>
          <w:sz w:val="24"/>
          <w:szCs w:val="24"/>
          <w:lang w:val="be-BY"/>
        </w:rPr>
        <w:t>09-1-3-1</w:t>
      </w:r>
      <w:r w:rsidR="001D5C0B" w:rsidRPr="0065227B">
        <w:rPr>
          <w:i w:val="0"/>
          <w:sz w:val="24"/>
          <w:szCs w:val="24"/>
          <w:lang w:val="be-BY"/>
        </w:rPr>
        <w:t>.</w:t>
      </w:r>
    </w:p>
    <w:p w:rsidR="001D5C0B" w:rsidRPr="0065227B" w:rsidRDefault="001D5C0B" w:rsidP="001D5C0B">
      <w:pPr>
        <w:pBdr>
          <w:bottom w:val="single" w:sz="4" w:space="31" w:color="FFFFFF"/>
        </w:pBdr>
        <w:jc w:val="both"/>
        <w:rPr>
          <w:b w:val="0"/>
          <w:i w:val="0"/>
          <w:spacing w:val="-2"/>
          <w:sz w:val="24"/>
          <w:szCs w:val="24"/>
        </w:rPr>
      </w:pPr>
      <w:r w:rsidRPr="0065227B">
        <w:rPr>
          <w:i w:val="0"/>
          <w:sz w:val="24"/>
          <w:szCs w:val="24"/>
        </w:rPr>
        <w:t>Функциональные обязанности</w:t>
      </w:r>
      <w:r w:rsidRPr="0065227B">
        <w:rPr>
          <w:b w:val="0"/>
          <w:i w:val="0"/>
          <w:sz w:val="24"/>
          <w:szCs w:val="24"/>
        </w:rPr>
        <w:t>:</w:t>
      </w:r>
      <w:r w:rsidRPr="0065227B">
        <w:rPr>
          <w:b w:val="0"/>
          <w:i w:val="0"/>
          <w:sz w:val="24"/>
          <w:szCs w:val="24"/>
          <w:lang w:val="kk-KZ"/>
        </w:rPr>
        <w:t xml:space="preserve"> </w:t>
      </w:r>
      <w:r w:rsidR="0065227B" w:rsidRPr="0065227B">
        <w:rPr>
          <w:b w:val="0"/>
          <w:i w:val="0"/>
          <w:color w:val="000000"/>
          <w:sz w:val="24"/>
          <w:szCs w:val="24"/>
          <w:lang w:val="kk-KZ"/>
        </w:rPr>
        <w:t xml:space="preserve">Организовывает работу по регистрации, по повышению качества оказываемых услуг. Ведет контроль за соблюдением стандартов и регламентов по оказанию государственных услуг в органах государственных доходов. </w:t>
      </w:r>
      <w:proofErr w:type="spellStart"/>
      <w:r w:rsidR="0065227B" w:rsidRPr="0065227B">
        <w:rPr>
          <w:b w:val="0"/>
          <w:i w:val="0"/>
          <w:color w:val="000000"/>
          <w:sz w:val="24"/>
          <w:szCs w:val="24"/>
        </w:rPr>
        <w:t>Ве</w:t>
      </w:r>
      <w:proofErr w:type="spellEnd"/>
      <w:r w:rsidR="0065227B" w:rsidRPr="0065227B">
        <w:rPr>
          <w:b w:val="0"/>
          <w:i w:val="0"/>
          <w:color w:val="000000"/>
          <w:sz w:val="24"/>
          <w:szCs w:val="24"/>
          <w:lang w:val="kk-KZ"/>
        </w:rPr>
        <w:t>дет</w:t>
      </w:r>
      <w:r w:rsidR="0065227B" w:rsidRPr="0065227B">
        <w:rPr>
          <w:b w:val="0"/>
          <w:i w:val="0"/>
          <w:color w:val="000000"/>
          <w:sz w:val="24"/>
          <w:szCs w:val="24"/>
        </w:rPr>
        <w:t xml:space="preserve"> качественный контроль за соблюдением своевременностью оказываемых услуг в территориальных управлениях государственных доходов, за соблюдением стандартов и регламентов по оказанию государственных услуг в органах государственных доходов. </w:t>
      </w:r>
      <w:r w:rsidR="0065227B" w:rsidRPr="0065227B">
        <w:rPr>
          <w:b w:val="0"/>
          <w:i w:val="0"/>
          <w:color w:val="000000"/>
          <w:sz w:val="24"/>
          <w:szCs w:val="24"/>
          <w:lang w:val="kk-KZ"/>
        </w:rPr>
        <w:t xml:space="preserve">Во </w:t>
      </w:r>
      <w:r w:rsidR="0065227B" w:rsidRPr="0065227B">
        <w:rPr>
          <w:b w:val="0"/>
          <w:i w:val="0"/>
          <w:color w:val="000000"/>
          <w:sz w:val="24"/>
          <w:szCs w:val="24"/>
        </w:rPr>
        <w:t>время работы координирует</w:t>
      </w:r>
      <w:r w:rsidR="0065227B" w:rsidRPr="0065227B">
        <w:rPr>
          <w:b w:val="0"/>
          <w:i w:val="0"/>
          <w:color w:val="000000"/>
          <w:sz w:val="24"/>
          <w:szCs w:val="24"/>
          <w:lang w:val="kk-KZ"/>
        </w:rPr>
        <w:t xml:space="preserve"> </w:t>
      </w:r>
      <w:r w:rsidR="0065227B" w:rsidRPr="0065227B">
        <w:rPr>
          <w:b w:val="0"/>
          <w:i w:val="0"/>
          <w:color w:val="000000"/>
          <w:sz w:val="24"/>
          <w:szCs w:val="24"/>
        </w:rPr>
        <w:t>работу с КГД</w:t>
      </w:r>
      <w:r w:rsidR="0065227B" w:rsidRPr="0065227B">
        <w:rPr>
          <w:b w:val="0"/>
          <w:i w:val="0"/>
          <w:color w:val="000000"/>
          <w:sz w:val="24"/>
          <w:szCs w:val="24"/>
          <w:lang w:val="kk-KZ"/>
        </w:rPr>
        <w:t xml:space="preserve"> МФ РК</w:t>
      </w:r>
      <w:r w:rsidR="0065227B" w:rsidRPr="0065227B">
        <w:rPr>
          <w:b w:val="0"/>
          <w:i w:val="0"/>
          <w:color w:val="000000"/>
          <w:sz w:val="24"/>
          <w:szCs w:val="24"/>
        </w:rPr>
        <w:t>, со структурными подразделениями Департамента, с территориальными управлениями государственных доходов, с налогоплательщиками, с УВЭД, с уполномоченными, правовыми и государственными органами.</w:t>
      </w:r>
    </w:p>
    <w:p w:rsidR="0065227B" w:rsidRPr="0065227B" w:rsidRDefault="001D5C0B" w:rsidP="0065227B">
      <w:pPr>
        <w:pBdr>
          <w:bottom w:val="single" w:sz="4" w:space="31" w:color="FFFFFF"/>
        </w:pBdr>
        <w:jc w:val="both"/>
        <w:rPr>
          <w:rFonts w:eastAsia="Calibri"/>
          <w:b w:val="0"/>
          <w:i w:val="0"/>
          <w:sz w:val="24"/>
          <w:szCs w:val="24"/>
          <w:lang w:eastAsia="en-US"/>
        </w:rPr>
      </w:pPr>
      <w:r w:rsidRPr="0065227B">
        <w:rPr>
          <w:rFonts w:eastAsia="Calibri"/>
          <w:b w:val="0"/>
          <w:i w:val="0"/>
          <w:sz w:val="24"/>
          <w:szCs w:val="24"/>
          <w:lang w:eastAsia="en-US"/>
        </w:rPr>
        <w:t>Требования к участникам конкурса:</w:t>
      </w:r>
    </w:p>
    <w:p w:rsidR="0065227B" w:rsidRPr="0065227B" w:rsidRDefault="001D5C0B" w:rsidP="0065227B">
      <w:pPr>
        <w:pBdr>
          <w:bottom w:val="single" w:sz="4" w:space="31" w:color="FFFFFF"/>
        </w:pBdr>
        <w:jc w:val="both"/>
        <w:rPr>
          <w:sz w:val="24"/>
          <w:szCs w:val="24"/>
          <w:lang w:val="kk-KZ"/>
        </w:rPr>
      </w:pPr>
      <w:r w:rsidRPr="0065227B">
        <w:rPr>
          <w:i w:val="0"/>
          <w:color w:val="000000"/>
          <w:sz w:val="24"/>
          <w:szCs w:val="24"/>
          <w:lang w:val="kk-KZ"/>
        </w:rPr>
        <w:t xml:space="preserve">Образование: </w:t>
      </w:r>
      <w:r w:rsidR="0065227B" w:rsidRPr="0065227B">
        <w:rPr>
          <w:b w:val="0"/>
          <w:i w:val="0"/>
          <w:sz w:val="24"/>
          <w:szCs w:val="24"/>
          <w:lang w:val="kk-KZ"/>
        </w:rPr>
        <w:t>в сфере социальных наук, экономики и бизнеса или в сфере права</w:t>
      </w:r>
      <w:r w:rsidR="0065227B" w:rsidRPr="0065227B">
        <w:rPr>
          <w:sz w:val="24"/>
          <w:szCs w:val="24"/>
          <w:lang w:val="kk-KZ"/>
        </w:rPr>
        <w:t xml:space="preserve"> </w:t>
      </w:r>
    </w:p>
    <w:p w:rsidR="0065227B" w:rsidRPr="0065227B" w:rsidRDefault="001D5C0B" w:rsidP="001D5C0B">
      <w:pPr>
        <w:pBdr>
          <w:bottom w:val="single" w:sz="4" w:space="31" w:color="FFFFFF"/>
        </w:pBdr>
        <w:jc w:val="both"/>
        <w:rPr>
          <w:b w:val="0"/>
          <w:i w:val="0"/>
          <w:color w:val="000000"/>
          <w:sz w:val="24"/>
          <w:szCs w:val="24"/>
          <w:lang w:val="kk-KZ"/>
        </w:rPr>
      </w:pPr>
      <w:r w:rsidRPr="0065227B">
        <w:rPr>
          <w:i w:val="0"/>
          <w:color w:val="000000"/>
          <w:sz w:val="24"/>
          <w:szCs w:val="24"/>
          <w:lang w:val="kk-KZ"/>
        </w:rPr>
        <w:t>Специальность</w:t>
      </w:r>
      <w:r w:rsidR="0065227B" w:rsidRPr="0065227B">
        <w:rPr>
          <w:i w:val="0"/>
          <w:color w:val="000000"/>
          <w:sz w:val="24"/>
          <w:szCs w:val="24"/>
          <w:lang w:val="kk-KZ"/>
        </w:rPr>
        <w:t xml:space="preserve"> </w:t>
      </w:r>
      <w:r w:rsidR="0065227B" w:rsidRPr="0065227B">
        <w:rPr>
          <w:b w:val="0"/>
          <w:i w:val="0"/>
          <w:sz w:val="24"/>
          <w:szCs w:val="24"/>
          <w:lang w:val="kk-KZ"/>
        </w:rPr>
        <w:t xml:space="preserve">Экономика или учет и аудит или финансы или мировая экономика или государственное и местное управление или статистика или менеджмент или маркетинг или </w:t>
      </w:r>
      <w:r w:rsidR="0065227B" w:rsidRPr="0065227B">
        <w:rPr>
          <w:b w:val="0"/>
          <w:i w:val="0"/>
          <w:sz w:val="24"/>
          <w:szCs w:val="24"/>
          <w:lang w:val="kk-KZ"/>
        </w:rPr>
        <w:lastRenderedPageBreak/>
        <w:t>юриспруденция или  международное право</w:t>
      </w:r>
    </w:p>
    <w:p w:rsidR="001D5C0B" w:rsidRPr="0065227B" w:rsidRDefault="001D5C0B" w:rsidP="001D5C0B">
      <w:pPr>
        <w:pBdr>
          <w:bottom w:val="single" w:sz="4" w:space="31" w:color="FFFFFF"/>
        </w:pBdr>
        <w:jc w:val="both"/>
        <w:rPr>
          <w:b w:val="0"/>
          <w:bCs w:val="0"/>
          <w:i w:val="0"/>
          <w:iCs w:val="0"/>
          <w:sz w:val="24"/>
          <w:szCs w:val="24"/>
          <w:lang w:val="kk-KZ"/>
        </w:rPr>
      </w:pPr>
      <w:r w:rsidRPr="0065227B">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65227B" w:rsidRPr="0065227B" w:rsidRDefault="001D5C0B" w:rsidP="001D5C0B">
      <w:pPr>
        <w:pBdr>
          <w:bottom w:val="single" w:sz="4" w:space="31" w:color="FFFFFF"/>
        </w:pBdr>
        <w:jc w:val="both"/>
        <w:rPr>
          <w:b w:val="0"/>
          <w:i w:val="0"/>
          <w:sz w:val="24"/>
          <w:szCs w:val="24"/>
          <w:lang w:val="kk-KZ"/>
        </w:rPr>
      </w:pPr>
      <w:r w:rsidRPr="0065227B">
        <w:rPr>
          <w:b w:val="0"/>
          <w:i w:val="0"/>
          <w:sz w:val="24"/>
          <w:szCs w:val="24"/>
          <w:lang w:val="kk-KZ"/>
        </w:rPr>
        <w:t xml:space="preserve">Знание </w:t>
      </w:r>
      <w:r w:rsidR="0065227B" w:rsidRPr="0065227B">
        <w:rPr>
          <w:b w:val="0"/>
          <w:i w:val="0"/>
          <w:sz w:val="24"/>
          <w:szCs w:val="24"/>
          <w:lang w:val="kk-KZ"/>
        </w:rPr>
        <w:t xml:space="preserve">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  </w:t>
      </w:r>
    </w:p>
    <w:p w:rsidR="001D5C0B" w:rsidRPr="0065227B" w:rsidRDefault="001D5C0B" w:rsidP="001D5C0B">
      <w:pPr>
        <w:pBdr>
          <w:bottom w:val="single" w:sz="4" w:space="31" w:color="FFFFFF"/>
        </w:pBdr>
        <w:jc w:val="both"/>
        <w:rPr>
          <w:b w:val="0"/>
          <w:bCs w:val="0"/>
          <w:i w:val="0"/>
          <w:iCs w:val="0"/>
          <w:sz w:val="24"/>
          <w:szCs w:val="24"/>
          <w:lang w:val="kk-KZ"/>
        </w:rPr>
      </w:pPr>
      <w:r w:rsidRPr="0065227B">
        <w:rPr>
          <w:b w:val="0"/>
          <w:bCs w:val="0"/>
          <w:i w:val="0"/>
          <w:iCs w:val="0"/>
          <w:sz w:val="24"/>
          <w:szCs w:val="24"/>
          <w:lang w:val="kk-KZ"/>
        </w:rPr>
        <w:t>В соответствии с квалификационным требованиям</w:t>
      </w:r>
    </w:p>
    <w:p w:rsidR="001D5C0B" w:rsidRDefault="001D5C0B" w:rsidP="001D5C0B">
      <w:pPr>
        <w:pBdr>
          <w:bottom w:val="single" w:sz="4" w:space="31" w:color="FFFFFF"/>
        </w:pBdr>
        <w:jc w:val="both"/>
        <w:rPr>
          <w:b w:val="0"/>
          <w:bCs w:val="0"/>
          <w:i w:val="0"/>
          <w:iCs w:val="0"/>
          <w:sz w:val="24"/>
          <w:szCs w:val="24"/>
        </w:rPr>
      </w:pPr>
      <w:r w:rsidRPr="0065227B">
        <w:rPr>
          <w:b w:val="0"/>
          <w:bCs w:val="0"/>
          <w:i w:val="0"/>
          <w:iCs w:val="0"/>
          <w:sz w:val="24"/>
          <w:szCs w:val="24"/>
        </w:rPr>
        <w:t xml:space="preserve">Умение работать на компьютере со стандартным пакетом программ </w:t>
      </w:r>
      <w:r w:rsidRPr="0065227B">
        <w:rPr>
          <w:b w:val="0"/>
          <w:bCs w:val="0"/>
          <w:i w:val="0"/>
          <w:iCs w:val="0"/>
          <w:sz w:val="24"/>
          <w:szCs w:val="24"/>
          <w:lang w:val="en-US"/>
        </w:rPr>
        <w:t>MSWord</w:t>
      </w:r>
      <w:r w:rsidRPr="0065227B">
        <w:rPr>
          <w:b w:val="0"/>
          <w:bCs w:val="0"/>
          <w:i w:val="0"/>
          <w:iCs w:val="0"/>
          <w:sz w:val="24"/>
          <w:szCs w:val="24"/>
        </w:rPr>
        <w:t xml:space="preserve">, </w:t>
      </w:r>
      <w:proofErr w:type="spellStart"/>
      <w:r w:rsidRPr="0065227B">
        <w:rPr>
          <w:b w:val="0"/>
          <w:bCs w:val="0"/>
          <w:i w:val="0"/>
          <w:iCs w:val="0"/>
          <w:sz w:val="24"/>
          <w:szCs w:val="24"/>
          <w:lang w:val="en-US"/>
        </w:rPr>
        <w:t>MSExcel</w:t>
      </w:r>
      <w:proofErr w:type="spellEnd"/>
      <w:r w:rsidRPr="0065227B">
        <w:rPr>
          <w:b w:val="0"/>
          <w:bCs w:val="0"/>
          <w:i w:val="0"/>
          <w:iCs w:val="0"/>
          <w:sz w:val="24"/>
          <w:szCs w:val="24"/>
        </w:rPr>
        <w:t xml:space="preserve">, Интернет, </w:t>
      </w:r>
      <w:proofErr w:type="spellStart"/>
      <w:r w:rsidRPr="0065227B">
        <w:rPr>
          <w:b w:val="0"/>
          <w:bCs w:val="0"/>
          <w:i w:val="0"/>
          <w:iCs w:val="0"/>
          <w:sz w:val="24"/>
          <w:szCs w:val="24"/>
        </w:rPr>
        <w:t>Интранет</w:t>
      </w:r>
      <w:proofErr w:type="spellEnd"/>
      <w:r w:rsidRPr="0065227B">
        <w:rPr>
          <w:b w:val="0"/>
          <w:bCs w:val="0"/>
          <w:i w:val="0"/>
          <w:iCs w:val="0"/>
          <w:sz w:val="24"/>
          <w:szCs w:val="24"/>
        </w:rPr>
        <w:t>-портал и ум</w:t>
      </w:r>
      <w:r w:rsidRPr="0065227B">
        <w:rPr>
          <w:b w:val="0"/>
          <w:bCs w:val="0"/>
          <w:i w:val="0"/>
          <w:iCs w:val="0"/>
          <w:sz w:val="24"/>
          <w:szCs w:val="24"/>
          <w:lang w:val="kk-KZ"/>
        </w:rPr>
        <w:t>е</w:t>
      </w:r>
      <w:proofErr w:type="spellStart"/>
      <w:r w:rsidRPr="0065227B">
        <w:rPr>
          <w:b w:val="0"/>
          <w:bCs w:val="0"/>
          <w:i w:val="0"/>
          <w:iCs w:val="0"/>
          <w:sz w:val="24"/>
          <w:szCs w:val="24"/>
        </w:rPr>
        <w:t>ние</w:t>
      </w:r>
      <w:proofErr w:type="spellEnd"/>
      <w:r w:rsidRPr="0065227B">
        <w:rPr>
          <w:b w:val="0"/>
          <w:bCs w:val="0"/>
          <w:i w:val="0"/>
          <w:iCs w:val="0"/>
          <w:sz w:val="24"/>
          <w:szCs w:val="24"/>
        </w:rPr>
        <w:t xml:space="preserve"> работать с электронной почтой</w:t>
      </w:r>
    </w:p>
    <w:p w:rsidR="004A40C4" w:rsidRPr="00D84C13" w:rsidRDefault="004A40C4" w:rsidP="004A40C4">
      <w:pPr>
        <w:pStyle w:val="11"/>
        <w:ind w:firstLine="708"/>
        <w:jc w:val="both"/>
        <w:rPr>
          <w:i w:val="0"/>
          <w:sz w:val="24"/>
          <w:szCs w:val="24"/>
          <w:lang w:val="kk-KZ"/>
        </w:rPr>
      </w:pPr>
      <w:r>
        <w:rPr>
          <w:i w:val="0"/>
          <w:sz w:val="24"/>
          <w:szCs w:val="24"/>
        </w:rPr>
        <w:t xml:space="preserve">РГУ </w:t>
      </w:r>
      <w:r>
        <w:rPr>
          <w:i w:val="0"/>
          <w:sz w:val="24"/>
          <w:szCs w:val="24"/>
          <w:lang w:val="kk-KZ"/>
        </w:rPr>
        <w:t xml:space="preserve">Управление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080700, Жамбылская область, Сарысуский район, город Жанатас 1 мкр, 18 дом телефон для справок 8 (72634) 6-33-56,  </w:t>
      </w:r>
      <w:hyperlink r:id="rId9" w:history="1">
        <w:r>
          <w:rPr>
            <w:rStyle w:val="ac"/>
            <w:i w:val="0"/>
            <w:lang w:val="kk-KZ"/>
          </w:rPr>
          <w:t>srs_nk@taxtaraz.mgd.kz</w:t>
        </w:r>
      </w:hyperlink>
      <w:r>
        <w:rPr>
          <w:i w:val="0"/>
          <w:sz w:val="24"/>
          <w:szCs w:val="24"/>
          <w:lang w:val="kk-KZ"/>
        </w:rPr>
        <w:t xml:space="preserve"> </w:t>
      </w:r>
      <w:hyperlink r:id="rId10" w:history="1">
        <w:r>
          <w:rPr>
            <w:rStyle w:val="ac"/>
            <w:i w:val="0"/>
          </w:rPr>
          <w:t>m.abdrakova@kgd.gov.kz</w:t>
        </w:r>
      </w:hyperlink>
      <w:r>
        <w:rPr>
          <w:i w:val="0"/>
          <w:sz w:val="24"/>
          <w:szCs w:val="24"/>
          <w:lang w:val="kk-KZ"/>
        </w:rPr>
        <w:t xml:space="preserve"> объявляет общий конкурс на занятие вакантной административной государственной должности</w:t>
      </w:r>
      <w:r w:rsidRPr="004A40C4">
        <w:rPr>
          <w:i w:val="0"/>
          <w:color w:val="000000" w:themeColor="text1"/>
          <w:sz w:val="24"/>
          <w:szCs w:val="24"/>
          <w:lang w:val="kk-KZ"/>
        </w:rPr>
        <w:t xml:space="preserve"> </w:t>
      </w:r>
      <w:r w:rsidRPr="00D84C13">
        <w:rPr>
          <w:i w:val="0"/>
          <w:color w:val="000000" w:themeColor="text1"/>
          <w:sz w:val="24"/>
          <w:szCs w:val="24"/>
          <w:lang w:val="kk-KZ"/>
        </w:rPr>
        <w:t>не являющейся низовой</w:t>
      </w:r>
      <w:r w:rsidRPr="00D84C13">
        <w:rPr>
          <w:i w:val="0"/>
          <w:sz w:val="24"/>
          <w:szCs w:val="24"/>
          <w:lang w:val="kk-KZ"/>
        </w:rPr>
        <w:t>:</w:t>
      </w:r>
    </w:p>
    <w:p w:rsidR="004A40C4" w:rsidRDefault="004A40C4" w:rsidP="004A40C4">
      <w:pPr>
        <w:widowControl/>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suppressAutoHyphens/>
        <w:autoSpaceDN w:val="0"/>
        <w:jc w:val="both"/>
        <w:textAlignment w:val="baseline"/>
        <w:rPr>
          <w:b w:val="0"/>
          <w:i w:val="0"/>
          <w:kern w:val="3"/>
          <w:sz w:val="24"/>
          <w:szCs w:val="24"/>
        </w:rPr>
      </w:pPr>
      <w:r>
        <w:rPr>
          <w:i w:val="0"/>
          <w:kern w:val="3"/>
          <w:sz w:val="24"/>
          <w:szCs w:val="24"/>
          <w:lang w:val="kk-KZ"/>
        </w:rPr>
        <w:tab/>
      </w:r>
      <w:r>
        <w:rPr>
          <w:i w:val="0"/>
          <w:kern w:val="3"/>
          <w:sz w:val="24"/>
          <w:szCs w:val="24"/>
          <w:lang w:val="kk-KZ"/>
        </w:rPr>
        <w:tab/>
        <w:t xml:space="preserve">2. </w:t>
      </w:r>
      <w:r>
        <w:rPr>
          <w:i w:val="0"/>
          <w:color w:val="000000" w:themeColor="text1"/>
          <w:kern w:val="3"/>
          <w:sz w:val="24"/>
          <w:szCs w:val="24"/>
          <w:lang w:val="kk-KZ"/>
        </w:rPr>
        <w:t>Главный специалист отдела по работе с налогоплательщиками</w:t>
      </w:r>
      <w:r>
        <w:rPr>
          <w:i w:val="0"/>
          <w:kern w:val="3"/>
          <w:sz w:val="24"/>
          <w:szCs w:val="24"/>
          <w:lang w:val="kk-KZ"/>
        </w:rPr>
        <w:t xml:space="preserve"> </w:t>
      </w:r>
      <w:r>
        <w:rPr>
          <w:i w:val="0"/>
          <w:kern w:val="3"/>
          <w:sz w:val="24"/>
          <w:szCs w:val="24"/>
        </w:rPr>
        <w:t xml:space="preserve">Управления государственных доходов </w:t>
      </w:r>
      <w:r>
        <w:rPr>
          <w:i w:val="0"/>
          <w:kern w:val="3"/>
          <w:sz w:val="24"/>
          <w:szCs w:val="24"/>
          <w:lang w:val="kk-KZ"/>
        </w:rPr>
        <w:t>по Сарысускому району</w:t>
      </w:r>
      <w:r>
        <w:rPr>
          <w:i w:val="0"/>
          <w:kern w:val="3"/>
          <w:sz w:val="24"/>
          <w:szCs w:val="24"/>
        </w:rPr>
        <w:t xml:space="preserve"> Департамента государственных доходов по </w:t>
      </w:r>
      <w:proofErr w:type="spellStart"/>
      <w:r>
        <w:rPr>
          <w:i w:val="0"/>
          <w:kern w:val="3"/>
          <w:sz w:val="24"/>
          <w:szCs w:val="24"/>
        </w:rPr>
        <w:t>Жамбылской</w:t>
      </w:r>
      <w:proofErr w:type="spellEnd"/>
      <w:r>
        <w:rPr>
          <w:i w:val="0"/>
          <w:kern w:val="3"/>
          <w:sz w:val="24"/>
          <w:szCs w:val="24"/>
        </w:rPr>
        <w:t xml:space="preserve"> области, Комитета государственных доходов Министерства финансов Республики Казахстан, категория </w:t>
      </w:r>
      <w:r>
        <w:rPr>
          <w:i w:val="0"/>
          <w:color w:val="000000" w:themeColor="text1"/>
          <w:kern w:val="3"/>
          <w:sz w:val="24"/>
          <w:szCs w:val="24"/>
          <w:lang w:val="kk-KZ"/>
        </w:rPr>
        <w:t>С-R-4, 1 единица, № 02-2-4.</w:t>
      </w:r>
    </w:p>
    <w:p w:rsidR="004A40C4" w:rsidRDefault="004A40C4" w:rsidP="004A40C4">
      <w:pPr>
        <w:jc w:val="both"/>
        <w:rPr>
          <w:b w:val="0"/>
          <w:i w:val="0"/>
          <w:sz w:val="24"/>
          <w:szCs w:val="24"/>
        </w:rPr>
      </w:pPr>
      <w:r>
        <w:rPr>
          <w:i w:val="0"/>
          <w:sz w:val="24"/>
          <w:szCs w:val="24"/>
        </w:rPr>
        <w:t>Функциональные обязанности</w:t>
      </w:r>
      <w:r>
        <w:rPr>
          <w:b w:val="0"/>
          <w:i w:val="0"/>
          <w:sz w:val="24"/>
          <w:szCs w:val="24"/>
        </w:rPr>
        <w:t>:</w:t>
      </w:r>
      <w:r>
        <w:rPr>
          <w:b w:val="0"/>
          <w:i w:val="0"/>
          <w:color w:val="000000" w:themeColor="text1"/>
          <w:sz w:val="24"/>
          <w:szCs w:val="24"/>
        </w:rPr>
        <w:t xml:space="preserve"> </w:t>
      </w:r>
      <w:r>
        <w:rPr>
          <w:rFonts w:eastAsiaTheme="minorEastAsia"/>
          <w:b w:val="0"/>
          <w:i w:val="0"/>
          <w:color w:val="000000"/>
          <w:sz w:val="24"/>
          <w:szCs w:val="24"/>
          <w:lang w:val="kk-KZ"/>
        </w:rPr>
        <w:t xml:space="preserve">Прием, обработка и анализ форм налоговых отчетностей. Оказание государственных услуг, согласно утвержденных стандартов и регламента. Расширение налогооблагаемой базы, путем камерального контроля, анализа и финансово-хозяйственной деятельности налогоплательщиков. Обеспечение выполнения плана поступлений налогов в бюджет. </w:t>
      </w:r>
      <w:r>
        <w:rPr>
          <w:rFonts w:eastAsiaTheme="minorEastAsia"/>
          <w:b w:val="0"/>
          <w:bCs w:val="0"/>
          <w:i w:val="0"/>
          <w:iCs w:val="0"/>
          <w:color w:val="000000"/>
          <w:sz w:val="24"/>
          <w:szCs w:val="24"/>
          <w:lang w:val="kk-KZ"/>
        </w:rPr>
        <w:t>Исполнение составленых планов работы отдела.Рассмотрение обращений физических и юридических лиц в установленные сроки. Пропаганда и разъяснение  Налогового законодательства. Обновление программного обеспечения, автоматизация процессов. Администрирование и автоматизация с уполномоченными органами по сбору местных налогов. Взаимодействие с государственными местными представительными органами, правоохранительными органами и другими инстанциями. За нарушение в сфере налогооблажения применение административных санкций и взыскание наложенных административных штрафов. Выполнение централизованных заданий вышестоящего руководства.</w:t>
      </w:r>
      <w:r>
        <w:rPr>
          <w:b w:val="0"/>
          <w:i w:val="0"/>
          <w:sz w:val="24"/>
          <w:szCs w:val="24"/>
        </w:rPr>
        <w:t xml:space="preserve">Требования к участникам конкурса: </w:t>
      </w:r>
    </w:p>
    <w:p w:rsidR="004A40C4" w:rsidRDefault="004A40C4" w:rsidP="004A40C4">
      <w:pPr>
        <w:jc w:val="both"/>
        <w:rPr>
          <w:b w:val="0"/>
          <w:i w:val="0"/>
          <w:color w:val="000000" w:themeColor="text1"/>
          <w:sz w:val="24"/>
          <w:szCs w:val="24"/>
          <w:lang w:val="kk-KZ"/>
        </w:rPr>
      </w:pPr>
      <w:r>
        <w:rPr>
          <w:i w:val="0"/>
          <w:color w:val="000000" w:themeColor="text1"/>
          <w:sz w:val="24"/>
          <w:szCs w:val="24"/>
          <w:lang w:val="kk-KZ"/>
        </w:rPr>
        <w:t>Образование:</w:t>
      </w:r>
      <w:r>
        <w:rPr>
          <w:color w:val="000000"/>
          <w:sz w:val="24"/>
          <w:szCs w:val="24"/>
          <w:lang w:val="kk-KZ"/>
        </w:rPr>
        <w:t xml:space="preserve"> </w:t>
      </w:r>
      <w:r>
        <w:rPr>
          <w:b w:val="0"/>
          <w:i w:val="0"/>
          <w:color w:val="000000"/>
          <w:sz w:val="24"/>
          <w:szCs w:val="24"/>
          <w:lang w:val="kk-KZ"/>
        </w:rPr>
        <w:t>В</w:t>
      </w:r>
      <w:r>
        <w:rPr>
          <w:b w:val="0"/>
          <w:i w:val="0"/>
          <w:sz w:val="24"/>
          <w:szCs w:val="24"/>
          <w:lang w:val="kk-KZ"/>
        </w:rPr>
        <w:t xml:space="preserve"> сфере</w:t>
      </w:r>
      <w:r>
        <w:rPr>
          <w:b w:val="0"/>
          <w:i w:val="0"/>
          <w:color w:val="000000" w:themeColor="text1"/>
          <w:sz w:val="24"/>
          <w:szCs w:val="24"/>
        </w:rPr>
        <w:t xml:space="preserve"> социальных наук, экономики и бизнеса  или в сфере права</w:t>
      </w:r>
      <w:r>
        <w:rPr>
          <w:b w:val="0"/>
          <w:i w:val="0"/>
          <w:color w:val="000000" w:themeColor="text1"/>
          <w:sz w:val="24"/>
          <w:szCs w:val="24"/>
          <w:lang w:val="kk-KZ"/>
        </w:rPr>
        <w:t>.</w:t>
      </w:r>
    </w:p>
    <w:p w:rsidR="004A40C4" w:rsidRDefault="004A40C4" w:rsidP="004A40C4">
      <w:pPr>
        <w:jc w:val="both"/>
        <w:rPr>
          <w:b w:val="0"/>
          <w:i w:val="0"/>
          <w:color w:val="000000" w:themeColor="text1"/>
          <w:sz w:val="24"/>
          <w:szCs w:val="24"/>
        </w:rPr>
      </w:pPr>
      <w:r>
        <w:rPr>
          <w:i w:val="0"/>
          <w:color w:val="000000" w:themeColor="text1"/>
          <w:sz w:val="24"/>
          <w:szCs w:val="24"/>
          <w:lang w:val="kk-KZ"/>
        </w:rPr>
        <w:t>Специальность:</w:t>
      </w:r>
      <w:r>
        <w:rPr>
          <w:b w:val="0"/>
          <w:i w:val="0"/>
          <w:color w:val="000000" w:themeColor="text1"/>
          <w:sz w:val="24"/>
          <w:szCs w:val="24"/>
        </w:rPr>
        <w:t xml:space="preserve"> 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p>
    <w:p w:rsidR="004A40C4" w:rsidRDefault="004A40C4" w:rsidP="004A40C4">
      <w:pPr>
        <w:jc w:val="both"/>
        <w:rPr>
          <w:b w:val="0"/>
          <w:i w:val="0"/>
          <w:sz w:val="24"/>
          <w:szCs w:val="24"/>
          <w:lang w:val="kk-KZ"/>
        </w:rPr>
      </w:pPr>
      <w:r>
        <w:rPr>
          <w:b w:val="0"/>
          <w:i w:val="0"/>
          <w:sz w:val="24"/>
          <w:szCs w:val="24"/>
        </w:rPr>
        <w:t xml:space="preserve">Знание </w:t>
      </w:r>
      <w:r>
        <w:rPr>
          <w:b w:val="0"/>
          <w:i w:val="0"/>
          <w:sz w:val="24"/>
          <w:szCs w:val="24"/>
          <w:lang w:val="kk-KZ"/>
        </w:rPr>
        <w:t xml:space="preserve">законодательства и </w:t>
      </w:r>
      <w:r>
        <w:rPr>
          <w:b w:val="0"/>
          <w:i w:val="0"/>
          <w:sz w:val="24"/>
          <w:szCs w:val="24"/>
        </w:rPr>
        <w:t>нормативно-правовых актов Республики Казахстан</w:t>
      </w:r>
      <w:r>
        <w:rPr>
          <w:b w:val="0"/>
          <w:i w:val="0"/>
          <w:sz w:val="24"/>
          <w:szCs w:val="24"/>
          <w:lang w:val="kk-KZ"/>
        </w:rPr>
        <w:t xml:space="preserve"> согласно </w:t>
      </w:r>
      <w:r>
        <w:rPr>
          <w:b w:val="0"/>
          <w:i w:val="0"/>
          <w:sz w:val="24"/>
          <w:szCs w:val="24"/>
        </w:rPr>
        <w:t>программ</w:t>
      </w:r>
      <w:r>
        <w:rPr>
          <w:b w:val="0"/>
          <w:i w:val="0"/>
          <w:sz w:val="24"/>
          <w:szCs w:val="24"/>
          <w:lang w:val="kk-KZ"/>
        </w:rPr>
        <w:t>е</w:t>
      </w:r>
      <w:r>
        <w:rPr>
          <w:b w:val="0"/>
          <w:i w:val="0"/>
          <w:sz w:val="24"/>
          <w:szCs w:val="24"/>
        </w:rPr>
        <w:t xml:space="preserve"> </w:t>
      </w:r>
      <w:r>
        <w:rPr>
          <w:b w:val="0"/>
          <w:i w:val="0"/>
          <w:sz w:val="24"/>
          <w:szCs w:val="24"/>
        </w:rPr>
        <w:tab/>
        <w:t>тестирования</w:t>
      </w:r>
      <w:r>
        <w:rPr>
          <w:b w:val="0"/>
          <w:i w:val="0"/>
          <w:sz w:val="24"/>
          <w:szCs w:val="24"/>
          <w:lang w:val="kk-KZ"/>
        </w:rPr>
        <w:t xml:space="preserve">. </w:t>
      </w:r>
      <w:r>
        <w:rPr>
          <w:b w:val="0"/>
          <w:i w:val="0"/>
          <w:sz w:val="24"/>
          <w:szCs w:val="24"/>
        </w:rPr>
        <w:br/>
        <w:t xml:space="preserve">Для эффективного выполнения профессиональной деятельности в государственной должности необходимого знания, приспособления и </w:t>
      </w:r>
      <w:r>
        <w:rPr>
          <w:b w:val="0"/>
          <w:i w:val="0"/>
          <w:sz w:val="24"/>
          <w:szCs w:val="24"/>
        </w:rPr>
        <w:tab/>
        <w:t xml:space="preserve">навык. </w:t>
      </w:r>
      <w:r>
        <w:rPr>
          <w:b w:val="0"/>
          <w:i w:val="0"/>
          <w:sz w:val="24"/>
          <w:szCs w:val="24"/>
        </w:rPr>
        <w:br/>
        <w:t xml:space="preserve">Знание Стратегии «Казахстан - 2050», Кодекс РК «О налогах и других </w:t>
      </w:r>
      <w:r>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4A40C4" w:rsidRPr="004A40C4" w:rsidRDefault="004A40C4" w:rsidP="00D84C13">
      <w:pPr>
        <w:pStyle w:val="11"/>
        <w:ind w:firstLine="708"/>
        <w:jc w:val="both"/>
        <w:rPr>
          <w:i w:val="0"/>
          <w:sz w:val="24"/>
          <w:szCs w:val="24"/>
          <w:lang w:val="kk-KZ"/>
        </w:rPr>
      </w:pPr>
    </w:p>
    <w:bookmarkEnd w:id="0"/>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Default="00AE5E68" w:rsidP="00744C3A">
      <w:pPr>
        <w:widowControl/>
        <w:ind w:firstLine="708"/>
        <w:jc w:val="both"/>
        <w:rPr>
          <w:i w:val="0"/>
          <w:sz w:val="24"/>
          <w:szCs w:val="24"/>
        </w:rPr>
      </w:pPr>
      <w:r w:rsidRPr="0021189B">
        <w:rPr>
          <w:i w:val="0"/>
          <w:sz w:val="24"/>
          <w:szCs w:val="24"/>
        </w:rPr>
        <w:t xml:space="preserve">Необходимые для участия в конкурсе документы: </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1) заявление по форме, согласно </w:t>
      </w:r>
      <w:hyperlink r:id="rId11" w:anchor="z238" w:history="1">
        <w:r w:rsidRPr="00744C3A">
          <w:rPr>
            <w:b w:val="0"/>
            <w:i w:val="0"/>
            <w:sz w:val="24"/>
            <w:szCs w:val="24"/>
            <w:u w:val="single"/>
          </w:rPr>
          <w:t>приложению 2</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2) послужной список кандидата на административную государственную должность корпуса </w:t>
      </w:r>
      <w:r w:rsidRPr="00744C3A">
        <w:rPr>
          <w:b w:val="0"/>
          <w:i w:val="0"/>
          <w:sz w:val="24"/>
          <w:szCs w:val="24"/>
        </w:rPr>
        <w:lastRenderedPageBreak/>
        <w:t>"Б" с цветной фотографией размером 3х4 по форме, согласно </w:t>
      </w:r>
      <w:hyperlink r:id="rId12" w:anchor="z246" w:history="1">
        <w:r w:rsidRPr="00744C3A">
          <w:rPr>
            <w:b w:val="0"/>
            <w:i w:val="0"/>
            <w:sz w:val="24"/>
            <w:szCs w:val="24"/>
            <w:u w:val="single"/>
          </w:rPr>
          <w:t>приложению 3</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3) копии документов об образовании и приложений к ним, засвидетельствованные нотариально;</w:t>
      </w:r>
    </w:p>
    <w:p w:rsidR="00744C3A" w:rsidRPr="00744C3A" w:rsidRDefault="00744C3A" w:rsidP="00744C3A">
      <w:pPr>
        <w:pStyle w:val="11"/>
        <w:jc w:val="both"/>
        <w:rPr>
          <w:b w:val="0"/>
          <w:i w:val="0"/>
          <w:sz w:val="24"/>
          <w:szCs w:val="24"/>
        </w:rPr>
      </w:pPr>
      <w:r w:rsidRPr="00744C3A">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44C3A">
        <w:rPr>
          <w:b w:val="0"/>
          <w:i w:val="0"/>
          <w:sz w:val="24"/>
          <w:szCs w:val="24"/>
        </w:rPr>
        <w:t>нострификации</w:t>
      </w:r>
      <w:proofErr w:type="spellEnd"/>
      <w:r w:rsidRPr="00744C3A">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44C3A">
        <w:rPr>
          <w:b w:val="0"/>
          <w:i w:val="0"/>
          <w:sz w:val="24"/>
          <w:szCs w:val="24"/>
        </w:rPr>
        <w:t>Болашак</w:t>
      </w:r>
      <w:proofErr w:type="spellEnd"/>
      <w:r w:rsidRPr="00744C3A">
        <w:rPr>
          <w:b w:val="0"/>
          <w:i w:val="0"/>
          <w:sz w:val="24"/>
          <w:szCs w:val="24"/>
        </w:rPr>
        <w:t>", а также подпадающих под действие международного договора (соглашение) о взаимном признании и эквивалентности.</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выданных обладателям международной стипендии "</w:t>
      </w:r>
      <w:proofErr w:type="spellStart"/>
      <w:r w:rsidRPr="00744C3A">
        <w:rPr>
          <w:b w:val="0"/>
          <w:i w:val="0"/>
          <w:sz w:val="24"/>
          <w:szCs w:val="24"/>
        </w:rPr>
        <w:t>Болашак</w:t>
      </w:r>
      <w:proofErr w:type="spellEnd"/>
      <w:r w:rsidRPr="00744C3A">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744C3A">
        <w:rPr>
          <w:b w:val="0"/>
          <w:i w:val="0"/>
          <w:sz w:val="24"/>
          <w:szCs w:val="24"/>
        </w:rPr>
        <w:t>Болашак</w:t>
      </w:r>
      <w:proofErr w:type="spellEnd"/>
      <w:r w:rsidRPr="00744C3A">
        <w:rPr>
          <w:b w:val="0"/>
          <w:i w:val="0"/>
          <w:sz w:val="24"/>
          <w:szCs w:val="24"/>
        </w:rPr>
        <w:t>", выданной акционерным обществом "Центр международных программ".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3" w:anchor="z1" w:history="1">
        <w:r w:rsidRPr="00744C3A">
          <w:rPr>
            <w:b w:val="0"/>
            <w:i w:val="0"/>
            <w:color w:val="0000FF"/>
            <w:sz w:val="24"/>
            <w:szCs w:val="24"/>
            <w:u w:val="single"/>
          </w:rPr>
          <w:t>приказом</w:t>
        </w:r>
      </w:hyperlink>
      <w:r w:rsidRPr="00744C3A">
        <w:rPr>
          <w:b w:val="0"/>
          <w:i w:val="0"/>
          <w:sz w:val="24"/>
          <w:szCs w:val="24"/>
        </w:rPr>
        <w:t xml:space="preserve"> </w:t>
      </w:r>
      <w:proofErr w:type="spellStart"/>
      <w:r w:rsidRPr="00744C3A">
        <w:rPr>
          <w:b w:val="0"/>
          <w:i w:val="0"/>
          <w:sz w:val="24"/>
          <w:szCs w:val="24"/>
        </w:rPr>
        <w:t>и.о</w:t>
      </w:r>
      <w:proofErr w:type="spellEnd"/>
      <w:r w:rsidRPr="00744C3A">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6) копия документа, удостоверяющего личность, гражданина Республики Казахстан;</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4" w:anchor="z115"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5" w:anchor="z137"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44C3A" w:rsidRPr="00744C3A" w:rsidRDefault="00744C3A" w:rsidP="00744C3A">
      <w:pPr>
        <w:pStyle w:val="11"/>
        <w:jc w:val="both"/>
        <w:rPr>
          <w:b w:val="0"/>
          <w:i w:val="0"/>
          <w:sz w:val="24"/>
          <w:szCs w:val="24"/>
        </w:rPr>
      </w:pPr>
      <w:r w:rsidRPr="00744C3A">
        <w:rPr>
          <w:b w:val="0"/>
          <w:i w:val="0"/>
          <w:sz w:val="24"/>
          <w:szCs w:val="24"/>
        </w:rPr>
        <w:t xml:space="preserve">Допускается предоставление копии документов, указанных в подпунктах 3),4),5),7), 8), 9 и 10). </w:t>
      </w:r>
    </w:p>
    <w:p w:rsidR="00744C3A" w:rsidRPr="00744C3A" w:rsidRDefault="00744C3A" w:rsidP="00744C3A">
      <w:pPr>
        <w:pStyle w:val="11"/>
        <w:jc w:val="both"/>
        <w:rPr>
          <w:b w:val="0"/>
          <w:i w:val="0"/>
          <w:sz w:val="24"/>
          <w:szCs w:val="24"/>
        </w:rPr>
      </w:pPr>
      <w:r w:rsidRPr="00744C3A">
        <w:rPr>
          <w:b w:val="0"/>
          <w:i w:val="0"/>
          <w:sz w:val="24"/>
          <w:szCs w:val="24"/>
        </w:rPr>
        <w:t>При этом служба управления персоналом (кадровая служба) сверяет копии документов с подлинниками.</w:t>
      </w:r>
    </w:p>
    <w:p w:rsidR="00744C3A" w:rsidRPr="00744C3A" w:rsidRDefault="00744C3A" w:rsidP="00744C3A">
      <w:pPr>
        <w:pStyle w:val="11"/>
        <w:jc w:val="both"/>
        <w:rPr>
          <w:b w:val="0"/>
          <w:i w:val="0"/>
          <w:sz w:val="24"/>
          <w:szCs w:val="24"/>
        </w:rPr>
      </w:pPr>
      <w:r w:rsidRPr="00744C3A">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44C3A" w:rsidRPr="00744C3A" w:rsidRDefault="00744C3A" w:rsidP="00744C3A">
      <w:pPr>
        <w:pStyle w:val="11"/>
        <w:jc w:val="both"/>
        <w:rPr>
          <w:b w:val="0"/>
          <w:i w:val="0"/>
          <w:sz w:val="24"/>
          <w:szCs w:val="24"/>
        </w:rPr>
      </w:pPr>
      <w:r w:rsidRPr="00744C3A">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744C3A" w:rsidRPr="00744C3A" w:rsidRDefault="00744C3A" w:rsidP="00744C3A">
      <w:pPr>
        <w:pStyle w:val="11"/>
        <w:jc w:val="both"/>
        <w:rPr>
          <w:b w:val="0"/>
          <w:i w:val="0"/>
          <w:sz w:val="24"/>
          <w:szCs w:val="24"/>
        </w:rPr>
      </w:pPr>
      <w:r w:rsidRPr="00744C3A">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744C3A">
        <w:rPr>
          <w:b w:val="0"/>
          <w:i w:val="0"/>
          <w:sz w:val="24"/>
          <w:szCs w:val="24"/>
        </w:rPr>
        <w:t>gov</w:t>
      </w:r>
      <w:proofErr w:type="spellEnd"/>
      <w:r w:rsidRPr="00744C3A">
        <w:rPr>
          <w:b w:val="0"/>
          <w:i w:val="0"/>
          <w:sz w:val="24"/>
          <w:szCs w:val="24"/>
        </w:rPr>
        <w:t>» или интегрированной информационной системы «е-</w:t>
      </w:r>
      <w:proofErr w:type="spellStart"/>
      <w:r w:rsidRPr="00744C3A">
        <w:rPr>
          <w:b w:val="0"/>
          <w:i w:val="0"/>
          <w:sz w:val="24"/>
          <w:szCs w:val="24"/>
        </w:rPr>
        <w:t>қызмет</w:t>
      </w:r>
      <w:proofErr w:type="spellEnd"/>
      <w:r w:rsidRPr="00744C3A">
        <w:rPr>
          <w:b w:val="0"/>
          <w:i w:val="0"/>
          <w:sz w:val="24"/>
          <w:szCs w:val="24"/>
        </w:rPr>
        <w:t>» в сроки приема документов.</w:t>
      </w:r>
    </w:p>
    <w:p w:rsidR="00744C3A" w:rsidRPr="00744C3A" w:rsidRDefault="00744C3A" w:rsidP="00744C3A">
      <w:pPr>
        <w:pStyle w:val="11"/>
        <w:jc w:val="both"/>
        <w:rPr>
          <w:b w:val="0"/>
          <w:i w:val="0"/>
          <w:sz w:val="24"/>
          <w:szCs w:val="24"/>
        </w:rPr>
      </w:pPr>
      <w:r w:rsidRPr="00744C3A">
        <w:rPr>
          <w:b w:val="0"/>
          <w:i w:val="0"/>
          <w:sz w:val="24"/>
          <w:szCs w:val="24"/>
        </w:rPr>
        <w:t xml:space="preserve">При предоставлении документов в электронном виде на адрес электронной почты </w:t>
      </w:r>
      <w:r w:rsidRPr="00744C3A">
        <w:rPr>
          <w:b w:val="0"/>
          <w:i w:val="0"/>
          <w:sz w:val="24"/>
          <w:szCs w:val="24"/>
        </w:rPr>
        <w:lastRenderedPageBreak/>
        <w:t>государственного органа либо посредством портала электронного Правительства «Е-</w:t>
      </w:r>
      <w:proofErr w:type="spellStart"/>
      <w:r w:rsidRPr="00744C3A">
        <w:rPr>
          <w:b w:val="0"/>
          <w:i w:val="0"/>
          <w:sz w:val="24"/>
          <w:szCs w:val="24"/>
        </w:rPr>
        <w:t>gov</w:t>
      </w:r>
      <w:proofErr w:type="spellEnd"/>
      <w:r w:rsidRPr="00744C3A">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744C3A" w:rsidRPr="00744C3A" w:rsidRDefault="00744C3A" w:rsidP="00744C3A">
      <w:pPr>
        <w:pStyle w:val="11"/>
        <w:jc w:val="both"/>
        <w:rPr>
          <w:b w:val="0"/>
          <w:i w:val="0"/>
          <w:sz w:val="24"/>
          <w:szCs w:val="24"/>
        </w:rPr>
      </w:pPr>
      <w:r w:rsidRPr="00744C3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44C3A" w:rsidRPr="00744C3A" w:rsidRDefault="00744C3A" w:rsidP="00744C3A">
      <w:pPr>
        <w:pStyle w:val="11"/>
        <w:jc w:val="both"/>
        <w:rPr>
          <w:b w:val="0"/>
          <w:i w:val="0"/>
          <w:sz w:val="24"/>
          <w:szCs w:val="24"/>
        </w:rPr>
      </w:pPr>
      <w:r w:rsidRPr="00744C3A">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744C3A">
        <w:rPr>
          <w:b w:val="0"/>
          <w:i w:val="0"/>
          <w:sz w:val="24"/>
          <w:szCs w:val="24"/>
          <w:lang w:val="kk-KZ"/>
        </w:rPr>
        <w:t>государственный орган подавший объявление</w:t>
      </w:r>
      <w:r w:rsidRPr="00744C3A">
        <w:rPr>
          <w:b w:val="0"/>
          <w:i w:val="0"/>
          <w:sz w:val="24"/>
          <w:szCs w:val="24"/>
        </w:rPr>
        <w:t>.</w:t>
      </w:r>
    </w:p>
    <w:p w:rsidR="00744C3A" w:rsidRPr="00744C3A" w:rsidRDefault="00744C3A" w:rsidP="00744C3A">
      <w:pPr>
        <w:pStyle w:val="11"/>
        <w:jc w:val="both"/>
        <w:rPr>
          <w:b w:val="0"/>
          <w:i w:val="0"/>
          <w:sz w:val="24"/>
          <w:szCs w:val="24"/>
        </w:rPr>
      </w:pPr>
      <w:r w:rsidRPr="00744C3A">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744C3A" w:rsidRPr="00744C3A" w:rsidRDefault="00744C3A" w:rsidP="00744C3A">
      <w:pPr>
        <w:pStyle w:val="11"/>
        <w:jc w:val="both"/>
        <w:rPr>
          <w:b w:val="0"/>
          <w:i w:val="0"/>
          <w:sz w:val="24"/>
          <w:szCs w:val="24"/>
        </w:rPr>
      </w:pPr>
      <w:r w:rsidRPr="00744C3A">
        <w:rPr>
          <w:b w:val="0"/>
          <w:i w:val="0"/>
          <w:sz w:val="24"/>
          <w:szCs w:val="24"/>
        </w:rPr>
        <w:t xml:space="preserve">Кандидаты, допущенные к собеседованию, проходят его в </w:t>
      </w:r>
      <w:r w:rsidR="00583CE4" w:rsidRPr="00744C3A">
        <w:rPr>
          <w:b w:val="0"/>
          <w:i w:val="0"/>
          <w:sz w:val="24"/>
          <w:szCs w:val="24"/>
          <w:lang w:val="kk-KZ"/>
        </w:rPr>
        <w:t>государственном органе,</w:t>
      </w:r>
      <w:r w:rsidRPr="00744C3A">
        <w:rPr>
          <w:b w:val="0"/>
          <w:i w:val="0"/>
          <w:sz w:val="24"/>
          <w:szCs w:val="24"/>
          <w:lang w:val="kk-KZ"/>
        </w:rPr>
        <w:t xml:space="preserve"> подавшем объявление</w:t>
      </w:r>
      <w:r w:rsidRPr="00744C3A">
        <w:rPr>
          <w:b w:val="0"/>
          <w:i w:val="0"/>
          <w:sz w:val="24"/>
          <w:szCs w:val="24"/>
        </w:rPr>
        <w:t xml:space="preserve"> в течение трех рабочих дней со дня уведомления кандидатов о допуске их к собеседованию. </w:t>
      </w:r>
    </w:p>
    <w:p w:rsidR="00744C3A" w:rsidRPr="00744C3A" w:rsidRDefault="00744C3A" w:rsidP="00744C3A">
      <w:pPr>
        <w:pStyle w:val="11"/>
        <w:jc w:val="both"/>
        <w:rPr>
          <w:b w:val="0"/>
          <w:i w:val="0"/>
          <w:sz w:val="24"/>
          <w:szCs w:val="24"/>
          <w:lang w:val="kk-KZ"/>
        </w:rPr>
      </w:pPr>
      <w:r w:rsidRPr="00744C3A">
        <w:rPr>
          <w:b w:val="0"/>
          <w:i w:val="0"/>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744C3A" w:rsidRPr="00744C3A" w:rsidRDefault="00744C3A" w:rsidP="00744C3A">
      <w:pPr>
        <w:pStyle w:val="11"/>
        <w:jc w:val="both"/>
        <w:rPr>
          <w:rFonts w:eastAsiaTheme="minorHAnsi"/>
          <w:b w:val="0"/>
          <w:i w:val="0"/>
          <w:sz w:val="24"/>
          <w:szCs w:val="24"/>
          <w:lang w:eastAsia="en-US"/>
        </w:rPr>
      </w:pPr>
      <w:r w:rsidRPr="00744C3A">
        <w:rPr>
          <w:rFonts w:eastAsiaTheme="minorHAnsi"/>
          <w:b w:val="0"/>
          <w:i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44C3A" w:rsidRPr="00744C3A" w:rsidRDefault="00744C3A" w:rsidP="00744C3A">
      <w:pPr>
        <w:pStyle w:val="11"/>
        <w:jc w:val="both"/>
        <w:rPr>
          <w:b w:val="0"/>
          <w:i w:val="0"/>
          <w:sz w:val="24"/>
          <w:szCs w:val="24"/>
          <w:lang w:val="kk-KZ"/>
        </w:rPr>
      </w:pPr>
      <w:r w:rsidRPr="00744C3A">
        <w:rPr>
          <w:b w:val="0"/>
          <w:i w:val="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9652E3" w:rsidRDefault="009652E3"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AE5E68" w:rsidRPr="005D25D9" w:rsidRDefault="00AE5E68" w:rsidP="00AE5E68">
      <w:pPr>
        <w:ind w:left="5664" w:firstLine="709"/>
        <w:jc w:val="both"/>
        <w:rPr>
          <w:b w:val="0"/>
          <w:i w:val="0"/>
          <w:sz w:val="24"/>
          <w:szCs w:val="24"/>
          <w:lang w:val="kk-KZ"/>
        </w:rPr>
      </w:pPr>
      <w:r w:rsidRPr="0077583B">
        <w:rPr>
          <w:b w:val="0"/>
          <w:i w:val="0"/>
          <w:sz w:val="24"/>
          <w:szCs w:val="24"/>
          <w:lang w:val="kk-KZ"/>
        </w:rPr>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lastRenderedPageBreak/>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p>
    <w:p w:rsidR="00DF396C" w:rsidRDefault="00DF396C" w:rsidP="005D25D9">
      <w:pPr>
        <w:widowControl/>
        <w:ind w:left="4678" w:firstLine="720"/>
        <w:contextualSpacing/>
        <w:rPr>
          <w:rFonts w:eastAsia="Consolas"/>
          <w:i w:val="0"/>
          <w:color w:val="000000"/>
          <w:sz w:val="24"/>
          <w:szCs w:val="24"/>
          <w:lang w:eastAsia="en-US"/>
        </w:rPr>
      </w:pPr>
    </w:p>
    <w:p w:rsidR="0069064C" w:rsidRDefault="0069064C" w:rsidP="005D25D9">
      <w:pPr>
        <w:widowControl/>
        <w:ind w:left="4678" w:firstLine="720"/>
        <w:contextualSpacing/>
        <w:rPr>
          <w:rFonts w:eastAsia="Consolas"/>
          <w:i w:val="0"/>
          <w:color w:val="000000"/>
          <w:sz w:val="24"/>
          <w:szCs w:val="24"/>
          <w:lang w:eastAsia="en-US"/>
        </w:rPr>
      </w:pPr>
    </w:p>
    <w:p w:rsidR="0069064C" w:rsidRDefault="0069064C"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lastRenderedPageBreak/>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roofErr w:type="gramStart"/>
            <w:r w:rsidRPr="005D25D9">
              <w:rPr>
                <w:i w:val="0"/>
                <w:sz w:val="24"/>
                <w:szCs w:val="24"/>
              </w:rPr>
              <w:t>ФОТО</w:t>
            </w:r>
            <w:r w:rsidRPr="005D25D9">
              <w:rPr>
                <w:i w:val="0"/>
                <w:sz w:val="24"/>
                <w:szCs w:val="24"/>
              </w:rPr>
              <w:br/>
              <w:t>(</w:t>
            </w:r>
            <w:proofErr w:type="spellStart"/>
            <w:proofErr w:type="gramEnd"/>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w:t>
            </w:r>
            <w:proofErr w:type="gramStart"/>
            <w:r w:rsidRPr="005D25D9">
              <w:rPr>
                <w:i w:val="0"/>
                <w:sz w:val="24"/>
                <w:szCs w:val="24"/>
              </w:rPr>
              <w:t>категория</w:t>
            </w:r>
            <w:r w:rsidRPr="005D25D9">
              <w:rPr>
                <w:i w:val="0"/>
                <w:sz w:val="24"/>
                <w:szCs w:val="24"/>
              </w:rPr>
              <w:br/>
              <w:t>(</w:t>
            </w:r>
            <w:proofErr w:type="spellStart"/>
            <w:proofErr w:type="gramEnd"/>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744C3A">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w:t>
            </w:r>
            <w:proofErr w:type="spellEnd"/>
            <w:r w:rsidR="00744C3A">
              <w:rPr>
                <w:i w:val="0"/>
                <w:sz w:val="24"/>
                <w:szCs w:val="24"/>
              </w:rPr>
              <w:t xml:space="preserve"> </w:t>
            </w:r>
            <w:proofErr w:type="spellStart"/>
            <w:r w:rsidRPr="005D25D9">
              <w:rPr>
                <w:i w:val="0"/>
                <w:sz w:val="24"/>
                <w:szCs w:val="24"/>
              </w:rPr>
              <w:t>әкімшілік</w:t>
            </w:r>
            <w:proofErr w:type="spellEnd"/>
            <w:r w:rsidR="00744C3A">
              <w:rPr>
                <w:i w:val="0"/>
                <w:sz w:val="24"/>
                <w:szCs w:val="24"/>
              </w:rPr>
              <w:t xml:space="preserve"> </w:t>
            </w:r>
            <w:proofErr w:type="spellStart"/>
            <w:r w:rsidRPr="005D25D9">
              <w:rPr>
                <w:i w:val="0"/>
                <w:sz w:val="24"/>
                <w:szCs w:val="24"/>
              </w:rPr>
              <w:t>қызметшілер</w:t>
            </w:r>
            <w:proofErr w:type="spellEnd"/>
            <w:r w:rsidR="00744C3A">
              <w:rPr>
                <w:i w:val="0"/>
                <w:sz w:val="24"/>
                <w:szCs w:val="24"/>
              </w:rPr>
              <w:t xml:space="preserve"> </w:t>
            </w:r>
            <w:proofErr w:type="spellStart"/>
            <w:proofErr w:type="gramStart"/>
            <w:r w:rsidRPr="005D25D9">
              <w:rPr>
                <w:i w:val="0"/>
                <w:sz w:val="24"/>
                <w:szCs w:val="24"/>
              </w:rPr>
              <w:t>толтырады</w:t>
            </w:r>
            <w:proofErr w:type="spellEnd"/>
            <w:r w:rsidRPr="005D25D9">
              <w:rPr>
                <w:i w:val="0"/>
                <w:sz w:val="24"/>
                <w:szCs w:val="24"/>
              </w:rPr>
              <w:t>)/</w:t>
            </w:r>
            <w:proofErr w:type="gramEnd"/>
            <w:r w:rsidRPr="005D25D9">
              <w:rPr>
                <w:i w:val="0"/>
                <w:sz w:val="24"/>
                <w:szCs w:val="24"/>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w:t>
            </w:r>
            <w:r w:rsidRPr="005D25D9">
              <w:rPr>
                <w:i w:val="0"/>
                <w:sz w:val="24"/>
                <w:szCs w:val="24"/>
              </w:rPr>
              <w:lastRenderedPageBreak/>
              <w:t>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lastRenderedPageBreak/>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w:t>
            </w:r>
            <w:proofErr w:type="spellEnd"/>
            <w:r w:rsidR="00114FE8">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Default="005D25D9" w:rsidP="005D25D9">
      <w:pPr>
        <w:ind w:firstLine="851"/>
        <w:jc w:val="both"/>
        <w:rPr>
          <w:color w:val="000000" w:themeColor="text1"/>
          <w:sz w:val="24"/>
          <w:szCs w:val="24"/>
          <w:lang w:val="kk-KZ"/>
        </w:rPr>
      </w:pPr>
    </w:p>
    <w:p w:rsidR="00246C8A" w:rsidRDefault="00246C8A" w:rsidP="005D25D9">
      <w:pPr>
        <w:ind w:firstLine="851"/>
        <w:jc w:val="both"/>
        <w:rPr>
          <w:color w:val="000000" w:themeColor="text1"/>
          <w:sz w:val="24"/>
          <w:szCs w:val="24"/>
          <w:lang w:val="kk-KZ"/>
        </w:rPr>
      </w:pPr>
    </w:p>
    <w:sectPr w:rsidR="00246C8A" w:rsidSect="00D12274">
      <w:pgSz w:w="11906" w:h="16838"/>
      <w:pgMar w:top="993"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79A"/>
    <w:rsid w:val="000138BB"/>
    <w:rsid w:val="000321E6"/>
    <w:rsid w:val="00033CB8"/>
    <w:rsid w:val="00037912"/>
    <w:rsid w:val="0004404A"/>
    <w:rsid w:val="000532D8"/>
    <w:rsid w:val="00055DFA"/>
    <w:rsid w:val="00056F0C"/>
    <w:rsid w:val="00074E6C"/>
    <w:rsid w:val="00075AAF"/>
    <w:rsid w:val="00083D83"/>
    <w:rsid w:val="000A0D0B"/>
    <w:rsid w:val="000A5179"/>
    <w:rsid w:val="000B2BB5"/>
    <w:rsid w:val="000C1454"/>
    <w:rsid w:val="000C3680"/>
    <w:rsid w:val="000F5175"/>
    <w:rsid w:val="000F63F0"/>
    <w:rsid w:val="00100FEB"/>
    <w:rsid w:val="00102DDB"/>
    <w:rsid w:val="001043E1"/>
    <w:rsid w:val="00107F04"/>
    <w:rsid w:val="00114FE8"/>
    <w:rsid w:val="00122C67"/>
    <w:rsid w:val="0014646F"/>
    <w:rsid w:val="0015278A"/>
    <w:rsid w:val="001678BC"/>
    <w:rsid w:val="0018021C"/>
    <w:rsid w:val="00197C28"/>
    <w:rsid w:val="001B6E0B"/>
    <w:rsid w:val="001C0A38"/>
    <w:rsid w:val="001D5C0B"/>
    <w:rsid w:val="001D5D84"/>
    <w:rsid w:val="001E3F9D"/>
    <w:rsid w:val="00205116"/>
    <w:rsid w:val="0021189B"/>
    <w:rsid w:val="00221506"/>
    <w:rsid w:val="00223D11"/>
    <w:rsid w:val="00235462"/>
    <w:rsid w:val="002375A4"/>
    <w:rsid w:val="002415C6"/>
    <w:rsid w:val="00246C8A"/>
    <w:rsid w:val="00252461"/>
    <w:rsid w:val="00253538"/>
    <w:rsid w:val="00257413"/>
    <w:rsid w:val="0029359A"/>
    <w:rsid w:val="00294081"/>
    <w:rsid w:val="002962ED"/>
    <w:rsid w:val="002B00D5"/>
    <w:rsid w:val="002C46D6"/>
    <w:rsid w:val="002E4DEE"/>
    <w:rsid w:val="002F4E9B"/>
    <w:rsid w:val="0031466C"/>
    <w:rsid w:val="0031683F"/>
    <w:rsid w:val="003267E0"/>
    <w:rsid w:val="00330E4C"/>
    <w:rsid w:val="00374170"/>
    <w:rsid w:val="00377FE6"/>
    <w:rsid w:val="0039113D"/>
    <w:rsid w:val="003A1636"/>
    <w:rsid w:val="003A3B05"/>
    <w:rsid w:val="003A6510"/>
    <w:rsid w:val="003B0FCF"/>
    <w:rsid w:val="003B4D5C"/>
    <w:rsid w:val="003B5657"/>
    <w:rsid w:val="003F3DEB"/>
    <w:rsid w:val="00410142"/>
    <w:rsid w:val="00421D34"/>
    <w:rsid w:val="00445FE1"/>
    <w:rsid w:val="00446E6A"/>
    <w:rsid w:val="0045173A"/>
    <w:rsid w:val="00466536"/>
    <w:rsid w:val="00493AA6"/>
    <w:rsid w:val="004A3396"/>
    <w:rsid w:val="004A40C4"/>
    <w:rsid w:val="004D2B9D"/>
    <w:rsid w:val="004E2C53"/>
    <w:rsid w:val="005043B1"/>
    <w:rsid w:val="005124F2"/>
    <w:rsid w:val="00517DF5"/>
    <w:rsid w:val="005206D4"/>
    <w:rsid w:val="00522A96"/>
    <w:rsid w:val="00524DEE"/>
    <w:rsid w:val="00553D37"/>
    <w:rsid w:val="00565006"/>
    <w:rsid w:val="00577ECF"/>
    <w:rsid w:val="00583CE4"/>
    <w:rsid w:val="00590642"/>
    <w:rsid w:val="00592EE3"/>
    <w:rsid w:val="0059620C"/>
    <w:rsid w:val="005969E8"/>
    <w:rsid w:val="005D254B"/>
    <w:rsid w:val="005D25D9"/>
    <w:rsid w:val="005E3900"/>
    <w:rsid w:val="005E3E60"/>
    <w:rsid w:val="006176C1"/>
    <w:rsid w:val="00645B41"/>
    <w:rsid w:val="00647C28"/>
    <w:rsid w:val="0065227B"/>
    <w:rsid w:val="00654755"/>
    <w:rsid w:val="00661D63"/>
    <w:rsid w:val="006650E2"/>
    <w:rsid w:val="006758AE"/>
    <w:rsid w:val="00683B73"/>
    <w:rsid w:val="0068636D"/>
    <w:rsid w:val="0069064C"/>
    <w:rsid w:val="006B34AB"/>
    <w:rsid w:val="006E00F3"/>
    <w:rsid w:val="006E24CE"/>
    <w:rsid w:val="006E3E8F"/>
    <w:rsid w:val="006F15A7"/>
    <w:rsid w:val="00705E21"/>
    <w:rsid w:val="00727166"/>
    <w:rsid w:val="0073105F"/>
    <w:rsid w:val="00735274"/>
    <w:rsid w:val="00744C3A"/>
    <w:rsid w:val="0074652D"/>
    <w:rsid w:val="00751A0C"/>
    <w:rsid w:val="0075546C"/>
    <w:rsid w:val="00765807"/>
    <w:rsid w:val="007757EA"/>
    <w:rsid w:val="0077583B"/>
    <w:rsid w:val="00786924"/>
    <w:rsid w:val="00786D85"/>
    <w:rsid w:val="007A0214"/>
    <w:rsid w:val="007A4D01"/>
    <w:rsid w:val="007C025B"/>
    <w:rsid w:val="007C643B"/>
    <w:rsid w:val="007D3362"/>
    <w:rsid w:val="007E56C0"/>
    <w:rsid w:val="00800962"/>
    <w:rsid w:val="00801C45"/>
    <w:rsid w:val="00813447"/>
    <w:rsid w:val="00827FE5"/>
    <w:rsid w:val="0083068C"/>
    <w:rsid w:val="008325A2"/>
    <w:rsid w:val="0087179A"/>
    <w:rsid w:val="008739BC"/>
    <w:rsid w:val="008747DC"/>
    <w:rsid w:val="00884555"/>
    <w:rsid w:val="008A0831"/>
    <w:rsid w:val="008A7949"/>
    <w:rsid w:val="008B13EE"/>
    <w:rsid w:val="008C3535"/>
    <w:rsid w:val="008C6F9D"/>
    <w:rsid w:val="008D701F"/>
    <w:rsid w:val="008E3F89"/>
    <w:rsid w:val="008F2ECF"/>
    <w:rsid w:val="00912AB7"/>
    <w:rsid w:val="00916775"/>
    <w:rsid w:val="00922CE3"/>
    <w:rsid w:val="00933FE8"/>
    <w:rsid w:val="00947F8B"/>
    <w:rsid w:val="009652E3"/>
    <w:rsid w:val="009729FE"/>
    <w:rsid w:val="0097418A"/>
    <w:rsid w:val="0097669C"/>
    <w:rsid w:val="00992C64"/>
    <w:rsid w:val="009A6D35"/>
    <w:rsid w:val="009B3DEF"/>
    <w:rsid w:val="009B4E76"/>
    <w:rsid w:val="009E53F1"/>
    <w:rsid w:val="009F7013"/>
    <w:rsid w:val="00A03F54"/>
    <w:rsid w:val="00A2257D"/>
    <w:rsid w:val="00A42797"/>
    <w:rsid w:val="00A5640D"/>
    <w:rsid w:val="00A575B5"/>
    <w:rsid w:val="00A612C1"/>
    <w:rsid w:val="00A96A83"/>
    <w:rsid w:val="00AC58E8"/>
    <w:rsid w:val="00AE0DF2"/>
    <w:rsid w:val="00AE0E7E"/>
    <w:rsid w:val="00AE1C9D"/>
    <w:rsid w:val="00AE5E68"/>
    <w:rsid w:val="00AE67F3"/>
    <w:rsid w:val="00B01931"/>
    <w:rsid w:val="00B51660"/>
    <w:rsid w:val="00B714FC"/>
    <w:rsid w:val="00B729D3"/>
    <w:rsid w:val="00B81940"/>
    <w:rsid w:val="00B90018"/>
    <w:rsid w:val="00BA5B03"/>
    <w:rsid w:val="00BB2B33"/>
    <w:rsid w:val="00BB2FED"/>
    <w:rsid w:val="00BD2F35"/>
    <w:rsid w:val="00BE11C5"/>
    <w:rsid w:val="00BE7FAA"/>
    <w:rsid w:val="00BF3059"/>
    <w:rsid w:val="00BF46BA"/>
    <w:rsid w:val="00C149A1"/>
    <w:rsid w:val="00CA7F6A"/>
    <w:rsid w:val="00CD5699"/>
    <w:rsid w:val="00CF2867"/>
    <w:rsid w:val="00CF3C3E"/>
    <w:rsid w:val="00D03F1F"/>
    <w:rsid w:val="00D12274"/>
    <w:rsid w:val="00D13CDE"/>
    <w:rsid w:val="00D23939"/>
    <w:rsid w:val="00D27E8B"/>
    <w:rsid w:val="00D44470"/>
    <w:rsid w:val="00D6301B"/>
    <w:rsid w:val="00D73DDF"/>
    <w:rsid w:val="00D84C13"/>
    <w:rsid w:val="00DC39AB"/>
    <w:rsid w:val="00DD11B3"/>
    <w:rsid w:val="00DD53B4"/>
    <w:rsid w:val="00DE31EC"/>
    <w:rsid w:val="00DF396C"/>
    <w:rsid w:val="00DF7B65"/>
    <w:rsid w:val="00E053EE"/>
    <w:rsid w:val="00E055E3"/>
    <w:rsid w:val="00E3629E"/>
    <w:rsid w:val="00E63EB8"/>
    <w:rsid w:val="00E6401D"/>
    <w:rsid w:val="00E70C64"/>
    <w:rsid w:val="00E8127F"/>
    <w:rsid w:val="00EC190D"/>
    <w:rsid w:val="00ED0BB5"/>
    <w:rsid w:val="00ED246A"/>
    <w:rsid w:val="00ED3755"/>
    <w:rsid w:val="00EF2D5C"/>
    <w:rsid w:val="00EF3341"/>
    <w:rsid w:val="00F01066"/>
    <w:rsid w:val="00F04C0D"/>
    <w:rsid w:val="00F07197"/>
    <w:rsid w:val="00F07A38"/>
    <w:rsid w:val="00F310CC"/>
    <w:rsid w:val="00F43275"/>
    <w:rsid w:val="00F627C7"/>
    <w:rsid w:val="00F850D5"/>
    <w:rsid w:val="00F91D4A"/>
    <w:rsid w:val="00FB7B49"/>
    <w:rsid w:val="00FB7BF3"/>
    <w:rsid w:val="00FC72D2"/>
    <w:rsid w:val="00FD3211"/>
    <w:rsid w:val="00FE1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uiPriority w:val="99"/>
    <w:rsid w:val="00BE11C5"/>
    <w:pPr>
      <w:spacing w:after="0" w:line="240" w:lineRule="auto"/>
    </w:pPr>
    <w:rPr>
      <w:rFonts w:ascii="Calibri" w:eastAsia="Times New Roman" w:hAnsi="Calibri" w:cs="Times New Roman"/>
      <w:lang w:eastAsia="ru-RU"/>
    </w:rPr>
  </w:style>
  <w:style w:type="paragraph" w:customStyle="1" w:styleId="western">
    <w:name w:val="western"/>
    <w:basedOn w:val="a"/>
    <w:uiPriority w:val="99"/>
    <w:qFormat/>
    <w:rsid w:val="00522A96"/>
    <w:pPr>
      <w:widowControl/>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0F51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14444622">
      <w:bodyDiv w:val="1"/>
      <w:marLeft w:val="0"/>
      <w:marRight w:val="0"/>
      <w:marTop w:val="0"/>
      <w:marBottom w:val="0"/>
      <w:divBdr>
        <w:top w:val="none" w:sz="0" w:space="0" w:color="auto"/>
        <w:left w:val="none" w:sz="0" w:space="0" w:color="auto"/>
        <w:bottom w:val="none" w:sz="0" w:space="0" w:color="auto"/>
        <w:right w:val="none" w:sz="0" w:space="0" w:color="auto"/>
      </w:divBdr>
    </w:div>
    <w:div w:id="139277241">
      <w:bodyDiv w:val="1"/>
      <w:marLeft w:val="0"/>
      <w:marRight w:val="0"/>
      <w:marTop w:val="0"/>
      <w:marBottom w:val="0"/>
      <w:divBdr>
        <w:top w:val="none" w:sz="0" w:space="0" w:color="auto"/>
        <w:left w:val="none" w:sz="0" w:space="0" w:color="auto"/>
        <w:bottom w:val="none" w:sz="0" w:space="0" w:color="auto"/>
        <w:right w:val="none" w:sz="0" w:space="0" w:color="auto"/>
      </w:divBdr>
    </w:div>
    <w:div w:id="184944723">
      <w:bodyDiv w:val="1"/>
      <w:marLeft w:val="0"/>
      <w:marRight w:val="0"/>
      <w:marTop w:val="0"/>
      <w:marBottom w:val="0"/>
      <w:divBdr>
        <w:top w:val="none" w:sz="0" w:space="0" w:color="auto"/>
        <w:left w:val="none" w:sz="0" w:space="0" w:color="auto"/>
        <w:bottom w:val="none" w:sz="0" w:space="0" w:color="auto"/>
        <w:right w:val="none" w:sz="0" w:space="0" w:color="auto"/>
      </w:divBdr>
    </w:div>
    <w:div w:id="255670786">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371809245">
      <w:bodyDiv w:val="1"/>
      <w:marLeft w:val="0"/>
      <w:marRight w:val="0"/>
      <w:marTop w:val="0"/>
      <w:marBottom w:val="0"/>
      <w:divBdr>
        <w:top w:val="none" w:sz="0" w:space="0" w:color="auto"/>
        <w:left w:val="none" w:sz="0" w:space="0" w:color="auto"/>
        <w:bottom w:val="none" w:sz="0" w:space="0" w:color="auto"/>
        <w:right w:val="none" w:sz="0" w:space="0" w:color="auto"/>
      </w:divBdr>
    </w:div>
    <w:div w:id="403643333">
      <w:bodyDiv w:val="1"/>
      <w:marLeft w:val="0"/>
      <w:marRight w:val="0"/>
      <w:marTop w:val="0"/>
      <w:marBottom w:val="0"/>
      <w:divBdr>
        <w:top w:val="none" w:sz="0" w:space="0" w:color="auto"/>
        <w:left w:val="none" w:sz="0" w:space="0" w:color="auto"/>
        <w:bottom w:val="none" w:sz="0" w:space="0" w:color="auto"/>
        <w:right w:val="none" w:sz="0" w:space="0" w:color="auto"/>
      </w:divBdr>
    </w:div>
    <w:div w:id="648092648">
      <w:bodyDiv w:val="1"/>
      <w:marLeft w:val="0"/>
      <w:marRight w:val="0"/>
      <w:marTop w:val="0"/>
      <w:marBottom w:val="0"/>
      <w:divBdr>
        <w:top w:val="none" w:sz="0" w:space="0" w:color="auto"/>
        <w:left w:val="none" w:sz="0" w:space="0" w:color="auto"/>
        <w:bottom w:val="none" w:sz="0" w:space="0" w:color="auto"/>
        <w:right w:val="none" w:sz="0" w:space="0" w:color="auto"/>
      </w:divBdr>
    </w:div>
    <w:div w:id="665019155">
      <w:bodyDiv w:val="1"/>
      <w:marLeft w:val="0"/>
      <w:marRight w:val="0"/>
      <w:marTop w:val="0"/>
      <w:marBottom w:val="0"/>
      <w:divBdr>
        <w:top w:val="none" w:sz="0" w:space="0" w:color="auto"/>
        <w:left w:val="none" w:sz="0" w:space="0" w:color="auto"/>
        <w:bottom w:val="none" w:sz="0" w:space="0" w:color="auto"/>
        <w:right w:val="none" w:sz="0" w:space="0" w:color="auto"/>
      </w:divBdr>
    </w:div>
    <w:div w:id="685207757">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792558547">
      <w:bodyDiv w:val="1"/>
      <w:marLeft w:val="0"/>
      <w:marRight w:val="0"/>
      <w:marTop w:val="0"/>
      <w:marBottom w:val="0"/>
      <w:divBdr>
        <w:top w:val="none" w:sz="0" w:space="0" w:color="auto"/>
        <w:left w:val="none" w:sz="0" w:space="0" w:color="auto"/>
        <w:bottom w:val="none" w:sz="0" w:space="0" w:color="auto"/>
        <w:right w:val="none" w:sz="0" w:space="0" w:color="auto"/>
      </w:divBdr>
    </w:div>
    <w:div w:id="800340177">
      <w:bodyDiv w:val="1"/>
      <w:marLeft w:val="0"/>
      <w:marRight w:val="0"/>
      <w:marTop w:val="0"/>
      <w:marBottom w:val="0"/>
      <w:divBdr>
        <w:top w:val="none" w:sz="0" w:space="0" w:color="auto"/>
        <w:left w:val="none" w:sz="0" w:space="0" w:color="auto"/>
        <w:bottom w:val="none" w:sz="0" w:space="0" w:color="auto"/>
        <w:right w:val="none" w:sz="0" w:space="0" w:color="auto"/>
      </w:divBdr>
    </w:div>
    <w:div w:id="852568494">
      <w:bodyDiv w:val="1"/>
      <w:marLeft w:val="0"/>
      <w:marRight w:val="0"/>
      <w:marTop w:val="0"/>
      <w:marBottom w:val="0"/>
      <w:divBdr>
        <w:top w:val="none" w:sz="0" w:space="0" w:color="auto"/>
        <w:left w:val="none" w:sz="0" w:space="0" w:color="auto"/>
        <w:bottom w:val="none" w:sz="0" w:space="0" w:color="auto"/>
        <w:right w:val="none" w:sz="0" w:space="0" w:color="auto"/>
      </w:divBdr>
    </w:div>
    <w:div w:id="877938486">
      <w:bodyDiv w:val="1"/>
      <w:marLeft w:val="0"/>
      <w:marRight w:val="0"/>
      <w:marTop w:val="0"/>
      <w:marBottom w:val="0"/>
      <w:divBdr>
        <w:top w:val="none" w:sz="0" w:space="0" w:color="auto"/>
        <w:left w:val="none" w:sz="0" w:space="0" w:color="auto"/>
        <w:bottom w:val="none" w:sz="0" w:space="0" w:color="auto"/>
        <w:right w:val="none" w:sz="0" w:space="0" w:color="auto"/>
      </w:divBdr>
    </w:div>
    <w:div w:id="894121071">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974720630">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182818523">
      <w:bodyDiv w:val="1"/>
      <w:marLeft w:val="0"/>
      <w:marRight w:val="0"/>
      <w:marTop w:val="0"/>
      <w:marBottom w:val="0"/>
      <w:divBdr>
        <w:top w:val="none" w:sz="0" w:space="0" w:color="auto"/>
        <w:left w:val="none" w:sz="0" w:space="0" w:color="auto"/>
        <w:bottom w:val="none" w:sz="0" w:space="0" w:color="auto"/>
        <w:right w:val="none" w:sz="0" w:space="0" w:color="auto"/>
      </w:divBdr>
    </w:div>
    <w:div w:id="1215921781">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282416553">
      <w:bodyDiv w:val="1"/>
      <w:marLeft w:val="0"/>
      <w:marRight w:val="0"/>
      <w:marTop w:val="0"/>
      <w:marBottom w:val="0"/>
      <w:divBdr>
        <w:top w:val="none" w:sz="0" w:space="0" w:color="auto"/>
        <w:left w:val="none" w:sz="0" w:space="0" w:color="auto"/>
        <w:bottom w:val="none" w:sz="0" w:space="0" w:color="auto"/>
        <w:right w:val="none" w:sz="0" w:space="0" w:color="auto"/>
      </w:divBdr>
    </w:div>
    <w:div w:id="1316297182">
      <w:bodyDiv w:val="1"/>
      <w:marLeft w:val="0"/>
      <w:marRight w:val="0"/>
      <w:marTop w:val="0"/>
      <w:marBottom w:val="0"/>
      <w:divBdr>
        <w:top w:val="none" w:sz="0" w:space="0" w:color="auto"/>
        <w:left w:val="none" w:sz="0" w:space="0" w:color="auto"/>
        <w:bottom w:val="none" w:sz="0" w:space="0" w:color="auto"/>
        <w:right w:val="none" w:sz="0" w:space="0" w:color="auto"/>
      </w:divBdr>
    </w:div>
    <w:div w:id="1326474632">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388408134">
      <w:bodyDiv w:val="1"/>
      <w:marLeft w:val="0"/>
      <w:marRight w:val="0"/>
      <w:marTop w:val="0"/>
      <w:marBottom w:val="0"/>
      <w:divBdr>
        <w:top w:val="none" w:sz="0" w:space="0" w:color="auto"/>
        <w:left w:val="none" w:sz="0" w:space="0" w:color="auto"/>
        <w:bottom w:val="none" w:sz="0" w:space="0" w:color="auto"/>
        <w:right w:val="none" w:sz="0" w:space="0" w:color="auto"/>
      </w:divBdr>
    </w:div>
    <w:div w:id="1398866394">
      <w:bodyDiv w:val="1"/>
      <w:marLeft w:val="0"/>
      <w:marRight w:val="0"/>
      <w:marTop w:val="0"/>
      <w:marBottom w:val="0"/>
      <w:divBdr>
        <w:top w:val="none" w:sz="0" w:space="0" w:color="auto"/>
        <w:left w:val="none" w:sz="0" w:space="0" w:color="auto"/>
        <w:bottom w:val="none" w:sz="0" w:space="0" w:color="auto"/>
        <w:right w:val="none" w:sz="0" w:space="0" w:color="auto"/>
      </w:divBdr>
    </w:div>
    <w:div w:id="1411850575">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514952774">
      <w:bodyDiv w:val="1"/>
      <w:marLeft w:val="0"/>
      <w:marRight w:val="0"/>
      <w:marTop w:val="0"/>
      <w:marBottom w:val="0"/>
      <w:divBdr>
        <w:top w:val="none" w:sz="0" w:space="0" w:color="auto"/>
        <w:left w:val="none" w:sz="0" w:space="0" w:color="auto"/>
        <w:bottom w:val="none" w:sz="0" w:space="0" w:color="auto"/>
        <w:right w:val="none" w:sz="0" w:space="0" w:color="auto"/>
      </w:divBdr>
    </w:div>
    <w:div w:id="1566145585">
      <w:bodyDiv w:val="1"/>
      <w:marLeft w:val="0"/>
      <w:marRight w:val="0"/>
      <w:marTop w:val="0"/>
      <w:marBottom w:val="0"/>
      <w:divBdr>
        <w:top w:val="none" w:sz="0" w:space="0" w:color="auto"/>
        <w:left w:val="none" w:sz="0" w:space="0" w:color="auto"/>
        <w:bottom w:val="none" w:sz="0" w:space="0" w:color="auto"/>
        <w:right w:val="none" w:sz="0" w:space="0" w:color="auto"/>
      </w:divBdr>
    </w:div>
    <w:div w:id="1656494468">
      <w:bodyDiv w:val="1"/>
      <w:marLeft w:val="0"/>
      <w:marRight w:val="0"/>
      <w:marTop w:val="0"/>
      <w:marBottom w:val="0"/>
      <w:divBdr>
        <w:top w:val="none" w:sz="0" w:space="0" w:color="auto"/>
        <w:left w:val="none" w:sz="0" w:space="0" w:color="auto"/>
        <w:bottom w:val="none" w:sz="0" w:space="0" w:color="auto"/>
        <w:right w:val="none" w:sz="0" w:space="0" w:color="auto"/>
      </w:divBdr>
    </w:div>
    <w:div w:id="1663267046">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78272266">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02014831">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117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ikerimova@kgd.gov.kz" TargetMode="External"/><Relationship Id="rId13" Type="http://schemas.openxmlformats.org/officeDocument/2006/relationships/hyperlink" Target="http://10.61.43.123/rus/docs/V1000006697" TargetMode="External"/><Relationship Id="rId3" Type="http://schemas.openxmlformats.org/officeDocument/2006/relationships/styles" Target="styles.xml"/><Relationship Id="rId7" Type="http://schemas.openxmlformats.org/officeDocument/2006/relationships/hyperlink" Target="mailto:l.amirbekkyzy@kgd.gov.kz" TargetMode="External"/><Relationship Id="rId12" Type="http://schemas.openxmlformats.org/officeDocument/2006/relationships/hyperlink" Target="http://10.61.43.123/rus/docs/V17000149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u.kudaibergenova@kgd.gov.kz" TargetMode="External"/><Relationship Id="rId11" Type="http://schemas.openxmlformats.org/officeDocument/2006/relationships/hyperlink" Target="http://10.61.43.123/rus/docs/V1700014939" TargetMode="External"/><Relationship Id="rId5" Type="http://schemas.openxmlformats.org/officeDocument/2006/relationships/webSettings" Target="webSettings.xml"/><Relationship Id="rId15" Type="http://schemas.openxmlformats.org/officeDocument/2006/relationships/hyperlink" Target="http://10.61.43.123/rus/docs/V1500011304" TargetMode="External"/><Relationship Id="rId10" Type="http://schemas.openxmlformats.org/officeDocument/2006/relationships/hyperlink" Target="mailto:m.abdrakova@kgd.gov.kz" TargetMode="External"/><Relationship Id="rId4" Type="http://schemas.openxmlformats.org/officeDocument/2006/relationships/settings" Target="settings.xml"/><Relationship Id="rId9" Type="http://schemas.openxmlformats.org/officeDocument/2006/relationships/hyperlink" Target="mailto:srs_nk@taxtaraz.mgd.kz" TargetMode="External"/><Relationship Id="rId14" Type="http://schemas.openxmlformats.org/officeDocument/2006/relationships/hyperlink" Target="http://10.61.43.123/rus/docs/V1500011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3E733-59A7-445E-A437-340B7F6E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2618</Words>
  <Characters>14926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259</cp:revision>
  <cp:lastPrinted>2017-11-16T09:01:00Z</cp:lastPrinted>
  <dcterms:created xsi:type="dcterms:W3CDTF">2017-11-27T12:46:00Z</dcterms:created>
  <dcterms:modified xsi:type="dcterms:W3CDTF">2020-01-14T04:50:00Z</dcterms:modified>
</cp:coreProperties>
</file>