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0F5175" w:rsidRPr="000F5175" w:rsidRDefault="00B51660" w:rsidP="005969E8">
      <w:pPr>
        <w:tabs>
          <w:tab w:val="left" w:pos="709"/>
        </w:tabs>
        <w:jc w:val="both"/>
        <w:rPr>
          <w:bCs w:val="0"/>
          <w:i w:val="0"/>
          <w:iCs w:val="0"/>
          <w:sz w:val="24"/>
          <w:szCs w:val="24"/>
          <w:lang w:val="kk-KZ"/>
        </w:rPr>
      </w:pPr>
      <w:r>
        <w:rPr>
          <w:bCs w:val="0"/>
          <w:i w:val="0"/>
          <w:iCs w:val="0"/>
          <w:sz w:val="24"/>
          <w:szCs w:val="24"/>
          <w:lang w:val="kk-KZ"/>
        </w:rPr>
        <w:tab/>
      </w:r>
      <w:bookmarkStart w:id="0" w:name="z306"/>
      <w:r w:rsidR="000F5175" w:rsidRPr="000F5175">
        <w:rPr>
          <w:bCs w:val="0"/>
          <w:i w:val="0"/>
          <w:iCs w:val="0"/>
          <w:sz w:val="24"/>
          <w:szCs w:val="24"/>
          <w:lang w:val="kk-KZ"/>
        </w:rPr>
        <w:t>Для категории С-</w:t>
      </w:r>
      <w:r w:rsidR="000F5175" w:rsidRPr="000F5175">
        <w:rPr>
          <w:bCs w:val="0"/>
          <w:i w:val="0"/>
          <w:iCs w:val="0"/>
          <w:sz w:val="24"/>
          <w:szCs w:val="24"/>
          <w:lang w:val="en-US"/>
        </w:rPr>
        <w:t>R</w:t>
      </w:r>
      <w:r w:rsidR="000F5175" w:rsidRPr="000F5175">
        <w:rPr>
          <w:bCs w:val="0"/>
          <w:i w:val="0"/>
          <w:iCs w:val="0"/>
          <w:sz w:val="24"/>
          <w:szCs w:val="24"/>
          <w:lang w:val="kk-KZ"/>
        </w:rPr>
        <w:t>-5</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послевузовское или высшее либо </w:t>
      </w:r>
      <w:proofErr w:type="spellStart"/>
      <w:r w:rsidRPr="000F5175">
        <w:rPr>
          <w:rFonts w:eastAsiaTheme="minorHAnsi"/>
          <w:b w:val="0"/>
          <w:bCs w:val="0"/>
          <w:i w:val="0"/>
          <w:iCs w:val="0"/>
          <w:color w:val="000000"/>
          <w:sz w:val="24"/>
          <w:szCs w:val="24"/>
          <w:lang w:eastAsia="en-US"/>
        </w:rPr>
        <w:t>послесреднее</w:t>
      </w:r>
      <w:proofErr w:type="spellEnd"/>
      <w:r w:rsidRPr="000F5175">
        <w:rPr>
          <w:rFonts w:eastAsiaTheme="minorHAnsi"/>
          <w:b w:val="0"/>
          <w:bCs w:val="0"/>
          <w:i w:val="0"/>
          <w:iCs w:val="0"/>
          <w:color w:val="000000"/>
          <w:sz w:val="24"/>
          <w:szCs w:val="24"/>
          <w:lang w:eastAsia="en-US"/>
        </w:rPr>
        <w:t xml:space="preserve"> или техническое и профессиональное образование; </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F5175" w:rsidRPr="000F5175" w:rsidRDefault="000F5175" w:rsidP="000F5175">
      <w:pPr>
        <w:ind w:firstLine="708"/>
        <w:jc w:val="both"/>
        <w:rPr>
          <w:i w:val="0"/>
          <w:color w:val="000000"/>
          <w:sz w:val="24"/>
          <w:szCs w:val="24"/>
        </w:rPr>
      </w:pPr>
      <w:r w:rsidRPr="000F5175">
        <w:rPr>
          <w:rFonts w:eastAsiaTheme="minorHAnsi"/>
          <w:b w:val="0"/>
          <w:bCs w:val="0"/>
          <w:i w:val="0"/>
          <w:iCs w:val="0"/>
          <w:color w:val="000000"/>
          <w:sz w:val="24"/>
          <w:szCs w:val="24"/>
          <w:lang w:eastAsia="en-US"/>
        </w:rPr>
        <w:t>опыт работы не требуется.</w:t>
      </w:r>
    </w:p>
    <w:p w:rsidR="000F5175" w:rsidRPr="000F5175" w:rsidRDefault="000F5175" w:rsidP="000F5175">
      <w:pPr>
        <w:pStyle w:val="a3"/>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0F5175" w:rsidTr="00911B40">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911B40">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0F5175" w:rsidTr="00911B40">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keepNext/>
              <w:keepLines/>
              <w:tabs>
                <w:tab w:val="left" w:pos="132"/>
                <w:tab w:val="left" w:pos="6663"/>
              </w:tabs>
              <w:spacing w:line="276" w:lineRule="auto"/>
              <w:ind w:right="99"/>
              <w:rPr>
                <w:i w:val="0"/>
                <w:sz w:val="24"/>
                <w:szCs w:val="24"/>
                <w:lang w:val="kk-KZ"/>
              </w:rPr>
            </w:pPr>
            <w:r>
              <w:rPr>
                <w:i w:val="0"/>
                <w:sz w:val="24"/>
                <w:szCs w:val="24"/>
                <w:lang w:val="kk-KZ"/>
              </w:rPr>
              <w:t>С-R-5</w:t>
            </w:r>
          </w:p>
        </w:tc>
        <w:tc>
          <w:tcPr>
            <w:tcW w:w="4247"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spacing w:line="276" w:lineRule="auto"/>
              <w:rPr>
                <w:i w:val="0"/>
                <w:color w:val="000000"/>
                <w:spacing w:val="-5"/>
                <w:sz w:val="24"/>
                <w:szCs w:val="24"/>
                <w:lang w:val="kk-KZ"/>
              </w:rPr>
            </w:pPr>
            <w:r>
              <w:rPr>
                <w:i w:val="0"/>
                <w:color w:val="000000"/>
                <w:spacing w:val="-5"/>
                <w:sz w:val="24"/>
                <w:szCs w:val="24"/>
                <w:lang w:val="kk-KZ"/>
              </w:rPr>
              <w:t>84415</w:t>
            </w:r>
          </w:p>
        </w:tc>
        <w:tc>
          <w:tcPr>
            <w:tcW w:w="3422"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spacing w:line="276" w:lineRule="auto"/>
              <w:rPr>
                <w:i w:val="0"/>
                <w:color w:val="000000"/>
                <w:spacing w:val="-5"/>
                <w:sz w:val="24"/>
                <w:szCs w:val="24"/>
              </w:rPr>
            </w:pPr>
            <w:r>
              <w:rPr>
                <w:i w:val="0"/>
                <w:color w:val="000000"/>
                <w:spacing w:val="-5"/>
                <w:sz w:val="24"/>
                <w:szCs w:val="24"/>
              </w:rPr>
              <w:t>114853</w:t>
            </w:r>
          </w:p>
        </w:tc>
      </w:tr>
    </w:tbl>
    <w:p w:rsidR="000F5175" w:rsidRDefault="000F5175" w:rsidP="000F5175">
      <w:pPr>
        <w:pStyle w:val="BodyText1"/>
        <w:keepNext/>
        <w:keepLines/>
        <w:ind w:right="99"/>
        <w:jc w:val="both"/>
        <w:rPr>
          <w:b/>
          <w:sz w:val="24"/>
          <w:szCs w:val="24"/>
        </w:rPr>
      </w:pPr>
    </w:p>
    <w:p w:rsidR="009F7013" w:rsidRDefault="005969E8" w:rsidP="005969E8">
      <w:pPr>
        <w:ind w:firstLine="708"/>
        <w:jc w:val="both"/>
        <w:rPr>
          <w:i w:val="0"/>
          <w:iCs w:val="0"/>
          <w:sz w:val="24"/>
          <w:szCs w:val="24"/>
          <w:lang w:val="kk-KZ"/>
        </w:rPr>
      </w:pPr>
      <w:r>
        <w:rPr>
          <w:i w:val="0"/>
          <w:iCs w:val="0"/>
          <w:sz w:val="24"/>
          <w:szCs w:val="24"/>
          <w:lang w:val="kk-KZ"/>
        </w:rPr>
        <w:t xml:space="preserve">РГУ </w:t>
      </w:r>
      <w:r w:rsidR="009F7013">
        <w:rPr>
          <w:i w:val="0"/>
          <w:iCs w:val="0"/>
          <w:sz w:val="24"/>
          <w:szCs w:val="24"/>
          <w:lang w:val="kk-KZ"/>
        </w:rPr>
        <w:t xml:space="preserve">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080100, Жамбылская область, Байзакский район, село Сарыкемер ул.Байзак батыра  100, телефон для справок 8 (72637) 2-16-96,  </w:t>
      </w:r>
      <w:r w:rsidR="00330E4C" w:rsidRPr="00330E4C">
        <w:fldChar w:fldCharType="begin"/>
      </w:r>
      <w:r w:rsidR="00330E4C" w:rsidRPr="00330E4C">
        <w:rPr>
          <w:color w:val="000000" w:themeColor="text1"/>
          <w:sz w:val="24"/>
          <w:szCs w:val="24"/>
        </w:rPr>
        <w:instrText xml:space="preserve"> HYPERLINK "mailto:skenjebaeva@taxtaraz.mgd.kz" </w:instrText>
      </w:r>
      <w:r w:rsidR="00330E4C" w:rsidRPr="00330E4C">
        <w:fldChar w:fldCharType="separate"/>
      </w:r>
      <w:r w:rsidR="009F7013" w:rsidRPr="00330E4C">
        <w:rPr>
          <w:rStyle w:val="ac"/>
          <w:i w:val="0"/>
          <w:color w:val="000000" w:themeColor="text1"/>
          <w:sz w:val="24"/>
          <w:szCs w:val="24"/>
          <w:lang w:val="kk-KZ"/>
        </w:rPr>
        <w:t>skenjebaeva@taxtaraz.mgd.kz</w:t>
      </w:r>
      <w:r w:rsidR="00330E4C" w:rsidRPr="00330E4C">
        <w:rPr>
          <w:rStyle w:val="ac"/>
          <w:i w:val="0"/>
          <w:color w:val="000000" w:themeColor="text1"/>
          <w:sz w:val="24"/>
          <w:szCs w:val="24"/>
          <w:lang w:val="kk-KZ"/>
        </w:rPr>
        <w:fldChar w:fldCharType="end"/>
      </w:r>
      <w:r w:rsidR="009F7013" w:rsidRPr="00330E4C">
        <w:rPr>
          <w:i w:val="0"/>
          <w:color w:val="000000" w:themeColor="text1"/>
          <w:sz w:val="24"/>
          <w:szCs w:val="24"/>
          <w:lang w:val="kk-KZ"/>
        </w:rPr>
        <w:t xml:space="preserve">,  </w:t>
      </w:r>
      <w:hyperlink r:id="rId6" w:history="1">
        <w:r w:rsidR="00330E4C" w:rsidRPr="00330E4C">
          <w:rPr>
            <w:rStyle w:val="ac"/>
            <w:i w:val="0"/>
            <w:color w:val="000000" w:themeColor="text1"/>
            <w:sz w:val="24"/>
            <w:szCs w:val="24"/>
            <w:lang w:val="kk-KZ"/>
          </w:rPr>
          <w:t>skenjebaeva@kgd.gov.kz</w:t>
        </w:r>
      </w:hyperlink>
      <w:r w:rsidR="009F7013">
        <w:rPr>
          <w:rFonts w:ascii="KZ Times New Roman" w:hAnsi="KZ Times New Roman"/>
          <w:i w:val="0"/>
          <w:sz w:val="24"/>
          <w:szCs w:val="24"/>
          <w:lang w:val="kk-KZ"/>
        </w:rPr>
        <w:t xml:space="preserve">  </w:t>
      </w:r>
      <w:r w:rsidR="009F7013">
        <w:rPr>
          <w:i w:val="0"/>
          <w:iCs w:val="0"/>
          <w:sz w:val="24"/>
          <w:szCs w:val="24"/>
          <w:lang w:val="kk-KZ"/>
        </w:rPr>
        <w:t>объявляет общий конкурс на занятие вакантной административной государственной должности:</w:t>
      </w:r>
    </w:p>
    <w:p w:rsidR="009F7013" w:rsidRDefault="009F7013" w:rsidP="009F7013">
      <w:pPr>
        <w:pStyle w:val="aa"/>
        <w:tabs>
          <w:tab w:val="left" w:pos="426"/>
        </w:tabs>
        <w:spacing w:after="0"/>
        <w:jc w:val="both"/>
        <w:rPr>
          <w:i w:val="0"/>
          <w:color w:val="000000" w:themeColor="text1"/>
          <w:sz w:val="24"/>
          <w:szCs w:val="24"/>
          <w:lang w:val="kk-KZ"/>
        </w:rPr>
      </w:pPr>
      <w:r>
        <w:rPr>
          <w:i w:val="0"/>
          <w:color w:val="000000" w:themeColor="text1"/>
          <w:sz w:val="24"/>
          <w:szCs w:val="24"/>
        </w:rPr>
        <w:tab/>
      </w:r>
      <w:r w:rsidR="00330E4C">
        <w:rPr>
          <w:i w:val="0"/>
          <w:color w:val="000000" w:themeColor="text1"/>
          <w:sz w:val="24"/>
          <w:szCs w:val="24"/>
        </w:rPr>
        <w:tab/>
      </w:r>
      <w:r>
        <w:rPr>
          <w:i w:val="0"/>
          <w:color w:val="000000" w:themeColor="text1"/>
          <w:sz w:val="24"/>
          <w:szCs w:val="24"/>
        </w:rPr>
        <w:t xml:space="preserve">1. </w:t>
      </w:r>
      <w:r>
        <w:rPr>
          <w:i w:val="0"/>
          <w:color w:val="000000" w:themeColor="text1"/>
          <w:sz w:val="24"/>
          <w:szCs w:val="24"/>
          <w:lang w:val="kk-KZ"/>
        </w:rPr>
        <w:t xml:space="preserve">Ведущий </w:t>
      </w:r>
      <w:r>
        <w:rPr>
          <w:i w:val="0"/>
          <w:sz w:val="24"/>
          <w:szCs w:val="24"/>
          <w:lang w:val="kk-KZ"/>
        </w:rPr>
        <w:t xml:space="preserve">специалист отдела </w:t>
      </w:r>
      <w:r>
        <w:rPr>
          <w:bCs w:val="0"/>
          <w:i w:val="0"/>
          <w:sz w:val="24"/>
          <w:lang w:val="kk-KZ"/>
        </w:rPr>
        <w:t xml:space="preserve">по работе с налогоплательщиками </w:t>
      </w:r>
      <w:r w:rsidR="005969E8">
        <w:rPr>
          <w:bCs w:val="0"/>
          <w:i w:val="0"/>
          <w:sz w:val="24"/>
          <w:lang w:val="kk-KZ"/>
        </w:rPr>
        <w:t>У</w:t>
      </w:r>
      <w:r w:rsidR="005969E8">
        <w:rPr>
          <w:i w:val="0"/>
          <w:sz w:val="24"/>
          <w:szCs w:val="24"/>
        </w:rPr>
        <w:t xml:space="preserve">правления </w:t>
      </w:r>
      <w:r>
        <w:rPr>
          <w:i w:val="0"/>
          <w:sz w:val="24"/>
          <w:szCs w:val="24"/>
        </w:rPr>
        <w:t xml:space="preserve">государственных доходов </w:t>
      </w:r>
      <w:r>
        <w:rPr>
          <w:i w:val="0"/>
          <w:sz w:val="24"/>
          <w:szCs w:val="24"/>
          <w:lang w:val="kk-KZ"/>
        </w:rPr>
        <w:t>по Байзакскому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 xml:space="preserve">С-R-5, 1 единица, № </w:t>
      </w:r>
      <w:r>
        <w:rPr>
          <w:i w:val="0"/>
          <w:sz w:val="24"/>
          <w:szCs w:val="24"/>
          <w:lang w:val="kk-KZ"/>
        </w:rPr>
        <w:t>02-3-2</w:t>
      </w:r>
      <w:r>
        <w:rPr>
          <w:i w:val="0"/>
          <w:color w:val="000000" w:themeColor="text1"/>
          <w:sz w:val="24"/>
          <w:szCs w:val="24"/>
          <w:lang w:val="kk-KZ"/>
        </w:rPr>
        <w:t>.</w:t>
      </w:r>
    </w:p>
    <w:p w:rsidR="009F7013" w:rsidRDefault="009F7013" w:rsidP="009F7013">
      <w:pPr>
        <w:jc w:val="both"/>
        <w:rPr>
          <w:b w:val="0"/>
          <w:i w:val="0"/>
          <w:sz w:val="24"/>
          <w:szCs w:val="24"/>
          <w:lang w:val="kk-KZ"/>
        </w:rPr>
      </w:pPr>
      <w:r>
        <w:rPr>
          <w:i w:val="0"/>
          <w:sz w:val="24"/>
          <w:szCs w:val="24"/>
        </w:rPr>
        <w:t>Функциональные обязанности:</w:t>
      </w:r>
      <w:r>
        <w:rPr>
          <w:i w:val="0"/>
          <w:sz w:val="24"/>
          <w:szCs w:val="24"/>
          <w:lang w:val="kk-KZ"/>
        </w:rPr>
        <w:t xml:space="preserve"> </w:t>
      </w:r>
      <w:r>
        <w:rPr>
          <w:b w:val="0"/>
          <w:i w:val="0"/>
          <w:sz w:val="24"/>
          <w:szCs w:val="24"/>
          <w:lang w:eastAsia="zh-CN"/>
        </w:rPr>
        <w:t>Осуществляет работу по регистрации ККМ с фискальной памятью</w:t>
      </w:r>
      <w:r>
        <w:rPr>
          <w:b w:val="0"/>
          <w:i w:val="0"/>
          <w:sz w:val="24"/>
          <w:szCs w:val="24"/>
          <w:lang w:val="kk-KZ" w:eastAsia="zh-CN"/>
        </w:rPr>
        <w:t>.</w:t>
      </w:r>
      <w:r>
        <w:rPr>
          <w:b w:val="0"/>
          <w:i w:val="0"/>
          <w:sz w:val="24"/>
          <w:szCs w:val="24"/>
          <w:lang w:eastAsia="zh-CN"/>
        </w:rPr>
        <w:t xml:space="preserve"> Ведет учет ККМ с фискальной памятью и паролей доступа к фискальной памяти. Соблюдает регламент оказания государственных услуг по приему налоговой отчетности. Обследует объекты налогообложения, использует данных по имеющимся базам. Осуществляет контроль за регистрационным учетом налогоплательщиков. Контролирует поступления налогов и других обязательных платежей, рассматривает письма и обращения налогоплательщиков по вопросам налогообложения.</w:t>
      </w:r>
      <w:r>
        <w:rPr>
          <w:b w:val="0"/>
          <w:i w:val="0"/>
          <w:sz w:val="24"/>
          <w:szCs w:val="24"/>
          <w:lang w:val="kk-KZ" w:eastAsia="zh-CN"/>
        </w:rPr>
        <w:t xml:space="preserve"> </w:t>
      </w:r>
      <w:r>
        <w:rPr>
          <w:b w:val="0"/>
          <w:i w:val="0"/>
          <w:sz w:val="24"/>
          <w:szCs w:val="24"/>
          <w:lang w:eastAsia="zh-CN"/>
        </w:rPr>
        <w:t>Осуществляет регистрационный учет налогоплательщиков,</w:t>
      </w:r>
      <w:r>
        <w:rPr>
          <w:b w:val="0"/>
          <w:i w:val="0"/>
          <w:sz w:val="24"/>
          <w:szCs w:val="24"/>
          <w:lang w:val="kk-KZ" w:eastAsia="zh-CN"/>
        </w:rPr>
        <w:t xml:space="preserve"> </w:t>
      </w:r>
      <w:r>
        <w:rPr>
          <w:b w:val="0"/>
          <w:i w:val="0"/>
          <w:sz w:val="24"/>
          <w:szCs w:val="24"/>
          <w:lang w:eastAsia="zh-CN"/>
        </w:rPr>
        <w:t>индивидуальных предпринимателей.</w:t>
      </w:r>
      <w:r>
        <w:rPr>
          <w:b w:val="0"/>
          <w:i w:val="0"/>
          <w:sz w:val="24"/>
          <w:szCs w:val="24"/>
          <w:lang w:val="kk-KZ" w:eastAsia="zh-CN"/>
        </w:rPr>
        <w:t xml:space="preserve"> </w:t>
      </w:r>
      <w:r>
        <w:rPr>
          <w:b w:val="0"/>
          <w:i w:val="0"/>
          <w:sz w:val="24"/>
          <w:szCs w:val="24"/>
          <w:lang w:eastAsia="zh-CN"/>
        </w:rPr>
        <w:t xml:space="preserve"> Принимает и обрабатывает информации физических лиц и контролирует поступление налогов. Работает по эксплуатации программного и технического обеспечения,</w:t>
      </w:r>
      <w:r>
        <w:rPr>
          <w:b w:val="0"/>
          <w:i w:val="0"/>
          <w:sz w:val="24"/>
          <w:szCs w:val="24"/>
          <w:lang w:val="kk-KZ" w:eastAsia="zh-CN"/>
        </w:rPr>
        <w:t xml:space="preserve"> </w:t>
      </w:r>
      <w:r>
        <w:rPr>
          <w:b w:val="0"/>
          <w:i w:val="0"/>
          <w:sz w:val="24"/>
          <w:szCs w:val="24"/>
          <w:lang w:eastAsia="zh-CN"/>
        </w:rPr>
        <w:t>занимается разъяснительной работой. Работает по расширению кабельной локальной сети, диагностике неисправности средств вычислительной и оргтехники. Ведет сохранность вверенных активов и материальных ценностей, оперативно представляет информацию и сведения.</w:t>
      </w:r>
      <w:r>
        <w:rPr>
          <w:b w:val="0"/>
          <w:i w:val="0"/>
          <w:sz w:val="24"/>
          <w:szCs w:val="24"/>
          <w:lang w:val="kk-KZ"/>
        </w:rPr>
        <w:t xml:space="preserve"> 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9F7013" w:rsidRDefault="009F7013" w:rsidP="009F7013">
      <w:pPr>
        <w:jc w:val="both"/>
        <w:rPr>
          <w:i w:val="0"/>
          <w:sz w:val="24"/>
          <w:szCs w:val="24"/>
        </w:rPr>
      </w:pPr>
      <w:r>
        <w:rPr>
          <w:i w:val="0"/>
          <w:sz w:val="24"/>
          <w:szCs w:val="24"/>
        </w:rPr>
        <w:t xml:space="preserve">Требования к участникам конкурса: </w:t>
      </w:r>
    </w:p>
    <w:p w:rsidR="009F7013" w:rsidRDefault="009F7013" w:rsidP="009F7013">
      <w:pPr>
        <w:jc w:val="both"/>
        <w:rPr>
          <w:b w:val="0"/>
          <w:i w:val="0"/>
          <w:color w:val="000000" w:themeColor="text1"/>
          <w:sz w:val="24"/>
          <w:szCs w:val="24"/>
          <w:lang w:val="kk-KZ"/>
        </w:rPr>
      </w:pPr>
      <w:r>
        <w:rPr>
          <w:i w:val="0"/>
          <w:color w:val="000000" w:themeColor="text1"/>
          <w:sz w:val="24"/>
          <w:szCs w:val="24"/>
          <w:lang w:val="kk-KZ"/>
        </w:rPr>
        <w:t xml:space="preserve">Образование: </w:t>
      </w:r>
      <w:r>
        <w:rPr>
          <w:b w:val="0"/>
          <w:i w:val="0"/>
          <w:color w:val="000000" w:themeColor="text1"/>
          <w:sz w:val="24"/>
          <w:szCs w:val="24"/>
          <w:lang w:val="kk-KZ"/>
        </w:rPr>
        <w:t xml:space="preserve">техническое и профессиональное в  сфере социальных наук, экономики и бизнеса. </w:t>
      </w:r>
    </w:p>
    <w:p w:rsidR="009F7013" w:rsidRDefault="009F7013" w:rsidP="009F7013">
      <w:pPr>
        <w:pStyle w:val="a3"/>
        <w:jc w:val="both"/>
        <w:rPr>
          <w:b w:val="0"/>
          <w:i w:val="0"/>
          <w:color w:val="000000" w:themeColor="text1"/>
          <w:sz w:val="24"/>
          <w:szCs w:val="24"/>
          <w:lang w:val="kk-KZ"/>
        </w:rPr>
      </w:pPr>
      <w:r>
        <w:rPr>
          <w:i w:val="0"/>
          <w:color w:val="000000" w:themeColor="text1"/>
          <w:sz w:val="24"/>
          <w:szCs w:val="24"/>
          <w:lang w:val="kk-KZ"/>
        </w:rPr>
        <w:t xml:space="preserve">Специальность: </w:t>
      </w:r>
      <w:r>
        <w:rPr>
          <w:b w:val="0"/>
          <w:i w:val="0"/>
          <w:color w:val="000000" w:themeColor="text1"/>
          <w:sz w:val="24"/>
          <w:szCs w:val="24"/>
          <w:lang w:val="kk-KZ"/>
        </w:rPr>
        <w:t>Менеджмент или учет и аудит или финансы или государственное  местное и управление или  маркетинг или экономика.</w:t>
      </w:r>
    </w:p>
    <w:p w:rsidR="009F7013" w:rsidRDefault="009F7013" w:rsidP="009F7013">
      <w:pPr>
        <w:jc w:val="both"/>
        <w:rPr>
          <w:rFonts w:ascii="KZ Times New Roman" w:hAnsi="KZ Times New Roman"/>
          <w:b w:val="0"/>
          <w:i w:val="0"/>
          <w:color w:val="000000"/>
          <w:sz w:val="24"/>
          <w:szCs w:val="24"/>
          <w:lang w:val="kk-KZ"/>
        </w:rPr>
      </w:pPr>
      <w:r>
        <w:rPr>
          <w:rFonts w:ascii="KZ Times New Roman" w:hAnsi="KZ Times New Roman"/>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9F7013" w:rsidRDefault="009F7013" w:rsidP="009F7013">
      <w:pPr>
        <w:jc w:val="both"/>
        <w:rPr>
          <w:rFonts w:ascii="KZ Times New Roman" w:hAnsi="KZ Times New Roman"/>
          <w:b w:val="0"/>
          <w:i w:val="0"/>
          <w:sz w:val="24"/>
          <w:szCs w:val="24"/>
        </w:rPr>
      </w:pPr>
      <w:r>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9F7013" w:rsidRDefault="009F7013" w:rsidP="009F7013">
      <w:pPr>
        <w:pStyle w:val="a3"/>
        <w:jc w:val="both"/>
        <w:rPr>
          <w:sz w:val="24"/>
          <w:szCs w:val="24"/>
        </w:rPr>
      </w:pPr>
      <w:r>
        <w:rPr>
          <w:rFonts w:ascii="KZ Times New Roman" w:hAnsi="KZ Times New Roman"/>
          <w:b w:val="0"/>
          <w:i w:val="0"/>
          <w:sz w:val="24"/>
          <w:szCs w:val="24"/>
          <w:lang w:val="kk-KZ"/>
        </w:rPr>
        <w:t xml:space="preserve">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w:t>
      </w:r>
      <w:r>
        <w:rPr>
          <w:rFonts w:ascii="KZ Times New Roman" w:hAnsi="KZ Times New Roman"/>
          <w:b w:val="0"/>
          <w:i w:val="0"/>
          <w:sz w:val="24"/>
          <w:szCs w:val="24"/>
          <w:lang w:val="kk-KZ"/>
        </w:rPr>
        <w:lastRenderedPageBreak/>
        <w:t>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0F5175" w:rsidRDefault="000F5175" w:rsidP="000F5175">
      <w:pPr>
        <w:pStyle w:val="BodyText1"/>
        <w:keepNext/>
        <w:keepLines/>
        <w:ind w:right="99"/>
        <w:jc w:val="both"/>
        <w:rPr>
          <w:b/>
          <w:sz w:val="24"/>
          <w:szCs w:val="24"/>
        </w:rPr>
      </w:pPr>
    </w:p>
    <w:p w:rsidR="00661D63" w:rsidRPr="0015278A" w:rsidRDefault="00661D63" w:rsidP="00661D63">
      <w:pPr>
        <w:pStyle w:val="a3"/>
        <w:ind w:firstLine="708"/>
        <w:jc w:val="both"/>
        <w:rPr>
          <w:bCs w:val="0"/>
          <w:i w:val="0"/>
          <w:iCs w:val="0"/>
          <w:sz w:val="24"/>
          <w:szCs w:val="24"/>
        </w:rPr>
      </w:pPr>
      <w:r>
        <w:rPr>
          <w:i w:val="0"/>
          <w:sz w:val="24"/>
          <w:szCs w:val="24"/>
          <w:lang w:val="kk-KZ"/>
        </w:rPr>
        <w:t xml:space="preserve">РГУ </w:t>
      </w:r>
      <w:r w:rsidRPr="0015278A">
        <w:rPr>
          <w:i w:val="0"/>
          <w:sz w:val="24"/>
          <w:szCs w:val="24"/>
          <w:lang w:val="kk-KZ"/>
        </w:rPr>
        <w:t xml:space="preserve">Управление государственных доходов по Жамбылскому </w:t>
      </w:r>
      <w:r w:rsidRPr="0015278A">
        <w:rPr>
          <w:i w:val="0"/>
          <w:sz w:val="24"/>
          <w:szCs w:val="24"/>
        </w:rPr>
        <w:t>району</w:t>
      </w:r>
      <w:r w:rsidRPr="0015278A">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sidRPr="0015278A">
        <w:rPr>
          <w:i w:val="0"/>
          <w:sz w:val="24"/>
          <w:szCs w:val="24"/>
          <w:lang w:val="uk-UA"/>
        </w:rPr>
        <w:t xml:space="preserve"> 080200, </w:t>
      </w:r>
      <w:proofErr w:type="spellStart"/>
      <w:r w:rsidRPr="0015278A">
        <w:rPr>
          <w:i w:val="0"/>
          <w:sz w:val="24"/>
          <w:szCs w:val="24"/>
          <w:lang w:val="uk-UA"/>
        </w:rPr>
        <w:t>Жамбылская</w:t>
      </w:r>
      <w:proofErr w:type="spellEnd"/>
      <w:r w:rsidRPr="0015278A">
        <w:rPr>
          <w:i w:val="0"/>
          <w:sz w:val="24"/>
          <w:szCs w:val="24"/>
          <w:lang w:val="uk-UA"/>
        </w:rPr>
        <w:t xml:space="preserve"> область, </w:t>
      </w:r>
      <w:proofErr w:type="spellStart"/>
      <w:r w:rsidRPr="0015278A">
        <w:rPr>
          <w:i w:val="0"/>
          <w:sz w:val="24"/>
          <w:szCs w:val="24"/>
          <w:lang w:val="uk-UA"/>
        </w:rPr>
        <w:t>Жамбылский</w:t>
      </w:r>
      <w:proofErr w:type="spellEnd"/>
      <w:r w:rsidRPr="0015278A">
        <w:rPr>
          <w:i w:val="0"/>
          <w:sz w:val="24"/>
          <w:szCs w:val="24"/>
          <w:lang w:val="uk-UA"/>
        </w:rPr>
        <w:t xml:space="preserve"> район, с. Аса, </w:t>
      </w:r>
      <w:proofErr w:type="spellStart"/>
      <w:r w:rsidRPr="0015278A">
        <w:rPr>
          <w:i w:val="0"/>
          <w:sz w:val="24"/>
          <w:szCs w:val="24"/>
          <w:lang w:val="uk-UA"/>
        </w:rPr>
        <w:t>ул</w:t>
      </w:r>
      <w:proofErr w:type="spellEnd"/>
      <w:r w:rsidRPr="0015278A">
        <w:rPr>
          <w:i w:val="0"/>
          <w:sz w:val="24"/>
          <w:szCs w:val="24"/>
          <w:lang w:val="uk-UA"/>
        </w:rPr>
        <w:t xml:space="preserve">. Толе би 205,  телефон для </w:t>
      </w:r>
      <w:proofErr w:type="spellStart"/>
      <w:r w:rsidRPr="0015278A">
        <w:rPr>
          <w:i w:val="0"/>
          <w:sz w:val="24"/>
          <w:szCs w:val="24"/>
          <w:lang w:val="uk-UA"/>
        </w:rPr>
        <w:t>справок</w:t>
      </w:r>
      <w:proofErr w:type="spellEnd"/>
      <w:r w:rsidRPr="0015278A">
        <w:rPr>
          <w:i w:val="0"/>
          <w:sz w:val="24"/>
          <w:szCs w:val="24"/>
          <w:lang w:val="uk-UA"/>
        </w:rPr>
        <w:t xml:space="preserve"> (8-72633) 2-12-86, </w:t>
      </w:r>
      <w:proofErr w:type="spellStart"/>
      <w:r w:rsidRPr="0015278A">
        <w:rPr>
          <w:i w:val="0"/>
          <w:sz w:val="24"/>
          <w:szCs w:val="24"/>
          <w:lang w:val="uk-UA"/>
        </w:rPr>
        <w:t>электронный</w:t>
      </w:r>
      <w:proofErr w:type="spellEnd"/>
      <w:r w:rsidRPr="0015278A">
        <w:rPr>
          <w:i w:val="0"/>
          <w:sz w:val="24"/>
          <w:szCs w:val="24"/>
          <w:lang w:val="uk-UA"/>
        </w:rPr>
        <w:t xml:space="preserve"> адрес </w:t>
      </w:r>
      <w:hyperlink r:id="rId7" w:history="1">
        <w:r w:rsidRPr="00E63EB8">
          <w:rPr>
            <w:rStyle w:val="ac"/>
            <w:i w:val="0"/>
            <w:color w:val="000000" w:themeColor="text1"/>
            <w:sz w:val="24"/>
            <w:szCs w:val="24"/>
            <w:lang w:val="uk-UA"/>
          </w:rPr>
          <w:t>jmb_nk@taxtaraz.mgd.kz</w:t>
        </w:r>
      </w:hyperlink>
      <w:r w:rsidRPr="00E63EB8">
        <w:rPr>
          <w:i w:val="0"/>
          <w:color w:val="000000" w:themeColor="text1"/>
          <w:sz w:val="24"/>
          <w:szCs w:val="24"/>
          <w:u w:val="single"/>
          <w:lang w:val="kk-KZ"/>
        </w:rPr>
        <w:t xml:space="preserve">, </w:t>
      </w:r>
      <w:r w:rsidR="009652E3">
        <w:fldChar w:fldCharType="begin"/>
      </w:r>
      <w:r w:rsidR="009652E3">
        <w:instrText xml:space="preserve"> HYPERLINK "mailto:mbeisenbekova@taxtaraz.mgd.kz" </w:instrText>
      </w:r>
      <w:r w:rsidR="009652E3">
        <w:fldChar w:fldCharType="separate"/>
      </w:r>
      <w:r w:rsidRPr="00E63EB8">
        <w:rPr>
          <w:rStyle w:val="ac"/>
          <w:i w:val="0"/>
          <w:color w:val="000000" w:themeColor="text1"/>
          <w:sz w:val="24"/>
          <w:szCs w:val="24"/>
        </w:rPr>
        <w:t>mbeisenbekova@taxtaraz.mgd.kz</w:t>
      </w:r>
      <w:r w:rsidR="009652E3">
        <w:rPr>
          <w:rStyle w:val="ac"/>
          <w:i w:val="0"/>
          <w:color w:val="000000" w:themeColor="text1"/>
          <w:sz w:val="24"/>
          <w:szCs w:val="24"/>
        </w:rPr>
        <w:fldChar w:fldCharType="end"/>
      </w:r>
      <w:r>
        <w:t xml:space="preserve"> </w:t>
      </w:r>
      <w:r w:rsidRPr="0015278A">
        <w:rPr>
          <w:bCs w:val="0"/>
          <w:i w:val="0"/>
          <w:sz w:val="24"/>
          <w:szCs w:val="24"/>
        </w:rPr>
        <w:t xml:space="preserve">объявляет </w:t>
      </w:r>
      <w:r>
        <w:rPr>
          <w:bCs w:val="0"/>
          <w:i w:val="0"/>
          <w:sz w:val="24"/>
          <w:szCs w:val="24"/>
        </w:rPr>
        <w:t xml:space="preserve">общий </w:t>
      </w:r>
      <w:r w:rsidRPr="0015278A">
        <w:rPr>
          <w:bCs w:val="0"/>
          <w:i w:val="0"/>
          <w:sz w:val="24"/>
          <w:szCs w:val="24"/>
        </w:rPr>
        <w:t xml:space="preserve">конкурс на занятие </w:t>
      </w:r>
      <w:proofErr w:type="spellStart"/>
      <w:r w:rsidRPr="0015278A">
        <w:rPr>
          <w:bCs w:val="0"/>
          <w:i w:val="0"/>
          <w:sz w:val="24"/>
          <w:szCs w:val="24"/>
        </w:rPr>
        <w:t>вакантн</w:t>
      </w:r>
      <w:proofErr w:type="spellEnd"/>
      <w:r w:rsidRPr="0015278A">
        <w:rPr>
          <w:bCs w:val="0"/>
          <w:i w:val="0"/>
          <w:sz w:val="24"/>
          <w:szCs w:val="24"/>
          <w:lang w:val="kk-KZ"/>
        </w:rPr>
        <w:t>ой</w:t>
      </w:r>
      <w:r w:rsidRPr="0015278A">
        <w:rPr>
          <w:bCs w:val="0"/>
          <w:i w:val="0"/>
          <w:sz w:val="24"/>
          <w:szCs w:val="24"/>
        </w:rPr>
        <w:t xml:space="preserve"> </w:t>
      </w:r>
      <w:proofErr w:type="spellStart"/>
      <w:r w:rsidRPr="0015278A">
        <w:rPr>
          <w:bCs w:val="0"/>
          <w:i w:val="0"/>
          <w:sz w:val="24"/>
          <w:szCs w:val="24"/>
        </w:rPr>
        <w:t>административн</w:t>
      </w:r>
      <w:proofErr w:type="spellEnd"/>
      <w:r w:rsidRPr="0015278A">
        <w:rPr>
          <w:bCs w:val="0"/>
          <w:i w:val="0"/>
          <w:sz w:val="24"/>
          <w:szCs w:val="24"/>
          <w:lang w:val="kk-KZ"/>
        </w:rPr>
        <w:t>ой</w:t>
      </w:r>
      <w:r w:rsidRPr="0015278A">
        <w:rPr>
          <w:bCs w:val="0"/>
          <w:i w:val="0"/>
          <w:sz w:val="24"/>
          <w:szCs w:val="24"/>
        </w:rPr>
        <w:t xml:space="preserve"> </w:t>
      </w:r>
      <w:proofErr w:type="spellStart"/>
      <w:r w:rsidRPr="0015278A">
        <w:rPr>
          <w:bCs w:val="0"/>
          <w:i w:val="0"/>
          <w:sz w:val="24"/>
          <w:szCs w:val="24"/>
        </w:rPr>
        <w:t>государственн</w:t>
      </w:r>
      <w:proofErr w:type="spellEnd"/>
      <w:r w:rsidRPr="0015278A">
        <w:rPr>
          <w:bCs w:val="0"/>
          <w:i w:val="0"/>
          <w:sz w:val="24"/>
          <w:szCs w:val="24"/>
          <w:lang w:val="kk-KZ"/>
        </w:rPr>
        <w:t>ой</w:t>
      </w:r>
      <w:r w:rsidRPr="0015278A">
        <w:rPr>
          <w:bCs w:val="0"/>
          <w:i w:val="0"/>
          <w:sz w:val="24"/>
          <w:szCs w:val="24"/>
        </w:rPr>
        <w:t xml:space="preserve"> </w:t>
      </w:r>
      <w:proofErr w:type="spellStart"/>
      <w:r w:rsidRPr="0015278A">
        <w:rPr>
          <w:bCs w:val="0"/>
          <w:i w:val="0"/>
          <w:sz w:val="24"/>
          <w:szCs w:val="24"/>
        </w:rPr>
        <w:t>должност</w:t>
      </w:r>
      <w:proofErr w:type="spellEnd"/>
      <w:r w:rsidRPr="0015278A">
        <w:rPr>
          <w:bCs w:val="0"/>
          <w:i w:val="0"/>
          <w:sz w:val="24"/>
          <w:szCs w:val="24"/>
          <w:lang w:val="kk-KZ"/>
        </w:rPr>
        <w:t>и</w:t>
      </w:r>
      <w:r w:rsidRPr="0015278A">
        <w:rPr>
          <w:bCs w:val="0"/>
          <w:i w:val="0"/>
          <w:sz w:val="24"/>
          <w:szCs w:val="24"/>
        </w:rPr>
        <w:t>:</w:t>
      </w:r>
      <w:r>
        <w:rPr>
          <w:bCs w:val="0"/>
          <w:i w:val="0"/>
          <w:sz w:val="24"/>
          <w:szCs w:val="24"/>
        </w:rPr>
        <w:t xml:space="preserve"> </w:t>
      </w:r>
    </w:p>
    <w:p w:rsidR="00661D63" w:rsidRPr="0015278A" w:rsidRDefault="00661D63" w:rsidP="00661D63">
      <w:pPr>
        <w:ind w:firstLine="708"/>
        <w:jc w:val="both"/>
        <w:rPr>
          <w:i w:val="0"/>
          <w:sz w:val="24"/>
          <w:szCs w:val="24"/>
          <w:lang w:val="kk-KZ"/>
        </w:rPr>
      </w:pPr>
      <w:r>
        <w:rPr>
          <w:i w:val="0"/>
          <w:sz w:val="24"/>
          <w:szCs w:val="24"/>
        </w:rPr>
        <w:t xml:space="preserve">2. </w:t>
      </w:r>
      <w:r w:rsidRPr="0015278A">
        <w:rPr>
          <w:i w:val="0"/>
          <w:sz w:val="24"/>
          <w:szCs w:val="24"/>
          <w:lang w:val="kk-KZ"/>
        </w:rPr>
        <w:t>Ведущий</w:t>
      </w:r>
      <w:r w:rsidRPr="0015278A">
        <w:rPr>
          <w:i w:val="0"/>
          <w:sz w:val="24"/>
          <w:szCs w:val="24"/>
        </w:rPr>
        <w:t xml:space="preserve"> специалист</w:t>
      </w:r>
      <w:r>
        <w:rPr>
          <w:i w:val="0"/>
          <w:sz w:val="24"/>
          <w:szCs w:val="24"/>
          <w:lang w:val="kk-KZ"/>
        </w:rPr>
        <w:t xml:space="preserve"> отдела налогового контроля и взимания </w:t>
      </w:r>
      <w:r w:rsidR="005969E8" w:rsidRPr="0015278A">
        <w:rPr>
          <w:i w:val="0"/>
          <w:sz w:val="24"/>
          <w:szCs w:val="24"/>
          <w:lang w:val="kk-KZ"/>
        </w:rPr>
        <w:t>У</w:t>
      </w:r>
      <w:r w:rsidR="005969E8" w:rsidRPr="0015278A">
        <w:rPr>
          <w:i w:val="0"/>
          <w:sz w:val="24"/>
          <w:szCs w:val="24"/>
        </w:rPr>
        <w:t>правления</w:t>
      </w:r>
      <w:r w:rsidR="005969E8" w:rsidRPr="0015278A">
        <w:rPr>
          <w:i w:val="0"/>
          <w:sz w:val="24"/>
          <w:szCs w:val="24"/>
          <w:lang w:val="kk-KZ"/>
        </w:rPr>
        <w:t xml:space="preserve"> </w:t>
      </w:r>
      <w:r w:rsidRPr="0015278A">
        <w:rPr>
          <w:i w:val="0"/>
          <w:sz w:val="24"/>
          <w:szCs w:val="24"/>
          <w:lang w:val="kk-KZ"/>
        </w:rPr>
        <w:t xml:space="preserve">государственных доходов по Жамбылскому </w:t>
      </w:r>
      <w:r w:rsidRPr="0015278A">
        <w:rPr>
          <w:i w:val="0"/>
          <w:sz w:val="24"/>
          <w:szCs w:val="24"/>
        </w:rPr>
        <w:t>району</w:t>
      </w:r>
      <w:r w:rsidRPr="0015278A">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1 единица, </w:t>
      </w:r>
      <w:r>
        <w:rPr>
          <w:i w:val="0"/>
          <w:sz w:val="24"/>
          <w:szCs w:val="24"/>
        </w:rPr>
        <w:t xml:space="preserve">категория </w:t>
      </w:r>
      <w:r>
        <w:rPr>
          <w:i w:val="0"/>
          <w:color w:val="000000" w:themeColor="text1"/>
          <w:sz w:val="24"/>
          <w:szCs w:val="24"/>
          <w:lang w:val="kk-KZ"/>
        </w:rPr>
        <w:t>С-R-5</w:t>
      </w:r>
      <w:r w:rsidR="00D12274">
        <w:rPr>
          <w:i w:val="0"/>
          <w:color w:val="000000" w:themeColor="text1"/>
          <w:sz w:val="24"/>
          <w:szCs w:val="24"/>
          <w:lang w:val="kk-KZ"/>
        </w:rPr>
        <w:t xml:space="preserve">, </w:t>
      </w:r>
      <w:r w:rsidR="00330E4C">
        <w:rPr>
          <w:i w:val="0"/>
          <w:sz w:val="24"/>
          <w:szCs w:val="24"/>
          <w:lang w:val="kk-KZ"/>
        </w:rPr>
        <w:t>№05-04</w:t>
      </w:r>
      <w:r w:rsidRPr="0015278A">
        <w:rPr>
          <w:i w:val="0"/>
          <w:sz w:val="24"/>
          <w:szCs w:val="24"/>
          <w:lang w:val="kk-KZ"/>
        </w:rPr>
        <w:t>-3-1</w:t>
      </w:r>
      <w:r>
        <w:rPr>
          <w:i w:val="0"/>
          <w:sz w:val="24"/>
          <w:szCs w:val="24"/>
          <w:lang w:val="kk-KZ"/>
        </w:rPr>
        <w:t>.</w:t>
      </w:r>
    </w:p>
    <w:p w:rsidR="00661D63" w:rsidRDefault="00661D63" w:rsidP="00661D63">
      <w:pPr>
        <w:jc w:val="both"/>
        <w:rPr>
          <w:b w:val="0"/>
          <w:i w:val="0"/>
          <w:sz w:val="24"/>
          <w:szCs w:val="24"/>
          <w:lang w:val="kk-KZ"/>
        </w:rPr>
      </w:pPr>
      <w:r w:rsidRPr="00661D63">
        <w:rPr>
          <w:rFonts w:eastAsia="Calibri"/>
          <w:i w:val="0"/>
          <w:sz w:val="24"/>
          <w:szCs w:val="24"/>
          <w:lang w:eastAsia="en-US"/>
        </w:rPr>
        <w:t>Функциональные обязанности:</w:t>
      </w:r>
      <w:r>
        <w:rPr>
          <w:color w:val="000000"/>
        </w:rPr>
        <w:t xml:space="preserve"> </w:t>
      </w:r>
      <w:r>
        <w:rPr>
          <w:b w:val="0"/>
          <w:i w:val="0"/>
          <w:color w:val="000000"/>
          <w:sz w:val="24"/>
          <w:szCs w:val="24"/>
        </w:rPr>
        <w:t xml:space="preserve">Обеспечение полноты поступления налогов и других обязательных </w:t>
      </w:r>
      <w:proofErr w:type="gramStart"/>
      <w:r>
        <w:rPr>
          <w:b w:val="0"/>
          <w:i w:val="0"/>
          <w:color w:val="000000"/>
          <w:sz w:val="24"/>
          <w:szCs w:val="24"/>
        </w:rPr>
        <w:t>платежей  в</w:t>
      </w:r>
      <w:proofErr w:type="gramEnd"/>
      <w:r>
        <w:rPr>
          <w:b w:val="0"/>
          <w:i w:val="0"/>
          <w:color w:val="000000"/>
          <w:sz w:val="24"/>
          <w:szCs w:val="24"/>
        </w:rPr>
        <w:t xml:space="preserve">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Pr>
          <w:b w:val="0"/>
          <w:i w:val="0"/>
          <w:color w:val="000000"/>
          <w:sz w:val="24"/>
          <w:szCs w:val="24"/>
        </w:rPr>
        <w:t>рейдовы</w:t>
      </w:r>
      <w:proofErr w:type="spellEnd"/>
      <w:r>
        <w:rPr>
          <w:b w:val="0"/>
          <w:i w:val="0"/>
          <w:color w:val="000000"/>
          <w:sz w:val="24"/>
          <w:szCs w:val="24"/>
        </w:rPr>
        <w:t xml:space="preserve">, </w:t>
      </w:r>
      <w:proofErr w:type="gramStart"/>
      <w:r>
        <w:rPr>
          <w:b w:val="0"/>
          <w:i w:val="0"/>
          <w:color w:val="000000"/>
          <w:sz w:val="24"/>
          <w:szCs w:val="24"/>
        </w:rPr>
        <w:t>хронометражные  проверки</w:t>
      </w:r>
      <w:proofErr w:type="gramEnd"/>
      <w:r>
        <w:rPr>
          <w:b w:val="0"/>
          <w:i w:val="0"/>
          <w:color w:val="000000"/>
          <w:sz w:val="24"/>
          <w:szCs w:val="24"/>
        </w:rPr>
        <w:t xml:space="preserve">. Применение меры административного взыскания </w:t>
      </w:r>
      <w:proofErr w:type="gramStart"/>
      <w:r>
        <w:rPr>
          <w:b w:val="0"/>
          <w:i w:val="0"/>
          <w:color w:val="000000"/>
          <w:sz w:val="24"/>
          <w:szCs w:val="24"/>
        </w:rPr>
        <w:t>к налогоплательщикам</w:t>
      </w:r>
      <w:proofErr w:type="gramEnd"/>
      <w:r>
        <w:rPr>
          <w:b w:val="0"/>
          <w:i w:val="0"/>
          <w:color w:val="000000"/>
          <w:sz w:val="24"/>
          <w:szCs w:val="24"/>
        </w:rPr>
        <w:t xml:space="preserve"> нарушившим налоговое законодательство. Проводить автоматизированный </w:t>
      </w:r>
      <w:proofErr w:type="gramStart"/>
      <w:r>
        <w:rPr>
          <w:b w:val="0"/>
          <w:i w:val="0"/>
          <w:color w:val="000000"/>
          <w:sz w:val="24"/>
          <w:szCs w:val="24"/>
        </w:rPr>
        <w:t>камеральный  контроль</w:t>
      </w:r>
      <w:proofErr w:type="gramEnd"/>
      <w:r>
        <w:rPr>
          <w:b w:val="0"/>
          <w:i w:val="0"/>
          <w:color w:val="000000"/>
          <w:sz w:val="24"/>
          <w:szCs w:val="24"/>
        </w:rPr>
        <w:t xml:space="preserve"> в отношении налогоплательщиков представивших форм налоговых отчетностей, применять все способы  принудительного взимания в отношении задолжников по налогам и других обязательных платежей. По поступившим обращениям качественно </w:t>
      </w:r>
      <w:proofErr w:type="gramStart"/>
      <w:r>
        <w:rPr>
          <w:b w:val="0"/>
          <w:i w:val="0"/>
          <w:color w:val="000000"/>
          <w:sz w:val="24"/>
          <w:szCs w:val="24"/>
        </w:rPr>
        <w:t>представлять  юридические</w:t>
      </w:r>
      <w:proofErr w:type="gramEnd"/>
      <w:r>
        <w:rPr>
          <w:b w:val="0"/>
          <w:i w:val="0"/>
          <w:color w:val="000000"/>
          <w:sz w:val="24"/>
          <w:szCs w:val="24"/>
        </w:rPr>
        <w:t xml:space="preserve"> заключения, а так же консультации по  юридическим вопросам. Принять участие в комитете кредиторов, выявлять ложные преднамеренные </w:t>
      </w:r>
      <w:proofErr w:type="gramStart"/>
      <w:r>
        <w:rPr>
          <w:b w:val="0"/>
          <w:i w:val="0"/>
          <w:color w:val="000000"/>
          <w:sz w:val="24"/>
          <w:szCs w:val="24"/>
        </w:rPr>
        <w:t>банкротства .</w:t>
      </w:r>
      <w:proofErr w:type="gramEnd"/>
      <w:r>
        <w:rPr>
          <w:b w:val="0"/>
          <w:i w:val="0"/>
          <w:color w:val="000000"/>
          <w:sz w:val="24"/>
          <w:szCs w:val="24"/>
        </w:rPr>
        <w:t xml:space="preserve"> </w:t>
      </w:r>
      <w:proofErr w:type="gramStart"/>
      <w:r>
        <w:rPr>
          <w:b w:val="0"/>
          <w:i w:val="0"/>
          <w:color w:val="000000"/>
          <w:sz w:val="24"/>
          <w:szCs w:val="24"/>
        </w:rPr>
        <w:t>Составление  административных</w:t>
      </w:r>
      <w:proofErr w:type="gramEnd"/>
      <w:r>
        <w:rPr>
          <w:b w:val="0"/>
          <w:i w:val="0"/>
          <w:color w:val="000000"/>
          <w:sz w:val="24"/>
          <w:szCs w:val="24"/>
        </w:rPr>
        <w:t xml:space="preserve"> протоколов, своевременное введение административные материалы  в программе </w:t>
      </w:r>
      <w:proofErr w:type="spellStart"/>
      <w:r>
        <w:rPr>
          <w:b w:val="0"/>
          <w:i w:val="0"/>
          <w:color w:val="000000"/>
          <w:sz w:val="24"/>
          <w:szCs w:val="24"/>
          <w:lang w:val="en-US"/>
        </w:rPr>
        <w:t>Wep</w:t>
      </w:r>
      <w:proofErr w:type="spellEnd"/>
      <w:r>
        <w:rPr>
          <w:b w:val="0"/>
          <w:i w:val="0"/>
          <w:color w:val="000000"/>
          <w:sz w:val="24"/>
          <w:szCs w:val="24"/>
        </w:rPr>
        <w:t>-</w:t>
      </w:r>
      <w:r>
        <w:rPr>
          <w:b w:val="0"/>
          <w:i w:val="0"/>
          <w:color w:val="000000"/>
          <w:sz w:val="24"/>
          <w:szCs w:val="24"/>
          <w:lang w:val="kk-KZ"/>
        </w:rPr>
        <w:t>АП</w:t>
      </w:r>
      <w:r>
        <w:rPr>
          <w:b w:val="0"/>
          <w:i w:val="0"/>
          <w:color w:val="000000"/>
          <w:sz w:val="24"/>
          <w:szCs w:val="24"/>
        </w:rPr>
        <w:t xml:space="preserve">. Владение формами и методами информационно-аналитической работы и мониторинга. Соблюдение требований </w:t>
      </w:r>
      <w:proofErr w:type="gramStart"/>
      <w:r>
        <w:rPr>
          <w:b w:val="0"/>
          <w:i w:val="0"/>
          <w:color w:val="000000"/>
          <w:sz w:val="24"/>
          <w:szCs w:val="24"/>
        </w:rPr>
        <w:t>правил  внутреннего</w:t>
      </w:r>
      <w:proofErr w:type="gramEnd"/>
      <w:r>
        <w:rPr>
          <w:b w:val="0"/>
          <w:i w:val="0"/>
          <w:color w:val="000000"/>
          <w:sz w:val="24"/>
          <w:szCs w:val="24"/>
        </w:rPr>
        <w:t xml:space="preserve"> распорядка, трудовой дисциплины  и  правил служебной этики государственных служащих.</w:t>
      </w:r>
      <w:r>
        <w:rPr>
          <w:rFonts w:eastAsia="Calibri"/>
          <w:b w:val="0"/>
          <w:i w:val="0"/>
          <w:sz w:val="24"/>
          <w:szCs w:val="24"/>
          <w:lang w:eastAsia="en-US"/>
        </w:rPr>
        <w:t xml:space="preserve"> </w:t>
      </w:r>
      <w:r>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661D63" w:rsidRDefault="00661D63" w:rsidP="00661D63">
      <w:pPr>
        <w:pStyle w:val="HTML"/>
        <w:shd w:val="clear" w:color="auto" w:fill="FFFFFF"/>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Требования к участникам конкурса:</w:t>
      </w:r>
    </w:p>
    <w:p w:rsidR="00661D63" w:rsidRDefault="00661D63" w:rsidP="00661D63">
      <w:pPr>
        <w:pStyle w:val="HTML"/>
        <w:shd w:val="clear" w:color="auto" w:fill="FFFFFF"/>
        <w:jc w:val="both"/>
        <w:rPr>
          <w:rFonts w:ascii="Times New Roman" w:hAnsi="Times New Roman" w:cs="Times New Roman"/>
          <w:color w:val="000000"/>
          <w:sz w:val="24"/>
          <w:szCs w:val="24"/>
          <w:lang w:val="kk-KZ"/>
        </w:rPr>
      </w:pPr>
      <w:proofErr w:type="spellStart"/>
      <w:proofErr w:type="gramStart"/>
      <w:r>
        <w:rPr>
          <w:rFonts w:ascii="Times New Roman" w:eastAsia="Calibri" w:hAnsi="Times New Roman" w:cs="Times New Roman"/>
          <w:b/>
          <w:sz w:val="24"/>
          <w:szCs w:val="24"/>
          <w:lang w:eastAsia="en-US"/>
        </w:rPr>
        <w:t>Образование:</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сфере социальных наук, </w:t>
      </w:r>
      <w:r>
        <w:rPr>
          <w:rFonts w:ascii="Times New Roman" w:hAnsi="Times New Roman" w:cs="Times New Roman"/>
          <w:sz w:val="24"/>
          <w:szCs w:val="24"/>
          <w:lang w:val="kk-KZ"/>
        </w:rPr>
        <w:t>э</w:t>
      </w:r>
      <w:r>
        <w:rPr>
          <w:rFonts w:ascii="Times New Roman" w:hAnsi="Times New Roman" w:cs="Times New Roman"/>
          <w:color w:val="000000"/>
          <w:sz w:val="24"/>
          <w:szCs w:val="24"/>
          <w:lang w:val="kk-KZ"/>
        </w:rPr>
        <w:t>кономики и бизнеса</w:t>
      </w:r>
      <w:r w:rsidR="00D12274">
        <w:rPr>
          <w:rFonts w:ascii="Times New Roman" w:hAnsi="Times New Roman" w:cs="Times New Roman"/>
          <w:color w:val="000000"/>
          <w:sz w:val="24"/>
          <w:szCs w:val="24"/>
          <w:lang w:val="kk-KZ"/>
        </w:rPr>
        <w:t xml:space="preserve"> или всфере права</w:t>
      </w:r>
      <w:r>
        <w:rPr>
          <w:rFonts w:ascii="Times New Roman" w:hAnsi="Times New Roman" w:cs="Times New Roman"/>
          <w:color w:val="000000"/>
          <w:sz w:val="24"/>
          <w:szCs w:val="24"/>
          <w:lang w:val="kk-KZ"/>
        </w:rPr>
        <w:t xml:space="preserve"> </w:t>
      </w:r>
    </w:p>
    <w:p w:rsidR="00661D63" w:rsidRDefault="00661D63" w:rsidP="00661D63">
      <w:pPr>
        <w:pStyle w:val="HTML"/>
        <w:shd w:val="clear" w:color="auto" w:fill="FFFFFF"/>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Специальность:</w:t>
      </w:r>
      <w:r w:rsidR="00D12274">
        <w:rPr>
          <w:rFonts w:ascii="Times New Roman" w:hAnsi="Times New Roman" w:cs="Times New Roman"/>
          <w:b/>
          <w:color w:val="000000"/>
          <w:sz w:val="24"/>
          <w:szCs w:val="24"/>
          <w:lang w:val="kk-KZ"/>
        </w:rPr>
        <w:t xml:space="preserve"> </w:t>
      </w:r>
      <w:r w:rsidR="00D12274" w:rsidRPr="00330E4C">
        <w:rPr>
          <w:rFonts w:ascii="Times New Roman" w:hAnsi="Times New Roman" w:cs="Times New Roman"/>
          <w:color w:val="000000"/>
          <w:sz w:val="24"/>
          <w:szCs w:val="24"/>
          <w:lang w:val="kk-KZ"/>
        </w:rPr>
        <w:t>менеджмент или учет и аудит или</w:t>
      </w:r>
      <w:r w:rsidR="00D12274">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или финансы или государственное или местное управление или маркетинг или </w:t>
      </w:r>
      <w:r w:rsidR="00D12274">
        <w:rPr>
          <w:rFonts w:ascii="Times New Roman" w:hAnsi="Times New Roman" w:cs="Times New Roman"/>
          <w:color w:val="000000"/>
          <w:sz w:val="24"/>
          <w:szCs w:val="24"/>
          <w:lang w:val="kk-KZ"/>
        </w:rPr>
        <w:t>экономика или юриспруденция или международное право</w:t>
      </w:r>
      <w:r>
        <w:rPr>
          <w:rFonts w:ascii="Times New Roman" w:hAnsi="Times New Roman" w:cs="Times New Roman"/>
          <w:color w:val="000000"/>
          <w:sz w:val="24"/>
          <w:szCs w:val="24"/>
          <w:lang w:val="kk-KZ"/>
        </w:rPr>
        <w:t xml:space="preserve"> </w:t>
      </w:r>
    </w:p>
    <w:p w:rsidR="00661D63" w:rsidRDefault="00661D63" w:rsidP="00661D63">
      <w:pPr>
        <w:jc w:val="both"/>
        <w:rPr>
          <w:b w:val="0"/>
          <w:i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12274" w:rsidRDefault="00D12274" w:rsidP="00D12274">
      <w:pPr>
        <w:pStyle w:val="a3"/>
        <w:jc w:val="both"/>
        <w:rPr>
          <w:sz w:val="24"/>
          <w:szCs w:val="24"/>
        </w:rPr>
      </w:pPr>
      <w:r>
        <w:rPr>
          <w:rFonts w:ascii="KZ Times New Roman" w:hAnsi="KZ Times New Roman"/>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D12274" w:rsidRDefault="00D12274" w:rsidP="00661D63">
      <w:pPr>
        <w:pStyle w:val="11"/>
        <w:jc w:val="both"/>
        <w:rPr>
          <w:b w:val="0"/>
          <w:i w:val="0"/>
          <w:sz w:val="24"/>
          <w:szCs w:val="24"/>
          <w:lang w:val="kk-KZ"/>
        </w:rPr>
      </w:pPr>
    </w:p>
    <w:p w:rsidR="00AC58E8" w:rsidRDefault="00AC58E8" w:rsidP="00AC58E8">
      <w:pPr>
        <w:jc w:val="both"/>
        <w:rPr>
          <w:i w:val="0"/>
          <w:iCs w:val="0"/>
          <w:sz w:val="24"/>
          <w:szCs w:val="24"/>
          <w:lang w:val="kk-KZ"/>
        </w:rPr>
      </w:pPr>
      <w:r>
        <w:rPr>
          <w:sz w:val="24"/>
          <w:szCs w:val="24"/>
        </w:rPr>
        <w:t>   </w:t>
      </w:r>
      <w:r>
        <w:rPr>
          <w:sz w:val="24"/>
          <w:szCs w:val="24"/>
        </w:rPr>
        <w:tab/>
      </w:r>
      <w:r>
        <w:rPr>
          <w:i w:val="0"/>
          <w:sz w:val="24"/>
          <w:szCs w:val="24"/>
        </w:rPr>
        <w:t xml:space="preserve">РГУ </w:t>
      </w:r>
      <w:r>
        <w:rPr>
          <w:sz w:val="24"/>
          <w:szCs w:val="24"/>
        </w:rPr>
        <w:t> </w:t>
      </w:r>
      <w:r>
        <w:rPr>
          <w:i w:val="0"/>
          <w:iCs w:val="0"/>
          <w:sz w:val="24"/>
          <w:szCs w:val="24"/>
          <w:lang w:val="kk-KZ"/>
        </w:rPr>
        <w:t xml:space="preserve">Управление </w:t>
      </w:r>
      <w:r w:rsidR="005969E8">
        <w:rPr>
          <w:i w:val="0"/>
          <w:iCs w:val="0"/>
          <w:sz w:val="24"/>
          <w:szCs w:val="24"/>
          <w:lang w:val="kk-KZ"/>
        </w:rPr>
        <w:t xml:space="preserve">государственных </w:t>
      </w:r>
      <w:r>
        <w:rPr>
          <w:i w:val="0"/>
          <w:iCs w:val="0"/>
          <w:sz w:val="24"/>
          <w:szCs w:val="24"/>
          <w:lang w:val="kk-KZ"/>
        </w:rPr>
        <w:t xml:space="preserve">доходов по району имени Т.Рыскулова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r w:rsidR="00565006">
        <w:fldChar w:fldCharType="begin"/>
      </w:r>
      <w:r w:rsidR="00565006">
        <w:instrText xml:space="preserve"> HYPERLINK "mailto:trs_nk@taxtaraz.mgd.kz" </w:instrText>
      </w:r>
      <w:r w:rsidR="00565006">
        <w:fldChar w:fldCharType="separate"/>
      </w:r>
      <w:r w:rsidRPr="00AC58E8">
        <w:rPr>
          <w:rStyle w:val="ac"/>
          <w:i w:val="0"/>
          <w:iCs w:val="0"/>
          <w:color w:val="000000" w:themeColor="text1"/>
          <w:sz w:val="24"/>
          <w:szCs w:val="24"/>
          <w:lang w:val="en-US"/>
        </w:rPr>
        <w:t>trs</w:t>
      </w:r>
      <w:r w:rsidRPr="00AC58E8">
        <w:rPr>
          <w:rStyle w:val="ac"/>
          <w:i w:val="0"/>
          <w:iCs w:val="0"/>
          <w:color w:val="000000" w:themeColor="text1"/>
          <w:sz w:val="24"/>
          <w:szCs w:val="24"/>
        </w:rPr>
        <w:t>_</w:t>
      </w:r>
      <w:r w:rsidRPr="00AC58E8">
        <w:rPr>
          <w:rStyle w:val="ac"/>
          <w:i w:val="0"/>
          <w:iCs w:val="0"/>
          <w:color w:val="000000" w:themeColor="text1"/>
          <w:sz w:val="24"/>
          <w:szCs w:val="24"/>
          <w:lang w:val="en-US"/>
        </w:rPr>
        <w:t>nk</w:t>
      </w:r>
      <w:r w:rsidRPr="00AC58E8">
        <w:rPr>
          <w:rStyle w:val="ac"/>
          <w:i w:val="0"/>
          <w:iCs w:val="0"/>
          <w:color w:val="000000" w:themeColor="text1"/>
          <w:sz w:val="24"/>
          <w:szCs w:val="24"/>
        </w:rPr>
        <w:t>@</w:t>
      </w:r>
      <w:r w:rsidRPr="00AC58E8">
        <w:rPr>
          <w:rStyle w:val="ac"/>
          <w:i w:val="0"/>
          <w:iCs w:val="0"/>
          <w:color w:val="000000" w:themeColor="text1"/>
          <w:sz w:val="24"/>
          <w:szCs w:val="24"/>
          <w:lang w:val="en-US"/>
        </w:rPr>
        <w:t>taxtaraz</w:t>
      </w:r>
      <w:r w:rsidRPr="00AC58E8">
        <w:rPr>
          <w:rStyle w:val="ac"/>
          <w:i w:val="0"/>
          <w:iCs w:val="0"/>
          <w:color w:val="000000" w:themeColor="text1"/>
          <w:sz w:val="24"/>
          <w:szCs w:val="24"/>
        </w:rPr>
        <w:t>.</w:t>
      </w:r>
      <w:r w:rsidRPr="00AC58E8">
        <w:rPr>
          <w:rStyle w:val="ac"/>
          <w:i w:val="0"/>
          <w:iCs w:val="0"/>
          <w:color w:val="000000" w:themeColor="text1"/>
          <w:sz w:val="24"/>
          <w:szCs w:val="24"/>
          <w:lang w:val="en-US"/>
        </w:rPr>
        <w:t>mgd</w:t>
      </w:r>
      <w:r w:rsidRPr="00AC58E8">
        <w:rPr>
          <w:rStyle w:val="ac"/>
          <w:i w:val="0"/>
          <w:iCs w:val="0"/>
          <w:color w:val="000000" w:themeColor="text1"/>
          <w:sz w:val="24"/>
          <w:szCs w:val="24"/>
        </w:rPr>
        <w:t>.</w:t>
      </w:r>
      <w:proofErr w:type="spellStart"/>
      <w:r w:rsidRPr="00AC58E8">
        <w:rPr>
          <w:rStyle w:val="ac"/>
          <w:i w:val="0"/>
          <w:iCs w:val="0"/>
          <w:color w:val="000000" w:themeColor="text1"/>
          <w:sz w:val="24"/>
          <w:szCs w:val="24"/>
          <w:lang w:val="en-US"/>
        </w:rPr>
        <w:t>kz</w:t>
      </w:r>
      <w:proofErr w:type="spellEnd"/>
      <w:r w:rsidR="00565006">
        <w:rPr>
          <w:rStyle w:val="ac"/>
          <w:i w:val="0"/>
          <w:iCs w:val="0"/>
          <w:color w:val="000000" w:themeColor="text1"/>
          <w:sz w:val="24"/>
          <w:szCs w:val="24"/>
          <w:lang w:val="en-US"/>
        </w:rPr>
        <w:fldChar w:fldCharType="end"/>
      </w:r>
      <w:r>
        <w:rPr>
          <w:i w:val="0"/>
          <w:iCs w:val="0"/>
          <w:sz w:val="24"/>
          <w:szCs w:val="24"/>
          <w:lang w:val="kk-KZ"/>
        </w:rPr>
        <w:t xml:space="preserve"> объявляет общий конкурс на занятие вакантной административной государственной должности:</w:t>
      </w:r>
    </w:p>
    <w:p w:rsidR="00AC58E8" w:rsidRDefault="00AC58E8" w:rsidP="00AC58E8">
      <w:pPr>
        <w:pStyle w:val="aa"/>
        <w:tabs>
          <w:tab w:val="left" w:pos="426"/>
        </w:tabs>
        <w:spacing w:after="0"/>
        <w:jc w:val="both"/>
        <w:rPr>
          <w:i w:val="0"/>
          <w:color w:val="000000" w:themeColor="text1"/>
          <w:sz w:val="24"/>
          <w:szCs w:val="24"/>
          <w:lang w:val="kk-KZ"/>
        </w:rPr>
      </w:pPr>
      <w:r>
        <w:rPr>
          <w:i w:val="0"/>
          <w:color w:val="000000" w:themeColor="text1"/>
          <w:sz w:val="24"/>
          <w:szCs w:val="24"/>
        </w:rPr>
        <w:tab/>
      </w:r>
      <w:r>
        <w:rPr>
          <w:i w:val="0"/>
          <w:color w:val="000000" w:themeColor="text1"/>
          <w:sz w:val="24"/>
          <w:szCs w:val="24"/>
        </w:rPr>
        <w:tab/>
      </w:r>
      <w:r w:rsidR="00661D63">
        <w:rPr>
          <w:i w:val="0"/>
          <w:color w:val="000000" w:themeColor="text1"/>
          <w:sz w:val="24"/>
          <w:szCs w:val="24"/>
        </w:rPr>
        <w:t>3</w:t>
      </w:r>
      <w:r>
        <w:rPr>
          <w:i w:val="0"/>
          <w:color w:val="000000" w:themeColor="text1"/>
          <w:sz w:val="24"/>
          <w:szCs w:val="24"/>
        </w:rPr>
        <w:t xml:space="preserve">. </w:t>
      </w:r>
      <w:r>
        <w:rPr>
          <w:i w:val="0"/>
          <w:color w:val="000000" w:themeColor="text1"/>
          <w:sz w:val="24"/>
          <w:szCs w:val="24"/>
          <w:lang w:val="kk-KZ"/>
        </w:rPr>
        <w:t xml:space="preserve">Ведущий </w:t>
      </w:r>
      <w:r>
        <w:rPr>
          <w:i w:val="0"/>
          <w:sz w:val="24"/>
          <w:szCs w:val="24"/>
          <w:lang w:val="kk-KZ"/>
        </w:rPr>
        <w:t xml:space="preserve">специалист отдела </w:t>
      </w:r>
      <w:r>
        <w:rPr>
          <w:bCs w:val="0"/>
          <w:i w:val="0"/>
          <w:sz w:val="24"/>
          <w:lang w:val="kk-KZ"/>
        </w:rPr>
        <w:t xml:space="preserve">по работе с налогоплательщиками </w:t>
      </w:r>
      <w:r w:rsidR="009652E3">
        <w:rPr>
          <w:bCs w:val="0"/>
          <w:i w:val="0"/>
          <w:sz w:val="24"/>
          <w:lang w:val="kk-KZ"/>
        </w:rPr>
        <w:t>У</w:t>
      </w:r>
      <w:r w:rsidR="009652E3">
        <w:rPr>
          <w:i w:val="0"/>
          <w:sz w:val="24"/>
          <w:szCs w:val="24"/>
        </w:rPr>
        <w:t xml:space="preserve">правления </w:t>
      </w:r>
      <w:r>
        <w:rPr>
          <w:i w:val="0"/>
          <w:sz w:val="24"/>
          <w:szCs w:val="24"/>
        </w:rPr>
        <w:t xml:space="preserve">государственных доходов </w:t>
      </w:r>
      <w:r>
        <w:rPr>
          <w:i w:val="0"/>
          <w:sz w:val="24"/>
          <w:szCs w:val="24"/>
          <w:lang w:val="kk-KZ"/>
        </w:rPr>
        <w:t xml:space="preserve">по </w:t>
      </w:r>
      <w:r w:rsidR="00565006">
        <w:rPr>
          <w:i w:val="0"/>
          <w:sz w:val="24"/>
          <w:szCs w:val="24"/>
          <w:lang w:val="kk-KZ"/>
        </w:rPr>
        <w:t xml:space="preserve">району имени </w:t>
      </w:r>
      <w:r>
        <w:rPr>
          <w:i w:val="0"/>
          <w:sz w:val="24"/>
          <w:szCs w:val="24"/>
          <w:lang w:val="kk-KZ"/>
        </w:rPr>
        <w:t>Т.Рыскулов</w:t>
      </w:r>
      <w:r w:rsidR="00565006">
        <w:rPr>
          <w:i w:val="0"/>
          <w:sz w:val="24"/>
          <w:szCs w:val="24"/>
          <w:lang w:val="kk-KZ"/>
        </w:rPr>
        <w:t>а</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 xml:space="preserve">С-R-5, 1 единица, № </w:t>
      </w:r>
      <w:r>
        <w:rPr>
          <w:i w:val="0"/>
          <w:sz w:val="24"/>
          <w:szCs w:val="24"/>
          <w:lang w:val="kk-KZ"/>
        </w:rPr>
        <w:t>08-03-6</w:t>
      </w:r>
      <w:r>
        <w:rPr>
          <w:i w:val="0"/>
          <w:color w:val="000000" w:themeColor="text1"/>
          <w:sz w:val="24"/>
          <w:szCs w:val="24"/>
          <w:lang w:val="kk-KZ"/>
        </w:rPr>
        <w:t>.</w:t>
      </w:r>
    </w:p>
    <w:p w:rsidR="00AC58E8" w:rsidRDefault="00AC58E8" w:rsidP="00AC58E8">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2"/>
          <w:szCs w:val="22"/>
        </w:rPr>
      </w:pPr>
      <w:r>
        <w:rPr>
          <w:i w:val="0"/>
          <w:sz w:val="24"/>
          <w:szCs w:val="24"/>
        </w:rPr>
        <w:t>Функциональные обязанности:</w:t>
      </w:r>
      <w:r>
        <w:rPr>
          <w:i w:val="0"/>
          <w:sz w:val="24"/>
          <w:szCs w:val="24"/>
          <w:lang w:val="kk-KZ"/>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w:t>
      </w:r>
      <w:r>
        <w:rPr>
          <w:b w:val="0"/>
          <w:bCs w:val="0"/>
          <w:i w:val="0"/>
          <w:iCs w:val="0"/>
          <w:color w:val="000000"/>
          <w:sz w:val="24"/>
          <w:szCs w:val="24"/>
          <w:lang w:val="kk-KZ"/>
        </w:rPr>
        <w:lastRenderedPageBreak/>
        <w:t>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r>
        <w:rPr>
          <w:b w:val="0"/>
          <w:bCs w:val="0"/>
          <w:i w:val="0"/>
          <w:iCs w:val="0"/>
          <w:color w:val="000000"/>
          <w:sz w:val="22"/>
          <w:szCs w:val="22"/>
          <w:lang w:val="kk-KZ"/>
        </w:rPr>
        <w:t>.</w:t>
      </w:r>
    </w:p>
    <w:p w:rsidR="00AC58E8" w:rsidRPr="009652E3" w:rsidRDefault="00AC58E8" w:rsidP="00AC58E8">
      <w:pPr>
        <w:jc w:val="both"/>
        <w:rPr>
          <w:b w:val="0"/>
          <w:i w:val="0"/>
          <w:sz w:val="24"/>
          <w:szCs w:val="24"/>
          <w:lang w:val="kk-KZ"/>
        </w:rPr>
      </w:pPr>
      <w:r w:rsidRPr="009652E3">
        <w:rPr>
          <w:b w:val="0"/>
          <w:i w:val="0"/>
          <w:color w:val="000000"/>
          <w:sz w:val="24"/>
          <w:szCs w:val="24"/>
          <w:lang w:val="kk-KZ"/>
        </w:rPr>
        <w:t xml:space="preserve">Руководствоваться по вопросам Налогового Кодекса РК «о налогах и других  обязательных платежах в бюджет» и других нормативно-правовых актов входящие в </w:t>
      </w:r>
      <w:r w:rsidRPr="009652E3">
        <w:rPr>
          <w:b w:val="0"/>
          <w:i w:val="0"/>
          <w:sz w:val="24"/>
          <w:szCs w:val="24"/>
        </w:rPr>
        <w:t>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sidRPr="009652E3">
        <w:rPr>
          <w:b w:val="0"/>
          <w:i w:val="0"/>
          <w:sz w:val="24"/>
          <w:szCs w:val="24"/>
          <w:lang w:val="kk-KZ"/>
        </w:rPr>
        <w:t>.</w:t>
      </w:r>
    </w:p>
    <w:p w:rsidR="00AC58E8" w:rsidRPr="009652E3" w:rsidRDefault="00AC58E8" w:rsidP="00AC58E8">
      <w:pPr>
        <w:jc w:val="both"/>
        <w:rPr>
          <w:i w:val="0"/>
          <w:sz w:val="24"/>
          <w:szCs w:val="24"/>
        </w:rPr>
      </w:pPr>
      <w:r w:rsidRPr="009652E3">
        <w:rPr>
          <w:i w:val="0"/>
          <w:sz w:val="24"/>
          <w:szCs w:val="24"/>
        </w:rPr>
        <w:t xml:space="preserve">Требования к участникам конкурса: </w:t>
      </w:r>
    </w:p>
    <w:p w:rsidR="00AC58E8" w:rsidRPr="009652E3" w:rsidRDefault="00AC58E8" w:rsidP="00AC58E8">
      <w:pPr>
        <w:jc w:val="both"/>
        <w:rPr>
          <w:b w:val="0"/>
          <w:i w:val="0"/>
          <w:color w:val="000000" w:themeColor="text1"/>
          <w:sz w:val="24"/>
          <w:szCs w:val="24"/>
          <w:lang w:val="kk-KZ"/>
        </w:rPr>
      </w:pPr>
      <w:r w:rsidRPr="009652E3">
        <w:rPr>
          <w:i w:val="0"/>
          <w:color w:val="000000" w:themeColor="text1"/>
          <w:sz w:val="24"/>
          <w:szCs w:val="24"/>
          <w:lang w:val="kk-KZ"/>
        </w:rPr>
        <w:t xml:space="preserve">Образование: </w:t>
      </w:r>
      <w:r w:rsidRPr="009652E3">
        <w:rPr>
          <w:b w:val="0"/>
          <w:i w:val="0"/>
          <w:sz w:val="24"/>
          <w:szCs w:val="24"/>
          <w:lang w:val="kk-KZ"/>
        </w:rPr>
        <w:t xml:space="preserve">в сфере </w:t>
      </w:r>
      <w:r w:rsidRPr="009652E3">
        <w:rPr>
          <w:b w:val="0"/>
          <w:i w:val="0"/>
          <w:color w:val="000000"/>
          <w:sz w:val="24"/>
          <w:szCs w:val="24"/>
          <w:lang w:val="kk-KZ"/>
        </w:rPr>
        <w:t xml:space="preserve">социальных наук, экономики и бизнеса </w:t>
      </w:r>
      <w:r w:rsidRPr="009652E3">
        <w:rPr>
          <w:b w:val="0"/>
          <w:i w:val="0"/>
          <w:color w:val="000000"/>
          <w:sz w:val="24"/>
          <w:szCs w:val="24"/>
        </w:rPr>
        <w:t>или</w:t>
      </w:r>
      <w:r w:rsidRPr="009652E3">
        <w:rPr>
          <w:b w:val="0"/>
          <w:i w:val="0"/>
          <w:color w:val="000000"/>
          <w:sz w:val="24"/>
          <w:szCs w:val="24"/>
          <w:lang w:val="kk-KZ"/>
        </w:rPr>
        <w:t xml:space="preserve"> в сфере права </w:t>
      </w:r>
    </w:p>
    <w:p w:rsidR="00AC58E8" w:rsidRPr="009652E3" w:rsidRDefault="00AC58E8" w:rsidP="00AC58E8">
      <w:pPr>
        <w:pStyle w:val="a3"/>
        <w:jc w:val="both"/>
        <w:rPr>
          <w:b w:val="0"/>
          <w:i w:val="0"/>
          <w:color w:val="000000" w:themeColor="text1"/>
          <w:sz w:val="24"/>
          <w:szCs w:val="24"/>
          <w:lang w:val="kk-KZ"/>
        </w:rPr>
      </w:pPr>
      <w:r w:rsidRPr="009652E3">
        <w:rPr>
          <w:i w:val="0"/>
          <w:color w:val="000000" w:themeColor="text1"/>
          <w:sz w:val="24"/>
          <w:szCs w:val="24"/>
          <w:lang w:val="kk-KZ"/>
        </w:rPr>
        <w:t xml:space="preserve">Специальность: </w:t>
      </w:r>
      <w:r w:rsidRPr="009652E3">
        <w:rPr>
          <w:b w:val="0"/>
          <w:i w:val="0"/>
          <w:color w:val="000000" w:themeColor="text1"/>
          <w:sz w:val="24"/>
          <w:szCs w:val="24"/>
          <w:lang w:val="kk-KZ"/>
        </w:rPr>
        <w:t>Менеджмент или учет и аудит или финансы или государственное  местное и управление или  маркетинг или экономика.</w:t>
      </w:r>
    </w:p>
    <w:p w:rsidR="00AC58E8" w:rsidRPr="009652E3" w:rsidRDefault="00AC58E8" w:rsidP="00AC58E8">
      <w:pPr>
        <w:jc w:val="both"/>
        <w:rPr>
          <w:rFonts w:ascii="KZ Times New Roman" w:hAnsi="KZ Times New Roman"/>
          <w:b w:val="0"/>
          <w:i w:val="0"/>
          <w:color w:val="000000"/>
          <w:sz w:val="24"/>
          <w:szCs w:val="24"/>
          <w:lang w:val="kk-KZ"/>
        </w:rPr>
      </w:pPr>
      <w:r w:rsidRPr="009652E3">
        <w:rPr>
          <w:rFonts w:ascii="KZ Times New Roman" w:hAnsi="KZ Times New Roman"/>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AC58E8" w:rsidRPr="009652E3" w:rsidRDefault="00AC58E8" w:rsidP="00AC58E8">
      <w:pPr>
        <w:jc w:val="both"/>
        <w:rPr>
          <w:rFonts w:ascii="KZ Times New Roman" w:hAnsi="KZ Times New Roman"/>
          <w:b w:val="0"/>
          <w:i w:val="0"/>
          <w:sz w:val="24"/>
          <w:szCs w:val="24"/>
        </w:rPr>
      </w:pPr>
      <w:r w:rsidRPr="009652E3">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9F7013" w:rsidRPr="009652E3" w:rsidRDefault="00AC58E8" w:rsidP="00AC58E8">
      <w:pPr>
        <w:pStyle w:val="BodyText1"/>
        <w:keepNext/>
        <w:keepLines/>
        <w:ind w:right="99"/>
        <w:jc w:val="both"/>
        <w:rPr>
          <w:sz w:val="24"/>
          <w:szCs w:val="24"/>
        </w:rPr>
      </w:pPr>
      <w:r w:rsidRPr="009652E3">
        <w:rPr>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9652E3">
        <w:rPr>
          <w:color w:val="000000" w:themeColor="text1"/>
          <w:sz w:val="24"/>
          <w:szCs w:val="24"/>
        </w:rPr>
        <w:br/>
        <w:t xml:space="preserve">Умение работать на компьютере со стандартным пакетом программ </w:t>
      </w:r>
      <w:proofErr w:type="spellStart"/>
      <w:r w:rsidRPr="009652E3">
        <w:rPr>
          <w:color w:val="000000" w:themeColor="text1"/>
          <w:sz w:val="24"/>
          <w:szCs w:val="24"/>
        </w:rPr>
        <w:t>MSWord</w:t>
      </w:r>
      <w:proofErr w:type="spellEnd"/>
      <w:r w:rsidRPr="009652E3">
        <w:rPr>
          <w:color w:val="000000" w:themeColor="text1"/>
          <w:sz w:val="24"/>
          <w:szCs w:val="24"/>
        </w:rPr>
        <w:t xml:space="preserve">, </w:t>
      </w:r>
      <w:proofErr w:type="spellStart"/>
      <w:r w:rsidRPr="009652E3">
        <w:rPr>
          <w:color w:val="000000" w:themeColor="text1"/>
          <w:sz w:val="24"/>
          <w:szCs w:val="24"/>
        </w:rPr>
        <w:t>MSExcel</w:t>
      </w:r>
      <w:proofErr w:type="spellEnd"/>
      <w:r w:rsidRPr="009652E3">
        <w:rPr>
          <w:color w:val="000000" w:themeColor="text1"/>
          <w:sz w:val="24"/>
          <w:szCs w:val="24"/>
        </w:rPr>
        <w:t>, Интернет, Интернет-портал и умение работать с электронной почтой</w:t>
      </w:r>
    </w:p>
    <w:p w:rsidR="00D12274" w:rsidRDefault="00D12274" w:rsidP="00565006">
      <w:pPr>
        <w:tabs>
          <w:tab w:val="left" w:pos="993"/>
        </w:tabs>
        <w:ind w:firstLine="708"/>
        <w:jc w:val="both"/>
        <w:rPr>
          <w:i w:val="0"/>
          <w:sz w:val="24"/>
          <w:szCs w:val="24"/>
          <w:lang w:val="kk-KZ"/>
        </w:rPr>
      </w:pPr>
    </w:p>
    <w:p w:rsidR="00565006" w:rsidRPr="00565006" w:rsidRDefault="009652E3" w:rsidP="00565006">
      <w:pPr>
        <w:tabs>
          <w:tab w:val="left" w:pos="993"/>
        </w:tabs>
        <w:ind w:firstLine="708"/>
        <w:jc w:val="both"/>
        <w:rPr>
          <w:bCs w:val="0"/>
          <w:i w:val="0"/>
          <w:iCs w:val="0"/>
          <w:sz w:val="24"/>
          <w:szCs w:val="24"/>
          <w:lang w:val="kk-KZ"/>
        </w:rPr>
      </w:pPr>
      <w:r>
        <w:rPr>
          <w:i w:val="0"/>
          <w:sz w:val="24"/>
          <w:szCs w:val="24"/>
        </w:rPr>
        <w:t xml:space="preserve">РГУ </w:t>
      </w:r>
      <w:r w:rsidR="00565006" w:rsidRPr="00565006">
        <w:rPr>
          <w:i w:val="0"/>
          <w:sz w:val="24"/>
          <w:szCs w:val="24"/>
          <w:lang w:val="kk-KZ"/>
        </w:rPr>
        <w:t>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индекс 080600, Мойынкумский район.</w:t>
      </w:r>
      <w:r w:rsidR="00D12274">
        <w:rPr>
          <w:i w:val="0"/>
          <w:sz w:val="24"/>
          <w:szCs w:val="24"/>
          <w:lang w:val="kk-KZ"/>
        </w:rPr>
        <w:t xml:space="preserve">, </w:t>
      </w:r>
      <w:r w:rsidR="00565006" w:rsidRPr="00565006">
        <w:rPr>
          <w:i w:val="0"/>
          <w:sz w:val="24"/>
          <w:szCs w:val="24"/>
          <w:lang w:val="kk-KZ"/>
        </w:rPr>
        <w:t xml:space="preserve">с.Мойынкум, ул,Б.Омарова 6, телефон для справок: 8 (72742)  2-42-59, </w:t>
      </w:r>
      <w:r w:rsidR="00565006" w:rsidRPr="00565006">
        <w:rPr>
          <w:i w:val="0"/>
          <w:sz w:val="24"/>
          <w:szCs w:val="24"/>
          <w:lang w:val="en-US"/>
        </w:rPr>
        <w:t>e</w:t>
      </w:r>
      <w:r w:rsidR="00565006" w:rsidRPr="00565006">
        <w:rPr>
          <w:i w:val="0"/>
          <w:sz w:val="24"/>
          <w:szCs w:val="24"/>
        </w:rPr>
        <w:t>-</w:t>
      </w:r>
      <w:r w:rsidR="00565006" w:rsidRPr="00565006">
        <w:rPr>
          <w:i w:val="0"/>
          <w:sz w:val="24"/>
          <w:szCs w:val="24"/>
          <w:lang w:val="en-US"/>
        </w:rPr>
        <w:t>mail</w:t>
      </w:r>
      <w:r w:rsidR="00565006" w:rsidRPr="00565006">
        <w:rPr>
          <w:i w:val="0"/>
          <w:sz w:val="24"/>
          <w:szCs w:val="24"/>
          <w:lang w:val="kk-KZ"/>
        </w:rPr>
        <w:t xml:space="preserve">: </w:t>
      </w:r>
      <w:r w:rsidR="00565006" w:rsidRPr="00565006">
        <w:rPr>
          <w:bCs w:val="0"/>
          <w:i w:val="0"/>
          <w:iCs w:val="0"/>
          <w:sz w:val="24"/>
          <w:szCs w:val="24"/>
          <w:lang w:val="en-US"/>
        </w:rPr>
        <w:fldChar w:fldCharType="begin"/>
      </w:r>
      <w:r w:rsidR="00565006" w:rsidRPr="00565006">
        <w:rPr>
          <w:bCs w:val="0"/>
          <w:i w:val="0"/>
          <w:iCs w:val="0"/>
          <w:sz w:val="24"/>
          <w:szCs w:val="24"/>
        </w:rPr>
        <w:instrText xml:space="preserve"> </w:instrText>
      </w:r>
      <w:r w:rsidR="00565006" w:rsidRPr="00565006">
        <w:rPr>
          <w:bCs w:val="0"/>
          <w:i w:val="0"/>
          <w:iCs w:val="0"/>
          <w:sz w:val="24"/>
          <w:szCs w:val="24"/>
          <w:lang w:val="en-US"/>
        </w:rPr>
        <w:instrText>HYPERLINK</w:instrText>
      </w:r>
      <w:r w:rsidR="00565006" w:rsidRPr="00565006">
        <w:rPr>
          <w:bCs w:val="0"/>
          <w:i w:val="0"/>
          <w:iCs w:val="0"/>
          <w:sz w:val="24"/>
          <w:szCs w:val="24"/>
        </w:rPr>
        <w:instrText xml:space="preserve"> "</w:instrText>
      </w:r>
      <w:r w:rsidR="00565006" w:rsidRPr="00565006">
        <w:rPr>
          <w:bCs w:val="0"/>
          <w:i w:val="0"/>
          <w:iCs w:val="0"/>
          <w:sz w:val="24"/>
          <w:szCs w:val="24"/>
          <w:lang w:val="en-US"/>
        </w:rPr>
        <w:instrText>mailto</w:instrText>
      </w:r>
      <w:r w:rsidR="00565006" w:rsidRPr="00565006">
        <w:rPr>
          <w:bCs w:val="0"/>
          <w:i w:val="0"/>
          <w:iCs w:val="0"/>
          <w:sz w:val="24"/>
          <w:szCs w:val="24"/>
        </w:rPr>
        <w:instrText>:</w:instrText>
      </w:r>
      <w:r w:rsidR="00565006" w:rsidRPr="00565006">
        <w:rPr>
          <w:bCs w:val="0"/>
          <w:i w:val="0"/>
          <w:iCs w:val="0"/>
          <w:sz w:val="24"/>
          <w:szCs w:val="24"/>
          <w:lang w:val="en-US"/>
        </w:rPr>
        <w:instrText>mnk</w:instrText>
      </w:r>
      <w:r w:rsidR="00565006" w:rsidRPr="00565006">
        <w:rPr>
          <w:bCs w:val="0"/>
          <w:i w:val="0"/>
          <w:iCs w:val="0"/>
          <w:sz w:val="24"/>
          <w:szCs w:val="24"/>
        </w:rPr>
        <w:instrText>_</w:instrText>
      </w:r>
      <w:r w:rsidR="00565006" w:rsidRPr="00565006">
        <w:rPr>
          <w:bCs w:val="0"/>
          <w:i w:val="0"/>
          <w:iCs w:val="0"/>
          <w:sz w:val="24"/>
          <w:szCs w:val="24"/>
          <w:lang w:val="en-US"/>
        </w:rPr>
        <w:instrText>nk</w:instrText>
      </w:r>
      <w:r w:rsidR="00565006" w:rsidRPr="00565006">
        <w:rPr>
          <w:bCs w:val="0"/>
          <w:i w:val="0"/>
          <w:iCs w:val="0"/>
          <w:sz w:val="24"/>
          <w:szCs w:val="24"/>
        </w:rPr>
        <w:instrText>@</w:instrText>
      </w:r>
      <w:r w:rsidR="00565006" w:rsidRPr="00565006">
        <w:rPr>
          <w:bCs w:val="0"/>
          <w:i w:val="0"/>
          <w:iCs w:val="0"/>
          <w:sz w:val="24"/>
          <w:szCs w:val="24"/>
          <w:lang w:val="en-US"/>
        </w:rPr>
        <w:instrText>taxtaraz</w:instrText>
      </w:r>
      <w:r w:rsidR="00565006" w:rsidRPr="00565006">
        <w:rPr>
          <w:bCs w:val="0"/>
          <w:i w:val="0"/>
          <w:iCs w:val="0"/>
          <w:sz w:val="24"/>
          <w:szCs w:val="24"/>
        </w:rPr>
        <w:instrText>.</w:instrText>
      </w:r>
      <w:r w:rsidR="00565006" w:rsidRPr="00565006">
        <w:rPr>
          <w:bCs w:val="0"/>
          <w:i w:val="0"/>
          <w:iCs w:val="0"/>
          <w:sz w:val="24"/>
          <w:szCs w:val="24"/>
          <w:lang w:val="en-US"/>
        </w:rPr>
        <w:instrText>mgd</w:instrText>
      </w:r>
      <w:r w:rsidR="00565006" w:rsidRPr="00565006">
        <w:rPr>
          <w:bCs w:val="0"/>
          <w:i w:val="0"/>
          <w:iCs w:val="0"/>
          <w:sz w:val="24"/>
          <w:szCs w:val="24"/>
        </w:rPr>
        <w:instrText>.</w:instrText>
      </w:r>
      <w:r w:rsidR="00565006" w:rsidRPr="00565006">
        <w:rPr>
          <w:bCs w:val="0"/>
          <w:i w:val="0"/>
          <w:iCs w:val="0"/>
          <w:sz w:val="24"/>
          <w:szCs w:val="24"/>
          <w:lang w:val="en-US"/>
        </w:rPr>
        <w:instrText>kz</w:instrText>
      </w:r>
      <w:r w:rsidR="00565006" w:rsidRPr="00565006">
        <w:rPr>
          <w:bCs w:val="0"/>
          <w:i w:val="0"/>
          <w:iCs w:val="0"/>
          <w:sz w:val="24"/>
          <w:szCs w:val="24"/>
        </w:rPr>
        <w:instrText xml:space="preserve">" </w:instrText>
      </w:r>
      <w:r w:rsidR="00565006" w:rsidRPr="00565006">
        <w:rPr>
          <w:bCs w:val="0"/>
          <w:i w:val="0"/>
          <w:iCs w:val="0"/>
          <w:sz w:val="24"/>
          <w:szCs w:val="24"/>
          <w:lang w:val="en-US"/>
        </w:rPr>
        <w:fldChar w:fldCharType="separate"/>
      </w:r>
      <w:r w:rsidR="00565006" w:rsidRPr="00565006">
        <w:rPr>
          <w:rStyle w:val="ac"/>
          <w:bCs w:val="0"/>
          <w:i w:val="0"/>
          <w:iCs w:val="0"/>
          <w:color w:val="303030"/>
          <w:sz w:val="24"/>
          <w:szCs w:val="24"/>
          <w:lang w:val="kk-KZ"/>
        </w:rPr>
        <w:t>mnk_nk@taxtaraz.mgd.kz</w:t>
      </w:r>
      <w:r w:rsidR="00565006" w:rsidRPr="00565006">
        <w:rPr>
          <w:bCs w:val="0"/>
          <w:i w:val="0"/>
          <w:iCs w:val="0"/>
          <w:sz w:val="24"/>
          <w:szCs w:val="24"/>
          <w:lang w:val="en-US"/>
        </w:rPr>
        <w:fldChar w:fldCharType="end"/>
      </w:r>
      <w:r w:rsidR="00565006" w:rsidRPr="00565006">
        <w:rPr>
          <w:bCs w:val="0"/>
          <w:i w:val="0"/>
          <w:iCs w:val="0"/>
          <w:sz w:val="24"/>
          <w:szCs w:val="24"/>
          <w:lang w:val="kk-KZ"/>
        </w:rPr>
        <w:t xml:space="preserve"> </w:t>
      </w:r>
      <w:r w:rsidR="00565006" w:rsidRPr="00565006">
        <w:rPr>
          <w:i w:val="0"/>
          <w:sz w:val="24"/>
          <w:szCs w:val="24"/>
          <w:lang w:val="kk-KZ"/>
        </w:rPr>
        <w:t xml:space="preserve">и  </w:t>
      </w:r>
      <w:r w:rsidR="00565006" w:rsidRPr="00565006">
        <w:rPr>
          <w:i w:val="0"/>
          <w:sz w:val="24"/>
          <w:szCs w:val="24"/>
        </w:rPr>
        <w:fldChar w:fldCharType="begin"/>
      </w:r>
      <w:r w:rsidR="00565006" w:rsidRPr="00565006">
        <w:rPr>
          <w:i w:val="0"/>
          <w:sz w:val="24"/>
          <w:szCs w:val="24"/>
        </w:rPr>
        <w:instrText xml:space="preserve"> HYPERLINK "mailto:gzaurbekova@taxtaraz.mgd.kz" </w:instrText>
      </w:r>
      <w:r w:rsidR="00565006" w:rsidRPr="00565006">
        <w:rPr>
          <w:i w:val="0"/>
          <w:sz w:val="24"/>
          <w:szCs w:val="24"/>
        </w:rPr>
        <w:fldChar w:fldCharType="separate"/>
      </w:r>
      <w:r w:rsidR="00565006" w:rsidRPr="00565006">
        <w:rPr>
          <w:rStyle w:val="ac"/>
          <w:bCs w:val="0"/>
          <w:i w:val="0"/>
          <w:iCs w:val="0"/>
          <w:color w:val="303030"/>
          <w:sz w:val="24"/>
          <w:szCs w:val="24"/>
          <w:lang w:val="kk-KZ"/>
        </w:rPr>
        <w:t>gzaurbekova@taxtaraz.mgd.kz</w:t>
      </w:r>
      <w:r w:rsidR="00565006" w:rsidRPr="00565006">
        <w:rPr>
          <w:i w:val="0"/>
          <w:sz w:val="24"/>
          <w:szCs w:val="24"/>
        </w:rPr>
        <w:fldChar w:fldCharType="end"/>
      </w:r>
      <w:r w:rsidR="00565006" w:rsidRPr="00565006">
        <w:rPr>
          <w:bCs w:val="0"/>
          <w:i w:val="0"/>
          <w:iCs w:val="0"/>
          <w:sz w:val="24"/>
          <w:szCs w:val="24"/>
          <w:u w:val="single"/>
          <w:lang w:val="kk-KZ"/>
        </w:rPr>
        <w:t>,</w:t>
      </w:r>
      <w:r w:rsidR="00565006" w:rsidRPr="00565006">
        <w:rPr>
          <w:i w:val="0"/>
          <w:sz w:val="24"/>
          <w:szCs w:val="24"/>
          <w:lang w:val="kk-KZ"/>
        </w:rPr>
        <w:t xml:space="preserve"> объявляет общий конкурс на занятие вакантных административных государственных должностей корпуса «Б»:</w:t>
      </w:r>
    </w:p>
    <w:p w:rsidR="00565006" w:rsidRDefault="00565006" w:rsidP="00565006">
      <w:pPr>
        <w:pStyle w:val="aa"/>
        <w:tabs>
          <w:tab w:val="left" w:pos="426"/>
        </w:tabs>
        <w:spacing w:after="0"/>
        <w:jc w:val="both"/>
        <w:rPr>
          <w:i w:val="0"/>
          <w:color w:val="000000" w:themeColor="text1"/>
          <w:sz w:val="24"/>
          <w:szCs w:val="24"/>
          <w:lang w:val="kk-KZ"/>
        </w:rPr>
      </w:pPr>
      <w:r w:rsidRPr="00565006">
        <w:rPr>
          <w:i w:val="0"/>
          <w:sz w:val="24"/>
          <w:szCs w:val="24"/>
          <w:lang w:val="kk-KZ"/>
        </w:rPr>
        <w:t xml:space="preserve">   </w:t>
      </w:r>
      <w:r w:rsidR="00661D63">
        <w:rPr>
          <w:i w:val="0"/>
          <w:sz w:val="24"/>
          <w:szCs w:val="24"/>
          <w:lang w:val="kk-KZ"/>
        </w:rPr>
        <w:tab/>
      </w:r>
      <w:r w:rsidR="00661D63">
        <w:rPr>
          <w:i w:val="0"/>
          <w:sz w:val="24"/>
          <w:szCs w:val="24"/>
          <w:lang w:val="kk-KZ"/>
        </w:rPr>
        <w:tab/>
        <w:t>4</w:t>
      </w:r>
      <w:r>
        <w:rPr>
          <w:i w:val="0"/>
          <w:color w:val="000000" w:themeColor="text1"/>
          <w:sz w:val="24"/>
          <w:szCs w:val="24"/>
        </w:rPr>
        <w:t xml:space="preserve">. </w:t>
      </w:r>
      <w:r>
        <w:rPr>
          <w:i w:val="0"/>
          <w:color w:val="000000" w:themeColor="text1"/>
          <w:sz w:val="24"/>
          <w:szCs w:val="24"/>
          <w:lang w:val="kk-KZ"/>
        </w:rPr>
        <w:t xml:space="preserve">Ведущий </w:t>
      </w:r>
      <w:r>
        <w:rPr>
          <w:i w:val="0"/>
          <w:sz w:val="24"/>
          <w:szCs w:val="24"/>
          <w:lang w:val="kk-KZ"/>
        </w:rPr>
        <w:t xml:space="preserve">специалист отдела </w:t>
      </w:r>
      <w:r>
        <w:rPr>
          <w:bCs w:val="0"/>
          <w:sz w:val="24"/>
          <w:lang w:val="kk-KZ"/>
        </w:rPr>
        <w:t xml:space="preserve"> </w:t>
      </w:r>
      <w:r>
        <w:rPr>
          <w:bCs w:val="0"/>
          <w:i w:val="0"/>
          <w:sz w:val="24"/>
          <w:lang w:val="kk-KZ"/>
        </w:rPr>
        <w:t xml:space="preserve">по работе с налогоплательщиками </w:t>
      </w:r>
      <w:r w:rsidR="009652E3">
        <w:rPr>
          <w:bCs w:val="0"/>
          <w:i w:val="0"/>
          <w:sz w:val="24"/>
          <w:lang w:val="kk-KZ"/>
        </w:rPr>
        <w:t>У</w:t>
      </w:r>
      <w:r w:rsidR="009652E3">
        <w:rPr>
          <w:i w:val="0"/>
          <w:sz w:val="24"/>
          <w:szCs w:val="24"/>
        </w:rPr>
        <w:t xml:space="preserve">правления </w:t>
      </w:r>
      <w:r>
        <w:rPr>
          <w:i w:val="0"/>
          <w:sz w:val="24"/>
          <w:szCs w:val="24"/>
        </w:rPr>
        <w:t xml:space="preserve">государственных доходов </w:t>
      </w:r>
      <w:r>
        <w:rPr>
          <w:i w:val="0"/>
          <w:sz w:val="24"/>
          <w:szCs w:val="24"/>
          <w:lang w:val="kk-KZ"/>
        </w:rPr>
        <w:t>по Мой</w:t>
      </w:r>
      <w:r w:rsidR="009652E3">
        <w:rPr>
          <w:i w:val="0"/>
          <w:sz w:val="24"/>
          <w:szCs w:val="24"/>
          <w:lang w:val="kk-KZ"/>
        </w:rPr>
        <w:t>ы</w:t>
      </w:r>
      <w:r>
        <w:rPr>
          <w:i w:val="0"/>
          <w:sz w:val="24"/>
          <w:szCs w:val="24"/>
          <w:lang w:val="kk-KZ"/>
        </w:rPr>
        <w:t>нкумскому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 xml:space="preserve">С-R-5, 1 единица, № </w:t>
      </w:r>
      <w:r>
        <w:rPr>
          <w:i w:val="0"/>
          <w:sz w:val="24"/>
          <w:szCs w:val="24"/>
          <w:lang w:val="kk-KZ"/>
        </w:rPr>
        <w:t>02-2-6</w:t>
      </w:r>
      <w:r>
        <w:rPr>
          <w:i w:val="0"/>
          <w:color w:val="000000" w:themeColor="text1"/>
          <w:sz w:val="24"/>
          <w:szCs w:val="24"/>
          <w:lang w:val="kk-KZ"/>
        </w:rPr>
        <w:t>.</w:t>
      </w:r>
    </w:p>
    <w:p w:rsidR="00565006" w:rsidRPr="00565006" w:rsidRDefault="00565006" w:rsidP="00565006">
      <w:pPr>
        <w:jc w:val="both"/>
        <w:rPr>
          <w:b w:val="0"/>
          <w:i w:val="0"/>
          <w:sz w:val="24"/>
          <w:szCs w:val="24"/>
          <w:lang w:val="kk-KZ"/>
        </w:rPr>
      </w:pPr>
      <w:r w:rsidRPr="00565006">
        <w:rPr>
          <w:rFonts w:eastAsia="Calibri"/>
          <w:i w:val="0"/>
          <w:sz w:val="24"/>
          <w:szCs w:val="24"/>
        </w:rPr>
        <w:t>Функциональные обязанности:</w:t>
      </w:r>
      <w:r w:rsidRPr="00565006">
        <w:rPr>
          <w:rFonts w:eastAsia="Calibri"/>
          <w:b w:val="0"/>
          <w:i w:val="0"/>
          <w:sz w:val="24"/>
          <w:szCs w:val="24"/>
        </w:rPr>
        <w:t xml:space="preserve"> </w:t>
      </w:r>
      <w:r w:rsidRPr="00565006">
        <w:rPr>
          <w:b w:val="0"/>
          <w:i w:val="0"/>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p>
    <w:p w:rsidR="00565006" w:rsidRPr="00565006" w:rsidRDefault="00565006" w:rsidP="00565006">
      <w:pPr>
        <w:jc w:val="both"/>
        <w:rPr>
          <w:b w:val="0"/>
          <w:i w:val="0"/>
          <w:sz w:val="24"/>
          <w:szCs w:val="24"/>
          <w:lang w:val="kk-KZ"/>
        </w:rPr>
      </w:pPr>
      <w:r w:rsidRPr="00565006">
        <w:rPr>
          <w:b w:val="0"/>
          <w:i w:val="0"/>
          <w:sz w:val="24"/>
          <w:szCs w:val="24"/>
          <w:lang w:val="kk-KZ"/>
        </w:rPr>
        <w:t>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w:t>
      </w:r>
    </w:p>
    <w:p w:rsidR="00565006" w:rsidRPr="00565006" w:rsidRDefault="00565006" w:rsidP="00565006">
      <w:pPr>
        <w:jc w:val="both"/>
        <w:rPr>
          <w:b w:val="0"/>
          <w:i w:val="0"/>
          <w:sz w:val="24"/>
          <w:szCs w:val="24"/>
          <w:lang w:val="kk-KZ"/>
        </w:rPr>
      </w:pPr>
      <w:r w:rsidRPr="00565006">
        <w:rPr>
          <w:b w:val="0"/>
          <w:i w:val="0"/>
          <w:sz w:val="24"/>
          <w:szCs w:val="24"/>
          <w:lang w:val="kk-KZ"/>
        </w:rPr>
        <w:t>Проведение инвентаризации правильности заявлений, введенных электронной системой. Выполнение работы камерального контроля заявленных деклараций. Проведение  регистрации кассовых аппаратов. Объяснение порядка и использования кассовых аппаратов с фискальной памятью для налогоплательщиков.  Оказать качественные налоговые услуги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w:t>
      </w:r>
      <w:r>
        <w:rPr>
          <w:b w:val="0"/>
          <w:i w:val="0"/>
          <w:sz w:val="24"/>
          <w:szCs w:val="24"/>
          <w:lang w:val="kk-KZ"/>
        </w:rPr>
        <w:t xml:space="preserve"> </w:t>
      </w:r>
      <w:r w:rsidRPr="00565006">
        <w:rPr>
          <w:b w:val="0"/>
          <w:i w:val="0"/>
          <w:sz w:val="24"/>
          <w:szCs w:val="24"/>
          <w:shd w:val="clear" w:color="auto" w:fill="FFFFFF"/>
        </w:rPr>
        <w:t xml:space="preserve">Ведение в срок работы по администрированию и взысканию </w:t>
      </w:r>
      <w:r w:rsidRPr="00565006">
        <w:rPr>
          <w:b w:val="0"/>
          <w:i w:val="0"/>
          <w:sz w:val="24"/>
          <w:szCs w:val="24"/>
          <w:shd w:val="clear" w:color="auto" w:fill="FFFFFF"/>
          <w:lang w:val="kk-KZ"/>
        </w:rPr>
        <w:t xml:space="preserve">с </w:t>
      </w:r>
      <w:r w:rsidRPr="00565006">
        <w:rPr>
          <w:b w:val="0"/>
          <w:i w:val="0"/>
          <w:sz w:val="24"/>
          <w:szCs w:val="24"/>
          <w:shd w:val="clear" w:color="auto" w:fill="FFFFFF"/>
        </w:rPr>
        <w:t>физических лиц по налогам на имущество, землю и транспортные средства.</w:t>
      </w:r>
      <w:r w:rsidRPr="00565006">
        <w:rPr>
          <w:b w:val="0"/>
          <w:i w:val="0"/>
          <w:sz w:val="24"/>
          <w:szCs w:val="24"/>
          <w:shd w:val="clear" w:color="auto" w:fill="FFFFFF"/>
          <w:lang w:val="kk-KZ"/>
        </w:rPr>
        <w:t xml:space="preserve"> Качественно подготовит необходимые документы для и</w:t>
      </w:r>
      <w:r w:rsidRPr="00565006">
        <w:rPr>
          <w:b w:val="0"/>
          <w:i w:val="0"/>
          <w:sz w:val="24"/>
          <w:szCs w:val="24"/>
          <w:shd w:val="clear" w:color="auto" w:fill="FFFFFF"/>
        </w:rPr>
        <w:t xml:space="preserve">здание налогового приказа «о взыскании задолженности с физических лиц» в порядке, определенном налоговым </w:t>
      </w:r>
      <w:r w:rsidRPr="00565006">
        <w:rPr>
          <w:b w:val="0"/>
          <w:i w:val="0"/>
          <w:sz w:val="24"/>
          <w:szCs w:val="24"/>
          <w:shd w:val="clear" w:color="auto" w:fill="FFFFFF"/>
        </w:rPr>
        <w:lastRenderedPageBreak/>
        <w:t xml:space="preserve">законодательством. </w:t>
      </w:r>
      <w:r w:rsidRPr="00565006">
        <w:rPr>
          <w:b w:val="0"/>
          <w:i w:val="0"/>
          <w:sz w:val="24"/>
          <w:szCs w:val="24"/>
          <w:lang w:val="be-BY"/>
        </w:rPr>
        <w:t xml:space="preserve"> Согласно Закона об административных правонарушениях составляет административные дела в отношении налогоплательщиков, государственных и уполномоченных органов, представляет на рассмотрение руководству.</w:t>
      </w:r>
      <w:r>
        <w:rPr>
          <w:b w:val="0"/>
          <w:i w:val="0"/>
          <w:sz w:val="24"/>
          <w:szCs w:val="24"/>
          <w:lang w:val="be-BY"/>
        </w:rPr>
        <w:t xml:space="preserve"> </w:t>
      </w:r>
      <w:r w:rsidRPr="00565006">
        <w:rPr>
          <w:b w:val="0"/>
          <w:i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деятельности.</w:t>
      </w:r>
    </w:p>
    <w:p w:rsidR="00565006" w:rsidRPr="00565006" w:rsidRDefault="00565006" w:rsidP="00565006">
      <w:pPr>
        <w:autoSpaceDE w:val="0"/>
        <w:autoSpaceDN w:val="0"/>
        <w:adjustRightInd w:val="0"/>
        <w:jc w:val="both"/>
        <w:rPr>
          <w:rFonts w:eastAsia="Consolas"/>
          <w:i w:val="0"/>
          <w:color w:val="000000"/>
          <w:sz w:val="24"/>
          <w:szCs w:val="24"/>
        </w:rPr>
      </w:pPr>
      <w:r w:rsidRPr="00565006">
        <w:rPr>
          <w:i w:val="0"/>
          <w:sz w:val="24"/>
          <w:szCs w:val="24"/>
        </w:rPr>
        <w:t xml:space="preserve">Требования к участникам конкурса: </w:t>
      </w:r>
    </w:p>
    <w:p w:rsidR="00565006" w:rsidRDefault="00565006" w:rsidP="00565006">
      <w:pPr>
        <w:jc w:val="both"/>
        <w:rPr>
          <w:b w:val="0"/>
          <w:i w:val="0"/>
          <w:color w:val="000000"/>
          <w:sz w:val="24"/>
          <w:szCs w:val="24"/>
          <w:lang w:val="kk-KZ"/>
        </w:rPr>
      </w:pPr>
      <w:r w:rsidRPr="00565006">
        <w:rPr>
          <w:i w:val="0"/>
          <w:color w:val="000000"/>
          <w:sz w:val="24"/>
          <w:szCs w:val="24"/>
          <w:lang w:val="kk-KZ"/>
        </w:rPr>
        <w:t>Образование:</w:t>
      </w:r>
      <w:r w:rsidRPr="00565006">
        <w:rPr>
          <w:i w:val="0"/>
          <w:color w:val="000000"/>
          <w:sz w:val="24"/>
          <w:szCs w:val="24"/>
        </w:rPr>
        <w:t xml:space="preserve"> </w:t>
      </w:r>
      <w:r w:rsidRPr="00565006">
        <w:rPr>
          <w:b w:val="0"/>
          <w:i w:val="0"/>
          <w:sz w:val="24"/>
          <w:szCs w:val="24"/>
          <w:lang w:val="kk-KZ"/>
        </w:rPr>
        <w:t xml:space="preserve">в сфере </w:t>
      </w:r>
      <w:r w:rsidRPr="00565006">
        <w:rPr>
          <w:b w:val="0"/>
          <w:i w:val="0"/>
          <w:color w:val="000000"/>
          <w:sz w:val="24"/>
          <w:szCs w:val="24"/>
          <w:lang w:val="kk-KZ"/>
        </w:rPr>
        <w:t xml:space="preserve">социальных наук, экономики и бизнеса </w:t>
      </w:r>
      <w:r w:rsidRPr="00565006">
        <w:rPr>
          <w:b w:val="0"/>
          <w:i w:val="0"/>
          <w:color w:val="000000"/>
          <w:sz w:val="24"/>
          <w:szCs w:val="24"/>
        </w:rPr>
        <w:t>или</w:t>
      </w:r>
      <w:r w:rsidRPr="00565006">
        <w:rPr>
          <w:b w:val="0"/>
          <w:i w:val="0"/>
          <w:color w:val="000000"/>
          <w:sz w:val="24"/>
          <w:szCs w:val="24"/>
          <w:lang w:val="kk-KZ"/>
        </w:rPr>
        <w:t xml:space="preserve"> в сфере права </w:t>
      </w:r>
    </w:p>
    <w:p w:rsidR="00565006" w:rsidRPr="00565006" w:rsidRDefault="00565006" w:rsidP="00565006">
      <w:pPr>
        <w:jc w:val="both"/>
        <w:rPr>
          <w:b w:val="0"/>
          <w:i w:val="0"/>
          <w:color w:val="000000"/>
          <w:sz w:val="24"/>
          <w:szCs w:val="24"/>
          <w:lang w:val="kk-KZ"/>
        </w:rPr>
      </w:pPr>
      <w:r w:rsidRPr="00565006">
        <w:rPr>
          <w:bCs w:val="0"/>
          <w:i w:val="0"/>
          <w:iCs w:val="0"/>
          <w:color w:val="000000"/>
          <w:sz w:val="24"/>
          <w:szCs w:val="24"/>
          <w:lang w:val="kk-KZ"/>
        </w:rPr>
        <w:t>Специальность:</w:t>
      </w:r>
      <w:r>
        <w:rPr>
          <w:bCs w:val="0"/>
          <w:i w:val="0"/>
          <w:iCs w:val="0"/>
          <w:color w:val="000000"/>
          <w:sz w:val="24"/>
          <w:szCs w:val="24"/>
          <w:lang w:val="kk-KZ"/>
        </w:rPr>
        <w:t xml:space="preserve"> </w:t>
      </w:r>
      <w:r w:rsidRPr="00565006">
        <w:rPr>
          <w:b w:val="0"/>
          <w:i w:val="0"/>
          <w:color w:val="000000"/>
          <w:sz w:val="24"/>
          <w:szCs w:val="24"/>
          <w:lang w:val="kk-KZ"/>
        </w:rPr>
        <w:t>менеджмент</w:t>
      </w:r>
      <w:r w:rsidRPr="00565006">
        <w:rPr>
          <w:b w:val="0"/>
          <w:i w:val="0"/>
          <w:color w:val="000000"/>
          <w:sz w:val="24"/>
          <w:szCs w:val="24"/>
        </w:rPr>
        <w:t xml:space="preserve"> или </w:t>
      </w:r>
      <w:r w:rsidRPr="00565006">
        <w:rPr>
          <w:b w:val="0"/>
          <w:i w:val="0"/>
          <w:color w:val="000000"/>
          <w:sz w:val="24"/>
          <w:szCs w:val="24"/>
          <w:lang w:val="kk-KZ"/>
        </w:rPr>
        <w:t xml:space="preserve">учет и аудит </w:t>
      </w:r>
      <w:r w:rsidRPr="00565006">
        <w:rPr>
          <w:b w:val="0"/>
          <w:i w:val="0"/>
          <w:color w:val="000000"/>
          <w:sz w:val="24"/>
          <w:szCs w:val="24"/>
        </w:rPr>
        <w:t xml:space="preserve"> или</w:t>
      </w:r>
      <w:r w:rsidRPr="00565006">
        <w:rPr>
          <w:b w:val="0"/>
          <w:i w:val="0"/>
          <w:color w:val="000000"/>
          <w:sz w:val="24"/>
          <w:szCs w:val="24"/>
          <w:lang w:val="kk-KZ"/>
        </w:rPr>
        <w:t xml:space="preserve"> финансы или государственное и местное управление или маркетинг</w:t>
      </w:r>
      <w:r w:rsidRPr="00565006">
        <w:rPr>
          <w:b w:val="0"/>
          <w:i w:val="0"/>
          <w:color w:val="000000"/>
          <w:sz w:val="24"/>
          <w:szCs w:val="24"/>
        </w:rPr>
        <w:t xml:space="preserve"> или</w:t>
      </w:r>
      <w:r w:rsidRPr="00565006">
        <w:rPr>
          <w:b w:val="0"/>
          <w:i w:val="0"/>
          <w:color w:val="000000"/>
          <w:sz w:val="24"/>
          <w:szCs w:val="24"/>
          <w:lang w:val="kk-KZ"/>
        </w:rPr>
        <w:t xml:space="preserve"> экономика или </w:t>
      </w:r>
      <w:r w:rsidRPr="00565006">
        <w:rPr>
          <w:b w:val="0"/>
          <w:i w:val="0"/>
          <w:color w:val="000000"/>
          <w:sz w:val="24"/>
          <w:szCs w:val="24"/>
        </w:rPr>
        <w:t xml:space="preserve">юриспруденция </w:t>
      </w:r>
      <w:r w:rsidRPr="00565006">
        <w:rPr>
          <w:rFonts w:eastAsia="Calibri"/>
          <w:b w:val="0"/>
          <w:i w:val="0"/>
          <w:sz w:val="24"/>
          <w:szCs w:val="24"/>
          <w:lang w:val="kk-KZ"/>
        </w:rPr>
        <w:t>или международное право</w:t>
      </w:r>
      <w:r w:rsidRPr="00565006">
        <w:rPr>
          <w:b w:val="0"/>
          <w:i w:val="0"/>
          <w:sz w:val="24"/>
          <w:szCs w:val="24"/>
          <w:lang w:val="kk-KZ"/>
        </w:rPr>
        <w:t>.</w:t>
      </w:r>
    </w:p>
    <w:p w:rsidR="00565006" w:rsidRDefault="00565006" w:rsidP="00565006">
      <w:pPr>
        <w:jc w:val="both"/>
        <w:rPr>
          <w:b w:val="0"/>
          <w:bCs w:val="0"/>
          <w:i w:val="0"/>
          <w:iCs w:val="0"/>
          <w:color w:val="000000"/>
          <w:sz w:val="24"/>
          <w:szCs w:val="24"/>
          <w:lang w:val="kk-KZ"/>
        </w:rPr>
      </w:pPr>
      <w:r w:rsidRPr="00565006">
        <w:rPr>
          <w:b w:val="0"/>
          <w:bCs w:val="0"/>
          <w:i w:val="0"/>
          <w:iCs w:val="0"/>
          <w:color w:val="000000"/>
          <w:sz w:val="24"/>
          <w:szCs w:val="24"/>
          <w:lang w:val="kk-KZ"/>
        </w:rPr>
        <w:t xml:space="preserve">Для эффективного выполнения профессиональной деятельности в  государственной должности необходимого </w:t>
      </w:r>
      <w:r>
        <w:rPr>
          <w:b w:val="0"/>
          <w:bCs w:val="0"/>
          <w:i w:val="0"/>
          <w:iCs w:val="0"/>
          <w:color w:val="000000"/>
          <w:sz w:val="24"/>
          <w:szCs w:val="24"/>
          <w:lang w:val="kk-KZ"/>
        </w:rPr>
        <w:t xml:space="preserve">знания, приспособления и навык. </w:t>
      </w:r>
    </w:p>
    <w:p w:rsidR="00565006" w:rsidRPr="00565006" w:rsidRDefault="00565006" w:rsidP="00565006">
      <w:pPr>
        <w:jc w:val="both"/>
        <w:rPr>
          <w:b w:val="0"/>
          <w:i w:val="0"/>
          <w:sz w:val="24"/>
          <w:szCs w:val="24"/>
        </w:rPr>
      </w:pPr>
      <w:r w:rsidRPr="00565006">
        <w:rPr>
          <w:b w:val="0"/>
          <w:bCs w:val="0"/>
          <w:i w:val="0"/>
          <w:iCs w:val="0"/>
          <w:color w:val="00000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565006" w:rsidRPr="00565006" w:rsidRDefault="00565006" w:rsidP="00565006">
      <w:pPr>
        <w:jc w:val="both"/>
        <w:rPr>
          <w:b w:val="0"/>
          <w:i w:val="0"/>
          <w:color w:val="000000"/>
          <w:sz w:val="24"/>
          <w:szCs w:val="24"/>
          <w:lang w:val="kk-KZ"/>
        </w:rPr>
      </w:pPr>
      <w:r w:rsidRPr="00565006">
        <w:rPr>
          <w:b w:val="0"/>
          <w:i w:val="0"/>
          <w:color w:val="000000"/>
          <w:sz w:val="24"/>
          <w:szCs w:val="24"/>
          <w:lang w:val="kk-KZ"/>
        </w:rPr>
        <w:t>В соответствии с типовым квалификационным требованиям</w:t>
      </w:r>
    </w:p>
    <w:p w:rsidR="00565006" w:rsidRDefault="00565006" w:rsidP="00565006">
      <w:pPr>
        <w:jc w:val="both"/>
        <w:rPr>
          <w:b w:val="0"/>
          <w:bCs w:val="0"/>
          <w:i w:val="0"/>
          <w:iCs w:val="0"/>
          <w:sz w:val="24"/>
          <w:szCs w:val="24"/>
          <w:lang w:val="kk-KZ"/>
        </w:rPr>
      </w:pPr>
      <w:r w:rsidRPr="00565006">
        <w:rPr>
          <w:b w:val="0"/>
          <w:i w:val="0"/>
          <w:color w:val="000000"/>
          <w:sz w:val="24"/>
          <w:szCs w:val="24"/>
        </w:rPr>
        <w:t xml:space="preserve">Умение работать на компьютере со стандартным пакетом </w:t>
      </w:r>
      <w:proofErr w:type="gramStart"/>
      <w:r w:rsidRPr="00565006">
        <w:rPr>
          <w:b w:val="0"/>
          <w:i w:val="0"/>
          <w:color w:val="000000"/>
          <w:sz w:val="24"/>
          <w:szCs w:val="24"/>
        </w:rPr>
        <w:t xml:space="preserve">программ  </w:t>
      </w:r>
      <w:r w:rsidRPr="00565006">
        <w:rPr>
          <w:b w:val="0"/>
          <w:i w:val="0"/>
          <w:color w:val="000000"/>
          <w:sz w:val="24"/>
          <w:szCs w:val="24"/>
          <w:lang w:val="en-US"/>
        </w:rPr>
        <w:t>MSWord</w:t>
      </w:r>
      <w:proofErr w:type="gramEnd"/>
      <w:r w:rsidRPr="00565006">
        <w:rPr>
          <w:b w:val="0"/>
          <w:i w:val="0"/>
          <w:color w:val="000000"/>
          <w:sz w:val="24"/>
          <w:szCs w:val="24"/>
        </w:rPr>
        <w:t xml:space="preserve">, </w:t>
      </w:r>
      <w:proofErr w:type="spellStart"/>
      <w:r w:rsidRPr="00565006">
        <w:rPr>
          <w:b w:val="0"/>
          <w:i w:val="0"/>
          <w:color w:val="000000"/>
          <w:sz w:val="24"/>
          <w:szCs w:val="24"/>
          <w:lang w:val="en-US"/>
        </w:rPr>
        <w:t>MSExcel</w:t>
      </w:r>
      <w:proofErr w:type="spellEnd"/>
      <w:r w:rsidRPr="00565006">
        <w:rPr>
          <w:b w:val="0"/>
          <w:i w:val="0"/>
          <w:color w:val="000000"/>
          <w:sz w:val="24"/>
          <w:szCs w:val="24"/>
        </w:rPr>
        <w:t xml:space="preserve">, Интернет, </w:t>
      </w:r>
      <w:proofErr w:type="spellStart"/>
      <w:r w:rsidRPr="00565006">
        <w:rPr>
          <w:b w:val="0"/>
          <w:i w:val="0"/>
          <w:color w:val="000000"/>
          <w:sz w:val="24"/>
          <w:szCs w:val="24"/>
        </w:rPr>
        <w:t>Интранет</w:t>
      </w:r>
      <w:proofErr w:type="spellEnd"/>
      <w:r w:rsidRPr="00565006">
        <w:rPr>
          <w:b w:val="0"/>
          <w:i w:val="0"/>
          <w:color w:val="000000"/>
          <w:sz w:val="24"/>
          <w:szCs w:val="24"/>
        </w:rPr>
        <w:t>-портал и ум</w:t>
      </w:r>
      <w:r w:rsidRPr="00565006">
        <w:rPr>
          <w:b w:val="0"/>
          <w:i w:val="0"/>
          <w:color w:val="000000"/>
          <w:sz w:val="24"/>
          <w:szCs w:val="24"/>
          <w:lang w:val="kk-KZ"/>
        </w:rPr>
        <w:t>е</w:t>
      </w:r>
      <w:proofErr w:type="spellStart"/>
      <w:r w:rsidRPr="00565006">
        <w:rPr>
          <w:b w:val="0"/>
          <w:i w:val="0"/>
          <w:color w:val="000000"/>
          <w:sz w:val="24"/>
          <w:szCs w:val="24"/>
        </w:rPr>
        <w:t>ние</w:t>
      </w:r>
      <w:proofErr w:type="spellEnd"/>
      <w:r w:rsidRPr="00565006">
        <w:rPr>
          <w:b w:val="0"/>
          <w:i w:val="0"/>
          <w:color w:val="000000"/>
          <w:sz w:val="24"/>
          <w:szCs w:val="24"/>
        </w:rPr>
        <w:t xml:space="preserve"> работать с электронной почтой.</w:t>
      </w:r>
      <w:r w:rsidRPr="00565006">
        <w:rPr>
          <w:b w:val="0"/>
          <w:bCs w:val="0"/>
          <w:i w:val="0"/>
          <w:iCs w:val="0"/>
          <w:sz w:val="24"/>
          <w:szCs w:val="24"/>
          <w:lang w:val="kk-KZ"/>
        </w:rPr>
        <w:t>, Интранет-портал и умение работать с электронной почтой.</w:t>
      </w:r>
    </w:p>
    <w:p w:rsidR="0045173A" w:rsidRPr="00565006" w:rsidRDefault="0045173A" w:rsidP="00565006">
      <w:pPr>
        <w:jc w:val="both"/>
        <w:rPr>
          <w:b w:val="0"/>
          <w:i w:val="0"/>
          <w:sz w:val="24"/>
          <w:szCs w:val="24"/>
        </w:rPr>
      </w:pPr>
    </w:p>
    <w:p w:rsidR="00661D63" w:rsidRPr="0045173A" w:rsidRDefault="00661D63" w:rsidP="0045173A">
      <w:pPr>
        <w:pStyle w:val="11"/>
        <w:ind w:firstLine="708"/>
        <w:jc w:val="both"/>
        <w:rPr>
          <w:i w:val="0"/>
          <w:sz w:val="24"/>
          <w:szCs w:val="24"/>
          <w:lang w:val="kk-KZ"/>
        </w:rPr>
      </w:pPr>
      <w:r w:rsidRPr="0045173A">
        <w:rPr>
          <w:i w:val="0"/>
          <w:sz w:val="24"/>
          <w:szCs w:val="24"/>
          <w:lang w:val="kk-KZ"/>
        </w:rPr>
        <w:t xml:space="preserve">РГУ Управления </w:t>
      </w:r>
      <w:r w:rsidR="009652E3" w:rsidRPr="0045173A">
        <w:rPr>
          <w:i w:val="0"/>
          <w:sz w:val="24"/>
          <w:szCs w:val="24"/>
          <w:lang w:val="kk-KZ"/>
        </w:rPr>
        <w:t xml:space="preserve">государственных </w:t>
      </w:r>
      <w:r w:rsidRPr="0045173A">
        <w:rPr>
          <w:i w:val="0"/>
          <w:sz w:val="24"/>
          <w:szCs w:val="24"/>
          <w:lang w:val="kk-KZ"/>
        </w:rPr>
        <w:t>доходов по г</w:t>
      </w:r>
      <w:r w:rsidR="009652E3">
        <w:rPr>
          <w:i w:val="0"/>
          <w:sz w:val="24"/>
          <w:szCs w:val="24"/>
          <w:lang w:val="kk-KZ"/>
        </w:rPr>
        <w:t xml:space="preserve">ороду </w:t>
      </w:r>
      <w:r w:rsidRPr="0045173A">
        <w:rPr>
          <w:i w:val="0"/>
          <w:sz w:val="24"/>
          <w:szCs w:val="24"/>
          <w:lang w:val="kk-KZ"/>
        </w:rPr>
        <w:t xml:space="preserve">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proofErr w:type="spellStart"/>
      <w:r w:rsidRPr="0045173A">
        <w:rPr>
          <w:i w:val="0"/>
          <w:color w:val="000000" w:themeColor="text1"/>
          <w:sz w:val="24"/>
          <w:szCs w:val="24"/>
          <w:u w:val="single"/>
          <w:lang w:val="en-US"/>
        </w:rPr>
        <w:t>stashimbet</w:t>
      </w:r>
      <w:proofErr w:type="spellEnd"/>
      <w:r w:rsidRPr="0045173A">
        <w:rPr>
          <w:i w:val="0"/>
          <w:color w:val="000000" w:themeColor="text1"/>
          <w:sz w:val="24"/>
          <w:szCs w:val="24"/>
        </w:rPr>
        <w:fldChar w:fldCharType="begin"/>
      </w:r>
      <w:r w:rsidRPr="0045173A">
        <w:rPr>
          <w:i w:val="0"/>
          <w:color w:val="000000" w:themeColor="text1"/>
          <w:sz w:val="24"/>
          <w:szCs w:val="24"/>
        </w:rPr>
        <w:instrText>HYPERLINK "mailto:ova@taxtaraz.mgd.kz"</w:instrText>
      </w:r>
      <w:r w:rsidRPr="0045173A">
        <w:rPr>
          <w:i w:val="0"/>
          <w:color w:val="000000" w:themeColor="text1"/>
          <w:sz w:val="24"/>
          <w:szCs w:val="24"/>
        </w:rPr>
        <w:fldChar w:fldCharType="separate"/>
      </w:r>
      <w:r w:rsidRPr="0045173A">
        <w:rPr>
          <w:rStyle w:val="ac"/>
          <w:rFonts w:eastAsiaTheme="majorEastAsia"/>
          <w:i w:val="0"/>
          <w:color w:val="000000" w:themeColor="text1"/>
          <w:sz w:val="24"/>
          <w:szCs w:val="24"/>
          <w:lang w:val="kk-KZ"/>
        </w:rPr>
        <w:t>ova@taxtaraz.mgd.kz</w:t>
      </w:r>
      <w:r w:rsidRPr="0045173A">
        <w:rPr>
          <w:i w:val="0"/>
          <w:color w:val="000000" w:themeColor="text1"/>
          <w:sz w:val="24"/>
          <w:szCs w:val="24"/>
        </w:rPr>
        <w:fldChar w:fldCharType="end"/>
      </w:r>
      <w:r w:rsidRPr="0045173A">
        <w:rPr>
          <w:i w:val="0"/>
          <w:color w:val="7030A0"/>
          <w:sz w:val="24"/>
          <w:szCs w:val="24"/>
          <w:lang w:val="kk-KZ"/>
        </w:rPr>
        <w:t xml:space="preserve"> </w:t>
      </w:r>
      <w:r w:rsidRPr="0045173A">
        <w:rPr>
          <w:i w:val="0"/>
          <w:sz w:val="24"/>
          <w:szCs w:val="24"/>
          <w:lang w:val="kk-KZ"/>
        </w:rPr>
        <w:t>общий конкурс на занятие вакантн</w:t>
      </w:r>
      <w:r w:rsidR="009652E3">
        <w:rPr>
          <w:i w:val="0"/>
          <w:sz w:val="24"/>
          <w:szCs w:val="24"/>
          <w:lang w:val="kk-KZ"/>
        </w:rPr>
        <w:t>ых</w:t>
      </w:r>
      <w:r w:rsidRPr="0045173A">
        <w:rPr>
          <w:i w:val="0"/>
          <w:sz w:val="24"/>
          <w:szCs w:val="24"/>
          <w:lang w:val="kk-KZ"/>
        </w:rPr>
        <w:t xml:space="preserve"> административн</w:t>
      </w:r>
      <w:r w:rsidR="009652E3">
        <w:rPr>
          <w:i w:val="0"/>
          <w:sz w:val="24"/>
          <w:szCs w:val="24"/>
          <w:lang w:val="kk-KZ"/>
        </w:rPr>
        <w:t>ых</w:t>
      </w:r>
      <w:r w:rsidRPr="0045173A">
        <w:rPr>
          <w:i w:val="0"/>
          <w:sz w:val="24"/>
          <w:szCs w:val="24"/>
          <w:lang w:val="kk-KZ"/>
        </w:rPr>
        <w:t xml:space="preserve"> государственн</w:t>
      </w:r>
      <w:r w:rsidR="009652E3">
        <w:rPr>
          <w:i w:val="0"/>
          <w:sz w:val="24"/>
          <w:szCs w:val="24"/>
          <w:lang w:val="kk-KZ"/>
        </w:rPr>
        <w:t>ых</w:t>
      </w:r>
      <w:r w:rsidRPr="0045173A">
        <w:rPr>
          <w:i w:val="0"/>
          <w:sz w:val="24"/>
          <w:szCs w:val="24"/>
          <w:lang w:val="kk-KZ"/>
        </w:rPr>
        <w:t xml:space="preserve"> должност</w:t>
      </w:r>
      <w:r w:rsidR="009652E3">
        <w:rPr>
          <w:i w:val="0"/>
          <w:sz w:val="24"/>
          <w:szCs w:val="24"/>
          <w:lang w:val="kk-KZ"/>
        </w:rPr>
        <w:t>ей</w:t>
      </w:r>
      <w:r w:rsidRPr="0045173A">
        <w:rPr>
          <w:i w:val="0"/>
          <w:sz w:val="24"/>
          <w:szCs w:val="24"/>
          <w:lang w:val="kk-KZ"/>
        </w:rPr>
        <w:t>:</w:t>
      </w:r>
    </w:p>
    <w:p w:rsidR="00661D63" w:rsidRPr="0045173A" w:rsidRDefault="00661D63" w:rsidP="0045173A">
      <w:pPr>
        <w:pStyle w:val="11"/>
        <w:ind w:firstLine="708"/>
        <w:jc w:val="both"/>
        <w:rPr>
          <w:rStyle w:val="af2"/>
          <w:i w:val="0"/>
          <w:iCs w:val="0"/>
          <w:sz w:val="24"/>
          <w:szCs w:val="24"/>
          <w:lang w:val="kk-KZ"/>
        </w:rPr>
      </w:pPr>
      <w:r w:rsidRPr="0045173A">
        <w:rPr>
          <w:i w:val="0"/>
          <w:sz w:val="24"/>
          <w:szCs w:val="24"/>
          <w:lang w:val="kk-KZ"/>
        </w:rPr>
        <w:t>5</w:t>
      </w:r>
      <w:r w:rsidRPr="0045173A">
        <w:rPr>
          <w:i w:val="0"/>
          <w:sz w:val="24"/>
          <w:szCs w:val="24"/>
        </w:rPr>
        <w:t xml:space="preserve">. </w:t>
      </w:r>
      <w:r w:rsidRPr="0045173A">
        <w:rPr>
          <w:i w:val="0"/>
          <w:sz w:val="24"/>
          <w:szCs w:val="24"/>
          <w:lang w:val="kk-KZ"/>
        </w:rPr>
        <w:t>Ведущи</w:t>
      </w:r>
      <w:r w:rsidRPr="0045173A">
        <w:rPr>
          <w:i w:val="0"/>
          <w:sz w:val="24"/>
          <w:szCs w:val="24"/>
        </w:rPr>
        <w:t>й специалист</w:t>
      </w:r>
      <w:r w:rsidRPr="0045173A">
        <w:rPr>
          <w:i w:val="0"/>
          <w:sz w:val="24"/>
          <w:szCs w:val="24"/>
          <w:lang w:val="kk-KZ"/>
        </w:rPr>
        <w:t xml:space="preserve"> </w:t>
      </w:r>
      <w:r w:rsidRPr="0045173A">
        <w:rPr>
          <w:i w:val="0"/>
          <w:sz w:val="24"/>
          <w:szCs w:val="24"/>
        </w:rPr>
        <w:t xml:space="preserve">отдела «Центр по приему и обработке информации налогоплательщиков и налоговой регистрации» Управления </w:t>
      </w:r>
      <w:r w:rsidR="009652E3" w:rsidRPr="0045173A">
        <w:rPr>
          <w:i w:val="0"/>
          <w:sz w:val="24"/>
          <w:szCs w:val="24"/>
        </w:rPr>
        <w:t xml:space="preserve">государственных </w:t>
      </w:r>
      <w:r w:rsidRPr="0045173A">
        <w:rPr>
          <w:i w:val="0"/>
          <w:sz w:val="24"/>
          <w:szCs w:val="24"/>
        </w:rPr>
        <w:t xml:space="preserve">доходов по городу </w:t>
      </w:r>
      <w:proofErr w:type="spellStart"/>
      <w:r w:rsidRPr="0045173A">
        <w:rPr>
          <w:i w:val="0"/>
          <w:sz w:val="24"/>
          <w:szCs w:val="24"/>
        </w:rPr>
        <w:t>Тараз</w:t>
      </w:r>
      <w:proofErr w:type="spellEnd"/>
      <w:r w:rsidRPr="0045173A">
        <w:rPr>
          <w:i w:val="0"/>
          <w:sz w:val="24"/>
          <w:szCs w:val="24"/>
        </w:rPr>
        <w:t xml:space="preserve"> Департамента </w:t>
      </w:r>
      <w:r w:rsidR="009652E3" w:rsidRPr="0045173A">
        <w:rPr>
          <w:i w:val="0"/>
          <w:sz w:val="24"/>
          <w:szCs w:val="24"/>
        </w:rPr>
        <w:t xml:space="preserve">государственных </w:t>
      </w:r>
      <w:r w:rsidRPr="0045173A">
        <w:rPr>
          <w:i w:val="0"/>
          <w:sz w:val="24"/>
          <w:szCs w:val="24"/>
        </w:rPr>
        <w:t xml:space="preserve">доходов по </w:t>
      </w:r>
      <w:proofErr w:type="spellStart"/>
      <w:r w:rsidRPr="0045173A">
        <w:rPr>
          <w:i w:val="0"/>
          <w:sz w:val="24"/>
          <w:szCs w:val="24"/>
        </w:rPr>
        <w:t>Жамбылской</w:t>
      </w:r>
      <w:proofErr w:type="spellEnd"/>
      <w:r w:rsidRPr="0045173A">
        <w:rPr>
          <w:i w:val="0"/>
          <w:sz w:val="24"/>
          <w:szCs w:val="24"/>
        </w:rPr>
        <w:t xml:space="preserve"> области Комитет</w:t>
      </w:r>
      <w:r w:rsidR="009652E3">
        <w:rPr>
          <w:i w:val="0"/>
          <w:sz w:val="24"/>
          <w:szCs w:val="24"/>
        </w:rPr>
        <w:t>а</w:t>
      </w:r>
      <w:r w:rsidRPr="0045173A">
        <w:rPr>
          <w:i w:val="0"/>
          <w:sz w:val="24"/>
          <w:szCs w:val="24"/>
        </w:rPr>
        <w:t xml:space="preserve"> </w:t>
      </w:r>
      <w:r w:rsidR="009652E3" w:rsidRPr="0045173A">
        <w:rPr>
          <w:i w:val="0"/>
          <w:sz w:val="24"/>
          <w:szCs w:val="24"/>
        </w:rPr>
        <w:t xml:space="preserve">государственных </w:t>
      </w:r>
      <w:r w:rsidRPr="0045173A">
        <w:rPr>
          <w:i w:val="0"/>
          <w:sz w:val="24"/>
          <w:szCs w:val="24"/>
        </w:rPr>
        <w:t>доходов Министерства финансов Республики Казахстан, категория</w:t>
      </w:r>
      <w:r w:rsidRPr="0045173A">
        <w:rPr>
          <w:i w:val="0"/>
          <w:sz w:val="24"/>
          <w:szCs w:val="24"/>
          <w:lang w:val="kk-KZ"/>
        </w:rPr>
        <w:t xml:space="preserve"> </w:t>
      </w:r>
      <w:r w:rsidRPr="0045173A">
        <w:rPr>
          <w:i w:val="0"/>
          <w:sz w:val="24"/>
          <w:szCs w:val="24"/>
        </w:rPr>
        <w:t>С-R-</w:t>
      </w:r>
      <w:r w:rsidRPr="0045173A">
        <w:rPr>
          <w:i w:val="0"/>
          <w:sz w:val="24"/>
          <w:szCs w:val="24"/>
          <w:lang w:val="kk-KZ"/>
        </w:rPr>
        <w:t>5</w:t>
      </w:r>
      <w:r w:rsidRPr="0045173A">
        <w:rPr>
          <w:i w:val="0"/>
          <w:sz w:val="24"/>
          <w:szCs w:val="24"/>
        </w:rPr>
        <w:t xml:space="preserve">, </w:t>
      </w:r>
      <w:r w:rsidRPr="0045173A">
        <w:rPr>
          <w:i w:val="0"/>
          <w:sz w:val="24"/>
          <w:szCs w:val="24"/>
          <w:lang w:val="kk-KZ"/>
        </w:rPr>
        <w:t>1</w:t>
      </w:r>
      <w:r w:rsidRPr="0045173A">
        <w:rPr>
          <w:i w:val="0"/>
          <w:sz w:val="24"/>
          <w:szCs w:val="24"/>
        </w:rPr>
        <w:t xml:space="preserve"> единиц</w:t>
      </w:r>
      <w:r w:rsidRPr="0045173A">
        <w:rPr>
          <w:i w:val="0"/>
          <w:sz w:val="24"/>
          <w:szCs w:val="24"/>
          <w:lang w:val="kk-KZ"/>
        </w:rPr>
        <w:t>ы</w:t>
      </w:r>
      <w:r w:rsidRPr="0045173A">
        <w:rPr>
          <w:i w:val="0"/>
          <w:sz w:val="24"/>
          <w:szCs w:val="24"/>
        </w:rPr>
        <w:t>,</w:t>
      </w:r>
      <w:r w:rsidRPr="0045173A">
        <w:rPr>
          <w:i w:val="0"/>
          <w:sz w:val="24"/>
          <w:szCs w:val="24"/>
          <w:lang w:val="kk-KZ"/>
        </w:rPr>
        <w:t xml:space="preserve"> № 04-1-3-1</w:t>
      </w:r>
      <w:r w:rsidR="009652E3">
        <w:rPr>
          <w:i w:val="0"/>
          <w:sz w:val="24"/>
          <w:szCs w:val="24"/>
          <w:lang w:val="kk-KZ"/>
        </w:rPr>
        <w:t xml:space="preserve"> </w:t>
      </w:r>
      <w:r w:rsidR="009652E3" w:rsidRPr="0045173A">
        <w:rPr>
          <w:i w:val="0"/>
          <w:sz w:val="24"/>
          <w:szCs w:val="24"/>
        </w:rPr>
        <w:t xml:space="preserve">(временно, </w:t>
      </w:r>
      <w:r w:rsidR="009652E3" w:rsidRPr="0045173A">
        <w:rPr>
          <w:i w:val="0"/>
          <w:sz w:val="24"/>
          <w:szCs w:val="24"/>
          <w:lang w:val="kk-KZ"/>
        </w:rPr>
        <w:t>д</w:t>
      </w:r>
      <w:r w:rsidR="009652E3">
        <w:rPr>
          <w:i w:val="0"/>
          <w:sz w:val="24"/>
          <w:szCs w:val="24"/>
          <w:lang w:val="kk-KZ"/>
        </w:rPr>
        <w:t>о</w:t>
      </w:r>
      <w:r w:rsidR="009652E3" w:rsidRPr="0045173A">
        <w:rPr>
          <w:i w:val="0"/>
          <w:sz w:val="24"/>
          <w:szCs w:val="24"/>
          <w:lang w:val="kk-KZ"/>
        </w:rPr>
        <w:t xml:space="preserve"> выхода основно работника с декретного отпуска до10.04.2020г.)</w:t>
      </w:r>
      <w:r w:rsidRPr="0045173A">
        <w:rPr>
          <w:i w:val="0"/>
          <w:sz w:val="24"/>
          <w:szCs w:val="24"/>
          <w:lang w:val="kk-KZ"/>
        </w:rPr>
        <w:t>.</w:t>
      </w:r>
    </w:p>
    <w:p w:rsidR="00661D63" w:rsidRPr="00661D63" w:rsidRDefault="00661D63" w:rsidP="00661D63">
      <w:pPr>
        <w:jc w:val="both"/>
        <w:rPr>
          <w:b w:val="0"/>
          <w:i w:val="0"/>
          <w:sz w:val="24"/>
          <w:szCs w:val="24"/>
          <w:lang w:val="kk-KZ"/>
        </w:rPr>
      </w:pPr>
      <w:r w:rsidRPr="00661D63">
        <w:rPr>
          <w:i w:val="0"/>
          <w:sz w:val="24"/>
          <w:szCs w:val="24"/>
        </w:rPr>
        <w:t>Функциональные обязанности:</w:t>
      </w:r>
      <w:r w:rsidRPr="00661D63">
        <w:rPr>
          <w:b w:val="0"/>
          <w:i w:val="0"/>
          <w:sz w:val="24"/>
          <w:szCs w:val="24"/>
        </w:rPr>
        <w:t xml:space="preserve"> Оказывает государственные услуги в соответствии со стандартами и регламентами оказания государственных услуг. Осуществляет прием и </w:t>
      </w:r>
      <w:proofErr w:type="gramStart"/>
      <w:r w:rsidRPr="00661D63">
        <w:rPr>
          <w:b w:val="0"/>
          <w:i w:val="0"/>
          <w:sz w:val="24"/>
          <w:szCs w:val="24"/>
        </w:rPr>
        <w:t>регистрацию</w:t>
      </w:r>
      <w:proofErr w:type="gramEnd"/>
      <w:r w:rsidRPr="00661D63">
        <w:rPr>
          <w:b w:val="0"/>
          <w:i w:val="0"/>
          <w:sz w:val="24"/>
          <w:szCs w:val="24"/>
        </w:rPr>
        <w:t xml:space="preserve"> и обработку форм налоговой отчетности, документов, входящих в перечень входных документов, подлежащих приему в Центрах приема и обработки информации налоговых органов. Осуществляет ежедневный контроль по ушедшим и перешедшим компаниям. Направляет письма по месту новой регистрации. Осуществляет регистрацию выходных документов в журнале выдачи выходных документов и выдает документы с отметкой налогоплательщика в журнале выдачи. В пределах своей компетенции осуществляет разъяснение и дает комментарии по возникновению, исполнению и прекращению налоговых обязательств. Осуществляет предоставление справочно-консультационных услуг по порядку оказания налоговых услуг, в том числе посредством телефонной связи. Своевременная переписка с КГД МФ РК и разработчиками программ информационных систем по решению возникающих проблем. Ведение в установленном порядке переписки с ведомствами Министерства финансов, с контролирующими и местными исполнительными органами. Своевременное предоставление ответов на письма и запросы налогоплательщиков и правоохранительных органов. Ответственна за своевременную и качественную отработку электронных извещений, поступающих через ИНИС РК с последующей передачей сведений в отдел учета об изменении местонахождения и снятии с учета в налоговых органах. Ответственна за своевременное и качественное формирование решения о приостановлении (отказе в приостановлении) представления налоговой отчетности по заявлениям, представленным в электронном виде.</w:t>
      </w:r>
      <w:r>
        <w:rPr>
          <w:b w:val="0"/>
          <w:i w:val="0"/>
          <w:sz w:val="24"/>
          <w:szCs w:val="24"/>
        </w:rPr>
        <w:t xml:space="preserve"> </w:t>
      </w:r>
      <w:r w:rsidRPr="00661D63">
        <w:rPr>
          <w:b w:val="0"/>
          <w:i w:val="0"/>
          <w:sz w:val="24"/>
          <w:szCs w:val="24"/>
          <w:lang w:val="kk-KZ"/>
        </w:rPr>
        <w:t xml:space="preserve">Осуществляет администрирование налога на имущество, земельного налога и налога на транспортные средства с физических лиц, принимает  меры по взысканию налоговой задолженности физических лиц, формирует и вручает уведомления о сумме налога, исчисленных налоговым органом, администрирует и проводит камеральный контроль </w:t>
      </w:r>
      <w:r w:rsidRPr="00661D63">
        <w:rPr>
          <w:b w:val="0"/>
          <w:i w:val="0"/>
          <w:sz w:val="24"/>
          <w:szCs w:val="24"/>
          <w:lang w:val="kk-KZ"/>
        </w:rPr>
        <w:lastRenderedPageBreak/>
        <w:t xml:space="preserve">имущественного дохода и ФНО 230.00 "Декларацию по индивидуальному налогу и имущесту". </w:t>
      </w:r>
    </w:p>
    <w:p w:rsidR="00661D63" w:rsidRPr="00661D63" w:rsidRDefault="00661D63" w:rsidP="00661D63">
      <w:pPr>
        <w:jc w:val="both"/>
        <w:rPr>
          <w:i w:val="0"/>
          <w:sz w:val="24"/>
          <w:szCs w:val="24"/>
        </w:rPr>
      </w:pPr>
      <w:r w:rsidRPr="00661D63">
        <w:rPr>
          <w:i w:val="0"/>
          <w:sz w:val="24"/>
          <w:szCs w:val="24"/>
        </w:rPr>
        <w:t>Требования к участникам конкурса:  </w:t>
      </w:r>
    </w:p>
    <w:p w:rsidR="00661D63" w:rsidRPr="00661D63" w:rsidRDefault="00661D63" w:rsidP="00661D63">
      <w:pPr>
        <w:pStyle w:val="a3"/>
        <w:jc w:val="both"/>
        <w:rPr>
          <w:b w:val="0"/>
          <w:i w:val="0"/>
          <w:sz w:val="24"/>
          <w:szCs w:val="24"/>
          <w:lang w:val="kk-KZ"/>
        </w:rPr>
      </w:pPr>
      <w:r w:rsidRPr="00661D63">
        <w:rPr>
          <w:i w:val="0"/>
          <w:sz w:val="24"/>
          <w:szCs w:val="24"/>
          <w:lang w:val="kk-KZ"/>
        </w:rPr>
        <w:t>Образование:</w:t>
      </w:r>
      <w:r>
        <w:rPr>
          <w:i w:val="0"/>
          <w:sz w:val="24"/>
          <w:szCs w:val="24"/>
          <w:lang w:val="kk-KZ"/>
        </w:rPr>
        <w:t xml:space="preserve"> </w:t>
      </w:r>
      <w:r w:rsidRPr="00661D63">
        <w:rPr>
          <w:b w:val="0"/>
          <w:i w:val="0"/>
          <w:sz w:val="24"/>
          <w:szCs w:val="24"/>
          <w:lang w:val="kk-KZ"/>
        </w:rPr>
        <w:t xml:space="preserve">в сфере социальных наук, экономики и бизнеса </w:t>
      </w:r>
      <w:r w:rsidRPr="00661D63">
        <w:rPr>
          <w:b w:val="0"/>
          <w:i w:val="0"/>
          <w:sz w:val="24"/>
          <w:szCs w:val="24"/>
        </w:rPr>
        <w:t>или</w:t>
      </w:r>
      <w:r w:rsidRPr="00661D63">
        <w:rPr>
          <w:b w:val="0"/>
          <w:i w:val="0"/>
          <w:sz w:val="24"/>
          <w:szCs w:val="24"/>
          <w:lang w:val="kk-KZ"/>
        </w:rPr>
        <w:t xml:space="preserve"> в сфере права </w:t>
      </w:r>
    </w:p>
    <w:p w:rsidR="00661D63" w:rsidRPr="00661D63" w:rsidRDefault="00661D63" w:rsidP="00661D63">
      <w:pPr>
        <w:ind w:hanging="34"/>
        <w:jc w:val="both"/>
        <w:rPr>
          <w:b w:val="0"/>
          <w:i w:val="0"/>
          <w:sz w:val="24"/>
          <w:szCs w:val="24"/>
          <w:lang w:val="kk-KZ"/>
        </w:rPr>
      </w:pPr>
      <w:r w:rsidRPr="00661D63">
        <w:rPr>
          <w:i w:val="0"/>
          <w:sz w:val="24"/>
          <w:szCs w:val="24"/>
          <w:lang w:val="kk-KZ"/>
        </w:rPr>
        <w:t>Специальность:</w:t>
      </w:r>
      <w:r>
        <w:rPr>
          <w:i w:val="0"/>
          <w:sz w:val="24"/>
          <w:szCs w:val="24"/>
          <w:lang w:val="kk-KZ"/>
        </w:rPr>
        <w:t xml:space="preserve"> </w:t>
      </w:r>
      <w:r w:rsidRPr="00661D63">
        <w:rPr>
          <w:b w:val="0"/>
          <w:i w:val="0"/>
          <w:sz w:val="24"/>
          <w:szCs w:val="24"/>
        </w:rPr>
        <w:t>экономика</w:t>
      </w:r>
      <w:r w:rsidRPr="00661D63">
        <w:rPr>
          <w:b w:val="0"/>
          <w:i w:val="0"/>
          <w:sz w:val="24"/>
          <w:szCs w:val="24"/>
          <w:lang w:val="kk-KZ"/>
        </w:rPr>
        <w:t xml:space="preserve"> </w:t>
      </w:r>
      <w:r w:rsidRPr="00661D63">
        <w:rPr>
          <w:b w:val="0"/>
          <w:i w:val="0"/>
          <w:sz w:val="24"/>
          <w:szCs w:val="24"/>
        </w:rPr>
        <w:t xml:space="preserve">или </w:t>
      </w:r>
      <w:r w:rsidRPr="00661D63">
        <w:rPr>
          <w:b w:val="0"/>
          <w:i w:val="0"/>
          <w:sz w:val="24"/>
          <w:szCs w:val="24"/>
          <w:lang w:val="kk-KZ"/>
        </w:rPr>
        <w:t>менеджмент</w:t>
      </w:r>
      <w:r w:rsidRPr="00661D63">
        <w:rPr>
          <w:b w:val="0"/>
          <w:i w:val="0"/>
          <w:sz w:val="24"/>
          <w:szCs w:val="24"/>
        </w:rPr>
        <w:t xml:space="preserve"> или </w:t>
      </w:r>
      <w:r w:rsidRPr="00661D63">
        <w:rPr>
          <w:b w:val="0"/>
          <w:i w:val="0"/>
          <w:sz w:val="24"/>
          <w:szCs w:val="24"/>
          <w:lang w:val="kk-KZ"/>
        </w:rPr>
        <w:t xml:space="preserve">учет и аудит </w:t>
      </w:r>
      <w:r w:rsidRPr="00661D63">
        <w:rPr>
          <w:b w:val="0"/>
          <w:i w:val="0"/>
          <w:sz w:val="24"/>
          <w:szCs w:val="24"/>
        </w:rPr>
        <w:t>или</w:t>
      </w:r>
      <w:r w:rsidRPr="00661D63">
        <w:rPr>
          <w:b w:val="0"/>
          <w:i w:val="0"/>
          <w:sz w:val="24"/>
          <w:szCs w:val="24"/>
          <w:lang w:val="kk-KZ"/>
        </w:rPr>
        <w:t xml:space="preserve"> финансы или государственное и местное управление или маркетинг</w:t>
      </w:r>
      <w:r w:rsidRPr="00661D63">
        <w:rPr>
          <w:b w:val="0"/>
          <w:i w:val="0"/>
          <w:sz w:val="24"/>
          <w:szCs w:val="24"/>
        </w:rPr>
        <w:t xml:space="preserve"> или</w:t>
      </w:r>
      <w:r w:rsidRPr="00661D63">
        <w:rPr>
          <w:b w:val="0"/>
          <w:i w:val="0"/>
          <w:sz w:val="24"/>
          <w:szCs w:val="24"/>
          <w:lang w:val="kk-KZ"/>
        </w:rPr>
        <w:t xml:space="preserve"> мировая экономика или юриспруденция.</w:t>
      </w:r>
    </w:p>
    <w:p w:rsidR="00661D63" w:rsidRPr="00661D63" w:rsidRDefault="00661D63" w:rsidP="00661D63">
      <w:pPr>
        <w:jc w:val="both"/>
        <w:rPr>
          <w:b w:val="0"/>
          <w:i w:val="0"/>
          <w:sz w:val="24"/>
          <w:szCs w:val="24"/>
          <w:lang w:val="kk-KZ"/>
        </w:rPr>
      </w:pPr>
      <w:r w:rsidRPr="00661D63">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661D63" w:rsidRPr="00661D63" w:rsidRDefault="00661D63" w:rsidP="00661D63">
      <w:pPr>
        <w:jc w:val="both"/>
        <w:rPr>
          <w:b w:val="0"/>
          <w:bCs w:val="0"/>
          <w:i w:val="0"/>
          <w:iCs w:val="0"/>
          <w:sz w:val="24"/>
          <w:szCs w:val="24"/>
          <w:lang w:val="kk-KZ"/>
        </w:rPr>
      </w:pPr>
      <w:r w:rsidRPr="00661D63">
        <w:rPr>
          <w:b w:val="0"/>
          <w:i w:val="0"/>
          <w:sz w:val="24"/>
          <w:szCs w:val="24"/>
          <w:lang w:val="kk-KZ"/>
        </w:rPr>
        <w:t xml:space="preserve">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61D63" w:rsidRPr="00661D63" w:rsidRDefault="00661D63" w:rsidP="00661D63">
      <w:pPr>
        <w:jc w:val="both"/>
        <w:rPr>
          <w:b w:val="0"/>
          <w:bCs w:val="0"/>
          <w:i w:val="0"/>
          <w:iCs w:val="0"/>
          <w:sz w:val="24"/>
          <w:szCs w:val="24"/>
          <w:lang w:val="kk-KZ"/>
        </w:rPr>
      </w:pPr>
      <w:r w:rsidRPr="00661D63">
        <w:rPr>
          <w:b w:val="0"/>
          <w:i w:val="0"/>
          <w:sz w:val="24"/>
          <w:szCs w:val="24"/>
          <w:lang w:val="kk-KZ"/>
        </w:rPr>
        <w:t>В соответствии с типовыми квалификационными требованиями.</w:t>
      </w:r>
    </w:p>
    <w:p w:rsidR="00661D63" w:rsidRPr="00661D63" w:rsidRDefault="00661D63" w:rsidP="00661D63">
      <w:pPr>
        <w:jc w:val="both"/>
        <w:rPr>
          <w:b w:val="0"/>
          <w:bCs w:val="0"/>
          <w:i w:val="0"/>
          <w:iCs w:val="0"/>
          <w:sz w:val="24"/>
          <w:szCs w:val="24"/>
          <w:lang w:val="kk-KZ"/>
        </w:rPr>
      </w:pPr>
      <w:r w:rsidRPr="00661D63">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661D63" w:rsidRPr="00661D63" w:rsidRDefault="00661D63" w:rsidP="00661D63">
      <w:pPr>
        <w:pStyle w:val="a8"/>
        <w:spacing w:after="0"/>
        <w:ind w:left="0"/>
        <w:jc w:val="both"/>
        <w:rPr>
          <w:b w:val="0"/>
          <w:i w:val="0"/>
          <w:lang w:val="kk-KZ"/>
        </w:rPr>
      </w:pPr>
    </w:p>
    <w:p w:rsidR="00661D63" w:rsidRPr="00661D63" w:rsidRDefault="00661D63" w:rsidP="00661D63">
      <w:pPr>
        <w:pStyle w:val="11"/>
        <w:ind w:firstLine="708"/>
        <w:jc w:val="both"/>
        <w:rPr>
          <w:i w:val="0"/>
          <w:sz w:val="24"/>
          <w:szCs w:val="24"/>
          <w:lang w:val="kk-KZ"/>
        </w:rPr>
      </w:pPr>
      <w:r w:rsidRPr="00661D63">
        <w:rPr>
          <w:i w:val="0"/>
          <w:sz w:val="24"/>
          <w:szCs w:val="24"/>
          <w:lang w:val="kk-KZ"/>
        </w:rPr>
        <w:t xml:space="preserve">6. Ведущий специалист отдела администрирования косвенных налогов </w:t>
      </w:r>
      <w:r w:rsidR="009652E3" w:rsidRPr="00661D63">
        <w:rPr>
          <w:i w:val="0"/>
          <w:sz w:val="24"/>
          <w:szCs w:val="24"/>
          <w:lang w:val="kk-KZ"/>
        </w:rPr>
        <w:t xml:space="preserve">Управления </w:t>
      </w:r>
      <w:r w:rsidRPr="00661D63">
        <w:rPr>
          <w:i w:val="0"/>
          <w:sz w:val="24"/>
          <w:szCs w:val="24"/>
          <w:lang w:val="kk-KZ"/>
        </w:rPr>
        <w:t xml:space="preserve">государственных доходов по городу Тараз </w:t>
      </w:r>
      <w:r w:rsidR="009652E3" w:rsidRPr="00661D63">
        <w:rPr>
          <w:i w:val="0"/>
          <w:sz w:val="24"/>
          <w:szCs w:val="24"/>
          <w:lang w:val="kk-KZ"/>
        </w:rPr>
        <w:t xml:space="preserve">Департамента </w:t>
      </w:r>
      <w:r w:rsidRPr="00661D63">
        <w:rPr>
          <w:i w:val="0"/>
          <w:sz w:val="24"/>
          <w:szCs w:val="24"/>
          <w:lang w:val="kk-KZ"/>
        </w:rPr>
        <w:t>государственных доходов по Жамбылской области Комитета государственных доходов Министерства финансов Республики Казахстан, 1 единица, категория С-R-5, №07-1-3-1</w:t>
      </w:r>
      <w:r w:rsidR="009652E3">
        <w:rPr>
          <w:i w:val="0"/>
          <w:sz w:val="24"/>
          <w:szCs w:val="24"/>
          <w:lang w:val="kk-KZ"/>
        </w:rPr>
        <w:t xml:space="preserve"> </w:t>
      </w:r>
      <w:r w:rsidR="009652E3">
        <w:rPr>
          <w:i w:val="0"/>
          <w:sz w:val="24"/>
          <w:szCs w:val="24"/>
          <w:lang w:val="kk-KZ"/>
        </w:rPr>
        <w:t xml:space="preserve">(временно, до выхода основного работника с декретного отпуска </w:t>
      </w:r>
      <w:r w:rsidR="009652E3" w:rsidRPr="00661D63">
        <w:rPr>
          <w:i w:val="0"/>
          <w:sz w:val="24"/>
          <w:szCs w:val="24"/>
          <w:lang w:val="kk-KZ"/>
        </w:rPr>
        <w:t>до 07.10.2020г.</w:t>
      </w:r>
      <w:r w:rsidR="009652E3">
        <w:rPr>
          <w:i w:val="0"/>
          <w:sz w:val="24"/>
          <w:szCs w:val="24"/>
          <w:lang w:val="kk-KZ"/>
        </w:rPr>
        <w:t>)</w:t>
      </w:r>
      <w:r>
        <w:rPr>
          <w:i w:val="0"/>
          <w:sz w:val="24"/>
          <w:szCs w:val="24"/>
          <w:lang w:val="kk-KZ"/>
        </w:rPr>
        <w:t>.</w:t>
      </w:r>
    </w:p>
    <w:p w:rsidR="00661D63" w:rsidRPr="00661D63" w:rsidRDefault="00661D63" w:rsidP="00661D63">
      <w:pPr>
        <w:pStyle w:val="11"/>
        <w:jc w:val="both"/>
        <w:rPr>
          <w:b w:val="0"/>
          <w:i w:val="0"/>
          <w:sz w:val="24"/>
          <w:szCs w:val="24"/>
          <w:lang w:val="kk-KZ"/>
        </w:rPr>
      </w:pPr>
      <w:r w:rsidRPr="00661D63">
        <w:rPr>
          <w:i w:val="0"/>
          <w:sz w:val="24"/>
          <w:szCs w:val="24"/>
          <w:lang w:val="kk-KZ"/>
        </w:rPr>
        <w:t>Функциональные обязанности:</w:t>
      </w:r>
      <w:r w:rsidRPr="00661D63">
        <w:rPr>
          <w:b w:val="0"/>
          <w:i w:val="0"/>
          <w:sz w:val="24"/>
          <w:szCs w:val="24"/>
          <w:lang w:val="kk-KZ"/>
        </w:rPr>
        <w:t>Администрирования налог</w:t>
      </w:r>
      <w:r w:rsidR="009652E3">
        <w:rPr>
          <w:b w:val="0"/>
          <w:i w:val="0"/>
          <w:sz w:val="24"/>
          <w:szCs w:val="24"/>
          <w:lang w:val="kk-KZ"/>
        </w:rPr>
        <w:t>а</w:t>
      </w:r>
      <w:r w:rsidRPr="00661D63">
        <w:rPr>
          <w:b w:val="0"/>
          <w:i w:val="0"/>
          <w:sz w:val="24"/>
          <w:szCs w:val="24"/>
          <w:lang w:val="kk-KZ"/>
        </w:rPr>
        <w:t xml:space="preserve"> на д</w:t>
      </w:r>
      <w:r w:rsidR="009652E3">
        <w:rPr>
          <w:b w:val="0"/>
          <w:i w:val="0"/>
          <w:sz w:val="24"/>
          <w:szCs w:val="24"/>
          <w:lang w:val="kk-KZ"/>
        </w:rPr>
        <w:t>о</w:t>
      </w:r>
      <w:r w:rsidRPr="00661D63">
        <w:rPr>
          <w:b w:val="0"/>
          <w:i w:val="0"/>
          <w:sz w:val="24"/>
          <w:szCs w:val="24"/>
          <w:lang w:val="kk-KZ"/>
        </w:rPr>
        <w:t xml:space="preserve">бавленную стоимость. Проводит работу по разъяснению налогового законодательства, в том числе в средствах массовой информации. В пределах компетенции отдела при необходимости проводить мероприятия совместно с иными структурными подразделениями. В рамках таможенного союза строго соблюдать законодательства  РК в пределах своей компетенции, осуществлять налоговые проверки налогоплательщиков строго по предписаниям, </w:t>
      </w:r>
      <w:r w:rsidRPr="00661D63">
        <w:rPr>
          <w:b w:val="0"/>
          <w:i w:val="0"/>
          <w:sz w:val="24"/>
          <w:szCs w:val="24"/>
        </w:rPr>
        <w:t>обеспечивают трудовую и исполнительскую дисциплину</w:t>
      </w:r>
      <w:r w:rsidRPr="00661D63">
        <w:rPr>
          <w:b w:val="0"/>
          <w:i w:val="0"/>
          <w:sz w:val="24"/>
          <w:szCs w:val="24"/>
          <w:lang w:val="kk-KZ"/>
        </w:rPr>
        <w:t>, В рамках таможенного союза принимает заяление, организация и проведение в рамках таможенного союза с целью их полного и своевременного поступления в бюджет</w:t>
      </w:r>
      <w:r w:rsidRPr="00661D63">
        <w:rPr>
          <w:b w:val="0"/>
          <w:i w:val="0"/>
          <w:sz w:val="24"/>
          <w:szCs w:val="24"/>
        </w:rPr>
        <w:t xml:space="preserve">, </w:t>
      </w:r>
      <w:r w:rsidRPr="00661D63">
        <w:rPr>
          <w:b w:val="0"/>
          <w:i w:val="0"/>
          <w:sz w:val="24"/>
          <w:szCs w:val="24"/>
          <w:lang w:val="kk-KZ"/>
        </w:rPr>
        <w:t>отвечает за администрирование и отработкой нологовой отчетности косвенных налогов в рамках ЕВРАЗЭС (таможенного союза).</w:t>
      </w:r>
      <w:r w:rsidR="009652E3">
        <w:rPr>
          <w:b w:val="0"/>
          <w:i w:val="0"/>
          <w:sz w:val="24"/>
          <w:szCs w:val="24"/>
          <w:lang w:val="kk-KZ"/>
        </w:rPr>
        <w:t xml:space="preserve"> </w:t>
      </w:r>
      <w:r w:rsidRPr="00661D63">
        <w:rPr>
          <w:b w:val="0"/>
          <w:i w:val="0"/>
          <w:sz w:val="24"/>
          <w:szCs w:val="24"/>
          <w:lang w:val="kk-KZ"/>
        </w:rPr>
        <w:t>Осуществляет работу по отработке результатов автоматизированного камерального контроля в информационной системе «Единое хранилище данных» РВУ. О</w:t>
      </w:r>
      <w:proofErr w:type="spellStart"/>
      <w:r w:rsidRPr="00661D63">
        <w:rPr>
          <w:b w:val="0"/>
          <w:i w:val="0"/>
          <w:sz w:val="24"/>
          <w:szCs w:val="24"/>
        </w:rPr>
        <w:t>беспечение</w:t>
      </w:r>
      <w:proofErr w:type="spellEnd"/>
      <w:r w:rsidRPr="00661D63">
        <w:rPr>
          <w:b w:val="0"/>
          <w:i w:val="0"/>
          <w:sz w:val="24"/>
          <w:szCs w:val="24"/>
        </w:rPr>
        <w:t xml:space="preserve"> своевременного и качественного выполнения</w:t>
      </w:r>
      <w:r w:rsidRPr="00661D63">
        <w:rPr>
          <w:b w:val="0"/>
          <w:i w:val="0"/>
          <w:sz w:val="24"/>
          <w:szCs w:val="24"/>
          <w:lang w:val="kk-KZ"/>
        </w:rPr>
        <w:t xml:space="preserve"> поступившых писем от предприятии. </w:t>
      </w:r>
    </w:p>
    <w:p w:rsidR="00661D63" w:rsidRPr="00661D63" w:rsidRDefault="00661D63" w:rsidP="00661D63">
      <w:pPr>
        <w:pStyle w:val="11"/>
        <w:jc w:val="both"/>
        <w:rPr>
          <w:i w:val="0"/>
          <w:sz w:val="24"/>
          <w:szCs w:val="24"/>
          <w:lang w:val="kk-KZ"/>
        </w:rPr>
      </w:pPr>
      <w:r w:rsidRPr="00661D63">
        <w:rPr>
          <w:i w:val="0"/>
          <w:sz w:val="24"/>
          <w:szCs w:val="24"/>
          <w:lang w:val="kk-KZ"/>
        </w:rPr>
        <w:t xml:space="preserve">Требование участникам конкурса: </w:t>
      </w:r>
    </w:p>
    <w:p w:rsidR="00661D63" w:rsidRPr="00661D63" w:rsidRDefault="00661D63" w:rsidP="00661D63">
      <w:pPr>
        <w:pStyle w:val="11"/>
        <w:jc w:val="both"/>
        <w:rPr>
          <w:b w:val="0"/>
          <w:i w:val="0"/>
          <w:sz w:val="24"/>
          <w:szCs w:val="24"/>
          <w:lang w:val="kk-KZ"/>
        </w:rPr>
      </w:pPr>
      <w:r w:rsidRPr="00661D63">
        <w:rPr>
          <w:i w:val="0"/>
          <w:sz w:val="24"/>
          <w:szCs w:val="24"/>
          <w:lang w:val="kk-KZ"/>
        </w:rPr>
        <w:t>Образование:</w:t>
      </w:r>
      <w:r w:rsidRPr="00661D63">
        <w:rPr>
          <w:b w:val="0"/>
          <w:i w:val="0"/>
          <w:sz w:val="24"/>
          <w:szCs w:val="24"/>
          <w:lang w:val="kk-KZ"/>
        </w:rPr>
        <w:t xml:space="preserve"> в сфере социальных наук, экономики и бизнеса  или в сфере права или послесреднее или техническое  и профессиональное.</w:t>
      </w:r>
    </w:p>
    <w:p w:rsidR="00661D63" w:rsidRPr="00661D63" w:rsidRDefault="00661D63" w:rsidP="00661D63">
      <w:pPr>
        <w:pStyle w:val="11"/>
        <w:jc w:val="both"/>
        <w:rPr>
          <w:b w:val="0"/>
          <w:i w:val="0"/>
          <w:sz w:val="24"/>
          <w:szCs w:val="24"/>
          <w:lang w:val="kk-KZ"/>
        </w:rPr>
      </w:pPr>
      <w:r w:rsidRPr="00661D63">
        <w:rPr>
          <w:i w:val="0"/>
          <w:sz w:val="24"/>
          <w:szCs w:val="24"/>
          <w:lang w:val="kk-KZ"/>
        </w:rPr>
        <w:t>Специальность:</w:t>
      </w:r>
      <w:r w:rsidRPr="00661D63">
        <w:rPr>
          <w:b w:val="0"/>
          <w:i w:val="0"/>
          <w:sz w:val="24"/>
          <w:szCs w:val="24"/>
        </w:rPr>
        <w:t>экономика</w:t>
      </w:r>
      <w:r>
        <w:rPr>
          <w:b w:val="0"/>
          <w:i w:val="0"/>
          <w:sz w:val="24"/>
          <w:szCs w:val="24"/>
        </w:rPr>
        <w:t xml:space="preserve"> </w:t>
      </w:r>
      <w:r w:rsidRPr="00661D63">
        <w:rPr>
          <w:b w:val="0"/>
          <w:i w:val="0"/>
          <w:sz w:val="24"/>
          <w:szCs w:val="24"/>
        </w:rPr>
        <w:t xml:space="preserve">или </w:t>
      </w:r>
      <w:r w:rsidRPr="00661D63">
        <w:rPr>
          <w:b w:val="0"/>
          <w:i w:val="0"/>
          <w:sz w:val="24"/>
          <w:szCs w:val="24"/>
          <w:lang w:val="kk-KZ"/>
        </w:rPr>
        <w:t>менеджмент</w:t>
      </w:r>
      <w:r w:rsidRPr="00661D63">
        <w:rPr>
          <w:b w:val="0"/>
          <w:i w:val="0"/>
          <w:sz w:val="24"/>
          <w:szCs w:val="24"/>
        </w:rPr>
        <w:t xml:space="preserve"> или</w:t>
      </w:r>
      <w:r w:rsidRPr="00661D63">
        <w:rPr>
          <w:b w:val="0"/>
          <w:i w:val="0"/>
          <w:sz w:val="24"/>
          <w:szCs w:val="24"/>
          <w:lang w:val="kk-KZ"/>
        </w:rPr>
        <w:t xml:space="preserve"> учет и аудит </w:t>
      </w:r>
      <w:r w:rsidRPr="00661D63">
        <w:rPr>
          <w:b w:val="0"/>
          <w:i w:val="0"/>
          <w:sz w:val="24"/>
          <w:szCs w:val="24"/>
        </w:rPr>
        <w:t xml:space="preserve"> или</w:t>
      </w:r>
      <w:r w:rsidRPr="00661D63">
        <w:rPr>
          <w:b w:val="0"/>
          <w:i w:val="0"/>
          <w:sz w:val="24"/>
          <w:szCs w:val="24"/>
          <w:lang w:val="kk-KZ"/>
        </w:rPr>
        <w:t xml:space="preserve"> финансы или государственное и местное управление или маркетинг</w:t>
      </w:r>
      <w:r w:rsidRPr="00661D63">
        <w:rPr>
          <w:b w:val="0"/>
          <w:i w:val="0"/>
          <w:sz w:val="24"/>
          <w:szCs w:val="24"/>
        </w:rPr>
        <w:t xml:space="preserve"> или</w:t>
      </w:r>
      <w:r w:rsidRPr="00661D63">
        <w:rPr>
          <w:b w:val="0"/>
          <w:i w:val="0"/>
          <w:sz w:val="24"/>
          <w:szCs w:val="24"/>
          <w:lang w:val="kk-KZ"/>
        </w:rPr>
        <w:t xml:space="preserve"> мировая экономика или в сфере права общее.</w:t>
      </w:r>
    </w:p>
    <w:p w:rsidR="00661D63" w:rsidRPr="00661D63" w:rsidRDefault="00661D63" w:rsidP="00661D63">
      <w:pPr>
        <w:pStyle w:val="11"/>
        <w:jc w:val="both"/>
        <w:rPr>
          <w:b w:val="0"/>
          <w:i w:val="0"/>
          <w:sz w:val="24"/>
          <w:szCs w:val="24"/>
          <w:lang w:val="kk-KZ"/>
        </w:rPr>
      </w:pPr>
      <w:r w:rsidRPr="00661D63">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661D63" w:rsidRPr="00661D63" w:rsidRDefault="00661D63" w:rsidP="00661D63">
      <w:pPr>
        <w:pStyle w:val="11"/>
        <w:jc w:val="both"/>
        <w:rPr>
          <w:b w:val="0"/>
          <w:i w:val="0"/>
          <w:sz w:val="24"/>
          <w:szCs w:val="24"/>
          <w:lang w:val="kk-KZ"/>
        </w:rPr>
      </w:pPr>
      <w:r w:rsidRPr="00661D6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61D63" w:rsidRPr="00661D63" w:rsidRDefault="00661D63" w:rsidP="00661D63">
      <w:pPr>
        <w:pStyle w:val="11"/>
        <w:jc w:val="both"/>
        <w:rPr>
          <w:b w:val="0"/>
          <w:i w:val="0"/>
          <w:sz w:val="24"/>
          <w:szCs w:val="24"/>
          <w:lang w:val="kk-KZ"/>
        </w:rPr>
      </w:pPr>
      <w:r w:rsidRPr="00661D63">
        <w:rPr>
          <w:b w:val="0"/>
          <w:i w:val="0"/>
          <w:sz w:val="24"/>
          <w:szCs w:val="24"/>
          <w:lang w:val="kk-KZ"/>
        </w:rPr>
        <w:t>В соответствии с  типовыми квалификационными требованиями.</w:t>
      </w:r>
    </w:p>
    <w:p w:rsidR="00661D63" w:rsidRPr="00661D63" w:rsidRDefault="00661D63" w:rsidP="00661D63">
      <w:pPr>
        <w:pStyle w:val="11"/>
        <w:jc w:val="both"/>
        <w:rPr>
          <w:b w:val="0"/>
          <w:i w:val="0"/>
          <w:sz w:val="24"/>
          <w:szCs w:val="24"/>
        </w:rPr>
      </w:pPr>
      <w:r w:rsidRPr="00661D63">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661D63" w:rsidRDefault="00661D63" w:rsidP="000F5175">
      <w:pPr>
        <w:pStyle w:val="BodyText1"/>
        <w:keepNext/>
        <w:keepLines/>
        <w:ind w:right="99"/>
        <w:jc w:val="both"/>
        <w:rPr>
          <w:b/>
          <w:sz w:val="24"/>
          <w:szCs w:val="24"/>
        </w:rPr>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lastRenderedPageBreak/>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8"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0"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1"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2"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w:t>
      </w:r>
      <w:r w:rsidRPr="00744C3A">
        <w:rPr>
          <w:b w:val="0"/>
          <w:i w:val="0"/>
          <w:sz w:val="24"/>
          <w:szCs w:val="24"/>
        </w:rPr>
        <w:lastRenderedPageBreak/>
        <w:t>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647C28" w:rsidRDefault="00647C28"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bookmarkStart w:id="1" w:name="_GoBack"/>
      <w:bookmarkEnd w:id="1"/>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lastRenderedPageBreak/>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proofErr w:type="gramStart"/>
            <w:r w:rsidRPr="005D25D9">
              <w:rPr>
                <w:i w:val="0"/>
                <w:sz w:val="24"/>
                <w:szCs w:val="24"/>
              </w:rPr>
              <w:t>толтырады</w:t>
            </w:r>
            <w:proofErr w:type="spellEnd"/>
            <w:r w:rsidRPr="005D25D9">
              <w:rPr>
                <w:i w:val="0"/>
                <w:sz w:val="24"/>
                <w:szCs w:val="24"/>
              </w:rPr>
              <w:t>)/</w:t>
            </w:r>
            <w:proofErr w:type="gramEnd"/>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532D8"/>
    <w:rsid w:val="00055DFA"/>
    <w:rsid w:val="00056F0C"/>
    <w:rsid w:val="00074E6C"/>
    <w:rsid w:val="00075AAF"/>
    <w:rsid w:val="00083D83"/>
    <w:rsid w:val="000A0D0B"/>
    <w:rsid w:val="000A5179"/>
    <w:rsid w:val="000B2BB5"/>
    <w:rsid w:val="000C1454"/>
    <w:rsid w:val="000C3680"/>
    <w:rsid w:val="000F5175"/>
    <w:rsid w:val="00100FEB"/>
    <w:rsid w:val="00102DDB"/>
    <w:rsid w:val="001043E1"/>
    <w:rsid w:val="00107F04"/>
    <w:rsid w:val="00114FE8"/>
    <w:rsid w:val="00122C67"/>
    <w:rsid w:val="0014646F"/>
    <w:rsid w:val="0015278A"/>
    <w:rsid w:val="001678BC"/>
    <w:rsid w:val="0018021C"/>
    <w:rsid w:val="00197C28"/>
    <w:rsid w:val="001B6E0B"/>
    <w:rsid w:val="001C0A38"/>
    <w:rsid w:val="001D5D84"/>
    <w:rsid w:val="00205116"/>
    <w:rsid w:val="0021189B"/>
    <w:rsid w:val="00221506"/>
    <w:rsid w:val="00223D11"/>
    <w:rsid w:val="00235462"/>
    <w:rsid w:val="002375A4"/>
    <w:rsid w:val="00246C8A"/>
    <w:rsid w:val="00252461"/>
    <w:rsid w:val="00253538"/>
    <w:rsid w:val="00257413"/>
    <w:rsid w:val="0029359A"/>
    <w:rsid w:val="00294081"/>
    <w:rsid w:val="002B00D5"/>
    <w:rsid w:val="002C46D6"/>
    <w:rsid w:val="002E4DEE"/>
    <w:rsid w:val="002F4E9B"/>
    <w:rsid w:val="0031466C"/>
    <w:rsid w:val="0031683F"/>
    <w:rsid w:val="00330E4C"/>
    <w:rsid w:val="00374170"/>
    <w:rsid w:val="00377FE6"/>
    <w:rsid w:val="0039113D"/>
    <w:rsid w:val="003A3B05"/>
    <w:rsid w:val="003A6510"/>
    <w:rsid w:val="003B4D5C"/>
    <w:rsid w:val="003B5657"/>
    <w:rsid w:val="003F3DEB"/>
    <w:rsid w:val="00410142"/>
    <w:rsid w:val="00421D34"/>
    <w:rsid w:val="00445FE1"/>
    <w:rsid w:val="00446E6A"/>
    <w:rsid w:val="0045173A"/>
    <w:rsid w:val="00466536"/>
    <w:rsid w:val="00493AA6"/>
    <w:rsid w:val="004A3396"/>
    <w:rsid w:val="004D2B9D"/>
    <w:rsid w:val="004E2C53"/>
    <w:rsid w:val="005043B1"/>
    <w:rsid w:val="005124F2"/>
    <w:rsid w:val="00517DF5"/>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4755"/>
    <w:rsid w:val="00661D63"/>
    <w:rsid w:val="006758AE"/>
    <w:rsid w:val="00683B73"/>
    <w:rsid w:val="0068636D"/>
    <w:rsid w:val="006E00F3"/>
    <w:rsid w:val="006E24CE"/>
    <w:rsid w:val="006E3E8F"/>
    <w:rsid w:val="00705E21"/>
    <w:rsid w:val="00727166"/>
    <w:rsid w:val="0073105F"/>
    <w:rsid w:val="00735274"/>
    <w:rsid w:val="00744C3A"/>
    <w:rsid w:val="0074652D"/>
    <w:rsid w:val="00751A0C"/>
    <w:rsid w:val="00765807"/>
    <w:rsid w:val="007757EA"/>
    <w:rsid w:val="0077583B"/>
    <w:rsid w:val="00786D85"/>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33FE8"/>
    <w:rsid w:val="00947F8B"/>
    <w:rsid w:val="009652E3"/>
    <w:rsid w:val="009729FE"/>
    <w:rsid w:val="0097418A"/>
    <w:rsid w:val="0097669C"/>
    <w:rsid w:val="00992C64"/>
    <w:rsid w:val="009A6D35"/>
    <w:rsid w:val="009B4E76"/>
    <w:rsid w:val="009F7013"/>
    <w:rsid w:val="00A03F54"/>
    <w:rsid w:val="00A2257D"/>
    <w:rsid w:val="00A42797"/>
    <w:rsid w:val="00A5640D"/>
    <w:rsid w:val="00A575B5"/>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2274"/>
    <w:rsid w:val="00D13CDE"/>
    <w:rsid w:val="00D23939"/>
    <w:rsid w:val="00D44470"/>
    <w:rsid w:val="00D6301B"/>
    <w:rsid w:val="00D73DDF"/>
    <w:rsid w:val="00DC39AB"/>
    <w:rsid w:val="00DD11B3"/>
    <w:rsid w:val="00DD53B4"/>
    <w:rsid w:val="00DE31EC"/>
    <w:rsid w:val="00DF396C"/>
    <w:rsid w:val="00DF7B65"/>
    <w:rsid w:val="00E053EE"/>
    <w:rsid w:val="00E055E3"/>
    <w:rsid w:val="00E63EB8"/>
    <w:rsid w:val="00E6401D"/>
    <w:rsid w:val="00E70C64"/>
    <w:rsid w:val="00E8127F"/>
    <w:rsid w:val="00EC190D"/>
    <w:rsid w:val="00ED3755"/>
    <w:rsid w:val="00EF2D5C"/>
    <w:rsid w:val="00EF3341"/>
    <w:rsid w:val="00F04C0D"/>
    <w:rsid w:val="00F07197"/>
    <w:rsid w:val="00F07A38"/>
    <w:rsid w:val="00F43275"/>
    <w:rsid w:val="00F627C7"/>
    <w:rsid w:val="00F850D5"/>
    <w:rsid w:val="00F91D4A"/>
    <w:rsid w:val="00FB7B49"/>
    <w:rsid w:val="00FB7BF3"/>
    <w:rsid w:val="00FD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b_nk@taxtaraz.mgd.kz" TargetMode="External"/><Relationship Id="rId12" Type="http://schemas.openxmlformats.org/officeDocument/2006/relationships/hyperlink" Target="http://10.61.43.123/rus/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kgd.gov.kz" TargetMode="Externa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0" Type="http://schemas.openxmlformats.org/officeDocument/2006/relationships/hyperlink" Target="http://10.61.43.123/rus/docs/V1000006697"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A494-F38D-49AF-ACE2-8F91A421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10</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199</cp:revision>
  <cp:lastPrinted>2017-11-16T09:01:00Z</cp:lastPrinted>
  <dcterms:created xsi:type="dcterms:W3CDTF">2017-11-27T12:46:00Z</dcterms:created>
  <dcterms:modified xsi:type="dcterms:W3CDTF">2019-10-01T08:51:00Z</dcterms:modified>
</cp:coreProperties>
</file>