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A7" w:rsidRPr="00195246" w:rsidRDefault="004142E9" w:rsidP="00ED49A7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95246">
        <w:rPr>
          <w:rFonts w:ascii="Times New Roman" w:hAnsi="Times New Roman"/>
          <w:b/>
          <w:sz w:val="28"/>
          <w:szCs w:val="28"/>
          <w:lang w:val="kk-KZ"/>
        </w:rPr>
        <w:t>1</w:t>
      </w:r>
      <w:r w:rsidR="003571E4">
        <w:rPr>
          <w:rFonts w:ascii="Times New Roman" w:hAnsi="Times New Roman"/>
          <w:b/>
          <w:sz w:val="28"/>
          <w:szCs w:val="28"/>
          <w:lang w:val="kk-KZ"/>
        </w:rPr>
        <w:t>8</w:t>
      </w:r>
      <w:r w:rsidRPr="00195246">
        <w:rPr>
          <w:rFonts w:ascii="Times New Roman" w:hAnsi="Times New Roman"/>
          <w:b/>
          <w:sz w:val="28"/>
          <w:szCs w:val="28"/>
          <w:lang w:val="kk-KZ"/>
        </w:rPr>
        <w:t>.08</w:t>
      </w:r>
      <w:r w:rsidR="00ED49A7" w:rsidRPr="00195246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ED49A7" w:rsidRPr="00195246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ab/>
        <w:t xml:space="preserve"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4</w:t>
      </w:r>
      <w:r w:rsidR="000C2CCF">
        <w:rPr>
          <w:rFonts w:ascii="Times New Roman" w:hAnsi="Times New Roman"/>
          <w:sz w:val="28"/>
          <w:szCs w:val="28"/>
          <w:lang w:val="kk-KZ"/>
        </w:rPr>
        <w:t>1 046,7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млн теңгеге 7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 7</w:t>
      </w:r>
      <w:r w:rsidR="000C2CCF">
        <w:rPr>
          <w:rFonts w:ascii="Times New Roman" w:hAnsi="Times New Roman"/>
          <w:sz w:val="28"/>
          <w:szCs w:val="28"/>
          <w:lang w:val="kk-KZ"/>
        </w:rPr>
        <w:t>97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5246">
        <w:rPr>
          <w:rFonts w:ascii="Times New Roman" w:hAnsi="Times New Roman"/>
          <w:sz w:val="28"/>
          <w:szCs w:val="28"/>
          <w:lang w:val="kk-KZ"/>
        </w:rPr>
        <w:t>өтініштер түскен, оның ішінде:</w:t>
      </w:r>
    </w:p>
    <w:p w:rsidR="00ED49A7" w:rsidRPr="00195246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ab/>
        <w:t>- 6 </w:t>
      </w:r>
      <w:r w:rsidR="000C2CCF">
        <w:rPr>
          <w:rFonts w:ascii="Times New Roman" w:hAnsi="Times New Roman"/>
          <w:sz w:val="28"/>
          <w:szCs w:val="28"/>
          <w:lang w:val="kk-KZ"/>
        </w:rPr>
        <w:t>601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  2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5</w:t>
      </w:r>
      <w:r w:rsidR="000C2CCF">
        <w:rPr>
          <w:rFonts w:ascii="Times New Roman" w:hAnsi="Times New Roman"/>
          <w:sz w:val="28"/>
          <w:szCs w:val="28"/>
          <w:lang w:val="kk-KZ"/>
        </w:rPr>
        <w:t> 398,4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 теңгеге;</w:t>
      </w:r>
    </w:p>
    <w:p w:rsidR="00ED49A7" w:rsidRPr="00195246" w:rsidRDefault="00ED49A7" w:rsidP="00ED49A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ab/>
        <w:t>- 1 1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9</w:t>
      </w:r>
      <w:r w:rsidR="000C2CCF">
        <w:rPr>
          <w:rFonts w:ascii="Times New Roman" w:hAnsi="Times New Roman"/>
          <w:sz w:val="28"/>
          <w:szCs w:val="28"/>
          <w:lang w:val="kk-KZ"/>
        </w:rPr>
        <w:t>6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тұрғын жай емес объектілері бойынша 15</w:t>
      </w:r>
      <w:r w:rsidR="000C2CCF">
        <w:rPr>
          <w:rFonts w:ascii="Times New Roman" w:hAnsi="Times New Roman"/>
          <w:sz w:val="28"/>
          <w:szCs w:val="28"/>
          <w:lang w:val="kk-KZ"/>
        </w:rPr>
        <w:t> 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6</w:t>
      </w:r>
      <w:r w:rsidR="000C2CCF">
        <w:rPr>
          <w:rFonts w:ascii="Times New Roman" w:hAnsi="Times New Roman"/>
          <w:sz w:val="28"/>
          <w:szCs w:val="28"/>
          <w:lang w:val="kk-KZ"/>
        </w:rPr>
        <w:t>48,3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ED49A7" w:rsidRPr="00195246" w:rsidRDefault="00ED49A7" w:rsidP="00ED49A7">
      <w:pPr>
        <w:pStyle w:val="a4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 xml:space="preserve">           Бүгінгі күнге барлығы 3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7</w:t>
      </w:r>
      <w:r w:rsidR="000C2CCF">
        <w:rPr>
          <w:rFonts w:ascii="Times New Roman" w:hAnsi="Times New Roman"/>
          <w:sz w:val="28"/>
          <w:szCs w:val="28"/>
          <w:lang w:val="kk-KZ"/>
        </w:rPr>
        <w:t> 749,8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млн. теңгеге 7 </w:t>
      </w:r>
      <w:r w:rsidR="006C31F9" w:rsidRPr="00195246">
        <w:rPr>
          <w:rFonts w:ascii="Times New Roman" w:hAnsi="Times New Roman"/>
          <w:sz w:val="28"/>
          <w:szCs w:val="28"/>
          <w:lang w:val="kk-KZ"/>
        </w:rPr>
        <w:t>3</w:t>
      </w:r>
      <w:r w:rsidR="000C2CCF">
        <w:rPr>
          <w:rFonts w:ascii="Times New Roman" w:hAnsi="Times New Roman"/>
          <w:sz w:val="28"/>
          <w:szCs w:val="28"/>
          <w:lang w:val="kk-KZ"/>
        </w:rPr>
        <w:t>81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нысан жария етілді, оның ішінде: </w:t>
      </w:r>
    </w:p>
    <w:p w:rsidR="00ED49A7" w:rsidRPr="00195246" w:rsidRDefault="00ED49A7" w:rsidP="00ED49A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>6</w:t>
      </w:r>
      <w:r w:rsidR="000C2CC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2</w:t>
      </w:r>
      <w:r w:rsidR="000C2CCF">
        <w:rPr>
          <w:rFonts w:ascii="Times New Roman" w:hAnsi="Times New Roman"/>
          <w:sz w:val="28"/>
          <w:szCs w:val="28"/>
          <w:lang w:val="kk-KZ"/>
        </w:rPr>
        <w:t>9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5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тұрғын жай объектілері  2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4</w:t>
      </w:r>
      <w:r w:rsidR="000C2CCF">
        <w:rPr>
          <w:rFonts w:ascii="Times New Roman" w:hAnsi="Times New Roman"/>
          <w:sz w:val="28"/>
          <w:szCs w:val="28"/>
          <w:lang w:val="kk-KZ"/>
        </w:rPr>
        <w:t> 220,9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 млн теңгеге;</w:t>
      </w:r>
    </w:p>
    <w:p w:rsidR="00ED49A7" w:rsidRPr="00195246" w:rsidRDefault="00ED49A7" w:rsidP="00ED49A7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>1</w:t>
      </w:r>
      <w:r w:rsidR="000C2CC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95246">
        <w:rPr>
          <w:rFonts w:ascii="Times New Roman" w:hAnsi="Times New Roman"/>
          <w:sz w:val="28"/>
          <w:szCs w:val="28"/>
          <w:lang w:val="kk-KZ"/>
        </w:rPr>
        <w:t>0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8</w:t>
      </w:r>
      <w:r w:rsidR="000C2CCF">
        <w:rPr>
          <w:rFonts w:ascii="Times New Roman" w:hAnsi="Times New Roman"/>
          <w:sz w:val="28"/>
          <w:szCs w:val="28"/>
          <w:lang w:val="kk-KZ"/>
        </w:rPr>
        <w:t>6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3</w:t>
      </w:r>
      <w:r w:rsidR="000C2CCF">
        <w:rPr>
          <w:rFonts w:ascii="Times New Roman" w:hAnsi="Times New Roman"/>
          <w:sz w:val="28"/>
          <w:szCs w:val="28"/>
          <w:lang w:val="kk-KZ"/>
        </w:rPr>
        <w:t> 528,9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ED49A7" w:rsidRPr="00195246" w:rsidRDefault="00ED49A7" w:rsidP="00ED4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 xml:space="preserve">           Есепті күнге Мемлекеттік кірістер департаментінің аумақтық мемлекеттік кірістер басқармаларында  барлығы 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5</w:t>
      </w:r>
      <w:r w:rsidR="000C2CCF">
        <w:rPr>
          <w:rFonts w:ascii="Times New Roman" w:hAnsi="Times New Roman"/>
          <w:sz w:val="28"/>
          <w:szCs w:val="28"/>
          <w:lang w:val="kk-KZ"/>
        </w:rPr>
        <w:t>4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арнайы декларация қабылданды, оның ішінде 6</w:t>
      </w:r>
      <w:r w:rsidR="000C2CCF">
        <w:rPr>
          <w:rFonts w:ascii="Times New Roman" w:hAnsi="Times New Roman"/>
          <w:sz w:val="28"/>
          <w:szCs w:val="28"/>
          <w:lang w:val="kk-KZ"/>
        </w:rPr>
        <w:t> </w:t>
      </w:r>
      <w:r w:rsidR="000B6723" w:rsidRPr="00195246">
        <w:rPr>
          <w:rFonts w:ascii="Times New Roman" w:hAnsi="Times New Roman"/>
          <w:sz w:val="28"/>
          <w:szCs w:val="28"/>
          <w:lang w:val="kk-KZ"/>
        </w:rPr>
        <w:t>1</w:t>
      </w:r>
      <w:r w:rsidR="000C2CCF">
        <w:rPr>
          <w:rFonts w:ascii="Times New Roman" w:hAnsi="Times New Roman"/>
          <w:sz w:val="28"/>
          <w:szCs w:val="28"/>
          <w:lang w:val="kk-KZ"/>
        </w:rPr>
        <w:t>97,2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млн.теңгеге ақшаны  жария ету туралы- </w:t>
      </w:r>
      <w:r w:rsidR="0002023E" w:rsidRPr="00195246">
        <w:rPr>
          <w:rFonts w:ascii="Times New Roman" w:hAnsi="Times New Roman"/>
          <w:sz w:val="28"/>
          <w:szCs w:val="28"/>
          <w:lang w:val="kk-KZ"/>
        </w:rPr>
        <w:t>5</w:t>
      </w:r>
      <w:r w:rsidR="000C2CCF">
        <w:rPr>
          <w:rFonts w:ascii="Times New Roman" w:hAnsi="Times New Roman"/>
          <w:sz w:val="28"/>
          <w:szCs w:val="28"/>
          <w:lang w:val="kk-KZ"/>
        </w:rPr>
        <w:t>3</w:t>
      </w:r>
      <w:r w:rsidRPr="00195246">
        <w:rPr>
          <w:rFonts w:ascii="Times New Roman" w:hAnsi="Times New Roman"/>
          <w:sz w:val="28"/>
          <w:szCs w:val="28"/>
          <w:lang w:val="kk-KZ"/>
        </w:rPr>
        <w:t xml:space="preserve"> декларация қабылданып, аталған сома түгел жарияланды.</w:t>
      </w:r>
    </w:p>
    <w:p w:rsidR="00ED49A7" w:rsidRPr="00195246" w:rsidRDefault="00ED49A7" w:rsidP="00ED49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 xml:space="preserve">           Ал Қазақстан Республикасы аумағында орналасқан жылжымайтын мүлікті жария ету үшін 7,0 млн.теңгеге  1 арнайы декларация қабылданып, жарияланды.</w:t>
      </w:r>
    </w:p>
    <w:p w:rsidR="00ED49A7" w:rsidRPr="00772C5C" w:rsidRDefault="00ED49A7" w:rsidP="00772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5246">
        <w:rPr>
          <w:rFonts w:ascii="Times New Roman" w:hAnsi="Times New Roman"/>
          <w:sz w:val="28"/>
          <w:szCs w:val="28"/>
          <w:lang w:val="kk-KZ"/>
        </w:rPr>
        <w:t xml:space="preserve">           Қазақстан Республикасының аумағынан тысқары жерлерде орналасқан жылжымайтын мүліктерді жа</w:t>
      </w:r>
      <w:r w:rsidR="00772C5C">
        <w:rPr>
          <w:rFonts w:ascii="Times New Roman" w:hAnsi="Times New Roman"/>
          <w:sz w:val="28"/>
          <w:szCs w:val="28"/>
          <w:lang w:val="kk-KZ"/>
        </w:rPr>
        <w:t>рия етуге өтініштер түскен жоқ.</w:t>
      </w:r>
      <w:bookmarkStart w:id="0" w:name="_GoBack"/>
      <w:bookmarkEnd w:id="0"/>
    </w:p>
    <w:p w:rsidR="0009348A" w:rsidRDefault="0009348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9348A" w:rsidSect="00BC4381">
      <w:head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13" w:rsidRDefault="00E87C13" w:rsidP="00EE311B">
      <w:pPr>
        <w:spacing w:after="0" w:line="240" w:lineRule="auto"/>
      </w:pPr>
      <w:r>
        <w:separator/>
      </w:r>
    </w:p>
  </w:endnote>
  <w:endnote w:type="continuationSeparator" w:id="0">
    <w:p w:rsidR="00E87C13" w:rsidRDefault="00E87C13" w:rsidP="00EE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13" w:rsidRDefault="00E87C13" w:rsidP="00EE311B">
      <w:pPr>
        <w:spacing w:after="0" w:line="240" w:lineRule="auto"/>
      </w:pPr>
      <w:r>
        <w:separator/>
      </w:r>
    </w:p>
  </w:footnote>
  <w:footnote w:type="continuationSeparator" w:id="0">
    <w:p w:rsidR="00E87C13" w:rsidRDefault="00E87C13" w:rsidP="00EE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1B" w:rsidRDefault="00EE311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311B" w:rsidRPr="00EE311B" w:rsidRDefault="00EE311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01.09.2016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mme2V4QAAAA0BAAAPAAAAZHJzL2Rvd25yZXYueG1sTI9BT8MwDIXvSPyHyEjcWNIB&#10;K5SmE0IDDhOHjQntmDWmrdY4VZOt5d/jnuDmZz89fy9fjq4VZ+xD40lDMlMgkEpvG6o07D5fbx5A&#10;hGjImtYTavjBAMvi8iI3mfUDbfC8jZXgEAqZ0VDH2GVShrJGZ8LMd0h8+/a9M5FlX0nbm4HDXSvn&#10;Si2kMw3xh9p0+FJjedyenIZNsg4fdh93FIbV+Gb3qy96P2p9fTU+P4GIOMY/M0z4jA4FMx38iWwQ&#10;LWuVpHP2anhM70FMDpVOmwNPtwt1B7LI5f8WxS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ZpntleEAAAAN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EE311B" w:rsidRPr="00EE311B" w:rsidRDefault="00EE311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01.09.2016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2023E"/>
    <w:rsid w:val="00022501"/>
    <w:rsid w:val="000428DD"/>
    <w:rsid w:val="00044F92"/>
    <w:rsid w:val="000718DB"/>
    <w:rsid w:val="0009348A"/>
    <w:rsid w:val="000A263D"/>
    <w:rsid w:val="000B6723"/>
    <w:rsid w:val="000C2CCF"/>
    <w:rsid w:val="000F55AB"/>
    <w:rsid w:val="00155CB2"/>
    <w:rsid w:val="00193E5E"/>
    <w:rsid w:val="00195246"/>
    <w:rsid w:val="001F302A"/>
    <w:rsid w:val="0028488B"/>
    <w:rsid w:val="002B5F29"/>
    <w:rsid w:val="002C2311"/>
    <w:rsid w:val="002C69A0"/>
    <w:rsid w:val="003025B8"/>
    <w:rsid w:val="00335C57"/>
    <w:rsid w:val="00346791"/>
    <w:rsid w:val="00350EC0"/>
    <w:rsid w:val="003571E4"/>
    <w:rsid w:val="00366180"/>
    <w:rsid w:val="00373782"/>
    <w:rsid w:val="003C4C16"/>
    <w:rsid w:val="003E05A9"/>
    <w:rsid w:val="003E5684"/>
    <w:rsid w:val="003F16D9"/>
    <w:rsid w:val="004142E9"/>
    <w:rsid w:val="00422CAA"/>
    <w:rsid w:val="00432527"/>
    <w:rsid w:val="00450D49"/>
    <w:rsid w:val="004C1829"/>
    <w:rsid w:val="004D01D6"/>
    <w:rsid w:val="00502942"/>
    <w:rsid w:val="005246B7"/>
    <w:rsid w:val="0056140D"/>
    <w:rsid w:val="00574595"/>
    <w:rsid w:val="00584492"/>
    <w:rsid w:val="005E3F44"/>
    <w:rsid w:val="00606252"/>
    <w:rsid w:val="006106D4"/>
    <w:rsid w:val="00682023"/>
    <w:rsid w:val="00684881"/>
    <w:rsid w:val="00694D61"/>
    <w:rsid w:val="00694EBA"/>
    <w:rsid w:val="006A55BB"/>
    <w:rsid w:val="006C31F9"/>
    <w:rsid w:val="006D4E6B"/>
    <w:rsid w:val="006F347C"/>
    <w:rsid w:val="006F6292"/>
    <w:rsid w:val="007012F1"/>
    <w:rsid w:val="00712629"/>
    <w:rsid w:val="00722A5B"/>
    <w:rsid w:val="007441CD"/>
    <w:rsid w:val="007500D9"/>
    <w:rsid w:val="007714DA"/>
    <w:rsid w:val="00772C5C"/>
    <w:rsid w:val="00790C5B"/>
    <w:rsid w:val="00795C3F"/>
    <w:rsid w:val="00796565"/>
    <w:rsid w:val="007A77B2"/>
    <w:rsid w:val="007E36D5"/>
    <w:rsid w:val="00810E50"/>
    <w:rsid w:val="00815E06"/>
    <w:rsid w:val="008171DE"/>
    <w:rsid w:val="00835D9E"/>
    <w:rsid w:val="008F0ECC"/>
    <w:rsid w:val="00932127"/>
    <w:rsid w:val="00957A7C"/>
    <w:rsid w:val="00983067"/>
    <w:rsid w:val="00985C0C"/>
    <w:rsid w:val="009D1EC8"/>
    <w:rsid w:val="009E1FD9"/>
    <w:rsid w:val="009E7685"/>
    <w:rsid w:val="00A34759"/>
    <w:rsid w:val="00A43D18"/>
    <w:rsid w:val="00A56738"/>
    <w:rsid w:val="00AA16FC"/>
    <w:rsid w:val="00AB5534"/>
    <w:rsid w:val="00AC4DB2"/>
    <w:rsid w:val="00AD3010"/>
    <w:rsid w:val="00AE36BE"/>
    <w:rsid w:val="00AF54DB"/>
    <w:rsid w:val="00B02027"/>
    <w:rsid w:val="00B44ACC"/>
    <w:rsid w:val="00B85F69"/>
    <w:rsid w:val="00B87F98"/>
    <w:rsid w:val="00BC3467"/>
    <w:rsid w:val="00BC4381"/>
    <w:rsid w:val="00C658C6"/>
    <w:rsid w:val="00C90E1A"/>
    <w:rsid w:val="00CB3013"/>
    <w:rsid w:val="00CC5ACE"/>
    <w:rsid w:val="00D205DD"/>
    <w:rsid w:val="00D27B8F"/>
    <w:rsid w:val="00D40A19"/>
    <w:rsid w:val="00D74BAF"/>
    <w:rsid w:val="00D832DE"/>
    <w:rsid w:val="00DB4AC6"/>
    <w:rsid w:val="00DE37FD"/>
    <w:rsid w:val="00E213DD"/>
    <w:rsid w:val="00E37ABE"/>
    <w:rsid w:val="00E47EDE"/>
    <w:rsid w:val="00E56465"/>
    <w:rsid w:val="00E87C13"/>
    <w:rsid w:val="00E97057"/>
    <w:rsid w:val="00EC6CB4"/>
    <w:rsid w:val="00ED18CD"/>
    <w:rsid w:val="00ED49A7"/>
    <w:rsid w:val="00EE311B"/>
    <w:rsid w:val="00EF18DE"/>
    <w:rsid w:val="00F135DF"/>
    <w:rsid w:val="00F23165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EE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11B"/>
  </w:style>
  <w:style w:type="paragraph" w:styleId="a7">
    <w:name w:val="footer"/>
    <w:basedOn w:val="a"/>
    <w:link w:val="a8"/>
    <w:uiPriority w:val="99"/>
    <w:unhideWhenUsed/>
    <w:rsid w:val="00EE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EE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11B"/>
  </w:style>
  <w:style w:type="paragraph" w:styleId="a7">
    <w:name w:val="footer"/>
    <w:basedOn w:val="a"/>
    <w:link w:val="a8"/>
    <w:uiPriority w:val="99"/>
    <w:unhideWhenUsed/>
    <w:rsid w:val="00EE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3</cp:revision>
  <cp:lastPrinted>2016-07-28T12:20:00Z</cp:lastPrinted>
  <dcterms:created xsi:type="dcterms:W3CDTF">2016-09-01T12:23:00Z</dcterms:created>
  <dcterms:modified xsi:type="dcterms:W3CDTF">2016-09-01T12:25:00Z</dcterms:modified>
</cp:coreProperties>
</file>