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C" w:rsidRDefault="008F310C" w:rsidP="008F310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8F310C" w:rsidRDefault="008F310C" w:rsidP="008F310C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</w:rPr>
        <w:t xml:space="preserve">рамках внутреннего конкурса  среди </w:t>
      </w:r>
      <w:r>
        <w:rPr>
          <w:sz w:val="28"/>
          <w:szCs w:val="28"/>
          <w:lang w:val="kk-KZ"/>
        </w:rPr>
        <w:t>данного государственного органа и среди всех государственных органов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6"/>
          <w:lang w:val="kk-KZ"/>
        </w:rPr>
        <w:t>от 17.01.2020 года протоколом №1</w:t>
      </w:r>
    </w:p>
    <w:p w:rsidR="008F310C" w:rsidRDefault="008F310C" w:rsidP="008F31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F310C" w:rsidRDefault="008F310C" w:rsidP="008F31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F310C" w:rsidRDefault="008F310C" w:rsidP="008F31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Собеседование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состоится 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21 января 2020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8F310C" w:rsidRDefault="008F310C" w:rsidP="008F31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Кордайский  район,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Кордай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ул. Домалак ана, 207</w:t>
      </w:r>
    </w:p>
    <w:p w:rsidR="008F310C" w:rsidRDefault="008F310C" w:rsidP="008F31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8F310C" w:rsidRDefault="008F310C" w:rsidP="008F31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8F310C" w:rsidRDefault="008F310C" w:rsidP="008F31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8F310C" w:rsidRDefault="008F310C" w:rsidP="008F310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Кенжебаева Асель Айтбаевна</w:t>
      </w:r>
    </w:p>
    <w:p w:rsidR="008F310C" w:rsidRPr="00B2698F" w:rsidRDefault="008F310C" w:rsidP="008F310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B2698F">
        <w:rPr>
          <w:rFonts w:ascii="Times New Roman" w:hAnsi="Times New Roman"/>
          <w:sz w:val="28"/>
          <w:szCs w:val="28"/>
          <w:lang w:val="kk-KZ"/>
        </w:rPr>
        <w:t>Тойгулова Асель Нургазыевна</w:t>
      </w:r>
    </w:p>
    <w:p w:rsidR="00051DF0" w:rsidRPr="00062B2B" w:rsidRDefault="00051DF0">
      <w:pPr>
        <w:rPr>
          <w:lang w:val="kk-KZ"/>
        </w:rPr>
      </w:pPr>
      <w:bookmarkStart w:id="0" w:name="_GoBack"/>
      <w:bookmarkEnd w:id="0"/>
    </w:p>
    <w:sectPr w:rsidR="00051DF0" w:rsidRPr="0006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15B"/>
    <w:multiLevelType w:val="hybridMultilevel"/>
    <w:tmpl w:val="7A12A4EE"/>
    <w:lvl w:ilvl="0" w:tplc="EAD48622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C"/>
    <w:rsid w:val="00051DF0"/>
    <w:rsid w:val="00062B2B"/>
    <w:rsid w:val="008F310C"/>
    <w:rsid w:val="00B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1019-4416-4A06-A8A3-C2D9202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62B2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062B2B"/>
    <w:rPr>
      <w:i/>
      <w:iCs/>
    </w:rPr>
  </w:style>
  <w:style w:type="paragraph" w:styleId="a4">
    <w:name w:val="No Spacing"/>
    <w:link w:val="a5"/>
    <w:qFormat/>
    <w:rsid w:val="00062B2B"/>
    <w:pPr>
      <w:spacing w:after="0" w:line="240" w:lineRule="auto"/>
    </w:pPr>
  </w:style>
  <w:style w:type="character" w:customStyle="1" w:styleId="a5">
    <w:name w:val="Без интервала Знак"/>
    <w:link w:val="a4"/>
    <w:rsid w:val="00062B2B"/>
  </w:style>
  <w:style w:type="paragraph" w:styleId="a6">
    <w:name w:val="List Paragraph"/>
    <w:basedOn w:val="a"/>
    <w:uiPriority w:val="34"/>
    <w:qFormat/>
    <w:rsid w:val="008F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2020-01-17T12:04:00Z</dcterms:created>
  <dcterms:modified xsi:type="dcterms:W3CDTF">2020-01-17T12:04:00Z</dcterms:modified>
</cp:coreProperties>
</file>