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2E" w:rsidRDefault="00F9702E" w:rsidP="00F97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Борышкердің мүлкін (активтерін) бағалау бойынша </w:t>
      </w:r>
    </w:p>
    <w:p w:rsidR="00F9702E" w:rsidRDefault="00F9702E" w:rsidP="00F97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A41">
        <w:rPr>
          <w:rFonts w:ascii="Times New Roman" w:hAnsi="Times New Roman" w:cs="Times New Roman"/>
          <w:b/>
          <w:sz w:val="24"/>
          <w:szCs w:val="24"/>
          <w:lang w:val="kk-KZ"/>
        </w:rPr>
        <w:t>көрсетілетін қызметтерді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сатып алу жөніндегі конкурстың</w:t>
      </w:r>
    </w:p>
    <w:p w:rsidR="00F9702E" w:rsidRDefault="00F9702E" w:rsidP="00F97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A41">
        <w:rPr>
          <w:rFonts w:ascii="Times New Roman" w:hAnsi="Times New Roman" w:cs="Times New Roman"/>
          <w:b/>
          <w:sz w:val="24"/>
          <w:szCs w:val="24"/>
          <w:lang w:val="kk-KZ"/>
        </w:rPr>
        <w:t>өткізілетіні туралы ақпараттық хабарлама</w:t>
      </w:r>
    </w:p>
    <w:p w:rsidR="00F9702E" w:rsidRPr="009E0A41" w:rsidRDefault="00F9702E" w:rsidP="00F97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702E" w:rsidRDefault="00F9702E" w:rsidP="00F9702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F2F01">
        <w:rPr>
          <w:rFonts w:ascii="Times New Roman" w:hAnsi="Times New Roman" w:cs="Times New Roman"/>
          <w:sz w:val="24"/>
          <w:szCs w:val="24"/>
          <w:lang w:val="kk-KZ"/>
        </w:rPr>
        <w:t>ACIG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АҚ-ның (БСН 060940010119) банкроттық басқарушысы Д.А.Джайшибеков Жамбыл облысы, Мойынқұм ауданы, Мойынқұм ауылы,  Масютенко көшесі, 11/1 үй 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F9702E" w:rsidRDefault="00F9702E" w:rsidP="00F9702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Борышкердің мүлкіне мыналар кіреді: нысандардағы жылжымайтын мүлік: жалпы аумағы 68,46 жер учаскелері, жалпы саны – 6, аяқталмаған ғимараттар мен құрылыстар – 6 дана, көлік құралдары және арнайы техника түріндегі жылжымалы мүлік 21 бірлік көлемінде.</w:t>
      </w:r>
    </w:p>
    <w:p w:rsidR="00F9702E" w:rsidRDefault="00F9702E" w:rsidP="00F9702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жарияланған күннен бастап он жұмыс күні ішінде  Тараз қаласы, Айтике би көшесі, № 11-48, тел.87014346844 мекенжайы бойынша сағ. 09.00 бастап 18.00 дейін қабылданады, түскі үзіліс 13.00 бастап 15.00 дейін.</w:t>
      </w:r>
    </w:p>
    <w:p w:rsidR="00F9702E" w:rsidRDefault="00F9702E" w:rsidP="00F9702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кінәрат талаптар </w:t>
      </w:r>
      <w:r w:rsidRPr="00293E7A">
        <w:rPr>
          <w:rFonts w:ascii="Times New Roman" w:hAnsi="Times New Roman" w:cs="Times New Roman"/>
          <w:sz w:val="24"/>
          <w:szCs w:val="24"/>
          <w:lang w:val="kk-KZ"/>
        </w:rPr>
        <w:t>Тараз қаласы, Айтике би көшесі, № 11-48, тел.87014346844 мекенжайы бойынша сағ. 09.00 бастап 18.00 дейін қабылданады, түскі үзіліс 13.00 бастап 15.00 дейін.</w:t>
      </w:r>
    </w:p>
    <w:p w:rsidR="00CB0302" w:rsidRPr="00F9702E" w:rsidRDefault="00CB0302">
      <w:pPr>
        <w:rPr>
          <w:lang w:val="kk-KZ"/>
        </w:rPr>
      </w:pPr>
      <w:bookmarkStart w:id="0" w:name="_GoBack"/>
      <w:bookmarkEnd w:id="0"/>
    </w:p>
    <w:sectPr w:rsidR="00CB0302" w:rsidRPr="00F9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E"/>
    <w:rsid w:val="00CB0302"/>
    <w:rsid w:val="00F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613D-2E75-462D-B9A6-091DFF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2020-10-06T03:51:00Z</dcterms:created>
  <dcterms:modified xsi:type="dcterms:W3CDTF">2020-10-06T03:52:00Z</dcterms:modified>
</cp:coreProperties>
</file>