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28" w:rsidRDefault="004A1028" w:rsidP="008F0C4E">
      <w:pPr>
        <w:pStyle w:val="3"/>
        <w:ind w:left="0"/>
        <w:jc w:val="center"/>
        <w:rPr>
          <w:sz w:val="28"/>
          <w:szCs w:val="28"/>
          <w:lang w:val="kk-KZ"/>
        </w:rPr>
      </w:pPr>
    </w:p>
    <w:p w:rsidR="008B7C21" w:rsidRDefault="008F0C4E" w:rsidP="008F0C4E">
      <w:pPr>
        <w:pStyle w:val="3"/>
        <w:ind w:left="0"/>
        <w:jc w:val="center"/>
        <w:rPr>
          <w:sz w:val="28"/>
          <w:szCs w:val="26"/>
          <w:lang w:val="kk-KZ"/>
        </w:rPr>
      </w:pPr>
      <w:r w:rsidRPr="00F700CC">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"Б" корпусының мемлекеттік әкімшілік лауазымдарына орналасу үшін жарияланған осы мемлекеттік органның мемлекеттік қызметшілері арасындағы ішкі </w:t>
      </w:r>
      <w:r w:rsidRPr="00F700CC">
        <w:rPr>
          <w:sz w:val="28"/>
          <w:szCs w:val="26"/>
          <w:lang w:val="kk-KZ"/>
        </w:rPr>
        <w:t xml:space="preserve">конкурс бойынша конкурстық комиссиясының </w:t>
      </w:r>
      <w:r w:rsidR="008933C6">
        <w:rPr>
          <w:sz w:val="28"/>
          <w:szCs w:val="26"/>
          <w:lang w:val="kk-KZ"/>
        </w:rPr>
        <w:t>03</w:t>
      </w:r>
      <w:r w:rsidR="00BE4D7C">
        <w:rPr>
          <w:sz w:val="28"/>
          <w:szCs w:val="26"/>
          <w:lang w:val="kk-KZ"/>
        </w:rPr>
        <w:t>.</w:t>
      </w:r>
      <w:r w:rsidR="008933C6">
        <w:rPr>
          <w:sz w:val="28"/>
          <w:szCs w:val="26"/>
          <w:lang w:val="kk-KZ"/>
        </w:rPr>
        <w:t>03</w:t>
      </w:r>
      <w:r w:rsidR="00626DDB">
        <w:rPr>
          <w:sz w:val="28"/>
          <w:szCs w:val="26"/>
          <w:lang w:val="kk-KZ"/>
        </w:rPr>
        <w:t>.</w:t>
      </w:r>
      <w:r w:rsidR="00E31C35">
        <w:rPr>
          <w:sz w:val="28"/>
          <w:szCs w:val="26"/>
          <w:lang w:val="kk-KZ"/>
        </w:rPr>
        <w:t>2020</w:t>
      </w:r>
      <w:r w:rsidRPr="00F700CC">
        <w:rPr>
          <w:sz w:val="28"/>
          <w:szCs w:val="26"/>
          <w:lang w:val="kk-KZ"/>
        </w:rPr>
        <w:t xml:space="preserve"> жылғы</w:t>
      </w:r>
      <w:r w:rsidR="00E31C35">
        <w:rPr>
          <w:sz w:val="28"/>
          <w:szCs w:val="26"/>
          <w:lang w:val="kk-KZ"/>
        </w:rPr>
        <w:t xml:space="preserve"> №1</w:t>
      </w:r>
      <w:r w:rsidR="008933C6">
        <w:rPr>
          <w:sz w:val="28"/>
          <w:szCs w:val="26"/>
          <w:lang w:val="kk-KZ"/>
        </w:rPr>
        <w:t>4</w:t>
      </w:r>
      <w:r>
        <w:rPr>
          <w:sz w:val="28"/>
          <w:szCs w:val="26"/>
          <w:lang w:val="kk-KZ"/>
        </w:rPr>
        <w:t xml:space="preserve"> хаттамалық</w:t>
      </w:r>
      <w:r w:rsidRPr="00D16B99">
        <w:rPr>
          <w:sz w:val="28"/>
          <w:szCs w:val="26"/>
          <w:lang w:val="kk-KZ"/>
        </w:rPr>
        <w:t xml:space="preserve"> шешімімен әңгімелесуге жіберілген </w:t>
      </w:r>
    </w:p>
    <w:p w:rsidR="008F0C4E" w:rsidRDefault="008F0C4E" w:rsidP="008F0C4E">
      <w:pPr>
        <w:pStyle w:val="3"/>
        <w:ind w:left="0"/>
        <w:jc w:val="center"/>
        <w:rPr>
          <w:bCs w:val="0"/>
          <w:i/>
          <w:sz w:val="28"/>
          <w:szCs w:val="28"/>
          <w:lang w:val="kk-KZ"/>
        </w:rPr>
      </w:pPr>
      <w:r w:rsidRPr="00D16B99">
        <w:rPr>
          <w:sz w:val="28"/>
          <w:szCs w:val="26"/>
          <w:lang w:val="kk-KZ"/>
        </w:rPr>
        <w:t>кандидат:</w:t>
      </w:r>
    </w:p>
    <w:p w:rsidR="008F0C4E" w:rsidRDefault="008F0C4E" w:rsidP="008F0C4E">
      <w:pPr>
        <w:pStyle w:val="3"/>
        <w:ind w:left="-426"/>
        <w:jc w:val="center"/>
        <w:rPr>
          <w:bCs w:val="0"/>
          <w:i/>
          <w:sz w:val="28"/>
          <w:szCs w:val="28"/>
          <w:lang w:val="kk-KZ"/>
        </w:rPr>
      </w:pPr>
    </w:p>
    <w:p w:rsidR="008F0C4E" w:rsidRPr="00E533AE" w:rsidRDefault="008F0C4E" w:rsidP="008F0C4E">
      <w:pPr>
        <w:pStyle w:val="3"/>
        <w:ind w:left="-426"/>
        <w:jc w:val="center"/>
        <w:rPr>
          <w:rStyle w:val="a3"/>
          <w:sz w:val="28"/>
          <w:szCs w:val="28"/>
          <w:lang w:val="kk-KZ"/>
        </w:rPr>
      </w:pPr>
      <w:r w:rsidRPr="00E533AE">
        <w:rPr>
          <w:bCs w:val="0"/>
          <w:i/>
          <w:sz w:val="28"/>
          <w:szCs w:val="28"/>
          <w:lang w:val="kk-KZ"/>
        </w:rPr>
        <w:t xml:space="preserve">Әнгімелесу </w:t>
      </w:r>
      <w:r w:rsidR="00E31C35">
        <w:rPr>
          <w:rStyle w:val="a3"/>
          <w:sz w:val="28"/>
          <w:szCs w:val="28"/>
          <w:lang w:val="kk-KZ"/>
        </w:rPr>
        <w:t xml:space="preserve"> 2020</w:t>
      </w:r>
      <w:r>
        <w:rPr>
          <w:rStyle w:val="a3"/>
          <w:sz w:val="28"/>
          <w:szCs w:val="28"/>
          <w:lang w:val="kk-KZ"/>
        </w:rPr>
        <w:t xml:space="preserve"> </w:t>
      </w:r>
      <w:r w:rsidRPr="00E533AE">
        <w:rPr>
          <w:rStyle w:val="a3"/>
          <w:sz w:val="28"/>
          <w:szCs w:val="28"/>
          <w:lang w:val="kk-KZ"/>
        </w:rPr>
        <w:t xml:space="preserve"> жылдың </w:t>
      </w:r>
      <w:r w:rsidR="008933C6">
        <w:rPr>
          <w:rStyle w:val="a3"/>
          <w:sz w:val="28"/>
          <w:szCs w:val="28"/>
          <w:lang w:val="kk-KZ"/>
        </w:rPr>
        <w:t>05 наурыз</w:t>
      </w:r>
      <w:r w:rsidR="00E31C35">
        <w:rPr>
          <w:rStyle w:val="a3"/>
          <w:sz w:val="28"/>
          <w:szCs w:val="28"/>
          <w:lang w:val="kk-KZ"/>
        </w:rPr>
        <w:t xml:space="preserve"> </w:t>
      </w:r>
      <w:r>
        <w:rPr>
          <w:rStyle w:val="a3"/>
          <w:sz w:val="28"/>
          <w:szCs w:val="28"/>
          <w:lang w:val="kk-KZ"/>
        </w:rPr>
        <w:t xml:space="preserve"> күні  сағат 1</w:t>
      </w:r>
      <w:r w:rsidR="00BE4D7C">
        <w:rPr>
          <w:rStyle w:val="a3"/>
          <w:sz w:val="28"/>
          <w:szCs w:val="28"/>
          <w:lang w:val="kk-KZ"/>
        </w:rPr>
        <w:t>5</w:t>
      </w:r>
      <w:r w:rsidRPr="00E533AE">
        <w:rPr>
          <w:rStyle w:val="a3"/>
          <w:sz w:val="28"/>
          <w:szCs w:val="28"/>
          <w:lang w:val="kk-KZ"/>
        </w:rPr>
        <w:t>-00</w:t>
      </w:r>
    </w:p>
    <w:p w:rsidR="009C4CC2" w:rsidRDefault="008F0C4E" w:rsidP="008F0C4E">
      <w:pPr>
        <w:pStyle w:val="3"/>
        <w:ind w:left="-426"/>
        <w:jc w:val="center"/>
        <w:rPr>
          <w:i/>
          <w:sz w:val="28"/>
          <w:szCs w:val="28"/>
          <w:lang w:val="kk-KZ"/>
        </w:rPr>
      </w:pPr>
      <w:r w:rsidRPr="00E533AE">
        <w:rPr>
          <w:rStyle w:val="a3"/>
          <w:sz w:val="28"/>
          <w:szCs w:val="28"/>
          <w:lang w:val="kk-KZ"/>
        </w:rPr>
        <w:t xml:space="preserve">  Жамбыл облысы, </w:t>
      </w:r>
      <w:r w:rsidRPr="00E533AE">
        <w:rPr>
          <w:i/>
          <w:sz w:val="28"/>
          <w:szCs w:val="28"/>
          <w:lang w:val="kk-KZ"/>
        </w:rPr>
        <w:t xml:space="preserve"> Тараз қаласы, </w:t>
      </w:r>
      <w:r>
        <w:rPr>
          <w:i/>
          <w:sz w:val="28"/>
          <w:szCs w:val="28"/>
          <w:lang w:val="kk-KZ"/>
        </w:rPr>
        <w:t xml:space="preserve"> </w:t>
      </w:r>
      <w:r w:rsidRPr="00E533AE">
        <w:rPr>
          <w:i/>
          <w:sz w:val="28"/>
          <w:szCs w:val="28"/>
          <w:lang w:val="kk-KZ"/>
        </w:rPr>
        <w:t xml:space="preserve">Толе би көшесі 36 </w:t>
      </w:r>
    </w:p>
    <w:p w:rsidR="008F0C4E" w:rsidRDefault="008F0C4E" w:rsidP="008F0C4E">
      <w:pPr>
        <w:pStyle w:val="3"/>
        <w:ind w:left="-426"/>
        <w:jc w:val="center"/>
        <w:rPr>
          <w:i/>
          <w:sz w:val="28"/>
          <w:szCs w:val="28"/>
          <w:lang w:val="kk-KZ"/>
        </w:rPr>
      </w:pPr>
      <w:r w:rsidRPr="00E533AE">
        <w:rPr>
          <w:i/>
          <w:sz w:val="28"/>
          <w:szCs w:val="28"/>
          <w:lang w:val="kk-KZ"/>
        </w:rPr>
        <w:t>мекен жайында өткізіледі.</w:t>
      </w:r>
    </w:p>
    <w:p w:rsidR="00E31C35" w:rsidRDefault="00E31C35" w:rsidP="00E31C35">
      <w:pPr>
        <w:pStyle w:val="a5"/>
        <w:rPr>
          <w:lang w:val="kk-KZ" w:eastAsia="ru-RU"/>
        </w:rPr>
      </w:pPr>
    </w:p>
    <w:p w:rsidR="00E31C35" w:rsidRDefault="00E31C35" w:rsidP="00E31C35">
      <w:pPr>
        <w:pStyle w:val="a5"/>
        <w:rPr>
          <w:lang w:val="kk-KZ" w:eastAsia="ru-RU"/>
        </w:rPr>
      </w:pPr>
    </w:p>
    <w:p w:rsidR="00E31C35" w:rsidRDefault="00E31C35" w:rsidP="008933C6">
      <w:pPr>
        <w:pStyle w:val="a5"/>
        <w:rPr>
          <w:rFonts w:ascii="Times New Roman" w:hAnsi="Times New Roman" w:cs="Times New Roman"/>
          <w:sz w:val="28"/>
          <w:szCs w:val="28"/>
          <w:lang w:val="kk-KZ" w:eastAsia="ru-RU"/>
        </w:rPr>
      </w:pPr>
      <w:r>
        <w:rPr>
          <w:lang w:val="kk-KZ" w:eastAsia="ru-RU"/>
        </w:rPr>
        <w:tab/>
      </w:r>
      <w:r w:rsidR="008933C6">
        <w:rPr>
          <w:rFonts w:ascii="Times New Roman" w:hAnsi="Times New Roman" w:cs="Times New Roman"/>
          <w:sz w:val="28"/>
          <w:szCs w:val="28"/>
          <w:lang w:val="kk-KZ" w:eastAsia="ru-RU"/>
        </w:rPr>
        <w:t>Муслимбеков Ержан Турсунбекович</w:t>
      </w:r>
    </w:p>
    <w:p w:rsidR="00E31C35" w:rsidRDefault="00E31C35" w:rsidP="00E31C35">
      <w:pPr>
        <w:pStyle w:val="a5"/>
        <w:ind w:firstLine="708"/>
        <w:rPr>
          <w:rFonts w:ascii="Times New Roman" w:hAnsi="Times New Roman" w:cs="Times New Roman"/>
          <w:sz w:val="28"/>
          <w:szCs w:val="28"/>
          <w:lang w:val="kk-KZ" w:eastAsia="ru-RU"/>
        </w:rPr>
      </w:pPr>
    </w:p>
    <w:p w:rsidR="00E31C35" w:rsidRDefault="00E31C35" w:rsidP="00E31C35">
      <w:pPr>
        <w:pStyle w:val="a5"/>
        <w:ind w:firstLine="708"/>
        <w:rPr>
          <w:rFonts w:ascii="Times New Roman" w:hAnsi="Times New Roman" w:cs="Times New Roman"/>
          <w:sz w:val="28"/>
          <w:szCs w:val="28"/>
          <w:lang w:val="kk-KZ" w:eastAsia="ru-RU"/>
        </w:rPr>
      </w:pPr>
    </w:p>
    <w:p w:rsidR="00423678" w:rsidRDefault="00423678" w:rsidP="00E31C35">
      <w:pPr>
        <w:pStyle w:val="a5"/>
        <w:ind w:firstLine="708"/>
        <w:rPr>
          <w:rFonts w:ascii="Times New Roman" w:hAnsi="Times New Roman" w:cs="Times New Roman"/>
          <w:sz w:val="28"/>
          <w:szCs w:val="28"/>
          <w:lang w:val="kk-KZ" w:eastAsia="ru-RU"/>
        </w:rPr>
      </w:pPr>
    </w:p>
    <w:p w:rsidR="00423678" w:rsidRDefault="00423678" w:rsidP="000A2DF7">
      <w:pPr>
        <w:rPr>
          <w:rFonts w:ascii="Times New Roman" w:eastAsiaTheme="minorEastAsia" w:hAnsi="Times New Roman" w:cs="Times New Roman"/>
          <w:sz w:val="24"/>
          <w:szCs w:val="24"/>
          <w:lang w:val="kk-KZ" w:eastAsia="ru-RU"/>
        </w:rPr>
      </w:pPr>
    </w:p>
    <w:p w:rsidR="008933C6" w:rsidRDefault="008933C6" w:rsidP="008933C6">
      <w:pPr>
        <w:pStyle w:val="3"/>
        <w:ind w:left="0"/>
        <w:jc w:val="center"/>
        <w:rPr>
          <w:bCs w:val="0"/>
          <w:i/>
          <w:sz w:val="28"/>
          <w:szCs w:val="28"/>
          <w:lang w:val="kk-KZ"/>
        </w:rPr>
      </w:pPr>
      <w:r w:rsidRPr="003428E0">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Сарысу ауданы бойынша мемлекеттік кірістер басқармасының "Б" корпусының </w:t>
      </w:r>
      <w:r w:rsidRPr="001E6F1A">
        <w:rPr>
          <w:bCs w:val="0"/>
          <w:sz w:val="28"/>
          <w:szCs w:val="28"/>
          <w:lang w:val="kk-KZ"/>
        </w:rPr>
        <w:t>мемлекеттік әкімшілік лауазым</w:t>
      </w:r>
      <w:r w:rsidRPr="003428E0">
        <w:rPr>
          <w:sz w:val="28"/>
          <w:szCs w:val="28"/>
          <w:lang w:val="kk-KZ"/>
        </w:rPr>
        <w:t xml:space="preserve">ына орналасу үшін жарияланған барлық мемлекеттік органның мемлекеттік қызметшілері арасындағы ішкі </w:t>
      </w:r>
      <w:r w:rsidRPr="003428E0">
        <w:rPr>
          <w:sz w:val="28"/>
          <w:szCs w:val="26"/>
          <w:lang w:val="kk-KZ"/>
        </w:rPr>
        <w:t xml:space="preserve">конкурс бойынша </w:t>
      </w:r>
      <w:r w:rsidRPr="00F700CC">
        <w:rPr>
          <w:sz w:val="28"/>
          <w:szCs w:val="26"/>
          <w:lang w:val="kk-KZ"/>
        </w:rPr>
        <w:t xml:space="preserve">конкурстық комиссиясының </w:t>
      </w:r>
      <w:r>
        <w:rPr>
          <w:sz w:val="28"/>
          <w:szCs w:val="26"/>
          <w:lang w:val="kk-KZ"/>
        </w:rPr>
        <w:t>03.03.2020</w:t>
      </w:r>
      <w:r w:rsidRPr="00F700CC">
        <w:rPr>
          <w:sz w:val="28"/>
          <w:szCs w:val="26"/>
          <w:lang w:val="kk-KZ"/>
        </w:rPr>
        <w:t xml:space="preserve"> жылғы</w:t>
      </w:r>
      <w:r>
        <w:rPr>
          <w:sz w:val="28"/>
          <w:szCs w:val="26"/>
          <w:lang w:val="kk-KZ"/>
        </w:rPr>
        <w:t xml:space="preserve"> №2  хаттамалық</w:t>
      </w:r>
      <w:r w:rsidRPr="00D16B99">
        <w:rPr>
          <w:sz w:val="28"/>
          <w:szCs w:val="26"/>
          <w:lang w:val="kk-KZ"/>
        </w:rPr>
        <w:t xml:space="preserve"> шешімімен әңгімелесуге жіберілген кандидат:</w:t>
      </w:r>
    </w:p>
    <w:p w:rsidR="008933C6" w:rsidRDefault="008933C6" w:rsidP="008933C6">
      <w:pPr>
        <w:keepNext/>
        <w:spacing w:after="0" w:line="240" w:lineRule="auto"/>
        <w:jc w:val="center"/>
        <w:outlineLvl w:val="2"/>
        <w:rPr>
          <w:rFonts w:ascii="Times New Roman" w:eastAsia="Times New Roman" w:hAnsi="Times New Roman" w:cs="Times New Roman"/>
          <w:b/>
          <w:bCs/>
          <w:sz w:val="28"/>
          <w:szCs w:val="26"/>
          <w:lang w:val="kk-KZ" w:eastAsia="ru-RU"/>
        </w:rPr>
      </w:pPr>
    </w:p>
    <w:p w:rsidR="008933C6" w:rsidRPr="00B026B6" w:rsidRDefault="008933C6" w:rsidP="008933C6">
      <w:pPr>
        <w:spacing w:after="0" w:line="240" w:lineRule="auto"/>
        <w:jc w:val="center"/>
        <w:rPr>
          <w:rFonts w:ascii="Times New Roman" w:eastAsia="Calibri" w:hAnsi="Times New Roman" w:cs="Times New Roman"/>
          <w:b/>
          <w:i/>
          <w:sz w:val="28"/>
          <w:szCs w:val="28"/>
          <w:lang w:val="kk-KZ" w:eastAsia="ar-SA"/>
        </w:rPr>
      </w:pPr>
      <w:r w:rsidRPr="00AB36E1">
        <w:rPr>
          <w:rFonts w:ascii="Times New Roman" w:eastAsia="Calibri" w:hAnsi="Times New Roman" w:cs="Times New Roman"/>
          <w:b/>
          <w:i/>
          <w:sz w:val="28"/>
          <w:szCs w:val="28"/>
          <w:lang w:val="kk-KZ" w:eastAsia="ar-SA"/>
        </w:rPr>
        <w:t xml:space="preserve">Әнгімелесу  2020 жылдың 05 наурыз </w:t>
      </w:r>
      <w:r>
        <w:rPr>
          <w:rFonts w:ascii="Times New Roman" w:eastAsia="Calibri" w:hAnsi="Times New Roman" w:cs="Times New Roman"/>
          <w:b/>
          <w:i/>
          <w:sz w:val="28"/>
          <w:szCs w:val="28"/>
          <w:lang w:val="kk-KZ" w:eastAsia="ar-SA"/>
        </w:rPr>
        <w:t>күні</w:t>
      </w:r>
      <w:r w:rsidRPr="00AB36E1">
        <w:rPr>
          <w:rFonts w:ascii="Times New Roman" w:eastAsia="Calibri" w:hAnsi="Times New Roman" w:cs="Times New Roman"/>
          <w:b/>
          <w:i/>
          <w:sz w:val="28"/>
          <w:szCs w:val="28"/>
          <w:lang w:val="kk-KZ" w:eastAsia="ar-SA"/>
        </w:rPr>
        <w:t xml:space="preserve"> сағат 10-00</w:t>
      </w:r>
    </w:p>
    <w:p w:rsidR="008933C6" w:rsidRPr="00B026B6" w:rsidRDefault="008933C6" w:rsidP="008933C6">
      <w:pPr>
        <w:spacing w:after="0" w:line="240" w:lineRule="auto"/>
        <w:jc w:val="center"/>
        <w:rPr>
          <w:rFonts w:ascii="Times New Roman" w:eastAsia="Calibri" w:hAnsi="Times New Roman" w:cs="Times New Roman"/>
          <w:b/>
          <w:i/>
          <w:sz w:val="28"/>
          <w:szCs w:val="28"/>
          <w:lang w:val="kk-KZ" w:eastAsia="ar-SA"/>
        </w:rPr>
      </w:pPr>
      <w:r w:rsidRPr="00B026B6">
        <w:rPr>
          <w:rFonts w:ascii="Times New Roman" w:eastAsia="Calibri" w:hAnsi="Times New Roman" w:cs="Times New Roman"/>
          <w:b/>
          <w:i/>
          <w:sz w:val="28"/>
          <w:szCs w:val="28"/>
          <w:lang w:val="kk-KZ" w:eastAsia="ar-SA"/>
        </w:rPr>
        <w:t xml:space="preserve">Жамбыл облысы,  </w:t>
      </w:r>
      <w:r>
        <w:rPr>
          <w:rFonts w:ascii="Times New Roman" w:eastAsia="Calibri" w:hAnsi="Times New Roman" w:cs="Times New Roman"/>
          <w:b/>
          <w:i/>
          <w:sz w:val="28"/>
          <w:szCs w:val="28"/>
          <w:lang w:val="kk-KZ" w:eastAsia="ar-SA"/>
        </w:rPr>
        <w:t>Сарысу ауданы</w:t>
      </w:r>
      <w:r w:rsidRPr="00B026B6">
        <w:rPr>
          <w:rFonts w:ascii="Times New Roman" w:eastAsia="Calibri" w:hAnsi="Times New Roman" w:cs="Times New Roman"/>
          <w:b/>
          <w:i/>
          <w:sz w:val="28"/>
          <w:szCs w:val="28"/>
          <w:lang w:val="kk-KZ" w:eastAsia="ar-SA"/>
        </w:rPr>
        <w:t>,</w:t>
      </w:r>
      <w:r>
        <w:rPr>
          <w:rFonts w:ascii="Times New Roman" w:eastAsia="Calibri" w:hAnsi="Times New Roman" w:cs="Times New Roman"/>
          <w:b/>
          <w:i/>
          <w:sz w:val="28"/>
          <w:szCs w:val="28"/>
          <w:lang w:val="kk-KZ" w:eastAsia="ar-SA"/>
        </w:rPr>
        <w:t xml:space="preserve"> Жаңатас қ-сы, 1 м/а,  №18үй</w:t>
      </w:r>
    </w:p>
    <w:p w:rsidR="008933C6" w:rsidRPr="00B026B6" w:rsidRDefault="008933C6" w:rsidP="008933C6">
      <w:pPr>
        <w:spacing w:after="0" w:line="240" w:lineRule="auto"/>
        <w:jc w:val="center"/>
        <w:rPr>
          <w:rFonts w:ascii="Times New Roman" w:eastAsia="Calibri" w:hAnsi="Times New Roman" w:cs="Times New Roman"/>
          <w:b/>
          <w:i/>
          <w:sz w:val="28"/>
          <w:szCs w:val="28"/>
          <w:lang w:val="kk-KZ" w:eastAsia="ar-SA"/>
        </w:rPr>
      </w:pPr>
      <w:r w:rsidRPr="00B026B6">
        <w:rPr>
          <w:rFonts w:ascii="Times New Roman" w:eastAsia="Calibri" w:hAnsi="Times New Roman" w:cs="Times New Roman"/>
          <w:b/>
          <w:i/>
          <w:sz w:val="28"/>
          <w:szCs w:val="28"/>
          <w:lang w:val="kk-KZ" w:eastAsia="ar-SA"/>
        </w:rPr>
        <w:t xml:space="preserve"> мекен жайы бойынша өткізіледі.</w:t>
      </w:r>
    </w:p>
    <w:p w:rsidR="008933C6" w:rsidRPr="00B026B6" w:rsidRDefault="008933C6" w:rsidP="008933C6">
      <w:pPr>
        <w:spacing w:after="0" w:line="240" w:lineRule="auto"/>
        <w:ind w:left="720"/>
        <w:contextualSpacing/>
        <w:jc w:val="center"/>
        <w:rPr>
          <w:rFonts w:ascii="Times New Roman" w:eastAsiaTheme="minorEastAsia" w:hAnsi="Times New Roman" w:cs="Times New Roman"/>
          <w:b/>
          <w:sz w:val="28"/>
          <w:szCs w:val="28"/>
          <w:lang w:val="kk-KZ" w:eastAsia="ru-RU"/>
        </w:rPr>
      </w:pPr>
    </w:p>
    <w:p w:rsidR="008933C6" w:rsidRDefault="008933C6" w:rsidP="008933C6">
      <w:pPr>
        <w:spacing w:after="0" w:line="240" w:lineRule="auto"/>
        <w:ind w:left="720"/>
        <w:contextualSpacing/>
        <w:rPr>
          <w:rFonts w:ascii="Times New Roman" w:eastAsiaTheme="minorEastAsia" w:hAnsi="Times New Roman" w:cs="Times New Roman"/>
          <w:sz w:val="28"/>
          <w:szCs w:val="28"/>
          <w:lang w:val="kk-KZ" w:eastAsia="ru-RU"/>
        </w:rPr>
      </w:pPr>
    </w:p>
    <w:p w:rsidR="00262982" w:rsidRDefault="00262982" w:rsidP="008933C6">
      <w:pPr>
        <w:spacing w:after="0" w:line="240" w:lineRule="auto"/>
        <w:ind w:left="720"/>
        <w:contextualSpacing/>
        <w:rPr>
          <w:rFonts w:ascii="Times New Roman" w:eastAsiaTheme="minorEastAsia" w:hAnsi="Times New Roman" w:cs="Times New Roman"/>
          <w:sz w:val="28"/>
          <w:szCs w:val="28"/>
          <w:lang w:val="kk-KZ" w:eastAsia="ru-RU"/>
        </w:rPr>
      </w:pPr>
    </w:p>
    <w:p w:rsidR="008933C6" w:rsidRPr="009C4CC2" w:rsidRDefault="008933C6" w:rsidP="008933C6">
      <w:pPr>
        <w:keepNext/>
        <w:spacing w:after="0" w:line="240" w:lineRule="auto"/>
        <w:outlineLvl w:val="2"/>
        <w:rPr>
          <w:rFonts w:ascii="Times New Roman" w:eastAsia="Times New Roman" w:hAnsi="Times New Roman" w:cs="Times New Roman"/>
          <w:bCs/>
          <w:sz w:val="28"/>
          <w:szCs w:val="26"/>
          <w:lang w:val="kk-KZ" w:eastAsia="ru-RU"/>
        </w:rPr>
      </w:pPr>
      <w:r w:rsidRPr="009C4CC2">
        <w:rPr>
          <w:rFonts w:ascii="Times New Roman" w:eastAsia="Times New Roman" w:hAnsi="Times New Roman" w:cs="Times New Roman"/>
          <w:bCs/>
          <w:sz w:val="28"/>
          <w:szCs w:val="26"/>
          <w:lang w:val="kk-KZ" w:eastAsia="ru-RU"/>
        </w:rPr>
        <w:t xml:space="preserve">         Баидилдаев Сакен Ергелдиулы</w:t>
      </w:r>
    </w:p>
    <w:p w:rsidR="008933C6" w:rsidRPr="003428E0" w:rsidRDefault="008933C6" w:rsidP="008933C6">
      <w:pPr>
        <w:keepNext/>
        <w:spacing w:after="0" w:line="240" w:lineRule="auto"/>
        <w:jc w:val="center"/>
        <w:outlineLvl w:val="2"/>
        <w:rPr>
          <w:rFonts w:ascii="Times New Roman" w:eastAsia="Times New Roman" w:hAnsi="Times New Roman" w:cs="Times New Roman"/>
          <w:b/>
          <w:bCs/>
          <w:sz w:val="28"/>
          <w:szCs w:val="26"/>
          <w:lang w:val="kk-KZ" w:eastAsia="ru-RU"/>
        </w:rPr>
      </w:pPr>
    </w:p>
    <w:p w:rsidR="008933C6" w:rsidRPr="003428E0" w:rsidRDefault="008933C6" w:rsidP="008933C6">
      <w:pPr>
        <w:keepNext/>
        <w:spacing w:after="0" w:line="240" w:lineRule="auto"/>
        <w:jc w:val="center"/>
        <w:outlineLvl w:val="2"/>
        <w:rPr>
          <w:rFonts w:ascii="Times New Roman" w:eastAsia="Times New Roman" w:hAnsi="Times New Roman" w:cs="Times New Roman"/>
          <w:b/>
          <w:i/>
          <w:sz w:val="28"/>
          <w:szCs w:val="28"/>
          <w:lang w:val="kk-KZ" w:eastAsia="ru-RU"/>
        </w:rPr>
      </w:pPr>
    </w:p>
    <w:p w:rsidR="008933C6" w:rsidRPr="003428E0" w:rsidRDefault="008933C6" w:rsidP="008933C6">
      <w:pPr>
        <w:keepNext/>
        <w:spacing w:after="0" w:line="240" w:lineRule="auto"/>
        <w:ind w:left="-426"/>
        <w:jc w:val="center"/>
        <w:outlineLvl w:val="2"/>
        <w:rPr>
          <w:rFonts w:ascii="Times New Roman" w:eastAsia="Times New Roman" w:hAnsi="Times New Roman" w:cs="Times New Roman"/>
          <w:b/>
          <w:i/>
          <w:sz w:val="28"/>
          <w:szCs w:val="28"/>
          <w:lang w:val="kk-KZ" w:eastAsia="ru-RU"/>
        </w:rPr>
      </w:pPr>
    </w:p>
    <w:p w:rsidR="008933C6" w:rsidRPr="003428E0" w:rsidRDefault="008933C6" w:rsidP="008933C6">
      <w:pPr>
        <w:rPr>
          <w:lang w:val="kk-KZ" w:eastAsia="ru-RU"/>
        </w:rPr>
      </w:pPr>
    </w:p>
    <w:p w:rsidR="008933C6" w:rsidRPr="003428E0" w:rsidRDefault="008933C6" w:rsidP="008933C6">
      <w:pPr>
        <w:rPr>
          <w:lang w:val="kk-KZ" w:eastAsia="ru-RU"/>
        </w:rPr>
      </w:pPr>
    </w:p>
    <w:p w:rsidR="008933C6" w:rsidRDefault="008933C6" w:rsidP="008933C6">
      <w:pPr>
        <w:keepNext/>
        <w:spacing w:after="0" w:line="240" w:lineRule="auto"/>
        <w:jc w:val="center"/>
        <w:outlineLvl w:val="2"/>
        <w:rPr>
          <w:rFonts w:ascii="Times New Roman" w:eastAsia="Times New Roman" w:hAnsi="Times New Roman" w:cs="Times New Roman"/>
          <w:b/>
          <w:bCs/>
          <w:i/>
          <w:sz w:val="28"/>
          <w:szCs w:val="28"/>
          <w:lang w:val="kk-KZ" w:eastAsia="ru-RU"/>
        </w:rPr>
      </w:pPr>
    </w:p>
    <w:p w:rsidR="008933C6" w:rsidRPr="003428E0" w:rsidRDefault="008933C6" w:rsidP="008933C6">
      <w:pPr>
        <w:keepNext/>
        <w:spacing w:after="0" w:line="240" w:lineRule="auto"/>
        <w:jc w:val="center"/>
        <w:outlineLvl w:val="2"/>
        <w:rPr>
          <w:bCs/>
          <w:sz w:val="28"/>
          <w:szCs w:val="28"/>
          <w:lang w:val="kk-KZ"/>
        </w:rPr>
      </w:pPr>
    </w:p>
    <w:p w:rsidR="008933C6" w:rsidRPr="003428E0" w:rsidRDefault="008933C6" w:rsidP="008933C6">
      <w:pPr>
        <w:rPr>
          <w:lang w:val="kk-KZ" w:eastAsia="ru-RU"/>
        </w:rPr>
      </w:pPr>
    </w:p>
    <w:p w:rsidR="008933C6" w:rsidRPr="003428E0" w:rsidRDefault="008933C6" w:rsidP="008933C6">
      <w:pPr>
        <w:rPr>
          <w:lang w:val="kk-KZ" w:eastAsia="ru-RU"/>
        </w:rPr>
      </w:pPr>
    </w:p>
    <w:p w:rsidR="00423678" w:rsidRDefault="00423678" w:rsidP="000A2DF7">
      <w:pPr>
        <w:rPr>
          <w:rFonts w:ascii="Times New Roman" w:eastAsiaTheme="minorEastAsia" w:hAnsi="Times New Roman" w:cs="Times New Roman"/>
          <w:sz w:val="24"/>
          <w:szCs w:val="24"/>
          <w:lang w:val="kk-KZ" w:eastAsia="ru-RU"/>
        </w:rPr>
      </w:pPr>
    </w:p>
    <w:p w:rsidR="00423678" w:rsidRDefault="00423678" w:rsidP="000A2DF7">
      <w:pPr>
        <w:rPr>
          <w:rFonts w:ascii="Times New Roman" w:eastAsiaTheme="minorEastAsia" w:hAnsi="Times New Roman" w:cs="Times New Roman"/>
          <w:sz w:val="24"/>
          <w:szCs w:val="24"/>
          <w:lang w:val="kk-KZ" w:eastAsia="ru-RU"/>
        </w:rPr>
      </w:pPr>
    </w:p>
    <w:p w:rsidR="001B1477" w:rsidRDefault="001B1477" w:rsidP="001B1477">
      <w:pPr>
        <w:pStyle w:val="3"/>
        <w:ind w:left="0"/>
        <w:jc w:val="center"/>
        <w:rPr>
          <w:sz w:val="28"/>
          <w:szCs w:val="28"/>
          <w:lang w:val="kk-KZ"/>
        </w:rPr>
      </w:pPr>
    </w:p>
    <w:p w:rsidR="001B1477" w:rsidRDefault="001B1477" w:rsidP="001B1477">
      <w:pPr>
        <w:pStyle w:val="3"/>
        <w:ind w:left="0"/>
        <w:jc w:val="center"/>
        <w:rPr>
          <w:bCs w:val="0"/>
          <w:i/>
          <w:sz w:val="28"/>
          <w:szCs w:val="28"/>
          <w:lang w:val="kk-KZ"/>
        </w:rPr>
      </w:pPr>
      <w:r w:rsidRPr="003428E0">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w:t>
      </w:r>
      <w:r>
        <w:rPr>
          <w:sz w:val="28"/>
          <w:szCs w:val="28"/>
          <w:lang w:val="kk-KZ"/>
        </w:rPr>
        <w:t>Меркі</w:t>
      </w:r>
      <w:r w:rsidRPr="003428E0">
        <w:rPr>
          <w:sz w:val="28"/>
          <w:szCs w:val="28"/>
          <w:lang w:val="kk-KZ"/>
        </w:rPr>
        <w:t xml:space="preserve"> ауданы бойынша мемлекеттік кірістер басқармасының "Б" корпусының </w:t>
      </w:r>
      <w:r w:rsidRPr="001E6F1A">
        <w:rPr>
          <w:bCs w:val="0"/>
          <w:sz w:val="28"/>
          <w:szCs w:val="28"/>
          <w:lang w:val="kk-KZ"/>
        </w:rPr>
        <w:t>мемлекеттік әкімшілік лауазым</w:t>
      </w:r>
      <w:r w:rsidRPr="003428E0">
        <w:rPr>
          <w:sz w:val="28"/>
          <w:szCs w:val="28"/>
          <w:lang w:val="kk-KZ"/>
        </w:rPr>
        <w:t xml:space="preserve">ына орналасу үшін жарияланған барлық мемлекеттік органның мемлекеттік қызметшілері арасындағы ішкі </w:t>
      </w:r>
      <w:r w:rsidRPr="003428E0">
        <w:rPr>
          <w:sz w:val="28"/>
          <w:szCs w:val="26"/>
          <w:lang w:val="kk-KZ"/>
        </w:rPr>
        <w:t xml:space="preserve">конкурс бойынша </w:t>
      </w:r>
      <w:r w:rsidRPr="00F700CC">
        <w:rPr>
          <w:sz w:val="28"/>
          <w:szCs w:val="26"/>
          <w:lang w:val="kk-KZ"/>
        </w:rPr>
        <w:t xml:space="preserve">конкурстық комиссиясының </w:t>
      </w:r>
      <w:r>
        <w:rPr>
          <w:sz w:val="28"/>
          <w:szCs w:val="26"/>
          <w:lang w:val="kk-KZ"/>
        </w:rPr>
        <w:t>03.03.2020</w:t>
      </w:r>
      <w:r w:rsidRPr="00F700CC">
        <w:rPr>
          <w:sz w:val="28"/>
          <w:szCs w:val="26"/>
          <w:lang w:val="kk-KZ"/>
        </w:rPr>
        <w:t xml:space="preserve"> жылғы</w:t>
      </w:r>
      <w:r>
        <w:rPr>
          <w:sz w:val="28"/>
          <w:szCs w:val="26"/>
          <w:lang w:val="kk-KZ"/>
        </w:rPr>
        <w:t xml:space="preserve"> №2  хаттамалық</w:t>
      </w:r>
      <w:r w:rsidRPr="00D16B99">
        <w:rPr>
          <w:sz w:val="28"/>
          <w:szCs w:val="26"/>
          <w:lang w:val="kk-KZ"/>
        </w:rPr>
        <w:t xml:space="preserve"> шешімімен әңгімелесуге жіберілген кандидат:</w:t>
      </w:r>
    </w:p>
    <w:p w:rsidR="001B1477" w:rsidRDefault="001B1477" w:rsidP="001B1477">
      <w:pPr>
        <w:keepNext/>
        <w:spacing w:after="0" w:line="240" w:lineRule="auto"/>
        <w:jc w:val="center"/>
        <w:outlineLvl w:val="2"/>
        <w:rPr>
          <w:rFonts w:ascii="Times New Roman" w:eastAsia="Times New Roman" w:hAnsi="Times New Roman" w:cs="Times New Roman"/>
          <w:b/>
          <w:bCs/>
          <w:sz w:val="28"/>
          <w:szCs w:val="26"/>
          <w:lang w:val="kk-KZ" w:eastAsia="ru-RU"/>
        </w:rPr>
      </w:pPr>
    </w:p>
    <w:p w:rsidR="00F06136" w:rsidRDefault="00F06136" w:rsidP="00F06136">
      <w:pPr>
        <w:spacing w:after="0" w:line="240" w:lineRule="auto"/>
        <w:jc w:val="center"/>
        <w:rPr>
          <w:rFonts w:ascii="Times New Roman" w:eastAsia="Calibri" w:hAnsi="Times New Roman" w:cs="Times New Roman"/>
          <w:b/>
          <w:i/>
          <w:sz w:val="28"/>
          <w:szCs w:val="28"/>
          <w:lang w:val="kk-KZ" w:eastAsia="ar-SA"/>
        </w:rPr>
      </w:pPr>
      <w:r>
        <w:rPr>
          <w:rFonts w:ascii="Times New Roman" w:eastAsia="Calibri" w:hAnsi="Times New Roman" w:cs="Times New Roman"/>
          <w:b/>
          <w:i/>
          <w:sz w:val="28"/>
          <w:szCs w:val="28"/>
          <w:lang w:val="kk-KZ" w:eastAsia="ar-SA"/>
        </w:rPr>
        <w:t>Әнгімелесу  2020 жылдың 05 наурыз  сағат 16-00</w:t>
      </w:r>
    </w:p>
    <w:p w:rsidR="00F06136" w:rsidRDefault="00F06136" w:rsidP="00F06136">
      <w:pPr>
        <w:spacing w:after="0" w:line="240" w:lineRule="auto"/>
        <w:jc w:val="center"/>
        <w:rPr>
          <w:rFonts w:ascii="Times New Roman" w:eastAsia="Calibri" w:hAnsi="Times New Roman" w:cs="Times New Roman"/>
          <w:b/>
          <w:i/>
          <w:sz w:val="28"/>
          <w:szCs w:val="28"/>
          <w:lang w:val="kk-KZ" w:eastAsia="ar-SA"/>
        </w:rPr>
      </w:pPr>
      <w:r>
        <w:rPr>
          <w:rFonts w:ascii="Times New Roman" w:eastAsia="Calibri" w:hAnsi="Times New Roman" w:cs="Times New Roman"/>
          <w:b/>
          <w:i/>
          <w:sz w:val="28"/>
          <w:szCs w:val="28"/>
          <w:lang w:val="kk-KZ" w:eastAsia="ar-SA"/>
        </w:rPr>
        <w:t>Жамбыл облысы,  Меркі ауданы М. Маметова №2 үй</w:t>
      </w:r>
    </w:p>
    <w:p w:rsidR="00F06136" w:rsidRDefault="00F06136" w:rsidP="00F06136">
      <w:pPr>
        <w:spacing w:after="0" w:line="240" w:lineRule="auto"/>
        <w:jc w:val="center"/>
        <w:rPr>
          <w:rFonts w:ascii="Times New Roman" w:eastAsia="Calibri" w:hAnsi="Times New Roman" w:cs="Times New Roman"/>
          <w:b/>
          <w:i/>
          <w:sz w:val="28"/>
          <w:szCs w:val="28"/>
          <w:lang w:val="kk-KZ" w:eastAsia="ar-SA"/>
        </w:rPr>
      </w:pPr>
      <w:r>
        <w:rPr>
          <w:rFonts w:ascii="Times New Roman" w:eastAsia="Calibri" w:hAnsi="Times New Roman" w:cs="Times New Roman"/>
          <w:b/>
          <w:i/>
          <w:sz w:val="28"/>
          <w:szCs w:val="28"/>
          <w:lang w:val="kk-KZ" w:eastAsia="ar-SA"/>
        </w:rPr>
        <w:t xml:space="preserve"> мекен жайы бойынша өткізіледі.</w:t>
      </w:r>
    </w:p>
    <w:p w:rsidR="00F06136" w:rsidRDefault="00F06136" w:rsidP="00F06136">
      <w:pPr>
        <w:spacing w:after="0" w:line="240" w:lineRule="auto"/>
        <w:ind w:left="720"/>
        <w:contextualSpacing/>
        <w:jc w:val="center"/>
        <w:rPr>
          <w:rFonts w:ascii="Times New Roman" w:eastAsiaTheme="minorEastAsia" w:hAnsi="Times New Roman" w:cs="Times New Roman"/>
          <w:b/>
          <w:sz w:val="28"/>
          <w:szCs w:val="28"/>
          <w:lang w:val="kk-KZ" w:eastAsia="ru-RU"/>
        </w:rPr>
      </w:pPr>
    </w:p>
    <w:p w:rsidR="001B1477" w:rsidRDefault="001B1477" w:rsidP="001B1477">
      <w:pPr>
        <w:spacing w:after="0" w:line="240" w:lineRule="auto"/>
        <w:ind w:left="720"/>
        <w:contextualSpacing/>
        <w:rPr>
          <w:rFonts w:ascii="Times New Roman" w:eastAsiaTheme="minorEastAsia" w:hAnsi="Times New Roman" w:cs="Times New Roman"/>
          <w:sz w:val="28"/>
          <w:szCs w:val="28"/>
          <w:lang w:val="kk-KZ" w:eastAsia="ru-RU"/>
        </w:rPr>
      </w:pPr>
    </w:p>
    <w:p w:rsidR="001B1477" w:rsidRPr="000B3538" w:rsidRDefault="001B1477" w:rsidP="001B1477">
      <w:pPr>
        <w:keepNext/>
        <w:spacing w:after="0" w:line="240" w:lineRule="auto"/>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
          <w:bCs/>
          <w:sz w:val="28"/>
          <w:szCs w:val="26"/>
          <w:lang w:val="kk-KZ" w:eastAsia="ru-RU"/>
        </w:rPr>
        <w:t xml:space="preserve">         </w:t>
      </w:r>
      <w:r w:rsidR="000B3538" w:rsidRPr="000B3538">
        <w:rPr>
          <w:rFonts w:ascii="Times New Roman" w:hAnsi="Times New Roman" w:cs="Times New Roman"/>
          <w:sz w:val="28"/>
          <w:szCs w:val="28"/>
          <w:lang w:val="kk-KZ" w:eastAsia="ru-RU"/>
        </w:rPr>
        <w:t>Атханова Улбосын Динмухамедқызы</w:t>
      </w:r>
    </w:p>
    <w:p w:rsidR="001B1477" w:rsidRPr="003428E0" w:rsidRDefault="001B1477" w:rsidP="001B1477">
      <w:pPr>
        <w:keepNext/>
        <w:spacing w:after="0" w:line="240" w:lineRule="auto"/>
        <w:jc w:val="center"/>
        <w:outlineLvl w:val="2"/>
        <w:rPr>
          <w:rFonts w:ascii="Times New Roman" w:eastAsia="Times New Roman" w:hAnsi="Times New Roman" w:cs="Times New Roman"/>
          <w:b/>
          <w:bCs/>
          <w:sz w:val="28"/>
          <w:szCs w:val="26"/>
          <w:lang w:val="kk-KZ" w:eastAsia="ru-RU"/>
        </w:rPr>
      </w:pPr>
      <w:bookmarkStart w:id="0" w:name="_GoBack"/>
      <w:bookmarkEnd w:id="0"/>
    </w:p>
    <w:p w:rsidR="001B1477" w:rsidRPr="003428E0" w:rsidRDefault="001B1477" w:rsidP="001B1477">
      <w:pPr>
        <w:keepNext/>
        <w:spacing w:after="0" w:line="240" w:lineRule="auto"/>
        <w:jc w:val="center"/>
        <w:outlineLvl w:val="2"/>
        <w:rPr>
          <w:rFonts w:ascii="Times New Roman" w:eastAsia="Times New Roman" w:hAnsi="Times New Roman" w:cs="Times New Roman"/>
          <w:b/>
          <w:i/>
          <w:sz w:val="28"/>
          <w:szCs w:val="28"/>
          <w:lang w:val="kk-KZ" w:eastAsia="ru-RU"/>
        </w:rPr>
      </w:pPr>
    </w:p>
    <w:p w:rsidR="001B1477" w:rsidRPr="003428E0" w:rsidRDefault="001B1477" w:rsidP="001B1477">
      <w:pPr>
        <w:keepNext/>
        <w:spacing w:after="0" w:line="240" w:lineRule="auto"/>
        <w:ind w:left="-426"/>
        <w:jc w:val="center"/>
        <w:outlineLvl w:val="2"/>
        <w:rPr>
          <w:rFonts w:ascii="Times New Roman" w:eastAsia="Times New Roman" w:hAnsi="Times New Roman" w:cs="Times New Roman"/>
          <w:b/>
          <w:i/>
          <w:sz w:val="28"/>
          <w:szCs w:val="28"/>
          <w:lang w:val="kk-KZ" w:eastAsia="ru-RU"/>
        </w:rPr>
      </w:pPr>
    </w:p>
    <w:p w:rsidR="001B1477" w:rsidRDefault="001B1477" w:rsidP="001B1477">
      <w:pPr>
        <w:rPr>
          <w:lang w:val="kk-KZ" w:eastAsia="ru-RU"/>
        </w:rPr>
      </w:pPr>
    </w:p>
    <w:p w:rsidR="001B1477" w:rsidRDefault="001B1477" w:rsidP="001B1477">
      <w:pPr>
        <w:pStyle w:val="3"/>
        <w:ind w:left="0"/>
        <w:jc w:val="center"/>
        <w:rPr>
          <w:bCs w:val="0"/>
          <w:i/>
          <w:sz w:val="28"/>
          <w:szCs w:val="28"/>
          <w:lang w:val="kk-KZ"/>
        </w:rPr>
      </w:pPr>
      <w:r w:rsidRPr="003428E0">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w:t>
      </w:r>
      <w:r w:rsidR="009C4CC2">
        <w:rPr>
          <w:sz w:val="28"/>
          <w:szCs w:val="28"/>
          <w:lang w:val="kk-KZ"/>
        </w:rPr>
        <w:t>Тараз қаласы</w:t>
      </w:r>
      <w:r w:rsidRPr="003428E0">
        <w:rPr>
          <w:sz w:val="28"/>
          <w:szCs w:val="28"/>
          <w:lang w:val="kk-KZ"/>
        </w:rPr>
        <w:t xml:space="preserve"> бойынша мемлекеттік кірістер басқармасының "Б" корпусының </w:t>
      </w:r>
      <w:r w:rsidRPr="001E6F1A">
        <w:rPr>
          <w:bCs w:val="0"/>
          <w:sz w:val="28"/>
          <w:szCs w:val="28"/>
          <w:lang w:val="kk-KZ"/>
        </w:rPr>
        <w:t>мемлекеттік әкімшілік лауазым</w:t>
      </w:r>
      <w:r w:rsidRPr="003428E0">
        <w:rPr>
          <w:sz w:val="28"/>
          <w:szCs w:val="28"/>
          <w:lang w:val="kk-KZ"/>
        </w:rPr>
        <w:t xml:space="preserve">ына орналасу үшін жарияланған барлық мемлекеттік органның мемлекеттік қызметшілері арасындағы ішкі </w:t>
      </w:r>
      <w:r w:rsidRPr="003428E0">
        <w:rPr>
          <w:sz w:val="28"/>
          <w:szCs w:val="26"/>
          <w:lang w:val="kk-KZ"/>
        </w:rPr>
        <w:t xml:space="preserve">конкурс бойынша </w:t>
      </w:r>
      <w:r w:rsidRPr="00F700CC">
        <w:rPr>
          <w:sz w:val="28"/>
          <w:szCs w:val="26"/>
          <w:lang w:val="kk-KZ"/>
        </w:rPr>
        <w:t xml:space="preserve">конкурстық комиссиясының </w:t>
      </w:r>
      <w:r>
        <w:rPr>
          <w:sz w:val="28"/>
          <w:szCs w:val="26"/>
          <w:lang w:val="kk-KZ"/>
        </w:rPr>
        <w:t>03.03.2020</w:t>
      </w:r>
      <w:r w:rsidRPr="00F700CC">
        <w:rPr>
          <w:sz w:val="28"/>
          <w:szCs w:val="26"/>
          <w:lang w:val="kk-KZ"/>
        </w:rPr>
        <w:t xml:space="preserve"> жылғы</w:t>
      </w:r>
      <w:r>
        <w:rPr>
          <w:sz w:val="28"/>
          <w:szCs w:val="26"/>
          <w:lang w:val="kk-KZ"/>
        </w:rPr>
        <w:t xml:space="preserve"> №2  хаттамалық</w:t>
      </w:r>
      <w:r w:rsidRPr="00D16B99">
        <w:rPr>
          <w:sz w:val="28"/>
          <w:szCs w:val="26"/>
          <w:lang w:val="kk-KZ"/>
        </w:rPr>
        <w:t xml:space="preserve"> шешімімен әңгімелесуге жіберілген кандидат:</w:t>
      </w:r>
    </w:p>
    <w:p w:rsidR="001B1477" w:rsidRDefault="001B1477" w:rsidP="001B1477">
      <w:pPr>
        <w:keepNext/>
        <w:spacing w:after="0" w:line="240" w:lineRule="auto"/>
        <w:jc w:val="center"/>
        <w:outlineLvl w:val="2"/>
        <w:rPr>
          <w:rFonts w:ascii="Times New Roman" w:eastAsia="Times New Roman" w:hAnsi="Times New Roman" w:cs="Times New Roman"/>
          <w:b/>
          <w:bCs/>
          <w:sz w:val="28"/>
          <w:szCs w:val="26"/>
          <w:lang w:val="kk-KZ" w:eastAsia="ru-RU"/>
        </w:rPr>
      </w:pPr>
    </w:p>
    <w:p w:rsidR="009C4CC2" w:rsidRPr="009C4CC2" w:rsidRDefault="009C4CC2" w:rsidP="009C4CC2">
      <w:pPr>
        <w:pStyle w:val="3"/>
        <w:ind w:left="-426"/>
        <w:jc w:val="center"/>
        <w:rPr>
          <w:rStyle w:val="a3"/>
          <w:lang w:val="kk-KZ"/>
        </w:rPr>
      </w:pPr>
      <w:r>
        <w:rPr>
          <w:bCs w:val="0"/>
          <w:i/>
          <w:sz w:val="28"/>
          <w:szCs w:val="28"/>
          <w:lang w:val="kk-KZ"/>
        </w:rPr>
        <w:t xml:space="preserve">Әнгімелесу </w:t>
      </w:r>
      <w:r>
        <w:rPr>
          <w:rStyle w:val="a3"/>
          <w:sz w:val="28"/>
          <w:szCs w:val="28"/>
          <w:lang w:val="kk-KZ"/>
        </w:rPr>
        <w:t xml:space="preserve"> 2020 жылдың 5 наурыз  күні  сағат 16-00</w:t>
      </w:r>
    </w:p>
    <w:p w:rsidR="009C4CC2" w:rsidRDefault="009C4CC2" w:rsidP="009C4CC2">
      <w:pPr>
        <w:pStyle w:val="3"/>
        <w:ind w:left="-426"/>
        <w:jc w:val="center"/>
        <w:rPr>
          <w:i/>
          <w:sz w:val="28"/>
          <w:szCs w:val="28"/>
          <w:lang w:val="kk-KZ"/>
        </w:rPr>
      </w:pPr>
      <w:r>
        <w:rPr>
          <w:rStyle w:val="a3"/>
          <w:sz w:val="28"/>
          <w:szCs w:val="28"/>
          <w:lang w:val="kk-KZ"/>
        </w:rPr>
        <w:t xml:space="preserve">  Жамбыл облысы, </w:t>
      </w:r>
      <w:r>
        <w:rPr>
          <w:i/>
          <w:sz w:val="28"/>
          <w:szCs w:val="28"/>
          <w:lang w:val="kk-KZ"/>
        </w:rPr>
        <w:t xml:space="preserve"> Тараз қаласы, Қ.Қойгелді  көшесі 188 мекен жайында өткізіледі.</w:t>
      </w:r>
    </w:p>
    <w:p w:rsidR="009C4CC2" w:rsidRPr="009C4CC2" w:rsidRDefault="009C4CC2" w:rsidP="009C4CC2">
      <w:pPr>
        <w:rPr>
          <w:lang w:val="kk-KZ" w:eastAsia="ru-RU"/>
        </w:rPr>
      </w:pPr>
    </w:p>
    <w:p w:rsidR="001B1477" w:rsidRDefault="001B1477" w:rsidP="001B1477">
      <w:pPr>
        <w:spacing w:after="0" w:line="240" w:lineRule="auto"/>
        <w:ind w:left="720"/>
        <w:contextualSpacing/>
        <w:rPr>
          <w:rFonts w:ascii="Times New Roman" w:eastAsiaTheme="minorEastAsia" w:hAnsi="Times New Roman" w:cs="Times New Roman"/>
          <w:sz w:val="28"/>
          <w:szCs w:val="28"/>
          <w:lang w:val="kk-KZ" w:eastAsia="ru-RU"/>
        </w:rPr>
      </w:pPr>
    </w:p>
    <w:p w:rsidR="009C4CC2" w:rsidRPr="009C4CC2" w:rsidRDefault="009C4CC2" w:rsidP="009C4CC2">
      <w:pPr>
        <w:pStyle w:val="a7"/>
        <w:suppressAutoHyphens/>
        <w:spacing w:after="0" w:line="240" w:lineRule="auto"/>
        <w:ind w:left="786"/>
        <w:rPr>
          <w:rFonts w:ascii="Times New Roman" w:hAnsi="Times New Roman" w:cs="Times New Roman"/>
          <w:sz w:val="28"/>
          <w:szCs w:val="28"/>
          <w:lang w:val="kk-KZ"/>
        </w:rPr>
      </w:pPr>
      <w:r w:rsidRPr="009C4CC2">
        <w:rPr>
          <w:rFonts w:ascii="Times New Roman" w:hAnsi="Times New Roman" w:cs="Times New Roman"/>
          <w:sz w:val="28"/>
          <w:szCs w:val="28"/>
          <w:lang w:val="kk-KZ"/>
        </w:rPr>
        <w:t>Төкен Ермұхан Ердалыұлы</w:t>
      </w:r>
    </w:p>
    <w:p w:rsidR="001B1477" w:rsidRDefault="001B1477" w:rsidP="001B1477">
      <w:pPr>
        <w:spacing w:after="0" w:line="240" w:lineRule="auto"/>
        <w:ind w:left="720"/>
        <w:contextualSpacing/>
        <w:rPr>
          <w:rFonts w:ascii="Times New Roman" w:eastAsiaTheme="minorEastAsia" w:hAnsi="Times New Roman" w:cs="Times New Roman"/>
          <w:sz w:val="28"/>
          <w:szCs w:val="28"/>
          <w:lang w:val="kk-KZ" w:eastAsia="ru-RU"/>
        </w:rPr>
      </w:pPr>
    </w:p>
    <w:p w:rsidR="001B1477" w:rsidRDefault="001B1477" w:rsidP="001B1477">
      <w:pPr>
        <w:keepNext/>
        <w:spacing w:after="0" w:line="240" w:lineRule="auto"/>
        <w:outlineLvl w:val="2"/>
        <w:rPr>
          <w:rFonts w:ascii="Times New Roman" w:eastAsia="Times New Roman" w:hAnsi="Times New Roman" w:cs="Times New Roman"/>
          <w:b/>
          <w:bCs/>
          <w:sz w:val="28"/>
          <w:szCs w:val="26"/>
          <w:lang w:val="kk-KZ" w:eastAsia="ru-RU"/>
        </w:rPr>
      </w:pPr>
      <w:r>
        <w:rPr>
          <w:rFonts w:ascii="Times New Roman" w:eastAsia="Times New Roman" w:hAnsi="Times New Roman" w:cs="Times New Roman"/>
          <w:b/>
          <w:bCs/>
          <w:sz w:val="28"/>
          <w:szCs w:val="26"/>
          <w:lang w:val="kk-KZ" w:eastAsia="ru-RU"/>
        </w:rPr>
        <w:t xml:space="preserve">         </w:t>
      </w:r>
    </w:p>
    <w:p w:rsidR="001B1477" w:rsidRPr="003428E0" w:rsidRDefault="001B1477" w:rsidP="001B1477">
      <w:pPr>
        <w:keepNext/>
        <w:spacing w:after="0" w:line="240" w:lineRule="auto"/>
        <w:jc w:val="center"/>
        <w:outlineLvl w:val="2"/>
        <w:rPr>
          <w:rFonts w:ascii="Times New Roman" w:eastAsia="Times New Roman" w:hAnsi="Times New Roman" w:cs="Times New Roman"/>
          <w:b/>
          <w:bCs/>
          <w:sz w:val="28"/>
          <w:szCs w:val="26"/>
          <w:lang w:val="kk-KZ" w:eastAsia="ru-RU"/>
        </w:rPr>
      </w:pPr>
    </w:p>
    <w:p w:rsidR="001B1477" w:rsidRPr="003428E0" w:rsidRDefault="001B1477" w:rsidP="001B1477">
      <w:pPr>
        <w:keepNext/>
        <w:spacing w:after="0" w:line="240" w:lineRule="auto"/>
        <w:jc w:val="center"/>
        <w:outlineLvl w:val="2"/>
        <w:rPr>
          <w:rFonts w:ascii="Times New Roman" w:eastAsia="Times New Roman" w:hAnsi="Times New Roman" w:cs="Times New Roman"/>
          <w:b/>
          <w:i/>
          <w:sz w:val="28"/>
          <w:szCs w:val="28"/>
          <w:lang w:val="kk-KZ" w:eastAsia="ru-RU"/>
        </w:rPr>
      </w:pPr>
    </w:p>
    <w:p w:rsidR="001B1477" w:rsidRPr="003428E0" w:rsidRDefault="001B1477" w:rsidP="001B1477">
      <w:pPr>
        <w:keepNext/>
        <w:spacing w:after="0" w:line="240" w:lineRule="auto"/>
        <w:ind w:left="-426"/>
        <w:jc w:val="center"/>
        <w:outlineLvl w:val="2"/>
        <w:rPr>
          <w:rFonts w:ascii="Times New Roman" w:eastAsia="Times New Roman" w:hAnsi="Times New Roman" w:cs="Times New Roman"/>
          <w:b/>
          <w:i/>
          <w:sz w:val="28"/>
          <w:szCs w:val="28"/>
          <w:lang w:val="kk-KZ" w:eastAsia="ru-RU"/>
        </w:rPr>
      </w:pPr>
    </w:p>
    <w:p w:rsidR="001B1477" w:rsidRPr="003428E0" w:rsidRDefault="001B1477" w:rsidP="001B1477">
      <w:pPr>
        <w:rPr>
          <w:lang w:val="kk-KZ" w:eastAsia="ru-RU"/>
        </w:rPr>
      </w:pPr>
    </w:p>
    <w:sectPr w:rsidR="001B1477" w:rsidRPr="003428E0" w:rsidSect="00AE2C1E">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CEC7795"/>
    <w:multiLevelType w:val="hybridMultilevel"/>
    <w:tmpl w:val="E792641A"/>
    <w:lvl w:ilvl="0" w:tplc="C400C33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7BD6A07"/>
    <w:multiLevelType w:val="hybridMultilevel"/>
    <w:tmpl w:val="88824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8"/>
  </w:num>
  <w:num w:numId="3">
    <w:abstractNumId w:val="15"/>
  </w:num>
  <w:num w:numId="4">
    <w:abstractNumId w:val="13"/>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16"/>
  </w:num>
  <w:num w:numId="24">
    <w:abstractNumId w:val="23"/>
  </w:num>
  <w:num w:numId="25">
    <w:abstractNumId w:val="1"/>
  </w:num>
  <w:num w:numId="26">
    <w:abstractNumId w:val="6"/>
  </w:num>
  <w:num w:numId="27">
    <w:abstractNumId w:val="20"/>
  </w:num>
  <w:num w:numId="28">
    <w:abstractNumId w:val="19"/>
  </w:num>
  <w:num w:numId="29">
    <w:abstractNumId w:val="26"/>
  </w:num>
  <w:num w:numId="30">
    <w:abstractNumId w:val="0"/>
  </w:num>
  <w:num w:numId="31">
    <w:abstractNumId w:val="17"/>
  </w:num>
  <w:num w:numId="32">
    <w:abstractNumId w:val="21"/>
  </w:num>
  <w:num w:numId="33">
    <w:abstractNumId w:val="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characterSpacingControl w:val="doNotCompress"/>
  <w:compat>
    <w:compatSetting w:name="compatibilityMode" w:uri="http://schemas.microsoft.com/office/word" w:val="12"/>
  </w:compat>
  <w:rsids>
    <w:rsidRoot w:val="0048409A"/>
    <w:rsid w:val="000079BC"/>
    <w:rsid w:val="000739ED"/>
    <w:rsid w:val="00082F47"/>
    <w:rsid w:val="00085AA3"/>
    <w:rsid w:val="000A2DF7"/>
    <w:rsid w:val="000B3538"/>
    <w:rsid w:val="000D0E46"/>
    <w:rsid w:val="001164F8"/>
    <w:rsid w:val="00117E7E"/>
    <w:rsid w:val="001530F2"/>
    <w:rsid w:val="00171ACE"/>
    <w:rsid w:val="001B1477"/>
    <w:rsid w:val="001D579C"/>
    <w:rsid w:val="001E42AB"/>
    <w:rsid w:val="001E59A1"/>
    <w:rsid w:val="001F3C7D"/>
    <w:rsid w:val="00213DD3"/>
    <w:rsid w:val="00227FD6"/>
    <w:rsid w:val="002330AF"/>
    <w:rsid w:val="0024178B"/>
    <w:rsid w:val="0024231D"/>
    <w:rsid w:val="0025695E"/>
    <w:rsid w:val="00262982"/>
    <w:rsid w:val="0026648F"/>
    <w:rsid w:val="00267ABB"/>
    <w:rsid w:val="002C2E4A"/>
    <w:rsid w:val="002D6105"/>
    <w:rsid w:val="002F2A4E"/>
    <w:rsid w:val="00311848"/>
    <w:rsid w:val="00316A2B"/>
    <w:rsid w:val="00322302"/>
    <w:rsid w:val="00331F62"/>
    <w:rsid w:val="00340DB7"/>
    <w:rsid w:val="00376E11"/>
    <w:rsid w:val="00377532"/>
    <w:rsid w:val="00391F79"/>
    <w:rsid w:val="003949DA"/>
    <w:rsid w:val="00396DB5"/>
    <w:rsid w:val="003A3678"/>
    <w:rsid w:val="003B0DBF"/>
    <w:rsid w:val="003B33B1"/>
    <w:rsid w:val="003B36F1"/>
    <w:rsid w:val="003B4092"/>
    <w:rsid w:val="003C7278"/>
    <w:rsid w:val="003D29B1"/>
    <w:rsid w:val="003D7F2B"/>
    <w:rsid w:val="003E33E5"/>
    <w:rsid w:val="003F3251"/>
    <w:rsid w:val="003F73E4"/>
    <w:rsid w:val="00413482"/>
    <w:rsid w:val="00423678"/>
    <w:rsid w:val="00443A2C"/>
    <w:rsid w:val="004634A4"/>
    <w:rsid w:val="00482C31"/>
    <w:rsid w:val="0048409A"/>
    <w:rsid w:val="00491E25"/>
    <w:rsid w:val="004946ED"/>
    <w:rsid w:val="004A05C1"/>
    <w:rsid w:val="004A1028"/>
    <w:rsid w:val="004B3716"/>
    <w:rsid w:val="004B5534"/>
    <w:rsid w:val="004C369A"/>
    <w:rsid w:val="004D24CD"/>
    <w:rsid w:val="004D4450"/>
    <w:rsid w:val="004E6C88"/>
    <w:rsid w:val="00524EAD"/>
    <w:rsid w:val="00532E5B"/>
    <w:rsid w:val="0054070E"/>
    <w:rsid w:val="00552C85"/>
    <w:rsid w:val="0057290B"/>
    <w:rsid w:val="00574948"/>
    <w:rsid w:val="00592BCF"/>
    <w:rsid w:val="005969E8"/>
    <w:rsid w:val="005C2D69"/>
    <w:rsid w:val="005F3253"/>
    <w:rsid w:val="005F4DCB"/>
    <w:rsid w:val="0061768B"/>
    <w:rsid w:val="00626DDB"/>
    <w:rsid w:val="00672711"/>
    <w:rsid w:val="00680503"/>
    <w:rsid w:val="006B6A27"/>
    <w:rsid w:val="006C7F1A"/>
    <w:rsid w:val="006E6E7D"/>
    <w:rsid w:val="006F6B74"/>
    <w:rsid w:val="007218C2"/>
    <w:rsid w:val="00723303"/>
    <w:rsid w:val="00737C43"/>
    <w:rsid w:val="00771924"/>
    <w:rsid w:val="007761FA"/>
    <w:rsid w:val="00793EFC"/>
    <w:rsid w:val="0079599F"/>
    <w:rsid w:val="007A2772"/>
    <w:rsid w:val="007B09FB"/>
    <w:rsid w:val="007B1FCA"/>
    <w:rsid w:val="007B514D"/>
    <w:rsid w:val="007C0D9D"/>
    <w:rsid w:val="007C1174"/>
    <w:rsid w:val="007E6B2D"/>
    <w:rsid w:val="007F160B"/>
    <w:rsid w:val="0081462E"/>
    <w:rsid w:val="008323A3"/>
    <w:rsid w:val="008407AC"/>
    <w:rsid w:val="008658F3"/>
    <w:rsid w:val="00887CFD"/>
    <w:rsid w:val="00890E68"/>
    <w:rsid w:val="008933C6"/>
    <w:rsid w:val="008A4EB2"/>
    <w:rsid w:val="008B1226"/>
    <w:rsid w:val="008B7C21"/>
    <w:rsid w:val="008D0977"/>
    <w:rsid w:val="008D17A0"/>
    <w:rsid w:val="008E7159"/>
    <w:rsid w:val="008F0C4E"/>
    <w:rsid w:val="009040A7"/>
    <w:rsid w:val="00913870"/>
    <w:rsid w:val="00915223"/>
    <w:rsid w:val="00915A9B"/>
    <w:rsid w:val="00915DAC"/>
    <w:rsid w:val="00917CEF"/>
    <w:rsid w:val="00955E67"/>
    <w:rsid w:val="00966D74"/>
    <w:rsid w:val="009810AD"/>
    <w:rsid w:val="00982A87"/>
    <w:rsid w:val="009860DF"/>
    <w:rsid w:val="00991CC1"/>
    <w:rsid w:val="009B44C8"/>
    <w:rsid w:val="009C4CC2"/>
    <w:rsid w:val="009F0B21"/>
    <w:rsid w:val="00A05BC0"/>
    <w:rsid w:val="00A17A91"/>
    <w:rsid w:val="00A4537B"/>
    <w:rsid w:val="00A97F21"/>
    <w:rsid w:val="00AA1DBF"/>
    <w:rsid w:val="00AB0643"/>
    <w:rsid w:val="00AC20D7"/>
    <w:rsid w:val="00AC3754"/>
    <w:rsid w:val="00AE2696"/>
    <w:rsid w:val="00AE2C1E"/>
    <w:rsid w:val="00B026B6"/>
    <w:rsid w:val="00B26602"/>
    <w:rsid w:val="00B2698F"/>
    <w:rsid w:val="00B504D6"/>
    <w:rsid w:val="00B541E7"/>
    <w:rsid w:val="00B6547A"/>
    <w:rsid w:val="00B675D9"/>
    <w:rsid w:val="00B74070"/>
    <w:rsid w:val="00BC2110"/>
    <w:rsid w:val="00BD3114"/>
    <w:rsid w:val="00BD4E92"/>
    <w:rsid w:val="00BE1932"/>
    <w:rsid w:val="00BE4D7C"/>
    <w:rsid w:val="00BF72E6"/>
    <w:rsid w:val="00C00AF4"/>
    <w:rsid w:val="00C209D3"/>
    <w:rsid w:val="00C2731F"/>
    <w:rsid w:val="00C776FF"/>
    <w:rsid w:val="00C81191"/>
    <w:rsid w:val="00CC64B6"/>
    <w:rsid w:val="00D0442F"/>
    <w:rsid w:val="00D51F68"/>
    <w:rsid w:val="00D564EC"/>
    <w:rsid w:val="00D572D8"/>
    <w:rsid w:val="00D630C2"/>
    <w:rsid w:val="00D82CD3"/>
    <w:rsid w:val="00D848B5"/>
    <w:rsid w:val="00D84D4B"/>
    <w:rsid w:val="00DA3BF2"/>
    <w:rsid w:val="00DB6F4E"/>
    <w:rsid w:val="00DE3675"/>
    <w:rsid w:val="00DF3444"/>
    <w:rsid w:val="00DF3654"/>
    <w:rsid w:val="00DF4BA3"/>
    <w:rsid w:val="00E11BAD"/>
    <w:rsid w:val="00E14FD5"/>
    <w:rsid w:val="00E31C35"/>
    <w:rsid w:val="00E34CF7"/>
    <w:rsid w:val="00E4220E"/>
    <w:rsid w:val="00E520CB"/>
    <w:rsid w:val="00E533AE"/>
    <w:rsid w:val="00E7549D"/>
    <w:rsid w:val="00E80894"/>
    <w:rsid w:val="00E92242"/>
    <w:rsid w:val="00EA4F32"/>
    <w:rsid w:val="00EA4FD5"/>
    <w:rsid w:val="00EB1979"/>
    <w:rsid w:val="00EB3AA4"/>
    <w:rsid w:val="00F005AC"/>
    <w:rsid w:val="00F06136"/>
    <w:rsid w:val="00F700CC"/>
    <w:rsid w:val="00F84CC7"/>
    <w:rsid w:val="00FA011A"/>
    <w:rsid w:val="00FD05FA"/>
    <w:rsid w:val="00FE76B7"/>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0B820-C9DF-448C-BB28-0632B639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4E"/>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9A"/>
    <w:rPr>
      <w:rFonts w:ascii="Times New Roman" w:eastAsia="Times New Roman" w:hAnsi="Times New Roman" w:cs="Times New Roman"/>
      <w:b/>
      <w:bCs/>
      <w:sz w:val="24"/>
      <w:szCs w:val="24"/>
      <w:lang w:eastAsia="ru-RU"/>
    </w:rPr>
  </w:style>
  <w:style w:type="character" w:styleId="a3">
    <w:name w:val="Emphasis"/>
    <w:qFormat/>
    <w:rsid w:val="0048409A"/>
    <w:rPr>
      <w:i/>
      <w:iCs/>
    </w:rPr>
  </w:style>
  <w:style w:type="character" w:styleId="a4">
    <w:name w:val="Strong"/>
    <w:basedOn w:val="a0"/>
    <w:uiPriority w:val="22"/>
    <w:qFormat/>
    <w:rsid w:val="0048409A"/>
    <w:rPr>
      <w:b/>
      <w:bCs/>
    </w:rPr>
  </w:style>
  <w:style w:type="paragraph" w:styleId="a5">
    <w:name w:val="No Spacing"/>
    <w:link w:val="a6"/>
    <w:qFormat/>
    <w:rsid w:val="0048409A"/>
    <w:pPr>
      <w:spacing w:after="0" w:line="240" w:lineRule="auto"/>
    </w:pPr>
  </w:style>
  <w:style w:type="character" w:customStyle="1" w:styleId="a6">
    <w:name w:val="Без интервала Знак"/>
    <w:link w:val="a5"/>
    <w:rsid w:val="0048409A"/>
  </w:style>
  <w:style w:type="paragraph" w:styleId="a7">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eastAsia="ru-RU"/>
    </w:rPr>
  </w:style>
  <w:style w:type="character" w:customStyle="1" w:styleId="22">
    <w:name w:val="Основной текст 2 Знак"/>
    <w:basedOn w:val="a0"/>
    <w:link w:val="21"/>
    <w:semiHidden/>
    <w:rsid w:val="00E92242"/>
    <w:rPr>
      <w:rFonts w:ascii="Times New Roman" w:eastAsia="Times New Roman" w:hAnsi="Times New Roman" w:cs="Times New Roman"/>
      <w:b/>
      <w:bCs/>
      <w:sz w:val="24"/>
      <w:szCs w:val="24"/>
      <w:lang w:val="be-BY" w:eastAsia="ru-RU"/>
    </w:rPr>
  </w:style>
  <w:style w:type="table" w:styleId="a8">
    <w:name w:val="Table Grid"/>
    <w:basedOn w:val="a1"/>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7290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1"/>
    <w:next w:val="a8"/>
    <w:uiPriority w:val="59"/>
    <w:rsid w:val="00917CE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0"/>
    <w:link w:val="31"/>
    <w:uiPriority w:val="99"/>
    <w:semiHidden/>
    <w:rsid w:val="00FD05FA"/>
    <w:rPr>
      <w:sz w:val="16"/>
      <w:szCs w:val="16"/>
    </w:rPr>
  </w:style>
  <w:style w:type="table" w:customStyle="1" w:styleId="23">
    <w:name w:val="Сетка таблицы2"/>
    <w:basedOn w:val="a1"/>
    <w:next w:val="a8"/>
    <w:uiPriority w:val="59"/>
    <w:rsid w:val="00AC375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1"/>
    <w:next w:val="a8"/>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3B36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b">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b"/>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0"/>
    <w:rsid w:val="0026648F"/>
    <w:rPr>
      <w:b/>
      <w:bCs/>
      <w:vanish w:val="0"/>
      <w:webHidden w:val="0"/>
      <w:sz w:val="27"/>
      <w:szCs w:val="27"/>
      <w:specVanish w:val="0"/>
    </w:rPr>
  </w:style>
  <w:style w:type="paragraph" w:styleId="ac">
    <w:name w:val="Body Text Indent"/>
    <w:basedOn w:val="a"/>
    <w:link w:val="ad"/>
    <w:rsid w:val="0026648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6648F"/>
    <w:rPr>
      <w:rFonts w:ascii="Times New Roman" w:eastAsia="Times New Roman" w:hAnsi="Times New Roman" w:cs="Times New Roman"/>
      <w:sz w:val="24"/>
      <w:szCs w:val="24"/>
      <w:lang w:eastAsia="ru-RU"/>
    </w:rPr>
  </w:style>
  <w:style w:type="paragraph" w:styleId="ae">
    <w:name w:val="Normal (Web)"/>
    <w:basedOn w:val="a"/>
    <w:semiHidden/>
    <w:unhideWhenUsed/>
    <w:rsid w:val="00BE1932"/>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5298946">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23739992">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768</TotalTime>
  <Pages>1</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244</cp:revision>
  <cp:lastPrinted>2018-10-09T10:49:00Z</cp:lastPrinted>
  <dcterms:created xsi:type="dcterms:W3CDTF">2016-09-09T11:24:00Z</dcterms:created>
  <dcterms:modified xsi:type="dcterms:W3CDTF">2020-03-03T12:26:00Z</dcterms:modified>
</cp:coreProperties>
</file>