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59" w:rsidRDefault="00D67159" w:rsidP="00D67159">
      <w:pPr>
        <w:pStyle w:val="31"/>
        <w:ind w:left="0"/>
        <w:jc w:val="center"/>
        <w:rPr>
          <w:b/>
          <w:bCs/>
          <w:sz w:val="28"/>
          <w:szCs w:val="28"/>
          <w:lang w:val="kk-KZ"/>
        </w:rPr>
      </w:pPr>
    </w:p>
    <w:p w:rsidR="00D67159" w:rsidRPr="006735FF" w:rsidRDefault="00D67159" w:rsidP="00D67159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6735F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rFonts w:ascii="Times New Roman" w:hAnsi="Times New Roman"/>
          <w:sz w:val="28"/>
          <w:lang w:val="kk-KZ"/>
        </w:rPr>
        <w:t>екінші ішкі</w:t>
      </w:r>
      <w:r w:rsidRPr="006735FF">
        <w:rPr>
          <w:rFonts w:ascii="Times New Roman" w:hAnsi="Times New Roman"/>
          <w:sz w:val="28"/>
          <w:lang w:val="kk-KZ"/>
        </w:rPr>
        <w:t xml:space="preserve"> конкурс бойынша  конкурстық комиссиясының </w:t>
      </w:r>
      <w:r>
        <w:rPr>
          <w:rFonts w:ascii="Times New Roman" w:hAnsi="Times New Roman"/>
          <w:sz w:val="28"/>
          <w:lang w:val="kk-KZ"/>
        </w:rPr>
        <w:t>28</w:t>
      </w:r>
      <w:r w:rsidRPr="006735FF">
        <w:rPr>
          <w:rFonts w:ascii="Times New Roman" w:hAnsi="Times New Roman"/>
          <w:sz w:val="28"/>
          <w:lang w:val="kk-KZ"/>
        </w:rPr>
        <w:t>.0</w:t>
      </w:r>
      <w:r>
        <w:rPr>
          <w:rFonts w:ascii="Times New Roman" w:hAnsi="Times New Roman"/>
          <w:sz w:val="28"/>
          <w:lang w:val="kk-KZ"/>
        </w:rPr>
        <w:t>6</w:t>
      </w:r>
      <w:r w:rsidRPr="006735FF">
        <w:rPr>
          <w:rFonts w:ascii="Times New Roman" w:hAnsi="Times New Roman"/>
          <w:sz w:val="28"/>
          <w:lang w:val="kk-KZ"/>
        </w:rPr>
        <w:t>.2018 жылғы №</w:t>
      </w:r>
      <w:r>
        <w:rPr>
          <w:rFonts w:ascii="Times New Roman" w:hAnsi="Times New Roman"/>
          <w:sz w:val="28"/>
          <w:lang w:val="kk-KZ"/>
        </w:rPr>
        <w:t>33</w:t>
      </w:r>
      <w:r w:rsidRPr="006735FF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D67159" w:rsidRPr="006735FF" w:rsidRDefault="00D67159" w:rsidP="00D67159">
      <w:pPr>
        <w:rPr>
          <w:lang w:val="kk-KZ"/>
        </w:rPr>
      </w:pPr>
    </w:p>
    <w:p w:rsidR="00D67159" w:rsidRPr="006735FF" w:rsidRDefault="00D67159" w:rsidP="00D67159">
      <w:pPr>
        <w:pStyle w:val="3"/>
        <w:ind w:left="-426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2018 жылдың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29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маусымында  сағат 1</w:t>
      </w:r>
      <w:r>
        <w:rPr>
          <w:rStyle w:val="a5"/>
          <w:rFonts w:ascii="Times New Roman" w:hAnsi="Times New Roman"/>
          <w:sz w:val="28"/>
          <w:szCs w:val="28"/>
          <w:lang w:val="kk-KZ"/>
        </w:rPr>
        <w:t>6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>-00</w:t>
      </w:r>
    </w:p>
    <w:p w:rsidR="00D67159" w:rsidRPr="006735FF" w:rsidRDefault="00D67159" w:rsidP="00D67159">
      <w:pPr>
        <w:pStyle w:val="3"/>
        <w:ind w:left="-426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Тараз қаласы , </w:t>
      </w: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>Қ.Қойгелді көшесі №188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мекен</w:t>
      </w:r>
    </w:p>
    <w:p w:rsidR="00D67159" w:rsidRPr="006735FF" w:rsidRDefault="00D67159" w:rsidP="00D67159">
      <w:pPr>
        <w:pStyle w:val="3"/>
        <w:ind w:left="-426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жайында өткізіледі.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</w:p>
    <w:p w:rsidR="00D67159" w:rsidRPr="006735FF" w:rsidRDefault="00D67159" w:rsidP="00D67159">
      <w:pPr>
        <w:rPr>
          <w:sz w:val="28"/>
          <w:szCs w:val="28"/>
          <w:lang w:val="kk-KZ"/>
        </w:rPr>
      </w:pPr>
    </w:p>
    <w:p w:rsidR="00D67159" w:rsidRPr="00E16415" w:rsidRDefault="00D67159" w:rsidP="00D67159">
      <w:pPr>
        <w:pStyle w:val="31"/>
        <w:numPr>
          <w:ilvl w:val="0"/>
          <w:numId w:val="1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Кенжетаев Жасулан Турарович</w:t>
      </w:r>
    </w:p>
    <w:p w:rsidR="00D67159" w:rsidRPr="00D67159" w:rsidRDefault="00D67159" w:rsidP="00D67159">
      <w:pPr>
        <w:pStyle w:val="31"/>
        <w:numPr>
          <w:ilvl w:val="0"/>
          <w:numId w:val="1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Ас</w:t>
      </w:r>
      <w:r>
        <w:rPr>
          <w:color w:val="000000"/>
          <w:sz w:val="28"/>
          <w:szCs w:val="28"/>
          <w:shd w:val="clear" w:color="auto" w:fill="FFFFFF"/>
          <w:lang w:val="kk-KZ"/>
        </w:rPr>
        <w:t>қатұлы Жандос</w:t>
      </w:r>
      <w:bookmarkStart w:id="0" w:name="_GoBack"/>
      <w:bookmarkEnd w:id="0"/>
    </w:p>
    <w:sectPr w:rsidR="00D67159" w:rsidRPr="00D67159" w:rsidSect="00151D54">
      <w:headerReference w:type="default" r:id="rId7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8F" w:rsidRDefault="003B748F" w:rsidP="00CF3880">
      <w:r>
        <w:separator/>
      </w:r>
    </w:p>
  </w:endnote>
  <w:endnote w:type="continuationSeparator" w:id="0">
    <w:p w:rsidR="003B748F" w:rsidRDefault="003B748F" w:rsidP="00C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8F" w:rsidRDefault="003B748F" w:rsidP="00CF3880">
      <w:r>
        <w:separator/>
      </w:r>
    </w:p>
  </w:footnote>
  <w:footnote w:type="continuationSeparator" w:id="0">
    <w:p w:rsidR="003B748F" w:rsidRDefault="003B748F" w:rsidP="00CF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8858F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3F01D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3F01D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3F01D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3F01D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C4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59"/>
    <w:rsid w:val="00047B99"/>
    <w:rsid w:val="00156057"/>
    <w:rsid w:val="0029739E"/>
    <w:rsid w:val="003374B7"/>
    <w:rsid w:val="003B748F"/>
    <w:rsid w:val="003F01D0"/>
    <w:rsid w:val="008858F5"/>
    <w:rsid w:val="00A619D2"/>
    <w:rsid w:val="00CF3880"/>
    <w:rsid w:val="00CF7083"/>
    <w:rsid w:val="00D67159"/>
    <w:rsid w:val="00D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39B09-5BF2-4D08-8563-B9B203F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71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15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D67159"/>
  </w:style>
  <w:style w:type="character" w:customStyle="1" w:styleId="a4">
    <w:name w:val="Верхний колонтитул Знак"/>
    <w:basedOn w:val="a0"/>
    <w:link w:val="a3"/>
    <w:rsid w:val="00D6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D67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715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uiPriority w:val="99"/>
    <w:qFormat/>
    <w:rsid w:val="00D67159"/>
    <w:rPr>
      <w:i/>
      <w:iCs/>
    </w:rPr>
  </w:style>
  <w:style w:type="paragraph" w:styleId="a6">
    <w:name w:val="footer"/>
    <w:basedOn w:val="a"/>
    <w:link w:val="a7"/>
    <w:uiPriority w:val="99"/>
    <w:unhideWhenUsed/>
    <w:rsid w:val="00047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2018-06-29T06:50:00Z</dcterms:created>
  <dcterms:modified xsi:type="dcterms:W3CDTF">2018-06-29T06:51:00Z</dcterms:modified>
</cp:coreProperties>
</file>