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23" w:rsidRPr="00FF1E23" w:rsidRDefault="00FF1E23" w:rsidP="00FF1E23">
      <w:pPr>
        <w:pStyle w:val="3"/>
        <w:ind w:left="0"/>
        <w:jc w:val="center"/>
        <w:rPr>
          <w:sz w:val="28"/>
          <w:szCs w:val="28"/>
          <w:lang w:val="kk-KZ"/>
        </w:rPr>
      </w:pPr>
      <w:r w:rsidRPr="00FF1E23">
        <w:rPr>
          <w:sz w:val="28"/>
          <w:szCs w:val="28"/>
          <w:lang w:val="kk-KZ"/>
        </w:rPr>
        <w:t>Қазақстан Республикасы Қаржы министрлігінің Мемлекеттік кірістер комитеті Жамбыл облысы бойынша мемл</w:t>
      </w:r>
      <w:r>
        <w:rPr>
          <w:sz w:val="28"/>
          <w:szCs w:val="28"/>
          <w:lang w:val="kk-KZ"/>
        </w:rPr>
        <w:t>екеттік кірістер департаменті</w:t>
      </w:r>
      <w:r w:rsidRPr="00FF1E23">
        <w:rPr>
          <w:sz w:val="28"/>
          <w:szCs w:val="28"/>
          <w:lang w:val="kk-KZ"/>
        </w:rPr>
        <w:t xml:space="preserve"> "Б" корпусының мемлекеттік әкімшілік лауазымдарына орналасу үшін жарияланған </w:t>
      </w:r>
      <w:r>
        <w:rPr>
          <w:sz w:val="28"/>
          <w:szCs w:val="28"/>
          <w:lang w:val="kk-KZ"/>
        </w:rPr>
        <w:t>жалпы</w:t>
      </w:r>
      <w:r w:rsidRPr="00FF1E23">
        <w:rPr>
          <w:sz w:val="28"/>
          <w:szCs w:val="28"/>
          <w:lang w:val="kk-KZ"/>
        </w:rPr>
        <w:t xml:space="preserve"> конкурс бой</w:t>
      </w:r>
      <w:r>
        <w:rPr>
          <w:sz w:val="28"/>
          <w:szCs w:val="28"/>
          <w:lang w:val="kk-KZ"/>
        </w:rPr>
        <w:t xml:space="preserve">ынша конкурстық комиссиясының </w:t>
      </w:r>
      <w:r w:rsidR="00210C14">
        <w:rPr>
          <w:sz w:val="28"/>
          <w:szCs w:val="28"/>
          <w:lang w:val="kk-KZ"/>
        </w:rPr>
        <w:t>19.10.2018 жылғы №7</w:t>
      </w:r>
      <w:r w:rsidR="0064718B">
        <w:rPr>
          <w:sz w:val="28"/>
          <w:szCs w:val="28"/>
          <w:lang w:val="kk-KZ"/>
        </w:rPr>
        <w:t>5</w:t>
      </w:r>
      <w:r w:rsidRPr="00FF1E23">
        <w:rPr>
          <w:sz w:val="28"/>
          <w:szCs w:val="28"/>
          <w:lang w:val="kk-KZ"/>
        </w:rPr>
        <w:t xml:space="preserve"> шешімімен конкурс комиссиясының оң қорытындысын алған кандидаттардың тізімі:</w:t>
      </w:r>
    </w:p>
    <w:p w:rsidR="000A3066" w:rsidRDefault="000A3066" w:rsidP="000A3066">
      <w:pPr>
        <w:keepNext/>
        <w:spacing w:after="0" w:line="240" w:lineRule="auto"/>
        <w:ind w:firstLine="708"/>
        <w:jc w:val="both"/>
        <w:outlineLvl w:val="0"/>
        <w:rPr>
          <w:rFonts w:ascii="Times New Roman" w:eastAsia="Times New Roman" w:hAnsi="Times New Roman"/>
          <w:b/>
          <w:bCs/>
          <w:color w:val="000000"/>
          <w:sz w:val="28"/>
          <w:szCs w:val="28"/>
          <w:lang w:val="kk-KZ" w:eastAsia="ru-RU"/>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4927"/>
        <w:gridCol w:w="4111"/>
      </w:tblGrid>
      <w:tr w:rsidR="000A3066" w:rsidRPr="00942994" w:rsidTr="00834D4F">
        <w:tc>
          <w:tcPr>
            <w:tcW w:w="568" w:type="dxa"/>
          </w:tcPr>
          <w:p w:rsidR="000A3066" w:rsidRPr="00942994" w:rsidRDefault="000A3066" w:rsidP="00834D4F">
            <w:pPr>
              <w:rPr>
                <w:rFonts w:ascii="Times New Roman" w:hAnsi="Times New Roman"/>
                <w:b/>
                <w:sz w:val="28"/>
                <w:szCs w:val="28"/>
                <w:lang w:val="kk-KZ"/>
              </w:rPr>
            </w:pPr>
          </w:p>
        </w:tc>
        <w:tc>
          <w:tcPr>
            <w:tcW w:w="4927" w:type="dxa"/>
          </w:tcPr>
          <w:p w:rsidR="000A3066" w:rsidRPr="00942994" w:rsidRDefault="0061168F" w:rsidP="00834D4F">
            <w:pPr>
              <w:jc w:val="center"/>
              <w:rPr>
                <w:rFonts w:ascii="Times New Roman" w:hAnsi="Times New Roman"/>
                <w:b/>
                <w:sz w:val="28"/>
                <w:szCs w:val="28"/>
                <w:lang w:val="kk-KZ"/>
              </w:rPr>
            </w:pPr>
            <w:r>
              <w:rPr>
                <w:rFonts w:ascii="Times New Roman" w:hAnsi="Times New Roman"/>
                <w:b/>
                <w:sz w:val="28"/>
                <w:szCs w:val="28"/>
                <w:lang w:val="kk-KZ"/>
              </w:rPr>
              <w:t>Лауазымы</w:t>
            </w:r>
          </w:p>
          <w:p w:rsidR="000A3066" w:rsidRPr="00942994" w:rsidRDefault="000A3066" w:rsidP="00834D4F">
            <w:pPr>
              <w:jc w:val="center"/>
              <w:rPr>
                <w:rFonts w:ascii="Times New Roman" w:hAnsi="Times New Roman"/>
                <w:b/>
                <w:sz w:val="28"/>
                <w:szCs w:val="28"/>
                <w:lang w:val="kk-KZ"/>
              </w:rPr>
            </w:pPr>
          </w:p>
        </w:tc>
        <w:tc>
          <w:tcPr>
            <w:tcW w:w="4111" w:type="dxa"/>
          </w:tcPr>
          <w:p w:rsidR="000A3066" w:rsidRPr="00942994" w:rsidRDefault="000A3066" w:rsidP="00834D4F">
            <w:pPr>
              <w:jc w:val="center"/>
              <w:rPr>
                <w:rFonts w:ascii="Times New Roman" w:hAnsi="Times New Roman"/>
                <w:b/>
                <w:sz w:val="28"/>
                <w:szCs w:val="28"/>
                <w:lang w:val="kk-KZ"/>
              </w:rPr>
            </w:pPr>
            <w:r w:rsidRPr="00942994">
              <w:rPr>
                <w:rFonts w:ascii="Times New Roman" w:hAnsi="Times New Roman"/>
                <w:b/>
                <w:sz w:val="28"/>
                <w:szCs w:val="28"/>
                <w:lang w:val="kk-KZ"/>
              </w:rPr>
              <w:t>ФИО</w:t>
            </w:r>
          </w:p>
        </w:tc>
      </w:tr>
      <w:tr w:rsidR="000A3066" w:rsidRPr="00925668" w:rsidTr="00834D4F">
        <w:trPr>
          <w:trHeight w:val="552"/>
        </w:trPr>
        <w:tc>
          <w:tcPr>
            <w:tcW w:w="568" w:type="dxa"/>
          </w:tcPr>
          <w:p w:rsidR="000A3066" w:rsidRPr="00210C14" w:rsidRDefault="000A3066" w:rsidP="00834D4F">
            <w:pPr>
              <w:rPr>
                <w:rFonts w:ascii="Times New Roman" w:hAnsi="Times New Roman"/>
                <w:sz w:val="27"/>
                <w:szCs w:val="27"/>
                <w:lang w:val="kk-KZ"/>
              </w:rPr>
            </w:pPr>
            <w:r w:rsidRPr="00210C14">
              <w:rPr>
                <w:rFonts w:ascii="Times New Roman" w:hAnsi="Times New Roman"/>
                <w:sz w:val="27"/>
                <w:szCs w:val="27"/>
                <w:lang w:val="kk-KZ"/>
              </w:rPr>
              <w:t>1</w:t>
            </w:r>
          </w:p>
        </w:tc>
        <w:tc>
          <w:tcPr>
            <w:tcW w:w="4927" w:type="dxa"/>
          </w:tcPr>
          <w:p w:rsidR="000A3066" w:rsidRDefault="00210C14" w:rsidP="001C0C4C">
            <w:pPr>
              <w:pStyle w:val="a4"/>
              <w:jc w:val="both"/>
              <w:rPr>
                <w:rFonts w:ascii="Times New Roman" w:eastAsia="Times New Roman" w:hAnsi="Times New Roman" w:cs="Times New Roman"/>
                <w:sz w:val="27"/>
                <w:szCs w:val="27"/>
                <w:lang w:val="kk-KZ" w:eastAsia="ru-RU"/>
              </w:rPr>
            </w:pPr>
            <w:r w:rsidRPr="00210C14">
              <w:rPr>
                <w:rFonts w:ascii="Times New Roman" w:eastAsia="Times New Roman" w:hAnsi="Times New Roman" w:cs="Times New Roman"/>
                <w:sz w:val="27"/>
                <w:szCs w:val="27"/>
                <w:lang w:val="kk-KZ" w:eastAsia="ru-RU"/>
              </w:rPr>
              <w:t>Жамбыл облысы бойынша мемлекеттік кірістер департаменті Салық актілерінің бақылау басқармасының жетекші маманы (уақытша негізгі қызметкер шыққанша 30.07.2020 шыққанша)</w:t>
            </w:r>
          </w:p>
          <w:p w:rsidR="00210C14" w:rsidRPr="00210C14" w:rsidRDefault="00210C14" w:rsidP="001C0C4C">
            <w:pPr>
              <w:pStyle w:val="a4"/>
              <w:jc w:val="both"/>
              <w:rPr>
                <w:rFonts w:ascii="Times New Roman" w:eastAsia="Times New Roman" w:hAnsi="Times New Roman" w:cs="Times New Roman"/>
                <w:b/>
                <w:bCs/>
                <w:iCs/>
                <w:color w:val="000000"/>
                <w:sz w:val="27"/>
                <w:szCs w:val="27"/>
                <w:lang w:val="kk-KZ" w:eastAsia="ru-RU"/>
              </w:rPr>
            </w:pPr>
          </w:p>
        </w:tc>
        <w:tc>
          <w:tcPr>
            <w:tcW w:w="4111" w:type="dxa"/>
          </w:tcPr>
          <w:p w:rsidR="000A3066" w:rsidRPr="00210C14" w:rsidRDefault="00210C14" w:rsidP="00925668">
            <w:pPr>
              <w:ind w:left="34"/>
              <w:jc w:val="center"/>
              <w:rPr>
                <w:rFonts w:ascii="Times New Roman" w:hAnsi="Times New Roman" w:cs="Times New Roman"/>
                <w:b/>
                <w:sz w:val="27"/>
                <w:szCs w:val="27"/>
                <w:lang w:val="kk-KZ"/>
              </w:rPr>
            </w:pPr>
            <w:r w:rsidRPr="00210C14">
              <w:rPr>
                <w:rFonts w:ascii="Times New Roman" w:hAnsi="Times New Roman" w:cs="Times New Roman"/>
                <w:sz w:val="27"/>
                <w:szCs w:val="27"/>
                <w:lang w:val="kk-KZ"/>
              </w:rPr>
              <w:t>Еламан Абылай Уланұлы</w:t>
            </w:r>
            <w:r w:rsidRPr="00210C14">
              <w:rPr>
                <w:rFonts w:ascii="Times New Roman" w:hAnsi="Times New Roman" w:cs="Times New Roman"/>
                <w:b/>
                <w:sz w:val="27"/>
                <w:szCs w:val="27"/>
                <w:lang w:val="kk-KZ"/>
              </w:rPr>
              <w:t xml:space="preserve"> </w:t>
            </w:r>
          </w:p>
        </w:tc>
      </w:tr>
      <w:tr w:rsidR="00210C14" w:rsidRPr="00210C14" w:rsidTr="00834D4F">
        <w:trPr>
          <w:trHeight w:val="552"/>
        </w:trPr>
        <w:tc>
          <w:tcPr>
            <w:tcW w:w="568" w:type="dxa"/>
          </w:tcPr>
          <w:p w:rsidR="00210C14" w:rsidRPr="00210C14" w:rsidRDefault="00210C14" w:rsidP="00834D4F">
            <w:pPr>
              <w:rPr>
                <w:rFonts w:ascii="Times New Roman" w:hAnsi="Times New Roman"/>
                <w:sz w:val="27"/>
                <w:szCs w:val="27"/>
                <w:lang w:val="kk-KZ"/>
              </w:rPr>
            </w:pPr>
            <w:r w:rsidRPr="00210C14">
              <w:rPr>
                <w:rFonts w:ascii="Times New Roman" w:hAnsi="Times New Roman"/>
                <w:sz w:val="27"/>
                <w:szCs w:val="27"/>
                <w:lang w:val="kk-KZ"/>
              </w:rPr>
              <w:t>2</w:t>
            </w:r>
          </w:p>
        </w:tc>
        <w:tc>
          <w:tcPr>
            <w:tcW w:w="4927" w:type="dxa"/>
          </w:tcPr>
          <w:p w:rsidR="00210C14" w:rsidRPr="00210C14" w:rsidRDefault="00210C14" w:rsidP="001C0C4C">
            <w:pPr>
              <w:pStyle w:val="a4"/>
              <w:jc w:val="both"/>
              <w:rPr>
                <w:rFonts w:ascii="Times New Roman" w:eastAsia="Times New Roman" w:hAnsi="Times New Roman" w:cs="Times New Roman"/>
                <w:sz w:val="27"/>
                <w:szCs w:val="27"/>
                <w:lang w:val="kk-KZ" w:eastAsia="ru-RU"/>
              </w:rPr>
            </w:pPr>
            <w:r w:rsidRPr="00210C14">
              <w:rPr>
                <w:rFonts w:ascii="Times New Roman" w:hAnsi="Times New Roman"/>
                <w:sz w:val="27"/>
                <w:szCs w:val="27"/>
                <w:lang w:val="kk-KZ"/>
              </w:rPr>
              <w:t xml:space="preserve">Жамбыл облысы бойынша мемлекеттік кірістер департаменті </w:t>
            </w:r>
            <w:r w:rsidRPr="00210C14">
              <w:rPr>
                <w:rFonts w:ascii="Times New Roman" w:hAnsi="Times New Roman"/>
                <w:color w:val="000000"/>
                <w:sz w:val="27"/>
                <w:szCs w:val="27"/>
                <w:lang w:val="kk-KZ"/>
              </w:rPr>
              <w:t>Кедендік бақылау басқармасының жетекші маманы (уақытша негізгі қызметкер шыққанша 01.09.2019)</w:t>
            </w:r>
          </w:p>
        </w:tc>
        <w:tc>
          <w:tcPr>
            <w:tcW w:w="4111" w:type="dxa"/>
          </w:tcPr>
          <w:p w:rsidR="00210C14" w:rsidRPr="00210C14" w:rsidRDefault="00210C14" w:rsidP="00925668">
            <w:pPr>
              <w:ind w:left="34"/>
              <w:jc w:val="center"/>
              <w:rPr>
                <w:rFonts w:ascii="Times New Roman" w:eastAsia="Calibri" w:hAnsi="Times New Roman" w:cs="Times New Roman"/>
                <w:sz w:val="27"/>
                <w:szCs w:val="27"/>
                <w:lang w:val="kk-KZ"/>
              </w:rPr>
            </w:pPr>
            <w:r w:rsidRPr="00210C14">
              <w:rPr>
                <w:rFonts w:ascii="Times New Roman" w:hAnsi="Times New Roman" w:cs="Times New Roman"/>
                <w:sz w:val="27"/>
                <w:szCs w:val="27"/>
                <w:lang w:val="kk-KZ"/>
              </w:rPr>
              <w:t>Жузбаева Бану Талгаткызы</w:t>
            </w:r>
          </w:p>
        </w:tc>
      </w:tr>
    </w:tbl>
    <w:p w:rsidR="00960D55" w:rsidRDefault="00960D55">
      <w:pPr>
        <w:rPr>
          <w:lang w:val="kk-KZ"/>
        </w:rPr>
      </w:pPr>
    </w:p>
    <w:p w:rsidR="008C505A" w:rsidRDefault="008C505A" w:rsidP="0064718B">
      <w:pPr>
        <w:pStyle w:val="3"/>
        <w:ind w:left="0"/>
        <w:rPr>
          <w:sz w:val="28"/>
          <w:szCs w:val="26"/>
          <w:lang w:val="kk-KZ"/>
        </w:rPr>
      </w:pPr>
    </w:p>
    <w:p w:rsidR="0064718B" w:rsidRDefault="0064718B" w:rsidP="00E13D98">
      <w:pPr>
        <w:spacing w:after="0" w:line="240" w:lineRule="auto"/>
        <w:jc w:val="both"/>
        <w:rPr>
          <w:rFonts w:ascii="Times New Roman" w:hAnsi="Times New Roman" w:cs="Times New Roman"/>
          <w:b/>
          <w:sz w:val="28"/>
          <w:szCs w:val="28"/>
          <w:lang w:val="kk-KZ"/>
        </w:rPr>
      </w:pPr>
    </w:p>
    <w:p w:rsidR="0064718B" w:rsidRDefault="0064718B" w:rsidP="00E13D98">
      <w:pPr>
        <w:spacing w:after="0" w:line="240" w:lineRule="auto"/>
        <w:jc w:val="both"/>
        <w:rPr>
          <w:rFonts w:ascii="Times New Roman" w:hAnsi="Times New Roman" w:cs="Times New Roman"/>
          <w:b/>
          <w:sz w:val="28"/>
          <w:szCs w:val="28"/>
          <w:lang w:val="kk-KZ"/>
        </w:rPr>
      </w:pPr>
    </w:p>
    <w:p w:rsidR="00210C14" w:rsidRPr="001C4D7B" w:rsidRDefault="00210C14" w:rsidP="00210C14">
      <w:pPr>
        <w:pStyle w:val="a4"/>
        <w:jc w:val="center"/>
        <w:rPr>
          <w:rFonts w:ascii="Times New Roman" w:hAnsi="Times New Roman"/>
          <w:b/>
          <w:sz w:val="24"/>
          <w:szCs w:val="24"/>
          <w:lang w:val="kk-KZ"/>
        </w:rPr>
      </w:pPr>
      <w:r w:rsidRPr="001C4D7B">
        <w:rPr>
          <w:rFonts w:ascii="Times New Roman" w:hAnsi="Times New Roman"/>
          <w:b/>
          <w:sz w:val="24"/>
          <w:szCs w:val="24"/>
          <w:lang w:val="kk-KZ"/>
        </w:rPr>
        <w:t>Қазақстан Республикасы Қаржы министрлігінің</w:t>
      </w:r>
    </w:p>
    <w:p w:rsidR="00210C14" w:rsidRPr="001C4D7B" w:rsidRDefault="00210C14" w:rsidP="00210C14">
      <w:pPr>
        <w:keepNext/>
        <w:spacing w:after="0" w:line="240" w:lineRule="auto"/>
        <w:ind w:left="426"/>
        <w:jc w:val="center"/>
        <w:outlineLvl w:val="2"/>
        <w:rPr>
          <w:rFonts w:ascii="Times New Roman" w:eastAsia="Times New Roman" w:hAnsi="Times New Roman"/>
          <w:b/>
          <w:bCs/>
          <w:sz w:val="24"/>
          <w:szCs w:val="24"/>
          <w:lang w:val="kk-KZ"/>
        </w:rPr>
      </w:pPr>
      <w:r w:rsidRPr="001C4D7B">
        <w:rPr>
          <w:rFonts w:ascii="Times New Roman" w:hAnsi="Times New Roman"/>
          <w:b/>
          <w:sz w:val="24"/>
          <w:szCs w:val="24"/>
          <w:lang w:val="kk-KZ"/>
        </w:rPr>
        <w:t xml:space="preserve">Мемлекеттік кірістер комитеті Жамбыл облысы бойынша мемлекеттік кірістер департаментінің Қордай ауданы бойынша Мемлекеттік кірістер басқармасының  "Б" корпусының мемлекеттік әкімшілік лауазымдарына орналасу үшін жарияланған жалпы конкурс бойынша конкурстық комиссиясының 18.10. 2018 жылғы №21 хаттамасының </w:t>
      </w:r>
      <w:r w:rsidRPr="001C4D7B">
        <w:rPr>
          <w:rFonts w:ascii="Times New Roman" w:eastAsia="Times New Roman" w:hAnsi="Times New Roman"/>
          <w:b/>
          <w:bCs/>
          <w:sz w:val="24"/>
          <w:szCs w:val="24"/>
          <w:lang w:val="kk-KZ"/>
        </w:rPr>
        <w:t xml:space="preserve"> шешімімен конкурс комиссиясының оң қорытындысын алған үміткерлер </w:t>
      </w:r>
    </w:p>
    <w:p w:rsidR="00210C14" w:rsidRPr="001C4D7B" w:rsidRDefault="00210C14" w:rsidP="00210C14">
      <w:pPr>
        <w:keepNext/>
        <w:spacing w:after="0" w:line="240" w:lineRule="auto"/>
        <w:ind w:left="426"/>
        <w:jc w:val="center"/>
        <w:outlineLvl w:val="2"/>
        <w:rPr>
          <w:rFonts w:ascii="Times New Roman" w:eastAsia="Times New Roman" w:hAnsi="Times New Roman"/>
          <w:b/>
          <w:bCs/>
          <w:sz w:val="24"/>
          <w:szCs w:val="24"/>
          <w:lang w:val="kk-KZ"/>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5069"/>
        <w:gridCol w:w="3969"/>
      </w:tblGrid>
      <w:tr w:rsidR="00210C14" w:rsidRPr="001C4D7B" w:rsidTr="00C7047D">
        <w:tc>
          <w:tcPr>
            <w:tcW w:w="568" w:type="dxa"/>
          </w:tcPr>
          <w:p w:rsidR="00210C14" w:rsidRPr="001C4D7B" w:rsidRDefault="00210C14" w:rsidP="00C7047D">
            <w:pPr>
              <w:rPr>
                <w:rFonts w:ascii="Times New Roman" w:hAnsi="Times New Roman"/>
                <w:b/>
                <w:sz w:val="24"/>
                <w:szCs w:val="24"/>
                <w:lang w:val="kk-KZ"/>
              </w:rPr>
            </w:pPr>
            <w:bookmarkStart w:id="0" w:name="_GoBack" w:colFirst="1" w:colLast="2"/>
          </w:p>
        </w:tc>
        <w:tc>
          <w:tcPr>
            <w:tcW w:w="5069" w:type="dxa"/>
          </w:tcPr>
          <w:p w:rsidR="00210C14" w:rsidRPr="005B0640" w:rsidRDefault="00210C14" w:rsidP="00C7047D">
            <w:pPr>
              <w:jc w:val="center"/>
              <w:rPr>
                <w:rFonts w:ascii="Times New Roman" w:hAnsi="Times New Roman"/>
                <w:b/>
                <w:sz w:val="28"/>
                <w:szCs w:val="24"/>
                <w:lang w:val="kk-KZ"/>
              </w:rPr>
            </w:pPr>
          </w:p>
          <w:p w:rsidR="00210C14" w:rsidRPr="005B0640" w:rsidRDefault="00210C14" w:rsidP="00C7047D">
            <w:pPr>
              <w:jc w:val="center"/>
              <w:rPr>
                <w:rFonts w:ascii="Times New Roman" w:hAnsi="Times New Roman"/>
                <w:b/>
                <w:sz w:val="28"/>
                <w:szCs w:val="24"/>
                <w:lang w:val="kk-KZ"/>
              </w:rPr>
            </w:pPr>
            <w:r w:rsidRPr="005B0640">
              <w:rPr>
                <w:rFonts w:ascii="Times New Roman" w:hAnsi="Times New Roman"/>
                <w:b/>
                <w:sz w:val="28"/>
                <w:szCs w:val="24"/>
                <w:lang w:val="kk-KZ"/>
              </w:rPr>
              <w:t>Лауазымы</w:t>
            </w:r>
          </w:p>
          <w:p w:rsidR="00210C14" w:rsidRPr="005B0640" w:rsidRDefault="00210C14" w:rsidP="00C7047D">
            <w:pPr>
              <w:jc w:val="center"/>
              <w:rPr>
                <w:rFonts w:ascii="Times New Roman" w:hAnsi="Times New Roman"/>
                <w:b/>
                <w:sz w:val="28"/>
                <w:szCs w:val="24"/>
                <w:lang w:val="kk-KZ"/>
              </w:rPr>
            </w:pPr>
          </w:p>
        </w:tc>
        <w:tc>
          <w:tcPr>
            <w:tcW w:w="3969" w:type="dxa"/>
          </w:tcPr>
          <w:p w:rsidR="00210C14" w:rsidRPr="005B0640" w:rsidRDefault="00210C14" w:rsidP="00C7047D">
            <w:pPr>
              <w:jc w:val="center"/>
              <w:rPr>
                <w:rFonts w:ascii="Times New Roman" w:hAnsi="Times New Roman"/>
                <w:b/>
                <w:sz w:val="28"/>
                <w:szCs w:val="24"/>
                <w:lang w:val="kk-KZ"/>
              </w:rPr>
            </w:pPr>
          </w:p>
          <w:p w:rsidR="00210C14" w:rsidRPr="005B0640" w:rsidRDefault="00210C14" w:rsidP="00C7047D">
            <w:pPr>
              <w:jc w:val="center"/>
              <w:rPr>
                <w:rFonts w:ascii="Times New Roman" w:hAnsi="Times New Roman"/>
                <w:b/>
                <w:sz w:val="28"/>
                <w:szCs w:val="24"/>
                <w:lang w:val="kk-KZ"/>
              </w:rPr>
            </w:pPr>
            <w:r w:rsidRPr="005B0640">
              <w:rPr>
                <w:rFonts w:ascii="Times New Roman" w:hAnsi="Times New Roman"/>
                <w:b/>
                <w:sz w:val="28"/>
                <w:szCs w:val="24"/>
                <w:lang w:val="kk-KZ"/>
              </w:rPr>
              <w:t>ФИО</w:t>
            </w:r>
          </w:p>
        </w:tc>
      </w:tr>
      <w:bookmarkEnd w:id="0"/>
      <w:tr w:rsidR="00210C14" w:rsidRPr="001C4D7B" w:rsidTr="00C7047D">
        <w:trPr>
          <w:trHeight w:val="552"/>
        </w:trPr>
        <w:tc>
          <w:tcPr>
            <w:tcW w:w="568" w:type="dxa"/>
          </w:tcPr>
          <w:p w:rsidR="00210C14" w:rsidRPr="001C4D7B" w:rsidRDefault="00210C14" w:rsidP="00C7047D">
            <w:pPr>
              <w:rPr>
                <w:rFonts w:ascii="Times New Roman" w:eastAsiaTheme="minorEastAsia" w:hAnsi="Times New Roman"/>
                <w:sz w:val="24"/>
                <w:szCs w:val="24"/>
                <w:lang w:val="kk-KZ" w:eastAsia="ru-RU"/>
              </w:rPr>
            </w:pPr>
            <w:r w:rsidRPr="001C4D7B">
              <w:rPr>
                <w:rFonts w:ascii="Times New Roman" w:eastAsiaTheme="minorEastAsia" w:hAnsi="Times New Roman"/>
                <w:sz w:val="24"/>
                <w:szCs w:val="24"/>
                <w:lang w:val="kk-KZ" w:eastAsia="ru-RU"/>
              </w:rPr>
              <w:t>1</w:t>
            </w:r>
          </w:p>
        </w:tc>
        <w:tc>
          <w:tcPr>
            <w:tcW w:w="5069" w:type="dxa"/>
          </w:tcPr>
          <w:p w:rsidR="00210C14" w:rsidRPr="001C4D7B" w:rsidRDefault="00210C14" w:rsidP="00C7047D">
            <w:pPr>
              <w:jc w:val="both"/>
              <w:rPr>
                <w:rFonts w:ascii="Times New Roman" w:eastAsiaTheme="minorEastAsia" w:hAnsi="Times New Roman"/>
                <w:sz w:val="24"/>
                <w:szCs w:val="24"/>
                <w:lang w:val="kk-KZ" w:eastAsia="ru-RU"/>
              </w:rPr>
            </w:pPr>
            <w:r w:rsidRPr="001C4D7B">
              <w:rPr>
                <w:rFonts w:ascii="Times New Roman" w:eastAsiaTheme="minorEastAsia" w:hAnsi="Times New Roman"/>
                <w:sz w:val="24"/>
                <w:szCs w:val="24"/>
                <w:lang w:val="kk-KZ" w:eastAsia="ru-RU"/>
              </w:rPr>
              <w:t xml:space="preserve">«Тіркеу, ақпараттарды қабылдау және өңдеу орталығы» бөлімінің жетекші маманы  </w:t>
            </w:r>
          </w:p>
        </w:tc>
        <w:tc>
          <w:tcPr>
            <w:tcW w:w="3969" w:type="dxa"/>
          </w:tcPr>
          <w:p w:rsidR="00210C14" w:rsidRPr="001C4D7B" w:rsidRDefault="00210C14" w:rsidP="00C7047D">
            <w:pPr>
              <w:rPr>
                <w:rFonts w:ascii="Times New Roman" w:eastAsiaTheme="minorEastAsia" w:hAnsi="Times New Roman"/>
                <w:sz w:val="24"/>
                <w:szCs w:val="24"/>
                <w:lang w:val="kk-KZ" w:eastAsia="ru-RU"/>
              </w:rPr>
            </w:pPr>
            <w:r w:rsidRPr="001C4D7B">
              <w:rPr>
                <w:rFonts w:ascii="Times New Roman" w:hAnsi="Times New Roman"/>
                <w:sz w:val="24"/>
                <w:szCs w:val="24"/>
                <w:lang w:val="kk-KZ"/>
              </w:rPr>
              <w:t xml:space="preserve">Иенберген Нұртас Білімұлы </w:t>
            </w:r>
          </w:p>
        </w:tc>
      </w:tr>
      <w:tr w:rsidR="00210C14" w:rsidRPr="001C4D7B" w:rsidTr="00C7047D">
        <w:trPr>
          <w:trHeight w:val="552"/>
        </w:trPr>
        <w:tc>
          <w:tcPr>
            <w:tcW w:w="568" w:type="dxa"/>
          </w:tcPr>
          <w:p w:rsidR="00210C14" w:rsidRPr="001C4D7B" w:rsidRDefault="00210C14" w:rsidP="00C7047D">
            <w:pPr>
              <w:rPr>
                <w:rFonts w:ascii="Times New Roman" w:eastAsiaTheme="minorEastAsia" w:hAnsi="Times New Roman"/>
                <w:sz w:val="24"/>
                <w:szCs w:val="24"/>
                <w:lang w:val="kk-KZ" w:eastAsia="ru-RU"/>
              </w:rPr>
            </w:pPr>
            <w:r w:rsidRPr="001C4D7B">
              <w:rPr>
                <w:rFonts w:ascii="Times New Roman" w:eastAsiaTheme="minorEastAsia" w:hAnsi="Times New Roman"/>
                <w:sz w:val="24"/>
                <w:szCs w:val="24"/>
                <w:lang w:val="kk-KZ" w:eastAsia="ru-RU"/>
              </w:rPr>
              <w:t>2</w:t>
            </w:r>
          </w:p>
        </w:tc>
        <w:tc>
          <w:tcPr>
            <w:tcW w:w="5069" w:type="dxa"/>
          </w:tcPr>
          <w:p w:rsidR="00210C14" w:rsidRPr="001C4D7B" w:rsidRDefault="00210C14" w:rsidP="00C7047D">
            <w:pPr>
              <w:jc w:val="both"/>
              <w:rPr>
                <w:rFonts w:ascii="Times New Roman" w:eastAsiaTheme="minorEastAsia" w:hAnsi="Times New Roman"/>
                <w:sz w:val="24"/>
                <w:szCs w:val="24"/>
                <w:lang w:val="kk-KZ" w:eastAsia="ru-RU"/>
              </w:rPr>
            </w:pPr>
            <w:r w:rsidRPr="001C4D7B">
              <w:rPr>
                <w:rFonts w:ascii="Times New Roman" w:eastAsiaTheme="minorEastAsia" w:hAnsi="Times New Roman"/>
                <w:sz w:val="24"/>
                <w:szCs w:val="24"/>
                <w:lang w:val="kk-KZ" w:eastAsia="ru-RU"/>
              </w:rPr>
              <w:t>Өндірістік емес төлемдерді әкімшілендіру бөлімінің жетекші маманы</w:t>
            </w:r>
          </w:p>
        </w:tc>
        <w:tc>
          <w:tcPr>
            <w:tcW w:w="3969" w:type="dxa"/>
          </w:tcPr>
          <w:p w:rsidR="00210C14" w:rsidRPr="001C4D7B" w:rsidRDefault="00210C14" w:rsidP="00C7047D">
            <w:pPr>
              <w:jc w:val="both"/>
              <w:rPr>
                <w:rFonts w:ascii="Times New Roman" w:eastAsiaTheme="minorEastAsia" w:hAnsi="Times New Roman"/>
                <w:sz w:val="24"/>
                <w:szCs w:val="24"/>
                <w:lang w:val="kk-KZ" w:eastAsia="ru-RU"/>
              </w:rPr>
            </w:pPr>
            <w:r w:rsidRPr="001C4D7B">
              <w:rPr>
                <w:rFonts w:ascii="Times New Roman" w:hAnsi="Times New Roman"/>
                <w:sz w:val="24"/>
                <w:szCs w:val="24"/>
                <w:lang w:val="kk-KZ"/>
              </w:rPr>
              <w:t>Каратаев Толеби Аманджолұлы</w:t>
            </w:r>
          </w:p>
        </w:tc>
      </w:tr>
      <w:tr w:rsidR="00210C14" w:rsidRPr="001C4D7B" w:rsidTr="00C7047D">
        <w:trPr>
          <w:trHeight w:val="552"/>
        </w:trPr>
        <w:tc>
          <w:tcPr>
            <w:tcW w:w="568" w:type="dxa"/>
          </w:tcPr>
          <w:p w:rsidR="00210C14" w:rsidRPr="001C4D7B" w:rsidRDefault="00210C14" w:rsidP="00C7047D">
            <w:pPr>
              <w:rPr>
                <w:rFonts w:ascii="Times New Roman" w:eastAsiaTheme="minorEastAsia" w:hAnsi="Times New Roman"/>
                <w:sz w:val="24"/>
                <w:szCs w:val="24"/>
                <w:lang w:val="kk-KZ" w:eastAsia="ru-RU"/>
              </w:rPr>
            </w:pPr>
            <w:r w:rsidRPr="001C4D7B">
              <w:rPr>
                <w:rFonts w:ascii="Times New Roman" w:eastAsiaTheme="minorEastAsia" w:hAnsi="Times New Roman"/>
                <w:sz w:val="24"/>
                <w:szCs w:val="24"/>
                <w:lang w:val="kk-KZ" w:eastAsia="ru-RU"/>
              </w:rPr>
              <w:t>3</w:t>
            </w:r>
          </w:p>
        </w:tc>
        <w:tc>
          <w:tcPr>
            <w:tcW w:w="5069" w:type="dxa"/>
          </w:tcPr>
          <w:p w:rsidR="00210C14" w:rsidRPr="001C4D7B" w:rsidRDefault="00210C14" w:rsidP="00C7047D">
            <w:pPr>
              <w:rPr>
                <w:rFonts w:ascii="Times New Roman" w:hAnsi="Times New Roman"/>
                <w:sz w:val="24"/>
                <w:szCs w:val="24"/>
                <w:lang w:val="kk-KZ"/>
              </w:rPr>
            </w:pPr>
            <w:r w:rsidRPr="001C4D7B">
              <w:rPr>
                <w:rFonts w:ascii="Times New Roman" w:hAnsi="Times New Roman"/>
                <w:sz w:val="24"/>
                <w:szCs w:val="24"/>
                <w:lang w:val="kk-KZ"/>
              </w:rPr>
              <w:t>Салықтық әкімшілендіру және мәжбүрлеп өндіру бөлімінің жетекші маманы (уақытша, негізгі қызметкер бала күту демалысынан  шыққанға дейін 01.07.2021 ж)</w:t>
            </w:r>
          </w:p>
        </w:tc>
        <w:tc>
          <w:tcPr>
            <w:tcW w:w="3969" w:type="dxa"/>
          </w:tcPr>
          <w:p w:rsidR="00210C14" w:rsidRPr="001C4D7B" w:rsidRDefault="00210C14" w:rsidP="00C7047D">
            <w:pPr>
              <w:jc w:val="both"/>
              <w:rPr>
                <w:rFonts w:ascii="Times New Roman" w:hAnsi="Times New Roman"/>
                <w:sz w:val="24"/>
                <w:szCs w:val="24"/>
                <w:lang w:val="kk-KZ"/>
              </w:rPr>
            </w:pPr>
            <w:r w:rsidRPr="001C4D7B">
              <w:rPr>
                <w:rFonts w:ascii="Times New Roman" w:hAnsi="Times New Roman"/>
                <w:sz w:val="24"/>
                <w:szCs w:val="24"/>
                <w:lang w:val="kk-KZ"/>
              </w:rPr>
              <w:t>Байгелов Данияр Барыбекұлы</w:t>
            </w:r>
          </w:p>
        </w:tc>
      </w:tr>
    </w:tbl>
    <w:p w:rsidR="00210C14" w:rsidRPr="001C4D7B" w:rsidRDefault="00210C14" w:rsidP="00210C14">
      <w:pPr>
        <w:pStyle w:val="a4"/>
        <w:jc w:val="center"/>
        <w:rPr>
          <w:rFonts w:ascii="Times New Roman" w:hAnsi="Times New Roman"/>
          <w:b/>
          <w:sz w:val="24"/>
          <w:szCs w:val="24"/>
          <w:lang w:val="kk-KZ"/>
        </w:rPr>
      </w:pPr>
    </w:p>
    <w:p w:rsidR="00210C14" w:rsidRPr="001C4D7B" w:rsidRDefault="00210C14" w:rsidP="00210C14">
      <w:pPr>
        <w:pStyle w:val="a4"/>
        <w:jc w:val="center"/>
        <w:rPr>
          <w:rFonts w:ascii="Times New Roman" w:hAnsi="Times New Roman"/>
          <w:b/>
          <w:sz w:val="24"/>
          <w:szCs w:val="24"/>
          <w:lang w:val="kk-KZ"/>
        </w:rPr>
      </w:pPr>
    </w:p>
    <w:p w:rsidR="00210C14" w:rsidRPr="001C4D7B" w:rsidRDefault="00210C14" w:rsidP="00210C14">
      <w:pPr>
        <w:pStyle w:val="a4"/>
        <w:jc w:val="center"/>
        <w:rPr>
          <w:rFonts w:ascii="Times New Roman" w:hAnsi="Times New Roman"/>
          <w:b/>
          <w:sz w:val="24"/>
          <w:szCs w:val="24"/>
          <w:lang w:val="kk-KZ"/>
        </w:rPr>
      </w:pPr>
    </w:p>
    <w:p w:rsidR="008C505A" w:rsidRDefault="008C505A" w:rsidP="00210C14">
      <w:pPr>
        <w:spacing w:after="0" w:line="240" w:lineRule="auto"/>
        <w:jc w:val="both"/>
        <w:rPr>
          <w:sz w:val="28"/>
          <w:szCs w:val="28"/>
          <w:lang w:val="kk-KZ"/>
        </w:rPr>
      </w:pPr>
    </w:p>
    <w:sectPr w:rsidR="008C505A" w:rsidSect="00960D55">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53C" w:rsidRDefault="00FC553C" w:rsidP="00210C14">
      <w:pPr>
        <w:spacing w:after="0" w:line="240" w:lineRule="auto"/>
      </w:pPr>
      <w:r>
        <w:separator/>
      </w:r>
    </w:p>
  </w:endnote>
  <w:endnote w:type="continuationSeparator" w:id="0">
    <w:p w:rsidR="00FC553C" w:rsidRDefault="00FC553C" w:rsidP="00210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53C" w:rsidRDefault="00FC553C" w:rsidP="00210C14">
      <w:pPr>
        <w:spacing w:after="0" w:line="240" w:lineRule="auto"/>
      </w:pPr>
      <w:r>
        <w:separator/>
      </w:r>
    </w:p>
  </w:footnote>
  <w:footnote w:type="continuationSeparator" w:id="0">
    <w:p w:rsidR="00FC553C" w:rsidRDefault="00FC553C" w:rsidP="00210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06BA"/>
    <w:multiLevelType w:val="hybridMultilevel"/>
    <w:tmpl w:val="765E9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A857F2"/>
    <w:multiLevelType w:val="hybridMultilevel"/>
    <w:tmpl w:val="4FF29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A63541"/>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7333357"/>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3"/>
  </w:num>
  <w:num w:numId="5">
    <w:abstractNumId w:val="7"/>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3066"/>
    <w:rsid w:val="000147B4"/>
    <w:rsid w:val="00096D9A"/>
    <w:rsid w:val="000A3066"/>
    <w:rsid w:val="0016664A"/>
    <w:rsid w:val="001B46E1"/>
    <w:rsid w:val="001C0C4C"/>
    <w:rsid w:val="00210C14"/>
    <w:rsid w:val="00246D23"/>
    <w:rsid w:val="0026302C"/>
    <w:rsid w:val="003366AF"/>
    <w:rsid w:val="00395E79"/>
    <w:rsid w:val="003A1011"/>
    <w:rsid w:val="004967BB"/>
    <w:rsid w:val="005B0640"/>
    <w:rsid w:val="0061168F"/>
    <w:rsid w:val="0064718B"/>
    <w:rsid w:val="006801FB"/>
    <w:rsid w:val="00732B90"/>
    <w:rsid w:val="007E7C5A"/>
    <w:rsid w:val="008A4234"/>
    <w:rsid w:val="008B0110"/>
    <w:rsid w:val="008C505A"/>
    <w:rsid w:val="00925668"/>
    <w:rsid w:val="00960D55"/>
    <w:rsid w:val="00A7424D"/>
    <w:rsid w:val="00AD2D67"/>
    <w:rsid w:val="00AF2D56"/>
    <w:rsid w:val="00B11807"/>
    <w:rsid w:val="00B54311"/>
    <w:rsid w:val="00C16386"/>
    <w:rsid w:val="00CE7B82"/>
    <w:rsid w:val="00D73F21"/>
    <w:rsid w:val="00D95401"/>
    <w:rsid w:val="00E13D98"/>
    <w:rsid w:val="00E90522"/>
    <w:rsid w:val="00F510E9"/>
    <w:rsid w:val="00FC553C"/>
    <w:rsid w:val="00FF1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6E7C62-C906-42D1-A588-3B7AD2A6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066"/>
  </w:style>
  <w:style w:type="paragraph" w:styleId="3">
    <w:name w:val="heading 3"/>
    <w:basedOn w:val="a"/>
    <w:next w:val="a"/>
    <w:link w:val="30"/>
    <w:uiPriority w:val="99"/>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9"/>
    <w:rsid w:val="00FF1E23"/>
    <w:rPr>
      <w:rFonts w:ascii="Times New Roman" w:eastAsia="Times New Roman" w:hAnsi="Times New Roman" w:cs="Times New Roman"/>
      <w:b/>
      <w:bCs/>
      <w:sz w:val="24"/>
      <w:szCs w:val="24"/>
      <w:lang w:eastAsia="ru-RU"/>
    </w:rPr>
  </w:style>
  <w:style w:type="paragraph" w:styleId="a4">
    <w:name w:val="No Spacing"/>
    <w:link w:val="a5"/>
    <w:uiPriority w:val="1"/>
    <w:qFormat/>
    <w:rsid w:val="00CE7B82"/>
    <w:pPr>
      <w:spacing w:after="0" w:line="240" w:lineRule="auto"/>
    </w:pPr>
  </w:style>
  <w:style w:type="character" w:customStyle="1" w:styleId="a5">
    <w:name w:val="Без интервала Знак"/>
    <w:link w:val="a4"/>
    <w:rsid w:val="00CE7B82"/>
  </w:style>
  <w:style w:type="paragraph" w:styleId="a6">
    <w:name w:val="List Paragraph"/>
    <w:basedOn w:val="a"/>
    <w:uiPriority w:val="34"/>
    <w:qFormat/>
    <w:rsid w:val="00395E79"/>
    <w:pPr>
      <w:ind w:left="720"/>
      <w:contextualSpacing/>
    </w:pPr>
  </w:style>
  <w:style w:type="paragraph" w:customStyle="1" w:styleId="Standard">
    <w:name w:val="Standard"/>
    <w:uiPriority w:val="99"/>
    <w:rsid w:val="00E13D98"/>
    <w:pPr>
      <w:suppressAutoHyphens/>
      <w:autoSpaceDN w:val="0"/>
    </w:pPr>
    <w:rPr>
      <w:rFonts w:ascii="Calibri" w:eastAsia="Arial Unicode MS" w:hAnsi="Calibri" w:cs="Calibri"/>
      <w:kern w:val="3"/>
    </w:rPr>
  </w:style>
  <w:style w:type="paragraph" w:styleId="a7">
    <w:name w:val="Body Text Indent"/>
    <w:basedOn w:val="a"/>
    <w:link w:val="a8"/>
    <w:uiPriority w:val="99"/>
    <w:unhideWhenUsed/>
    <w:rsid w:val="00925668"/>
    <w:pPr>
      <w:widowControl w:val="0"/>
      <w:spacing w:after="120" w:line="240" w:lineRule="auto"/>
      <w:ind w:left="283"/>
      <w:jc w:val="center"/>
    </w:pPr>
    <w:rPr>
      <w:rFonts w:ascii="Times New Roman" w:eastAsia="Times New Roman" w:hAnsi="Times New Roman" w:cs="Times New Roman"/>
      <w:b/>
      <w:bCs/>
      <w:i/>
      <w:iCs/>
      <w:sz w:val="28"/>
      <w:szCs w:val="28"/>
      <w:lang w:eastAsia="ru-RU"/>
    </w:rPr>
  </w:style>
  <w:style w:type="character" w:customStyle="1" w:styleId="a8">
    <w:name w:val="Основной текст с отступом Знак"/>
    <w:basedOn w:val="a0"/>
    <w:link w:val="a7"/>
    <w:uiPriority w:val="99"/>
    <w:rsid w:val="00925668"/>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210C1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0C14"/>
  </w:style>
  <w:style w:type="paragraph" w:styleId="ab">
    <w:name w:val="footer"/>
    <w:basedOn w:val="a"/>
    <w:link w:val="ac"/>
    <w:uiPriority w:val="99"/>
    <w:unhideWhenUsed/>
    <w:rsid w:val="00210C1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0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234</Words>
  <Characters>1338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29</cp:revision>
  <cp:lastPrinted>2016-12-06T14:17:00Z</cp:lastPrinted>
  <dcterms:created xsi:type="dcterms:W3CDTF">2016-09-30T06:38:00Z</dcterms:created>
  <dcterms:modified xsi:type="dcterms:W3CDTF">2018-10-22T09:34:00Z</dcterms:modified>
</cp:coreProperties>
</file>