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84" w:rsidRDefault="00414984" w:rsidP="00414984">
      <w:pPr>
        <w:pStyle w:val="3"/>
        <w:ind w:left="851"/>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конкурс бойынша конкурстық комиссиясының 29.05.2019 ж №4 шешімімен конкурс комиссиясының оң қорытындысын </w:t>
      </w:r>
    </w:p>
    <w:p w:rsidR="00414984" w:rsidRDefault="00414984" w:rsidP="00414984">
      <w:pPr>
        <w:pStyle w:val="3"/>
        <w:ind w:left="851"/>
        <w:jc w:val="center"/>
        <w:rPr>
          <w:sz w:val="28"/>
          <w:szCs w:val="28"/>
          <w:lang w:val="kk-KZ"/>
        </w:rPr>
      </w:pPr>
      <w:r>
        <w:rPr>
          <w:sz w:val="28"/>
          <w:szCs w:val="28"/>
          <w:lang w:val="kk-KZ"/>
        </w:rPr>
        <w:t>алған кандидат</w:t>
      </w:r>
    </w:p>
    <w:p w:rsidR="00414984" w:rsidRDefault="00414984" w:rsidP="00414984">
      <w:pPr>
        <w:pStyle w:val="3"/>
        <w:ind w:left="851"/>
        <w:jc w:val="center"/>
        <w:rPr>
          <w:lang w:val="kk-KZ"/>
        </w:rPr>
      </w:pPr>
    </w:p>
    <w:tbl>
      <w:tblPr>
        <w:tblpPr w:leftFromText="180" w:rightFromText="180" w:bottomFromText="200" w:vertAnchor="text" w:horzAnchor="margin" w:tblpY="143"/>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4927"/>
        <w:gridCol w:w="4347"/>
      </w:tblGrid>
      <w:tr w:rsidR="00414984" w:rsidTr="00B77D33">
        <w:tc>
          <w:tcPr>
            <w:tcW w:w="568"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927"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4347"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r>
      <w:tr w:rsidR="00414984" w:rsidTr="00B77D33">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sz w:val="24"/>
                <w:szCs w:val="24"/>
                <w:lang w:val="kk-KZ"/>
              </w:rPr>
            </w:pPr>
          </w:p>
          <w:p w:rsidR="00414984" w:rsidRPr="00505D93" w:rsidRDefault="00414984" w:rsidP="00B77D33">
            <w:pPr>
              <w:pStyle w:val="1"/>
              <w:spacing w:line="276" w:lineRule="auto"/>
              <w:jc w:val="center"/>
              <w:rPr>
                <w:rFonts w:ascii="Times New Roman" w:hAnsi="Times New Roman" w:cs="Times New Roman"/>
                <w:sz w:val="24"/>
                <w:szCs w:val="24"/>
                <w:lang w:val="kk-KZ"/>
              </w:rPr>
            </w:pPr>
            <w:r w:rsidRPr="00505D93">
              <w:rPr>
                <w:rFonts w:ascii="Times New Roman" w:hAnsi="Times New Roman" w:cs="Times New Roman"/>
                <w:sz w:val="24"/>
                <w:szCs w:val="24"/>
                <w:lang w:val="kk-KZ"/>
              </w:rPr>
              <w:t>1</w:t>
            </w:r>
          </w:p>
        </w:tc>
        <w:tc>
          <w:tcPr>
            <w:tcW w:w="4927" w:type="dxa"/>
            <w:tcBorders>
              <w:top w:val="single" w:sz="4" w:space="0" w:color="000000"/>
              <w:left w:val="single" w:sz="4" w:space="0" w:color="000000"/>
              <w:bottom w:val="single" w:sz="4" w:space="0" w:color="000000"/>
              <w:right w:val="single" w:sz="4" w:space="0" w:color="000000"/>
            </w:tcBorders>
          </w:tcPr>
          <w:p w:rsidR="00414984" w:rsidRPr="00505D93" w:rsidRDefault="00414984" w:rsidP="00B77D33">
            <w:pPr>
              <w:pStyle w:val="1"/>
              <w:spacing w:line="276" w:lineRule="auto"/>
              <w:jc w:val="center"/>
              <w:rPr>
                <w:rFonts w:ascii="Times New Roman" w:hAnsi="Times New Roman" w:cs="Times New Roman"/>
                <w:sz w:val="24"/>
                <w:szCs w:val="24"/>
                <w:lang w:val="kk-KZ" w:eastAsia="ru-RU"/>
              </w:rPr>
            </w:pPr>
          </w:p>
          <w:p w:rsidR="00414984" w:rsidRPr="00505D93" w:rsidRDefault="00414984" w:rsidP="00B77D33">
            <w:pPr>
              <w:pStyle w:val="1"/>
              <w:spacing w:line="276" w:lineRule="auto"/>
              <w:jc w:val="center"/>
              <w:rPr>
                <w:rFonts w:ascii="Times New Roman" w:hAnsi="Times New Roman" w:cs="Times New Roman"/>
                <w:sz w:val="24"/>
                <w:szCs w:val="24"/>
                <w:lang w:val="kk-KZ"/>
              </w:rPr>
            </w:pPr>
            <w:r w:rsidRPr="00505D93">
              <w:rPr>
                <w:rFonts w:ascii="Times New Roman" w:hAnsi="Times New Roman" w:cs="Times New Roman"/>
                <w:sz w:val="24"/>
                <w:szCs w:val="24"/>
                <w:lang w:val="kk-KZ"/>
              </w:rPr>
              <w:t>Құқықтық қамтамасыз ету бөлімінің басшысы</w:t>
            </w:r>
          </w:p>
        </w:tc>
        <w:tc>
          <w:tcPr>
            <w:tcW w:w="4347" w:type="dxa"/>
            <w:tcBorders>
              <w:top w:val="single" w:sz="4" w:space="0" w:color="000000"/>
              <w:left w:val="single" w:sz="4" w:space="0" w:color="000000"/>
              <w:bottom w:val="single" w:sz="4" w:space="0" w:color="000000"/>
              <w:right w:val="single" w:sz="4" w:space="0" w:color="000000"/>
            </w:tcBorders>
          </w:tcPr>
          <w:p w:rsidR="00414984" w:rsidRPr="00505D93" w:rsidRDefault="00414984" w:rsidP="00B77D33">
            <w:pPr>
              <w:pStyle w:val="1"/>
              <w:spacing w:line="276" w:lineRule="auto"/>
              <w:jc w:val="center"/>
              <w:rPr>
                <w:rFonts w:ascii="Times New Roman" w:hAnsi="Times New Roman" w:cs="Times New Roman"/>
                <w:sz w:val="24"/>
                <w:szCs w:val="24"/>
                <w:lang w:val="kk-KZ" w:eastAsia="ru-RU"/>
              </w:rPr>
            </w:pPr>
          </w:p>
          <w:p w:rsidR="00414984" w:rsidRPr="00505D93" w:rsidRDefault="00414984" w:rsidP="00B77D33">
            <w:pPr>
              <w:pStyle w:val="1"/>
              <w:spacing w:line="276" w:lineRule="auto"/>
              <w:jc w:val="center"/>
              <w:rPr>
                <w:rFonts w:ascii="Times New Roman" w:hAnsi="Times New Roman" w:cs="Times New Roman"/>
                <w:sz w:val="24"/>
                <w:szCs w:val="24"/>
                <w:lang w:val="kk-KZ"/>
              </w:rPr>
            </w:pPr>
            <w:r w:rsidRPr="00505D93">
              <w:rPr>
                <w:rFonts w:ascii="Times New Roman" w:hAnsi="Times New Roman" w:cs="Times New Roman"/>
                <w:sz w:val="24"/>
                <w:szCs w:val="24"/>
                <w:lang w:val="kk-KZ"/>
              </w:rPr>
              <w:t>Есберген Абду-Самат Досымбекұлы.</w:t>
            </w:r>
          </w:p>
        </w:tc>
      </w:tr>
      <w:tr w:rsidR="00414984" w:rsidRPr="00414984" w:rsidTr="00B77D33">
        <w:trPr>
          <w:trHeight w:val="671"/>
        </w:trPr>
        <w:tc>
          <w:tcPr>
            <w:tcW w:w="568"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sz w:val="24"/>
                <w:szCs w:val="24"/>
                <w:lang w:val="kk-KZ"/>
              </w:rPr>
            </w:pPr>
          </w:p>
          <w:p w:rsidR="00414984" w:rsidRPr="00505D93" w:rsidRDefault="00414984" w:rsidP="00B77D33">
            <w:pPr>
              <w:pStyle w:val="1"/>
              <w:spacing w:line="276" w:lineRule="auto"/>
              <w:jc w:val="center"/>
              <w:rPr>
                <w:rFonts w:ascii="Times New Roman" w:hAnsi="Times New Roman" w:cs="Times New Roman"/>
                <w:sz w:val="24"/>
                <w:szCs w:val="24"/>
                <w:lang w:val="kk-KZ"/>
              </w:rPr>
            </w:pPr>
            <w:r w:rsidRPr="00505D93">
              <w:rPr>
                <w:rFonts w:ascii="Times New Roman" w:hAnsi="Times New Roman" w:cs="Times New Roman"/>
                <w:sz w:val="24"/>
                <w:szCs w:val="24"/>
                <w:lang w:val="kk-KZ"/>
              </w:rPr>
              <w:t>2</w:t>
            </w:r>
          </w:p>
        </w:tc>
        <w:tc>
          <w:tcPr>
            <w:tcW w:w="4927" w:type="dxa"/>
            <w:tcBorders>
              <w:top w:val="single" w:sz="4" w:space="0" w:color="000000"/>
              <w:left w:val="single" w:sz="4" w:space="0" w:color="000000"/>
              <w:bottom w:val="single" w:sz="4" w:space="0" w:color="000000"/>
              <w:right w:val="single" w:sz="4" w:space="0" w:color="000000"/>
            </w:tcBorders>
            <w:hideMark/>
          </w:tcPr>
          <w:p w:rsidR="00414984" w:rsidRPr="00505D93" w:rsidRDefault="00414984" w:rsidP="00B77D33">
            <w:pPr>
              <w:pStyle w:val="1"/>
              <w:spacing w:line="276" w:lineRule="auto"/>
              <w:jc w:val="center"/>
              <w:rPr>
                <w:rFonts w:ascii="Times New Roman" w:hAnsi="Times New Roman" w:cs="Times New Roman"/>
                <w:sz w:val="24"/>
                <w:szCs w:val="24"/>
                <w:lang w:val="kk-KZ" w:eastAsia="ru-RU"/>
              </w:rPr>
            </w:pPr>
            <w:r w:rsidRPr="00505D93">
              <w:rPr>
                <w:rFonts w:ascii="Times New Roman" w:hAnsi="Times New Roman" w:cs="Times New Roman"/>
                <w:sz w:val="24"/>
                <w:szCs w:val="24"/>
                <w:lang w:val="kk-KZ"/>
              </w:rPr>
              <w:t>Ө</w:t>
            </w:r>
            <w:r w:rsidRPr="00505D93">
              <w:rPr>
                <w:rStyle w:val="a3"/>
                <w:rFonts w:eastAsiaTheme="minorEastAsia"/>
                <w:lang w:val="kk-KZ"/>
              </w:rPr>
              <w:t>ндірістік емес төлемдерді және арнайы салық режимдерін әкімшілендіру бөлімінің бас маманы</w:t>
            </w:r>
            <w:r>
              <w:rPr>
                <w:rStyle w:val="a3"/>
                <w:rFonts w:eastAsiaTheme="minorEastAsia"/>
                <w:lang w:val="kk-KZ"/>
              </w:rPr>
              <w:t xml:space="preserve"> </w:t>
            </w:r>
            <w:r w:rsidRPr="00263D01">
              <w:rPr>
                <w:rFonts w:ascii="Times New Roman" w:hAnsi="Times New Roman" w:cs="Times New Roman"/>
                <w:color w:val="000000"/>
                <w:sz w:val="24"/>
                <w:szCs w:val="24"/>
                <w:lang w:val="kk-KZ"/>
              </w:rPr>
              <w:t>(уақытша,негізгі қызметкер жұмысқа шыққанша</w:t>
            </w:r>
            <w:r>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06.04.2020</w:t>
            </w:r>
            <w:r w:rsidRPr="0069152E">
              <w:rPr>
                <w:rFonts w:ascii="Times New Roman" w:hAnsi="Times New Roman" w:cs="Times New Roman"/>
                <w:sz w:val="24"/>
                <w:szCs w:val="24"/>
                <w:lang w:val="kk-KZ"/>
              </w:rPr>
              <w:t xml:space="preserve"> ж</w:t>
            </w:r>
            <w:r w:rsidRPr="00263D01">
              <w:rPr>
                <w:rFonts w:ascii="Times New Roman" w:hAnsi="Times New Roman" w:cs="Times New Roman"/>
                <w:color w:val="000000"/>
                <w:sz w:val="24"/>
                <w:szCs w:val="24"/>
                <w:lang w:val="kk-KZ"/>
              </w:rPr>
              <w:t>)</w:t>
            </w:r>
          </w:p>
        </w:tc>
        <w:tc>
          <w:tcPr>
            <w:tcW w:w="4347"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eastAsia="Times New Roman" w:hAnsi="Times New Roman" w:cs="Times New Roman"/>
                <w:sz w:val="24"/>
                <w:szCs w:val="24"/>
                <w:lang w:val="kk-KZ" w:eastAsia="ru-RU"/>
              </w:rPr>
            </w:pPr>
          </w:p>
          <w:p w:rsidR="00414984" w:rsidRPr="00505D93" w:rsidRDefault="00414984" w:rsidP="00B77D33">
            <w:pPr>
              <w:pStyle w:val="1"/>
              <w:spacing w:line="276" w:lineRule="auto"/>
              <w:jc w:val="center"/>
              <w:rPr>
                <w:rFonts w:ascii="Times New Roman" w:hAnsi="Times New Roman" w:cs="Times New Roman"/>
                <w:sz w:val="24"/>
                <w:szCs w:val="24"/>
                <w:lang w:val="kk-KZ" w:eastAsia="ru-RU"/>
              </w:rPr>
            </w:pPr>
            <w:r w:rsidRPr="00505D93">
              <w:rPr>
                <w:rFonts w:ascii="Times New Roman" w:eastAsia="Times New Roman" w:hAnsi="Times New Roman" w:cs="Times New Roman"/>
                <w:sz w:val="24"/>
                <w:szCs w:val="24"/>
                <w:lang w:val="kk-KZ" w:eastAsia="ru-RU"/>
              </w:rPr>
              <w:t>Үміткердің келмеуіне байланысты, конкурс өткізілмеген болып есептелінді.</w:t>
            </w:r>
          </w:p>
        </w:tc>
      </w:tr>
      <w:tr w:rsidR="00414984" w:rsidRPr="00414984" w:rsidTr="00B77D33">
        <w:trPr>
          <w:trHeight w:val="1117"/>
        </w:trPr>
        <w:tc>
          <w:tcPr>
            <w:tcW w:w="568" w:type="dxa"/>
            <w:tcBorders>
              <w:top w:val="single" w:sz="4" w:space="0" w:color="000000"/>
              <w:left w:val="single" w:sz="4" w:space="0" w:color="000000"/>
              <w:bottom w:val="single" w:sz="4" w:space="0" w:color="000000"/>
              <w:right w:val="single" w:sz="4" w:space="0" w:color="000000"/>
            </w:tcBorders>
            <w:hideMark/>
          </w:tcPr>
          <w:p w:rsidR="00414984" w:rsidRDefault="00414984" w:rsidP="00B77D33">
            <w:pPr>
              <w:pStyle w:val="1"/>
              <w:spacing w:line="276" w:lineRule="auto"/>
              <w:jc w:val="center"/>
              <w:rPr>
                <w:rFonts w:ascii="Times New Roman" w:hAnsi="Times New Roman" w:cs="Times New Roman"/>
                <w:sz w:val="24"/>
                <w:szCs w:val="24"/>
                <w:lang w:val="kk-KZ"/>
              </w:rPr>
            </w:pPr>
          </w:p>
          <w:p w:rsidR="00414984" w:rsidRPr="00505D93" w:rsidRDefault="00414984" w:rsidP="00B77D33">
            <w:pPr>
              <w:pStyle w:val="1"/>
              <w:spacing w:line="276" w:lineRule="auto"/>
              <w:jc w:val="center"/>
              <w:rPr>
                <w:rFonts w:ascii="Times New Roman" w:hAnsi="Times New Roman" w:cs="Times New Roman"/>
                <w:sz w:val="24"/>
                <w:szCs w:val="24"/>
                <w:lang w:val="kk-KZ"/>
              </w:rPr>
            </w:pPr>
            <w:r w:rsidRPr="00505D93">
              <w:rPr>
                <w:rFonts w:ascii="Times New Roman" w:hAnsi="Times New Roman" w:cs="Times New Roman"/>
                <w:sz w:val="24"/>
                <w:szCs w:val="24"/>
                <w:lang w:val="kk-KZ"/>
              </w:rPr>
              <w:t>3</w:t>
            </w:r>
          </w:p>
        </w:tc>
        <w:tc>
          <w:tcPr>
            <w:tcW w:w="4927" w:type="dxa"/>
            <w:tcBorders>
              <w:top w:val="single" w:sz="4" w:space="0" w:color="000000"/>
              <w:left w:val="single" w:sz="4" w:space="0" w:color="000000"/>
              <w:bottom w:val="single" w:sz="4" w:space="0" w:color="000000"/>
              <w:right w:val="single" w:sz="4" w:space="0" w:color="000000"/>
            </w:tcBorders>
          </w:tcPr>
          <w:p w:rsidR="00414984" w:rsidRDefault="00414984" w:rsidP="00B77D33">
            <w:pPr>
              <w:jc w:val="center"/>
              <w:rPr>
                <w:rFonts w:ascii="Times New Roman" w:hAnsi="Times New Roman" w:cs="Times New Roman"/>
                <w:lang w:val="kk-KZ"/>
              </w:rPr>
            </w:pPr>
          </w:p>
          <w:p w:rsidR="00414984" w:rsidRPr="00505D93" w:rsidRDefault="00414984" w:rsidP="00B77D33">
            <w:pPr>
              <w:jc w:val="center"/>
              <w:rPr>
                <w:rFonts w:ascii="Times New Roman" w:hAnsi="Times New Roman" w:cs="Times New Roman"/>
                <w:sz w:val="24"/>
                <w:szCs w:val="24"/>
                <w:lang w:val="kk-KZ"/>
              </w:rPr>
            </w:pPr>
            <w:r w:rsidRPr="00505D93">
              <w:rPr>
                <w:rFonts w:ascii="Times New Roman" w:hAnsi="Times New Roman" w:cs="Times New Roman"/>
                <w:lang w:val="kk-KZ"/>
              </w:rPr>
              <w:t>Құқықтық қамтамасыз ету бөлімінің басшысы</w:t>
            </w:r>
          </w:p>
        </w:tc>
        <w:tc>
          <w:tcPr>
            <w:tcW w:w="4347" w:type="dxa"/>
            <w:tcBorders>
              <w:top w:val="single" w:sz="4" w:space="0" w:color="000000"/>
              <w:left w:val="single" w:sz="4" w:space="0" w:color="000000"/>
              <w:bottom w:val="single" w:sz="4" w:space="0" w:color="000000"/>
              <w:right w:val="single" w:sz="4" w:space="0" w:color="000000"/>
            </w:tcBorders>
            <w:hideMark/>
          </w:tcPr>
          <w:p w:rsidR="00414984" w:rsidRPr="00505D93" w:rsidRDefault="00414984" w:rsidP="00B77D33">
            <w:pPr>
              <w:pStyle w:val="1"/>
              <w:spacing w:line="276" w:lineRule="auto"/>
              <w:jc w:val="center"/>
              <w:rPr>
                <w:rFonts w:ascii="Times New Roman" w:eastAsia="Times New Roman" w:hAnsi="Times New Roman" w:cs="Times New Roman"/>
                <w:sz w:val="24"/>
                <w:szCs w:val="24"/>
                <w:lang w:val="kk-KZ" w:eastAsia="ru-RU"/>
              </w:rPr>
            </w:pPr>
            <w:r w:rsidRPr="00505D93">
              <w:rPr>
                <w:rFonts w:ascii="Times New Roman" w:eastAsia="Times New Roman" w:hAnsi="Times New Roman" w:cs="Times New Roman"/>
                <w:sz w:val="24"/>
                <w:szCs w:val="24"/>
                <w:lang w:val="kk-KZ" w:eastAsia="ru-RU"/>
              </w:rPr>
              <w:t>Конкурстық комиссияның теріс қорытындысына байланысты конкурс өткізілмеген болып есептелінді.</w:t>
            </w:r>
          </w:p>
        </w:tc>
      </w:tr>
    </w:tbl>
    <w:p w:rsidR="0043727A" w:rsidRPr="00414984" w:rsidRDefault="0043727A">
      <w:pPr>
        <w:rPr>
          <w:lang w:val="kk-KZ"/>
        </w:rPr>
      </w:pPr>
      <w:bookmarkStart w:id="0" w:name="_GoBack"/>
      <w:bookmarkEnd w:id="0"/>
    </w:p>
    <w:sectPr w:rsidR="0043727A" w:rsidRPr="00414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7"/>
    <w:rsid w:val="00414984"/>
    <w:rsid w:val="0043727A"/>
    <w:rsid w:val="00CD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BC29-A2C5-43C7-A3F9-4B626838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414984"/>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4984"/>
    <w:rPr>
      <w:rFonts w:ascii="Times New Roman" w:eastAsia="Times New Roman" w:hAnsi="Times New Roman" w:cs="Times New Roman"/>
      <w:b/>
      <w:bCs/>
      <w:sz w:val="24"/>
      <w:szCs w:val="24"/>
      <w:lang w:eastAsia="ru-RU"/>
    </w:rPr>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ocked/>
    <w:rsid w:val="00414984"/>
    <w:rPr>
      <w:rFonts w:ascii="Times New Roman" w:eastAsia="Times New Roman" w:hAnsi="Times New Roman" w:cs="Times New Roman" w:hint="default"/>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414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2019-05-31T03:53:00Z</dcterms:created>
  <dcterms:modified xsi:type="dcterms:W3CDTF">2019-05-31T03:53:00Z</dcterms:modified>
</cp:coreProperties>
</file>