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36"/>
        <w:gridCol w:w="3484"/>
      </w:tblGrid>
      <w:tr w:rsidR="00F56E0F" w:rsidRPr="00EA5024" w:rsidTr="00EA5024">
        <w:trPr>
          <w:trHeight w:val="30"/>
          <w:tblCellSpacing w:w="0" w:type="auto"/>
        </w:trPr>
        <w:tc>
          <w:tcPr>
            <w:tcW w:w="6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E0F" w:rsidRPr="00EA5024" w:rsidRDefault="00EA5024">
            <w:pPr>
              <w:spacing w:after="0"/>
              <w:jc w:val="center"/>
            </w:pPr>
            <w:r w:rsidRPr="00EA5024">
              <w:rPr>
                <w:color w:val="000000"/>
              </w:rPr>
              <w:t> </w:t>
            </w:r>
          </w:p>
        </w:tc>
        <w:tc>
          <w:tcPr>
            <w:tcW w:w="3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E0F" w:rsidRPr="00EA5024" w:rsidRDefault="00EA5024">
            <w:pPr>
              <w:spacing w:after="0"/>
              <w:jc w:val="center"/>
            </w:pPr>
            <w:proofErr w:type="spellStart"/>
            <w:r w:rsidRPr="00EA5024">
              <w:rPr>
                <w:color w:val="000000"/>
              </w:rPr>
              <w:t>Қазақстан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Республикасы</w:t>
            </w:r>
            <w:proofErr w:type="spellEnd"/>
            <w:r w:rsidRPr="00EA5024">
              <w:br/>
            </w:r>
            <w:proofErr w:type="spellStart"/>
            <w:r w:rsidRPr="00EA5024">
              <w:rPr>
                <w:color w:val="000000"/>
              </w:rPr>
              <w:t>Қаржы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министрінің</w:t>
            </w:r>
            <w:proofErr w:type="spellEnd"/>
            <w:r w:rsidRPr="00EA5024">
              <w:br/>
            </w:r>
            <w:r w:rsidRPr="00EA5024">
              <w:rPr>
                <w:color w:val="000000"/>
              </w:rPr>
              <w:t xml:space="preserve">2018 </w:t>
            </w:r>
            <w:proofErr w:type="spellStart"/>
            <w:r w:rsidRPr="00EA5024">
              <w:rPr>
                <w:color w:val="000000"/>
              </w:rPr>
              <w:t>жылғы</w:t>
            </w:r>
            <w:proofErr w:type="spellEnd"/>
            <w:r w:rsidRPr="00EA5024">
              <w:rPr>
                <w:color w:val="000000"/>
              </w:rPr>
              <w:t xml:space="preserve"> 16 </w:t>
            </w:r>
            <w:proofErr w:type="spellStart"/>
            <w:r w:rsidRPr="00EA5024">
              <w:rPr>
                <w:color w:val="000000"/>
              </w:rPr>
              <w:t>ақпандағы</w:t>
            </w:r>
            <w:proofErr w:type="spellEnd"/>
            <w:r w:rsidRPr="00EA5024">
              <w:br/>
            </w:r>
            <w:r w:rsidRPr="00EA5024">
              <w:rPr>
                <w:color w:val="000000"/>
              </w:rPr>
              <w:t xml:space="preserve">№ 200 </w:t>
            </w:r>
            <w:proofErr w:type="spellStart"/>
            <w:r w:rsidRPr="00EA5024">
              <w:rPr>
                <w:color w:val="000000"/>
              </w:rPr>
              <w:t>бұйрығына</w:t>
            </w:r>
            <w:proofErr w:type="spellEnd"/>
            <w:r w:rsidRPr="00EA5024">
              <w:br/>
            </w:r>
            <w:r w:rsidRPr="00EA5024">
              <w:rPr>
                <w:color w:val="000000"/>
              </w:rPr>
              <w:t>2-қосымша</w:t>
            </w:r>
            <w:r w:rsidRPr="00EA5024">
              <w:br/>
            </w:r>
            <w:proofErr w:type="spellStart"/>
            <w:r w:rsidRPr="00EA5024">
              <w:rPr>
                <w:color w:val="000000"/>
              </w:rPr>
              <w:t>нысан</w:t>
            </w:r>
            <w:proofErr w:type="spellEnd"/>
          </w:p>
        </w:tc>
      </w:tr>
    </w:tbl>
    <w:p w:rsidR="00F56E0F" w:rsidRPr="00EA5024" w:rsidRDefault="00EA5024">
      <w:pPr>
        <w:spacing w:after="0"/>
      </w:pPr>
      <w:bookmarkStart w:id="0" w:name="z34"/>
      <w:r w:rsidRPr="00EA5024">
        <w:rPr>
          <w:b/>
          <w:color w:val="000000"/>
        </w:rPr>
        <w:t xml:space="preserve"> </w:t>
      </w:r>
      <w:proofErr w:type="spellStart"/>
      <w:r w:rsidRPr="00EA5024">
        <w:rPr>
          <w:b/>
          <w:color w:val="000000"/>
        </w:rPr>
        <w:t>Тұлғаның</w:t>
      </w:r>
      <w:proofErr w:type="spellEnd"/>
      <w:r w:rsidRPr="00EA5024">
        <w:rPr>
          <w:b/>
          <w:color w:val="000000"/>
        </w:rPr>
        <w:t xml:space="preserve"> </w:t>
      </w:r>
      <w:proofErr w:type="spellStart"/>
      <w:r w:rsidRPr="00EA5024">
        <w:rPr>
          <w:b/>
          <w:color w:val="000000"/>
        </w:rPr>
        <w:t>тауарды</w:t>
      </w:r>
      <w:proofErr w:type="spellEnd"/>
      <w:r w:rsidRPr="00EA5024">
        <w:rPr>
          <w:b/>
          <w:color w:val="000000"/>
        </w:rPr>
        <w:t xml:space="preserve"> </w:t>
      </w:r>
      <w:proofErr w:type="spellStart"/>
      <w:r w:rsidRPr="00EA5024">
        <w:rPr>
          <w:b/>
          <w:color w:val="000000"/>
        </w:rPr>
        <w:t>сыныптау</w:t>
      </w:r>
      <w:proofErr w:type="spellEnd"/>
      <w:r w:rsidRPr="00EA5024">
        <w:rPr>
          <w:b/>
          <w:color w:val="000000"/>
        </w:rPr>
        <w:t xml:space="preserve"> </w:t>
      </w:r>
      <w:proofErr w:type="spellStart"/>
      <w:r w:rsidRPr="00EA5024">
        <w:rPr>
          <w:b/>
          <w:color w:val="000000"/>
        </w:rPr>
        <w:t>туралы</w:t>
      </w:r>
      <w:proofErr w:type="spellEnd"/>
      <w:r w:rsidRPr="00EA5024">
        <w:rPr>
          <w:b/>
          <w:color w:val="000000"/>
        </w:rPr>
        <w:t xml:space="preserve"> </w:t>
      </w:r>
      <w:proofErr w:type="spellStart"/>
      <w:r w:rsidRPr="00EA5024">
        <w:rPr>
          <w:b/>
          <w:color w:val="000000"/>
        </w:rPr>
        <w:t>алдын</w:t>
      </w:r>
      <w:proofErr w:type="spellEnd"/>
      <w:r w:rsidRPr="00EA5024">
        <w:rPr>
          <w:b/>
          <w:color w:val="000000"/>
        </w:rPr>
        <w:t xml:space="preserve"> </w:t>
      </w:r>
      <w:proofErr w:type="spellStart"/>
      <w:r w:rsidRPr="00EA5024">
        <w:rPr>
          <w:b/>
          <w:color w:val="000000"/>
        </w:rPr>
        <w:t>ала</w:t>
      </w:r>
      <w:proofErr w:type="spellEnd"/>
      <w:r w:rsidRPr="00EA5024">
        <w:rPr>
          <w:b/>
          <w:color w:val="000000"/>
        </w:rPr>
        <w:t xml:space="preserve"> </w:t>
      </w:r>
      <w:proofErr w:type="spellStart"/>
      <w:r w:rsidRPr="00EA5024">
        <w:rPr>
          <w:b/>
          <w:color w:val="000000"/>
        </w:rPr>
        <w:t>шешімді</w:t>
      </w:r>
      <w:proofErr w:type="spellEnd"/>
      <w:r w:rsidRPr="00EA5024">
        <w:rPr>
          <w:b/>
          <w:color w:val="000000"/>
        </w:rPr>
        <w:t xml:space="preserve"> </w:t>
      </w:r>
      <w:proofErr w:type="spellStart"/>
      <w:r w:rsidRPr="00EA5024">
        <w:rPr>
          <w:b/>
          <w:color w:val="000000"/>
        </w:rPr>
        <w:t>қабылдау</w:t>
      </w:r>
      <w:proofErr w:type="spellEnd"/>
      <w:r w:rsidRPr="00EA5024">
        <w:rPr>
          <w:b/>
          <w:color w:val="000000"/>
        </w:rPr>
        <w:t xml:space="preserve"> </w:t>
      </w:r>
      <w:proofErr w:type="spellStart"/>
      <w:r w:rsidRPr="00EA5024">
        <w:rPr>
          <w:b/>
          <w:color w:val="000000"/>
        </w:rPr>
        <w:t>туралы</w:t>
      </w:r>
      <w:proofErr w:type="spellEnd"/>
      <w:r w:rsidRPr="00EA5024">
        <w:rPr>
          <w:b/>
          <w:color w:val="000000"/>
        </w:rPr>
        <w:t xml:space="preserve"> </w:t>
      </w:r>
      <w:proofErr w:type="spellStart"/>
      <w:r w:rsidRPr="00EA5024">
        <w:rPr>
          <w:b/>
          <w:color w:val="000000"/>
        </w:rPr>
        <w:t>өтініші</w:t>
      </w:r>
      <w:proofErr w:type="spellEnd"/>
      <w:r w:rsidRPr="00EA5024">
        <w:rPr>
          <w:b/>
          <w:color w:val="000000"/>
        </w:rPr>
        <w:t>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20"/>
      </w:tblGrid>
      <w:tr w:rsidR="00F56E0F" w:rsidRPr="00EA502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F56E0F" w:rsidRPr="00EA5024" w:rsidRDefault="00EA5024">
            <w:pPr>
              <w:spacing w:after="20"/>
              <w:ind w:left="20"/>
            </w:pPr>
            <w:r w:rsidRPr="00EA5024">
              <w:rPr>
                <w:color w:val="000000"/>
              </w:rPr>
              <w:t xml:space="preserve">1. </w:t>
            </w:r>
            <w:proofErr w:type="spellStart"/>
            <w:r w:rsidRPr="00EA5024">
              <w:rPr>
                <w:color w:val="000000"/>
              </w:rPr>
              <w:t>Өтініш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беруші</w:t>
            </w:r>
            <w:proofErr w:type="spellEnd"/>
            <w:r w:rsidRPr="00EA5024">
              <w:rPr>
                <w:color w:val="000000"/>
              </w:rPr>
              <w:t xml:space="preserve"> (</w:t>
            </w:r>
            <w:proofErr w:type="spellStart"/>
            <w:r w:rsidRPr="00EA5024">
              <w:rPr>
                <w:color w:val="000000"/>
              </w:rPr>
              <w:t>тегі</w:t>
            </w:r>
            <w:proofErr w:type="spellEnd"/>
            <w:r w:rsidRPr="00EA5024">
              <w:rPr>
                <w:color w:val="000000"/>
              </w:rPr>
              <w:t xml:space="preserve">, </w:t>
            </w:r>
            <w:proofErr w:type="spellStart"/>
            <w:r w:rsidRPr="00EA5024">
              <w:rPr>
                <w:color w:val="000000"/>
              </w:rPr>
              <w:t>аты</w:t>
            </w:r>
            <w:proofErr w:type="spellEnd"/>
            <w:r w:rsidRPr="00EA5024">
              <w:rPr>
                <w:color w:val="000000"/>
              </w:rPr>
              <w:t xml:space="preserve">, </w:t>
            </w:r>
            <w:proofErr w:type="spellStart"/>
            <w:r w:rsidRPr="00EA5024">
              <w:rPr>
                <w:color w:val="000000"/>
              </w:rPr>
              <w:t>әкесінің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аты</w:t>
            </w:r>
            <w:proofErr w:type="spellEnd"/>
            <w:r w:rsidRPr="00EA5024">
              <w:rPr>
                <w:color w:val="000000"/>
              </w:rPr>
              <w:t xml:space="preserve"> (</w:t>
            </w:r>
            <w:proofErr w:type="spellStart"/>
            <w:r w:rsidRPr="00EA5024">
              <w:rPr>
                <w:color w:val="000000"/>
              </w:rPr>
              <w:t>ол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болған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кезде</w:t>
            </w:r>
            <w:proofErr w:type="spellEnd"/>
            <w:r w:rsidRPr="00EA5024">
              <w:rPr>
                <w:color w:val="000000"/>
              </w:rPr>
              <w:t xml:space="preserve">) </w:t>
            </w:r>
            <w:proofErr w:type="spellStart"/>
            <w:r w:rsidRPr="00EA5024">
              <w:rPr>
                <w:color w:val="000000"/>
              </w:rPr>
              <w:t>немесе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ұйымның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атауы</w:t>
            </w:r>
            <w:proofErr w:type="spellEnd"/>
            <w:r w:rsidRPr="00EA5024">
              <w:rPr>
                <w:color w:val="000000"/>
              </w:rPr>
              <w:t xml:space="preserve">, </w:t>
            </w:r>
            <w:proofErr w:type="spellStart"/>
            <w:r w:rsidRPr="00EA5024">
              <w:rPr>
                <w:color w:val="000000"/>
              </w:rPr>
              <w:t>заңды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мекен-жайы</w:t>
            </w:r>
            <w:proofErr w:type="spellEnd"/>
            <w:r w:rsidRPr="00EA5024">
              <w:rPr>
                <w:color w:val="000000"/>
              </w:rPr>
              <w:t xml:space="preserve">, </w:t>
            </w:r>
            <w:proofErr w:type="spellStart"/>
            <w:r w:rsidRPr="00EA5024">
              <w:rPr>
                <w:color w:val="000000"/>
              </w:rPr>
              <w:t>бизнес-сәйестендіру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нөмірі</w:t>
            </w:r>
            <w:proofErr w:type="spellEnd"/>
            <w:r w:rsidRPr="00EA5024">
              <w:rPr>
                <w:color w:val="000000"/>
              </w:rPr>
              <w:t>/</w:t>
            </w:r>
            <w:proofErr w:type="spellStart"/>
            <w:r w:rsidRPr="00EA5024">
              <w:rPr>
                <w:color w:val="000000"/>
              </w:rPr>
              <w:t>жеке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сәйкестендіру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нөмірі</w:t>
            </w:r>
            <w:proofErr w:type="spellEnd"/>
            <w:r w:rsidRPr="00EA5024">
              <w:rPr>
                <w:color w:val="000000"/>
              </w:rPr>
              <w:t>)</w:t>
            </w:r>
          </w:p>
        </w:tc>
      </w:tr>
      <w:tr w:rsidR="00F56E0F" w:rsidRPr="00EA502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E0F" w:rsidRPr="00EA5024" w:rsidRDefault="00EA5024">
            <w:pPr>
              <w:spacing w:after="20"/>
              <w:ind w:left="20"/>
            </w:pPr>
            <w:r w:rsidRPr="00EA5024">
              <w:rPr>
                <w:color w:val="000000"/>
              </w:rPr>
              <w:t xml:space="preserve">2.Тауардың </w:t>
            </w:r>
            <w:proofErr w:type="spellStart"/>
            <w:r w:rsidRPr="00EA5024">
              <w:rPr>
                <w:color w:val="000000"/>
              </w:rPr>
              <w:t>сипаты</w:t>
            </w:r>
            <w:proofErr w:type="spellEnd"/>
            <w:r w:rsidRPr="00EA5024">
              <w:rPr>
                <w:color w:val="000000"/>
              </w:rPr>
              <w:t xml:space="preserve"> (</w:t>
            </w:r>
            <w:proofErr w:type="spellStart"/>
            <w:r w:rsidRPr="00EA5024">
              <w:rPr>
                <w:color w:val="000000"/>
              </w:rPr>
              <w:t>фирмалық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атауы</w:t>
            </w:r>
            <w:proofErr w:type="spellEnd"/>
            <w:r w:rsidRPr="00EA5024">
              <w:rPr>
                <w:color w:val="000000"/>
              </w:rPr>
              <w:t xml:space="preserve"> (</w:t>
            </w:r>
            <w:proofErr w:type="spellStart"/>
            <w:r w:rsidRPr="00EA5024">
              <w:rPr>
                <w:color w:val="000000"/>
              </w:rPr>
              <w:t>тауарлық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белгі</w:t>
            </w:r>
            <w:proofErr w:type="spellEnd"/>
            <w:r w:rsidRPr="00EA5024">
              <w:rPr>
                <w:color w:val="000000"/>
              </w:rPr>
              <w:t>)</w:t>
            </w:r>
          </w:p>
        </w:tc>
      </w:tr>
      <w:tr w:rsidR="00F56E0F" w:rsidRPr="00EA502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E0F" w:rsidRPr="00EA5024" w:rsidRDefault="00EA5024">
            <w:pPr>
              <w:spacing w:after="20"/>
              <w:ind w:left="20"/>
            </w:pPr>
            <w:r w:rsidRPr="00EA5024">
              <w:rPr>
                <w:color w:val="000000"/>
              </w:rPr>
              <w:t xml:space="preserve">3. </w:t>
            </w:r>
            <w:proofErr w:type="spellStart"/>
            <w:r w:rsidRPr="00EA5024">
              <w:rPr>
                <w:color w:val="000000"/>
              </w:rPr>
              <w:t>Тауарды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сыныптауға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ықпал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ететін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ұсынылған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қосымшалар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мен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үлгілер</w:t>
            </w:r>
            <w:proofErr w:type="spellEnd"/>
            <w:r w:rsidRPr="00EA5024">
              <w:rPr>
                <w:color w:val="000000"/>
              </w:rPr>
              <w:t>**</w:t>
            </w:r>
          </w:p>
        </w:tc>
      </w:tr>
      <w:tr w:rsidR="00F56E0F" w:rsidRPr="00EA502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E0F" w:rsidRPr="00EA5024" w:rsidRDefault="00EA5024">
            <w:pPr>
              <w:spacing w:after="20"/>
              <w:ind w:left="20"/>
            </w:pPr>
            <w:r w:rsidRPr="00EA5024">
              <w:rPr>
                <w:color w:val="000000"/>
              </w:rPr>
              <w:t xml:space="preserve">4. </w:t>
            </w:r>
            <w:proofErr w:type="spellStart"/>
            <w:r w:rsidRPr="00EA5024">
              <w:rPr>
                <w:color w:val="000000"/>
              </w:rPr>
              <w:t>Тауарды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сыныптау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туралы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алдын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ала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шешім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қабылдау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үшін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кедендік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алымның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төленгені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туралы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мәлімет</w:t>
            </w:r>
            <w:proofErr w:type="spellEnd"/>
            <w:r w:rsidRPr="00EA5024">
              <w:rPr>
                <w:color w:val="000000"/>
              </w:rPr>
              <w:t xml:space="preserve"> (</w:t>
            </w:r>
            <w:proofErr w:type="spellStart"/>
            <w:r w:rsidRPr="00EA5024">
              <w:rPr>
                <w:color w:val="000000"/>
              </w:rPr>
              <w:t>нөмірі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мен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күні</w:t>
            </w:r>
            <w:proofErr w:type="spellEnd"/>
            <w:r w:rsidRPr="00EA5024">
              <w:rPr>
                <w:color w:val="000000"/>
              </w:rPr>
              <w:t>)</w:t>
            </w:r>
          </w:p>
        </w:tc>
      </w:tr>
      <w:tr w:rsidR="00F56E0F" w:rsidRPr="00EA502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E0F" w:rsidRPr="00EA5024" w:rsidRDefault="00EA5024">
            <w:pPr>
              <w:spacing w:after="20"/>
              <w:ind w:left="20"/>
            </w:pPr>
            <w:r w:rsidRPr="00EA5024">
              <w:rPr>
                <w:color w:val="000000"/>
              </w:rPr>
              <w:t xml:space="preserve">5. </w:t>
            </w:r>
            <w:proofErr w:type="spellStart"/>
            <w:r w:rsidRPr="00EA5024">
              <w:rPr>
                <w:color w:val="000000"/>
              </w:rPr>
              <w:t>Өтініш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берушімен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ұсынылатын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Еуразиялық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экономикалық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одағының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Сыртқы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экономикалық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қызметінің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тауар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номенклатурасына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сәйкес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тауардың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коды</w:t>
            </w:r>
            <w:proofErr w:type="spellEnd"/>
            <w:r w:rsidRPr="00EA5024">
              <w:rPr>
                <w:color w:val="000000"/>
              </w:rPr>
              <w:t xml:space="preserve"> (</w:t>
            </w:r>
            <w:proofErr w:type="spellStart"/>
            <w:r w:rsidRPr="00EA5024">
              <w:rPr>
                <w:color w:val="000000"/>
              </w:rPr>
              <w:t>мұндай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ақпарат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болмаған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жағдайда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баған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толтырылмайды</w:t>
            </w:r>
            <w:proofErr w:type="spellEnd"/>
            <w:r w:rsidRPr="00EA5024">
              <w:rPr>
                <w:color w:val="000000"/>
              </w:rPr>
              <w:t>)</w:t>
            </w:r>
          </w:p>
        </w:tc>
      </w:tr>
      <w:tr w:rsidR="00F56E0F" w:rsidRPr="00EA502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E0F" w:rsidRPr="00EA5024" w:rsidRDefault="00EA5024" w:rsidP="00EA5024">
            <w:pPr>
              <w:spacing w:after="20"/>
              <w:ind w:left="20"/>
              <w:rPr>
                <w:color w:val="000000"/>
              </w:rPr>
            </w:pPr>
            <w:r w:rsidRPr="00EA5024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3BF498C8" wp14:editId="3195FCB6">
                  <wp:simplePos x="0" y="0"/>
                  <wp:positionH relativeFrom="column">
                    <wp:posOffset>3938270</wp:posOffset>
                  </wp:positionH>
                  <wp:positionV relativeFrom="paragraph">
                    <wp:posOffset>182245</wp:posOffset>
                  </wp:positionV>
                  <wp:extent cx="355600" cy="3683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024">
              <w:rPr>
                <w:noProof/>
                <w:lang w:val="ru-RU" w:eastAsia="ru-RU"/>
              </w:rPr>
              <w:drawing>
                <wp:anchor distT="0" distB="0" distL="114300" distR="114300" simplePos="0" relativeHeight="251647488" behindDoc="1" locked="0" layoutInCell="1" allowOverlap="1" wp14:anchorId="1A687A44" wp14:editId="352733A2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191135</wp:posOffset>
                  </wp:positionV>
                  <wp:extent cx="355600" cy="368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024">
              <w:rPr>
                <w:color w:val="000000"/>
              </w:rPr>
              <w:t xml:space="preserve">6. </w:t>
            </w:r>
            <w:proofErr w:type="spellStart"/>
            <w:r w:rsidRPr="00EA5024">
              <w:rPr>
                <w:color w:val="000000"/>
              </w:rPr>
              <w:t>Бұдан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бұрын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сіз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бірдей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немесе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осындай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тауарлар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туралы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алдын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ала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шешімге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өтініш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бердіңіз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бе</w:t>
            </w:r>
            <w:proofErr w:type="spellEnd"/>
            <w:r w:rsidRPr="00EA5024">
              <w:rPr>
                <w:color w:val="000000"/>
              </w:rPr>
              <w:t xml:space="preserve">?          </w:t>
            </w:r>
            <w:proofErr w:type="spellStart"/>
            <w:r w:rsidRPr="00EA5024">
              <w:rPr>
                <w:color w:val="000000"/>
              </w:rPr>
              <w:t>Ия</w:t>
            </w:r>
            <w:proofErr w:type="spellEnd"/>
            <w:r w:rsidRPr="00EA5024">
              <w:rPr>
                <w:color w:val="000000"/>
              </w:rPr>
              <w:t xml:space="preserve">              </w:t>
            </w:r>
            <w:proofErr w:type="spellStart"/>
            <w:r w:rsidRPr="00EA5024">
              <w:rPr>
                <w:color w:val="000000"/>
              </w:rPr>
              <w:t>Жоқ</w:t>
            </w:r>
            <w:proofErr w:type="spellEnd"/>
          </w:p>
          <w:p w:rsidR="00EA5024" w:rsidRPr="00EA5024" w:rsidRDefault="00EA5024" w:rsidP="00EA5024">
            <w:pPr>
              <w:spacing w:after="20"/>
              <w:ind w:left="20"/>
            </w:pPr>
          </w:p>
        </w:tc>
      </w:tr>
      <w:tr w:rsidR="00F56E0F" w:rsidRPr="00EA502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E0F" w:rsidRPr="00EA5024" w:rsidRDefault="00EA5024">
            <w:pPr>
              <w:spacing w:after="20"/>
              <w:ind w:left="20"/>
            </w:pPr>
            <w:r w:rsidRPr="00EA5024">
              <w:rPr>
                <w:color w:val="000000"/>
              </w:rPr>
              <w:t xml:space="preserve">7. </w:t>
            </w:r>
            <w:proofErr w:type="spellStart"/>
            <w:r w:rsidRPr="00EA5024">
              <w:rPr>
                <w:color w:val="000000"/>
              </w:rPr>
              <w:t>Мен</w:t>
            </w:r>
            <w:proofErr w:type="spellEnd"/>
            <w:r w:rsidRPr="00EA5024">
              <w:rPr>
                <w:color w:val="000000"/>
              </w:rPr>
              <w:t xml:space="preserve">, </w:t>
            </w:r>
            <w:proofErr w:type="spellStart"/>
            <w:r w:rsidRPr="00EA5024">
              <w:rPr>
                <w:color w:val="000000"/>
              </w:rPr>
              <w:t>осы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нысандағы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өтініш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пен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қосымшадағы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барлық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ақпараттар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шынайы</w:t>
            </w:r>
            <w:proofErr w:type="spellEnd"/>
            <w:r w:rsidRPr="00EA5024">
              <w:rPr>
                <w:color w:val="000000"/>
              </w:rPr>
              <w:t xml:space="preserve">, </w:t>
            </w:r>
            <w:proofErr w:type="spellStart"/>
            <w:r w:rsidRPr="00EA5024">
              <w:rPr>
                <w:color w:val="000000"/>
              </w:rPr>
              <w:t>нақты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және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дұрыс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болып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табылатынын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мәлімдеймін</w:t>
            </w:r>
            <w:proofErr w:type="spellEnd"/>
          </w:p>
        </w:tc>
      </w:tr>
      <w:tr w:rsidR="00F56E0F" w:rsidRPr="00EA502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E0F" w:rsidRPr="00EA5024" w:rsidRDefault="00EA5024">
            <w:pPr>
              <w:spacing w:after="20"/>
              <w:ind w:left="20"/>
            </w:pPr>
            <w:r w:rsidRPr="00EA5024">
              <w:rPr>
                <w:color w:val="000000"/>
              </w:rPr>
              <w:t xml:space="preserve">8. </w:t>
            </w:r>
            <w:proofErr w:type="spellStart"/>
            <w:r w:rsidRPr="00EA5024">
              <w:rPr>
                <w:color w:val="000000"/>
              </w:rPr>
              <w:t>Өтініш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берушінің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қолы</w:t>
            </w:r>
            <w:proofErr w:type="spellEnd"/>
            <w:r w:rsidRPr="00EA5024">
              <w:rPr>
                <w:color w:val="000000"/>
              </w:rPr>
              <w:t>:</w:t>
            </w:r>
          </w:p>
        </w:tc>
      </w:tr>
      <w:tr w:rsidR="00F56E0F" w:rsidRPr="00EA502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E0F" w:rsidRPr="00EA5024" w:rsidRDefault="00EA5024">
            <w:pPr>
              <w:spacing w:after="20"/>
              <w:ind w:left="20"/>
            </w:pPr>
            <w:r w:rsidRPr="00EA5024">
              <w:rPr>
                <w:color w:val="000000"/>
              </w:rPr>
              <w:t xml:space="preserve">9. </w:t>
            </w:r>
            <w:proofErr w:type="spellStart"/>
            <w:r w:rsidRPr="00EA5024">
              <w:rPr>
                <w:color w:val="000000"/>
              </w:rPr>
              <w:t>Күні</w:t>
            </w:r>
            <w:proofErr w:type="spellEnd"/>
            <w:r w:rsidRPr="00EA5024">
              <w:rPr>
                <w:color w:val="000000"/>
              </w:rPr>
              <w:t>:</w:t>
            </w:r>
          </w:p>
        </w:tc>
      </w:tr>
      <w:tr w:rsidR="00F56E0F" w:rsidRPr="00EA502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E0F" w:rsidRPr="00EA5024" w:rsidRDefault="00EA5024">
            <w:pPr>
              <w:spacing w:after="20"/>
              <w:ind w:left="20"/>
            </w:pPr>
            <w:r w:rsidRPr="00EA5024">
              <w:rPr>
                <w:color w:val="000000"/>
              </w:rPr>
              <w:t xml:space="preserve">10. </w:t>
            </w:r>
            <w:proofErr w:type="spellStart"/>
            <w:r w:rsidRPr="00EA5024">
              <w:rPr>
                <w:color w:val="000000"/>
              </w:rPr>
              <w:t>Телефон</w:t>
            </w:r>
            <w:proofErr w:type="spellEnd"/>
            <w:r w:rsidRPr="00EA5024">
              <w:rPr>
                <w:color w:val="000000"/>
              </w:rPr>
              <w:t xml:space="preserve">: </w:t>
            </w:r>
            <w:proofErr w:type="spellStart"/>
            <w:r w:rsidRPr="00EA5024">
              <w:rPr>
                <w:color w:val="000000"/>
              </w:rPr>
              <w:t>Факс</w:t>
            </w:r>
            <w:proofErr w:type="spellEnd"/>
            <w:r w:rsidRPr="00EA5024">
              <w:rPr>
                <w:color w:val="000000"/>
              </w:rPr>
              <w:t xml:space="preserve">: </w:t>
            </w:r>
            <w:proofErr w:type="spellStart"/>
            <w:r w:rsidRPr="00EA5024">
              <w:rPr>
                <w:color w:val="000000"/>
              </w:rPr>
              <w:t>Электрондық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пошта</w:t>
            </w:r>
            <w:proofErr w:type="spellEnd"/>
            <w:r w:rsidRPr="00EA5024">
              <w:rPr>
                <w:color w:val="000000"/>
              </w:rPr>
              <w:t>:</w:t>
            </w:r>
          </w:p>
        </w:tc>
      </w:tr>
    </w:tbl>
    <w:p w:rsidR="00F56E0F" w:rsidRPr="00EA5024" w:rsidRDefault="00EA5024">
      <w:pPr>
        <w:spacing w:after="0"/>
      </w:pPr>
      <w:bookmarkStart w:id="1" w:name="z35"/>
      <w:r w:rsidRPr="00EA5024">
        <w:rPr>
          <w:color w:val="000000"/>
        </w:rPr>
        <w:t xml:space="preserve">       * </w:t>
      </w:r>
      <w:proofErr w:type="spellStart"/>
      <w:r w:rsidRPr="00EA5024">
        <w:rPr>
          <w:color w:val="000000"/>
        </w:rPr>
        <w:t>Аталған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өтініш</w:t>
      </w:r>
      <w:proofErr w:type="spellEnd"/>
      <w:r w:rsidRPr="00EA5024">
        <w:rPr>
          <w:color w:val="000000"/>
        </w:rPr>
        <w:t xml:space="preserve"> "</w:t>
      </w:r>
      <w:proofErr w:type="spellStart"/>
      <w:r w:rsidRPr="00EA5024">
        <w:rPr>
          <w:color w:val="000000"/>
        </w:rPr>
        <w:t>Қазақстан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Республикасындағы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кедендік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реттеу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туралы</w:t>
      </w:r>
      <w:proofErr w:type="spellEnd"/>
      <w:r w:rsidRPr="00EA5024">
        <w:rPr>
          <w:color w:val="000000"/>
        </w:rPr>
        <w:t xml:space="preserve">" </w:t>
      </w:r>
      <w:proofErr w:type="spellStart"/>
      <w:r w:rsidRPr="00EA5024">
        <w:rPr>
          <w:color w:val="000000"/>
        </w:rPr>
        <w:t>Қазақстан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Республикасының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Кодексінің</w:t>
      </w:r>
      <w:proofErr w:type="spellEnd"/>
      <w:r w:rsidRPr="00EA5024">
        <w:rPr>
          <w:color w:val="000000"/>
        </w:rPr>
        <w:t xml:space="preserve"> 45-бабы 2-тармағына </w:t>
      </w:r>
      <w:proofErr w:type="spellStart"/>
      <w:r w:rsidRPr="00EA5024">
        <w:rPr>
          <w:color w:val="000000"/>
        </w:rPr>
        <w:t>сәйкес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құжаттардың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сканерден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өткізілген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көшірмелерімен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қоса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өтініш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берушінің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электрондық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цифрлық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қолтаңбамен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куәландырылған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электрондық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құжат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немесе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қағаз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жеткізгіштегі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түрінде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беріледі</w:t>
      </w:r>
      <w:proofErr w:type="spellEnd"/>
      <w:r w:rsidRPr="00EA5024">
        <w:rPr>
          <w:color w:val="000000"/>
        </w:rPr>
        <w:t>.</w:t>
      </w:r>
    </w:p>
    <w:bookmarkEnd w:id="1"/>
    <w:p w:rsidR="00F56E0F" w:rsidRPr="00EA5024" w:rsidRDefault="00EA5024">
      <w:pPr>
        <w:spacing w:after="0"/>
      </w:pPr>
      <w:r w:rsidRPr="00EA5024">
        <w:rPr>
          <w:color w:val="000000"/>
        </w:rPr>
        <w:t xml:space="preserve">      </w:t>
      </w:r>
      <w:proofErr w:type="spellStart"/>
      <w:r w:rsidRPr="00EA5024">
        <w:rPr>
          <w:color w:val="000000"/>
        </w:rPr>
        <w:t>Мемлекеттік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кірістер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органының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ақпараттық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жүйесі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енгізілгенге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дейін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немесе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істен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шығу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туындаған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жағдайда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өтініш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қағаз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жеткізгіштегі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түрінде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беріледі</w:t>
      </w:r>
      <w:proofErr w:type="spellEnd"/>
      <w:r w:rsidRPr="00EA5024">
        <w:rPr>
          <w:color w:val="000000"/>
        </w:rPr>
        <w:t>.</w:t>
      </w:r>
    </w:p>
    <w:p w:rsidR="00F56E0F" w:rsidRPr="00EA5024" w:rsidRDefault="00EA5024">
      <w:pPr>
        <w:spacing w:after="0"/>
      </w:pPr>
      <w:r w:rsidRPr="00EA5024">
        <w:rPr>
          <w:color w:val="000000"/>
        </w:rPr>
        <w:t xml:space="preserve">       ** </w:t>
      </w:r>
      <w:proofErr w:type="spellStart"/>
      <w:r w:rsidRPr="00EA5024">
        <w:rPr>
          <w:color w:val="000000"/>
        </w:rPr>
        <w:t>Аталған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бағанда</w:t>
      </w:r>
      <w:proofErr w:type="spellEnd"/>
      <w:r w:rsidRPr="00EA5024">
        <w:rPr>
          <w:color w:val="000000"/>
        </w:rPr>
        <w:t xml:space="preserve"> "</w:t>
      </w:r>
      <w:proofErr w:type="spellStart"/>
      <w:r w:rsidRPr="00EA5024">
        <w:rPr>
          <w:color w:val="000000"/>
        </w:rPr>
        <w:t>Қазақстан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Республикасындағы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кедендік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реттеу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туралы</w:t>
      </w:r>
      <w:proofErr w:type="spellEnd"/>
      <w:r w:rsidRPr="00EA5024">
        <w:rPr>
          <w:color w:val="000000"/>
        </w:rPr>
        <w:t xml:space="preserve">" </w:t>
      </w:r>
      <w:proofErr w:type="spellStart"/>
      <w:r w:rsidRPr="00EA5024">
        <w:rPr>
          <w:color w:val="000000"/>
        </w:rPr>
        <w:t>Қазақстан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Республикасының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Кодексінің</w:t>
      </w:r>
      <w:proofErr w:type="spellEnd"/>
      <w:r w:rsidRPr="00EA5024">
        <w:rPr>
          <w:color w:val="000000"/>
        </w:rPr>
        <w:t xml:space="preserve"> 45-бабы 2-тармағына </w:t>
      </w:r>
      <w:proofErr w:type="spellStart"/>
      <w:r w:rsidRPr="00EA5024">
        <w:rPr>
          <w:color w:val="000000"/>
        </w:rPr>
        <w:t>сәйкес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өтінішке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қоса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берілетін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құжаттар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тізімі</w:t>
      </w:r>
      <w:proofErr w:type="spellEnd"/>
      <w:r w:rsidRPr="00EA5024">
        <w:rPr>
          <w:color w:val="000000"/>
        </w:rPr>
        <w:t xml:space="preserve"> </w:t>
      </w:r>
      <w:proofErr w:type="spellStart"/>
      <w:r w:rsidRPr="00EA5024">
        <w:rPr>
          <w:color w:val="000000"/>
        </w:rPr>
        <w:t>көрсетіледі</w:t>
      </w:r>
      <w:proofErr w:type="spellEnd"/>
      <w:r w:rsidRPr="00EA5024">
        <w:rPr>
          <w:color w:val="000000"/>
        </w:rPr>
        <w:t>.</w:t>
      </w:r>
    </w:p>
    <w:p w:rsidR="00EA5024" w:rsidRPr="00FE7C64" w:rsidRDefault="00EA5024">
      <w:pPr>
        <w:spacing w:after="0"/>
      </w:pPr>
      <w:r w:rsidRPr="00EA5024">
        <w:br/>
      </w:r>
      <w:r w:rsidRPr="00EA5024">
        <w:br/>
      </w:r>
    </w:p>
    <w:p w:rsidR="00EA5024" w:rsidRPr="00FE7C64" w:rsidRDefault="00EA5024">
      <w:pPr>
        <w:spacing w:after="0"/>
      </w:pPr>
    </w:p>
    <w:p w:rsidR="00EA5024" w:rsidRPr="00FE7C64" w:rsidRDefault="00EA5024">
      <w:pPr>
        <w:spacing w:after="0"/>
      </w:pPr>
    </w:p>
    <w:p w:rsidR="00EA5024" w:rsidRPr="00FE7C64" w:rsidRDefault="00EA5024">
      <w:pPr>
        <w:spacing w:after="0"/>
      </w:pPr>
    </w:p>
    <w:p w:rsidR="00EA5024" w:rsidRPr="00FE7C64" w:rsidRDefault="00EA5024">
      <w:pPr>
        <w:spacing w:after="0"/>
      </w:pPr>
    </w:p>
    <w:p w:rsidR="00EA5024" w:rsidRPr="00FE7C64" w:rsidRDefault="00EA5024">
      <w:pPr>
        <w:spacing w:after="0"/>
      </w:pPr>
    </w:p>
    <w:p w:rsidR="00EA5024" w:rsidRPr="00FE7C64" w:rsidRDefault="00EA5024">
      <w:pPr>
        <w:spacing w:after="0"/>
      </w:pPr>
    </w:p>
    <w:p w:rsidR="00EA5024" w:rsidRPr="00FE7C64" w:rsidRDefault="00EA5024">
      <w:pPr>
        <w:spacing w:after="0"/>
      </w:pPr>
    </w:p>
    <w:p w:rsidR="00EA5024" w:rsidRPr="00FE7C64" w:rsidRDefault="00EA5024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25"/>
        <w:gridCol w:w="1995"/>
      </w:tblGrid>
      <w:tr w:rsidR="00EA5024" w:rsidRPr="00EA5024" w:rsidTr="008179A2">
        <w:trPr>
          <w:trHeight w:val="30"/>
          <w:tblCellSpacing w:w="0" w:type="auto"/>
        </w:trPr>
        <w:tc>
          <w:tcPr>
            <w:tcW w:w="7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0"/>
              <w:jc w:val="center"/>
            </w:pPr>
            <w:r w:rsidRPr="00EA5024"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0"/>
              <w:jc w:val="center"/>
              <w:rPr>
                <w:lang w:val="ru-RU"/>
              </w:rPr>
            </w:pPr>
            <w:r w:rsidRPr="00EA5024">
              <w:rPr>
                <w:color w:val="000000"/>
                <w:lang w:val="ru-RU"/>
              </w:rPr>
              <w:t>Приложение 2</w:t>
            </w:r>
            <w:r w:rsidRPr="00EA5024">
              <w:rPr>
                <w:lang w:val="ru-RU"/>
              </w:rPr>
              <w:br/>
            </w:r>
            <w:r w:rsidRPr="00EA5024">
              <w:rPr>
                <w:color w:val="000000"/>
                <w:lang w:val="ru-RU"/>
              </w:rPr>
              <w:t>к приказу Министра</w:t>
            </w:r>
            <w:r w:rsidRPr="00EA5024">
              <w:rPr>
                <w:lang w:val="ru-RU"/>
              </w:rPr>
              <w:br/>
            </w:r>
            <w:r w:rsidRPr="00EA5024">
              <w:rPr>
                <w:color w:val="000000"/>
                <w:lang w:val="ru-RU"/>
              </w:rPr>
              <w:t>финансов Республики Казахстан</w:t>
            </w:r>
            <w:r w:rsidRPr="00EA5024">
              <w:rPr>
                <w:lang w:val="ru-RU"/>
              </w:rPr>
              <w:br/>
            </w:r>
            <w:r w:rsidRPr="00EA5024">
              <w:rPr>
                <w:color w:val="000000"/>
                <w:lang w:val="ru-RU"/>
              </w:rPr>
              <w:t>от 16 февраля 2018 года № 200</w:t>
            </w:r>
          </w:p>
        </w:tc>
      </w:tr>
      <w:tr w:rsidR="00EA5024" w:rsidRPr="00EA5024" w:rsidTr="008179A2">
        <w:trPr>
          <w:trHeight w:val="30"/>
          <w:tblCellSpacing w:w="0" w:type="auto"/>
        </w:trPr>
        <w:tc>
          <w:tcPr>
            <w:tcW w:w="7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0"/>
              <w:jc w:val="center"/>
              <w:rPr>
                <w:color w:val="000000"/>
                <w:lang w:val="ru-RU"/>
              </w:rPr>
            </w:pPr>
          </w:p>
        </w:tc>
      </w:tr>
      <w:tr w:rsidR="00EA5024" w:rsidRPr="00EA5024" w:rsidTr="008179A2">
        <w:trPr>
          <w:trHeight w:val="30"/>
          <w:tblCellSpacing w:w="0" w:type="auto"/>
        </w:trPr>
        <w:tc>
          <w:tcPr>
            <w:tcW w:w="7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0"/>
              <w:jc w:val="center"/>
              <w:rPr>
                <w:lang w:val="ru-RU"/>
              </w:rPr>
            </w:pPr>
            <w:r w:rsidRPr="00EA5024">
              <w:rPr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0"/>
              <w:jc w:val="center"/>
            </w:pPr>
            <w:proofErr w:type="spellStart"/>
            <w:r w:rsidRPr="00EA5024">
              <w:rPr>
                <w:color w:val="000000"/>
              </w:rPr>
              <w:t>форма</w:t>
            </w:r>
            <w:proofErr w:type="spellEnd"/>
          </w:p>
        </w:tc>
      </w:tr>
    </w:tbl>
    <w:p w:rsidR="00EA5024" w:rsidRPr="00EA5024" w:rsidRDefault="00EA5024" w:rsidP="00EA5024">
      <w:pPr>
        <w:spacing w:after="0"/>
        <w:rPr>
          <w:lang w:val="ru-RU"/>
        </w:rPr>
      </w:pPr>
      <w:bookmarkStart w:id="2" w:name="z50"/>
      <w:r w:rsidRPr="00EA5024">
        <w:rPr>
          <w:b/>
          <w:color w:val="000000"/>
          <w:lang w:val="ru-RU"/>
        </w:rPr>
        <w:t xml:space="preserve"> Заявление лица о принятии предварительного решения</w:t>
      </w:r>
      <w:r w:rsidRPr="00EA5024">
        <w:rPr>
          <w:lang w:val="ru-RU"/>
        </w:rPr>
        <w:br/>
      </w:r>
      <w:r w:rsidRPr="00EA5024">
        <w:rPr>
          <w:b/>
          <w:color w:val="000000"/>
          <w:lang w:val="ru-RU"/>
        </w:rPr>
        <w:t>о классификации товара*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20"/>
      </w:tblGrid>
      <w:tr w:rsidR="00EA5024" w:rsidRPr="00FE7C64" w:rsidTr="008179A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20"/>
              <w:ind w:left="20"/>
              <w:rPr>
                <w:lang w:val="ru-RU"/>
              </w:rPr>
            </w:pPr>
            <w:bookmarkStart w:id="3" w:name="z51"/>
            <w:bookmarkEnd w:id="2"/>
            <w:r w:rsidRPr="00EA5024">
              <w:rPr>
                <w:color w:val="000000"/>
                <w:lang w:val="ru-RU"/>
              </w:rPr>
              <w:t>1. Заявитель (фамилия, имя, отчество (при его наличии) или наименование организации, юридический адрес, бизнес-идентификационный номер/индивидуальный идентификационный номер)</w:t>
            </w:r>
          </w:p>
        </w:tc>
        <w:bookmarkEnd w:id="3"/>
      </w:tr>
      <w:tr w:rsidR="00EA5024" w:rsidRPr="00EA5024" w:rsidTr="008179A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20"/>
              <w:ind w:left="20"/>
              <w:rPr>
                <w:lang w:val="ru-RU"/>
              </w:rPr>
            </w:pPr>
            <w:bookmarkStart w:id="4" w:name="z52"/>
            <w:r w:rsidRPr="00EA5024">
              <w:rPr>
                <w:color w:val="000000"/>
                <w:lang w:val="ru-RU"/>
              </w:rPr>
              <w:t>2. Наименование товара (фирменное наименование (товарный знак)</w:t>
            </w:r>
          </w:p>
        </w:tc>
        <w:bookmarkEnd w:id="4"/>
      </w:tr>
      <w:tr w:rsidR="00EA5024" w:rsidRPr="00EA5024" w:rsidTr="008179A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20"/>
              <w:ind w:left="20"/>
              <w:rPr>
                <w:lang w:val="ru-RU"/>
              </w:rPr>
            </w:pPr>
            <w:bookmarkStart w:id="5" w:name="z53"/>
            <w:r w:rsidRPr="00EA5024">
              <w:rPr>
                <w:color w:val="000000"/>
                <w:lang w:val="ru-RU"/>
              </w:rPr>
              <w:t>3. Представленные приложения и образцы, способствующие классификации товара**</w:t>
            </w:r>
          </w:p>
        </w:tc>
        <w:bookmarkEnd w:id="5"/>
      </w:tr>
      <w:tr w:rsidR="00EA5024" w:rsidRPr="00EA5024" w:rsidTr="008179A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20"/>
              <w:ind w:left="20"/>
              <w:rPr>
                <w:lang w:val="ru-RU"/>
              </w:rPr>
            </w:pPr>
            <w:bookmarkStart w:id="6" w:name="z54"/>
            <w:r w:rsidRPr="00EA5024">
              <w:rPr>
                <w:color w:val="000000"/>
                <w:lang w:val="ru-RU"/>
              </w:rPr>
              <w:t>4. Сведения об уплате таможенного сбора за принятие предварительного решения о классификации товара (номер и дата)</w:t>
            </w:r>
          </w:p>
        </w:tc>
        <w:bookmarkEnd w:id="6"/>
      </w:tr>
      <w:tr w:rsidR="00EA5024" w:rsidRPr="00EA5024" w:rsidTr="008179A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20"/>
              <w:ind w:left="20"/>
              <w:rPr>
                <w:lang w:val="ru-RU"/>
              </w:rPr>
            </w:pPr>
            <w:bookmarkStart w:id="7" w:name="z55"/>
            <w:r w:rsidRPr="00EA5024">
              <w:rPr>
                <w:color w:val="000000"/>
                <w:lang w:val="ru-RU"/>
              </w:rPr>
              <w:t>5. Код товара в соответствии с Товарной номенклатурой внешнеэкономической деятельности Евразийского экономического союза, предлагаемый заявителем (при отсутствии такой информации графа не заполняется)</w:t>
            </w:r>
          </w:p>
        </w:tc>
        <w:bookmarkEnd w:id="7"/>
      </w:tr>
      <w:tr w:rsidR="00EA5024" w:rsidRPr="00EA5024" w:rsidTr="008179A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20"/>
              <w:ind w:left="20"/>
              <w:rPr>
                <w:color w:val="000000"/>
                <w:lang w:val="ru-RU"/>
              </w:rPr>
            </w:pPr>
            <w:bookmarkStart w:id="8" w:name="z56"/>
            <w:r w:rsidRPr="00EA5024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42E4BF5A" wp14:editId="5C8DBF74">
                  <wp:simplePos x="0" y="0"/>
                  <wp:positionH relativeFrom="column">
                    <wp:posOffset>4414520</wp:posOffset>
                  </wp:positionH>
                  <wp:positionV relativeFrom="paragraph">
                    <wp:posOffset>314960</wp:posOffset>
                  </wp:positionV>
                  <wp:extent cx="355600" cy="3683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024">
              <w:rPr>
                <w:noProof/>
                <w:lang w:val="ru-RU" w:eastAsia="ru-RU"/>
              </w:rPr>
              <w:drawing>
                <wp:anchor distT="0" distB="0" distL="114300" distR="114300" simplePos="0" relativeHeight="251655680" behindDoc="1" locked="0" layoutInCell="1" allowOverlap="1" wp14:anchorId="763FBFDE" wp14:editId="06B0ACE0">
                  <wp:simplePos x="0" y="0"/>
                  <wp:positionH relativeFrom="column">
                    <wp:posOffset>1985010</wp:posOffset>
                  </wp:positionH>
                  <wp:positionV relativeFrom="paragraph">
                    <wp:posOffset>329565</wp:posOffset>
                  </wp:positionV>
                  <wp:extent cx="355600" cy="368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024">
              <w:rPr>
                <w:color w:val="000000"/>
                <w:lang w:val="ru-RU"/>
              </w:rPr>
              <w:t xml:space="preserve">6. Подавалось ли ранее вами заявление на предварительное решение об идентичных или подобных товарах?   </w:t>
            </w:r>
          </w:p>
          <w:p w:rsidR="00EA5024" w:rsidRPr="00EA5024" w:rsidRDefault="00EA5024" w:rsidP="00EA5024">
            <w:pPr>
              <w:spacing w:after="20"/>
              <w:ind w:left="20"/>
            </w:pPr>
            <w:bookmarkStart w:id="9" w:name="_GoBack"/>
            <w:bookmarkEnd w:id="9"/>
            <w:r w:rsidRPr="00EA5024">
              <w:rPr>
                <w:color w:val="000000"/>
                <w:lang w:val="ru-RU"/>
              </w:rPr>
              <w:t xml:space="preserve">                      </w:t>
            </w:r>
            <w:proofErr w:type="spellStart"/>
            <w:r w:rsidRPr="00EA5024">
              <w:rPr>
                <w:color w:val="000000"/>
              </w:rPr>
              <w:t>Да</w:t>
            </w:r>
            <w:bookmarkEnd w:id="8"/>
            <w:proofErr w:type="spellEnd"/>
            <w:r>
              <w:rPr>
                <w:color w:val="000000"/>
                <w:lang w:val="ru-RU"/>
              </w:rPr>
              <w:t xml:space="preserve">                             </w:t>
            </w:r>
            <w:proofErr w:type="spellStart"/>
            <w:r w:rsidRPr="00EA5024">
              <w:rPr>
                <w:color w:val="000000"/>
              </w:rPr>
              <w:t>Нет</w:t>
            </w:r>
            <w:proofErr w:type="spellEnd"/>
            <w:r w:rsidRPr="00EA5024">
              <w:br/>
            </w:r>
          </w:p>
        </w:tc>
      </w:tr>
      <w:tr w:rsidR="00EA5024" w:rsidRPr="00FE7C64" w:rsidTr="008179A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20"/>
              <w:ind w:left="20"/>
              <w:rPr>
                <w:lang w:val="ru-RU"/>
              </w:rPr>
            </w:pPr>
            <w:bookmarkStart w:id="10" w:name="z57"/>
            <w:r w:rsidRPr="00EA5024">
              <w:rPr>
                <w:color w:val="000000"/>
                <w:lang w:val="ru-RU"/>
              </w:rPr>
              <w:t>7. Я заявляю, что вся информация, заявленная по данной форме и приложения к заявлению являются правдивыми, точными и достоверными</w:t>
            </w:r>
          </w:p>
        </w:tc>
        <w:bookmarkEnd w:id="10"/>
      </w:tr>
      <w:tr w:rsidR="00EA5024" w:rsidRPr="00EA5024" w:rsidTr="008179A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20"/>
              <w:ind w:left="20"/>
            </w:pPr>
            <w:bookmarkStart w:id="11" w:name="z58"/>
            <w:r w:rsidRPr="00EA5024">
              <w:rPr>
                <w:color w:val="000000"/>
              </w:rPr>
              <w:t xml:space="preserve">8. </w:t>
            </w:r>
            <w:proofErr w:type="spellStart"/>
            <w:r w:rsidRPr="00EA5024">
              <w:rPr>
                <w:color w:val="000000"/>
              </w:rPr>
              <w:t>Подпись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заявителя</w:t>
            </w:r>
            <w:proofErr w:type="spellEnd"/>
            <w:r w:rsidRPr="00EA5024">
              <w:rPr>
                <w:color w:val="000000"/>
              </w:rPr>
              <w:t>:</w:t>
            </w:r>
          </w:p>
        </w:tc>
        <w:bookmarkEnd w:id="11"/>
      </w:tr>
      <w:tr w:rsidR="00EA5024" w:rsidRPr="00EA5024" w:rsidTr="008179A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20"/>
              <w:ind w:left="20"/>
            </w:pPr>
            <w:bookmarkStart w:id="12" w:name="z59"/>
            <w:r w:rsidRPr="00EA5024">
              <w:rPr>
                <w:color w:val="000000"/>
              </w:rPr>
              <w:t xml:space="preserve">9. </w:t>
            </w:r>
            <w:proofErr w:type="spellStart"/>
            <w:r w:rsidRPr="00EA5024">
              <w:rPr>
                <w:color w:val="000000"/>
              </w:rPr>
              <w:t>Дата</w:t>
            </w:r>
            <w:proofErr w:type="spellEnd"/>
            <w:r w:rsidRPr="00EA5024">
              <w:rPr>
                <w:color w:val="000000"/>
              </w:rPr>
              <w:t>:</w:t>
            </w:r>
          </w:p>
        </w:tc>
        <w:bookmarkEnd w:id="12"/>
      </w:tr>
      <w:tr w:rsidR="00EA5024" w:rsidRPr="00EA5024" w:rsidTr="008179A2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5024" w:rsidRPr="00EA5024" w:rsidRDefault="00EA5024" w:rsidP="008179A2">
            <w:pPr>
              <w:spacing w:after="20"/>
              <w:ind w:left="20"/>
            </w:pPr>
            <w:bookmarkStart w:id="13" w:name="z60"/>
            <w:r w:rsidRPr="00EA5024">
              <w:rPr>
                <w:color w:val="000000"/>
              </w:rPr>
              <w:t xml:space="preserve">10. </w:t>
            </w:r>
            <w:proofErr w:type="spellStart"/>
            <w:r w:rsidRPr="00EA5024">
              <w:rPr>
                <w:color w:val="000000"/>
              </w:rPr>
              <w:t>Телефон</w:t>
            </w:r>
            <w:proofErr w:type="spellEnd"/>
            <w:r w:rsidRPr="00EA5024">
              <w:rPr>
                <w:color w:val="000000"/>
              </w:rPr>
              <w:t xml:space="preserve">:                              </w:t>
            </w:r>
            <w:proofErr w:type="spellStart"/>
            <w:r w:rsidRPr="00EA5024">
              <w:rPr>
                <w:color w:val="000000"/>
              </w:rPr>
              <w:t>Факс</w:t>
            </w:r>
            <w:proofErr w:type="spellEnd"/>
            <w:r w:rsidRPr="00EA5024">
              <w:rPr>
                <w:color w:val="000000"/>
              </w:rPr>
              <w:t xml:space="preserve">:                                  </w:t>
            </w:r>
            <w:proofErr w:type="spellStart"/>
            <w:r w:rsidRPr="00EA5024">
              <w:rPr>
                <w:color w:val="000000"/>
              </w:rPr>
              <w:t>Электронная</w:t>
            </w:r>
            <w:proofErr w:type="spellEnd"/>
            <w:r w:rsidRPr="00EA5024">
              <w:rPr>
                <w:color w:val="000000"/>
              </w:rPr>
              <w:t xml:space="preserve"> </w:t>
            </w:r>
            <w:proofErr w:type="spellStart"/>
            <w:r w:rsidRPr="00EA5024">
              <w:rPr>
                <w:color w:val="000000"/>
              </w:rPr>
              <w:t>почта</w:t>
            </w:r>
            <w:proofErr w:type="spellEnd"/>
            <w:r w:rsidRPr="00EA5024">
              <w:rPr>
                <w:color w:val="000000"/>
              </w:rPr>
              <w:t>:</w:t>
            </w:r>
          </w:p>
        </w:tc>
        <w:bookmarkEnd w:id="13"/>
      </w:tr>
    </w:tbl>
    <w:p w:rsidR="00F56E0F" w:rsidRPr="00EA5024" w:rsidRDefault="00EA5024">
      <w:pPr>
        <w:spacing w:after="0"/>
        <w:rPr>
          <w:lang w:val="ru-RU"/>
        </w:rPr>
      </w:pPr>
      <w:bookmarkStart w:id="14" w:name="z61"/>
      <w:r w:rsidRPr="00EA5024">
        <w:rPr>
          <w:color w:val="000000"/>
        </w:rPr>
        <w:t>     </w:t>
      </w:r>
      <w:r w:rsidRPr="00EA5024">
        <w:rPr>
          <w:color w:val="000000"/>
          <w:lang w:val="ru-RU"/>
        </w:rPr>
        <w:t xml:space="preserve"> * Данное заявление подается в виде электронного документа, удостоверенного</w:t>
      </w:r>
      <w:r w:rsidRPr="00EA5024">
        <w:rPr>
          <w:lang w:val="ru-RU"/>
        </w:rPr>
        <w:br/>
      </w:r>
      <w:r w:rsidRPr="00EA5024">
        <w:rPr>
          <w:color w:val="000000"/>
          <w:lang w:val="ru-RU"/>
        </w:rPr>
        <w:t>электронной цифровой подписью заявителя с приложением сканированных копий</w:t>
      </w:r>
      <w:r w:rsidRPr="00EA5024">
        <w:rPr>
          <w:lang w:val="ru-RU"/>
        </w:rPr>
        <w:br/>
      </w:r>
      <w:r w:rsidRPr="00EA5024">
        <w:rPr>
          <w:color w:val="000000"/>
          <w:lang w:val="ru-RU"/>
        </w:rPr>
        <w:t>документов в соответствии с пунктом 2 статьи 45 Кодекса Республики Казахстан "О</w:t>
      </w:r>
      <w:r w:rsidRPr="00EA5024">
        <w:rPr>
          <w:lang w:val="ru-RU"/>
        </w:rPr>
        <w:br/>
      </w:r>
      <w:r w:rsidRPr="00EA5024">
        <w:rPr>
          <w:color w:val="000000"/>
          <w:lang w:val="ru-RU"/>
        </w:rPr>
        <w:t>таможенном регулировании в Республике Казахстан" или документа на бумажном носителе.</w:t>
      </w:r>
      <w:r w:rsidRPr="00EA5024">
        <w:rPr>
          <w:lang w:val="ru-RU"/>
        </w:rPr>
        <w:br/>
      </w:r>
      <w:r w:rsidRPr="00EA5024">
        <w:rPr>
          <w:color w:val="000000"/>
          <w:lang w:val="ru-RU"/>
        </w:rPr>
        <w:t xml:space="preserve"> </w:t>
      </w:r>
      <w:r w:rsidRPr="00EA5024">
        <w:rPr>
          <w:color w:val="000000"/>
        </w:rPr>
        <w:t>     </w:t>
      </w:r>
      <w:r w:rsidRPr="00EA5024">
        <w:rPr>
          <w:color w:val="000000"/>
          <w:lang w:val="ru-RU"/>
        </w:rPr>
        <w:t xml:space="preserve"> В случае сбоя или до введения информационной системы органа государственных</w:t>
      </w:r>
      <w:r w:rsidRPr="00EA5024">
        <w:rPr>
          <w:lang w:val="ru-RU"/>
        </w:rPr>
        <w:br/>
      </w:r>
      <w:r w:rsidRPr="00EA5024">
        <w:rPr>
          <w:color w:val="000000"/>
          <w:lang w:val="ru-RU"/>
        </w:rPr>
        <w:t>доходов заявление подается на бумажном носителе.</w:t>
      </w:r>
      <w:r w:rsidRPr="00EA5024">
        <w:rPr>
          <w:lang w:val="ru-RU"/>
        </w:rPr>
        <w:br/>
      </w:r>
      <w:r w:rsidRPr="00EA5024">
        <w:rPr>
          <w:color w:val="000000"/>
          <w:lang w:val="ru-RU"/>
        </w:rPr>
        <w:t xml:space="preserve"> </w:t>
      </w:r>
      <w:r w:rsidRPr="00EA5024">
        <w:rPr>
          <w:color w:val="000000"/>
        </w:rPr>
        <w:t>     </w:t>
      </w:r>
      <w:r w:rsidRPr="00EA5024">
        <w:rPr>
          <w:color w:val="000000"/>
          <w:lang w:val="ru-RU"/>
        </w:rPr>
        <w:t xml:space="preserve"> ** В данной графе указывается перечень документов, которые прилагаются к</w:t>
      </w:r>
      <w:r w:rsidRPr="00EA5024">
        <w:rPr>
          <w:lang w:val="ru-RU"/>
        </w:rPr>
        <w:br/>
      </w:r>
      <w:r w:rsidRPr="00EA5024">
        <w:rPr>
          <w:color w:val="000000"/>
          <w:lang w:val="ru-RU"/>
        </w:rPr>
        <w:t>заявлению в соответствии с пунктом 2 статьи 45 Кодекса Республики Казахстан "О</w:t>
      </w:r>
      <w:r w:rsidRPr="00EA5024">
        <w:rPr>
          <w:lang w:val="ru-RU"/>
        </w:rPr>
        <w:br/>
      </w:r>
      <w:r w:rsidRPr="00EA5024">
        <w:rPr>
          <w:color w:val="000000"/>
          <w:lang w:val="ru-RU"/>
        </w:rPr>
        <w:t>таможенном регулировании в Республике Казахстан</w:t>
      </w:r>
      <w:bookmarkEnd w:id="14"/>
    </w:p>
    <w:sectPr w:rsidR="00F56E0F" w:rsidRPr="00EA502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0F"/>
    <w:rsid w:val="00EA5024"/>
    <w:rsid w:val="00F56E0F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E339-D0AA-437A-9292-3FA92097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502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 Нурсаид Адыхамович</dc:creator>
  <cp:lastModifiedBy>Сейдазым Айгерим Бекбосынкыз</cp:lastModifiedBy>
  <cp:revision>2</cp:revision>
  <dcterms:created xsi:type="dcterms:W3CDTF">2018-06-01T08:33:00Z</dcterms:created>
  <dcterms:modified xsi:type="dcterms:W3CDTF">2018-06-01T08:33:00Z</dcterms:modified>
</cp:coreProperties>
</file>