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1C" w:rsidRPr="001D0FA4" w:rsidRDefault="00AB0A1C" w:rsidP="00AB0A1C">
      <w:pPr>
        <w:pStyle w:val="a6"/>
        <w:tabs>
          <w:tab w:val="left" w:pos="0"/>
        </w:tabs>
        <w:jc w:val="right"/>
        <w:rPr>
          <w:i/>
          <w:color w:val="FF0000"/>
          <w:szCs w:val="24"/>
          <w:lang w:val="kk-KZ"/>
        </w:rPr>
      </w:pPr>
      <w:r w:rsidRPr="001D0FA4">
        <w:rPr>
          <w:i/>
          <w:color w:val="FF0000"/>
          <w:szCs w:val="24"/>
          <w:lang w:val="kk-KZ"/>
        </w:rPr>
        <w:t xml:space="preserve">Хабарландыру мәтініне </w:t>
      </w:r>
    </w:p>
    <w:p w:rsidR="00AB0A1C" w:rsidRPr="001D0FA4" w:rsidRDefault="00AB0A1C" w:rsidP="00AB0A1C">
      <w:pPr>
        <w:spacing w:line="20" w:lineRule="atLeast"/>
        <w:contextualSpacing/>
        <w:jc w:val="right"/>
        <w:rPr>
          <w:b w:val="0"/>
          <w:bCs w:val="0"/>
          <w:i w:val="0"/>
          <w:color w:val="FF0000"/>
          <w:sz w:val="24"/>
          <w:szCs w:val="24"/>
          <w:lang w:val="kk-KZ"/>
        </w:rPr>
      </w:pPr>
      <w:r w:rsidRPr="001D0FA4">
        <w:rPr>
          <w:color w:val="FF0000"/>
          <w:sz w:val="24"/>
          <w:szCs w:val="24"/>
          <w:lang w:val="kk-KZ"/>
        </w:rPr>
        <w:t>персоналды басқару қызметі жауапты</w:t>
      </w:r>
    </w:p>
    <w:p w:rsidR="00AB0A1C" w:rsidRPr="001D0FA4" w:rsidRDefault="00AB0A1C" w:rsidP="00AB0A1C">
      <w:pPr>
        <w:pStyle w:val="3"/>
        <w:rPr>
          <w:rFonts w:ascii="Times New Roman" w:hAnsi="Times New Roman"/>
          <w:bCs w:val="0"/>
          <w:i w:val="0"/>
          <w:iCs w:val="0"/>
          <w:color w:val="auto"/>
          <w:lang w:val="kk-KZ"/>
        </w:rPr>
      </w:pPr>
    </w:p>
    <w:p w:rsidR="00AB0A1C" w:rsidRPr="002B5E5A" w:rsidRDefault="00AB0A1C" w:rsidP="00AB0A1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Қазақстан Республикасы Қаржы министрлігі Мемлекетік кірістер комитеті Жамбыл облысы </w:t>
      </w:r>
      <w:r w:rsidRPr="00342B25">
        <w:rPr>
          <w:rFonts w:ascii="Times New Roman" w:hAnsi="Times New Roman"/>
          <w:bCs w:val="0"/>
          <w:i w:val="0"/>
          <w:iCs w:val="0"/>
          <w:color w:val="FF0000"/>
          <w:lang w:val="kk-KZ"/>
        </w:rPr>
        <w:t>бойынша мемлекеттік кірістер департаментінің бос мемлекеттік әкімшілік лауазымдарына орналасу үшін барлық</w:t>
      </w:r>
      <w:r>
        <w:rPr>
          <w:rFonts w:ascii="Times New Roman" w:hAnsi="Times New Roman"/>
          <w:bCs w:val="0"/>
          <w:i w:val="0"/>
          <w:iCs w:val="0"/>
          <w:color w:val="auto"/>
          <w:lang w:val="kk-KZ"/>
        </w:rPr>
        <w:t xml:space="preserve"> </w:t>
      </w:r>
      <w:r w:rsidRPr="002B5E5A">
        <w:rPr>
          <w:rFonts w:ascii="Times New Roman" w:hAnsi="Times New Roman"/>
          <w:bCs w:val="0"/>
          <w:i w:val="0"/>
          <w:iCs w:val="0"/>
          <w:color w:val="auto"/>
          <w:lang w:val="kk-KZ"/>
        </w:rPr>
        <w:t xml:space="preserve"> мемлекеттік органның </w:t>
      </w:r>
    </w:p>
    <w:p w:rsidR="00AB0A1C" w:rsidRPr="002B5E5A" w:rsidRDefault="00AB0A1C" w:rsidP="00AB0A1C">
      <w:pPr>
        <w:pStyle w:val="3"/>
        <w:rPr>
          <w:rFonts w:ascii="Times New Roman" w:hAnsi="Times New Roman"/>
          <w:bCs w:val="0"/>
          <w:i w:val="0"/>
          <w:iCs w:val="0"/>
          <w:color w:val="auto"/>
          <w:lang w:val="kk-KZ"/>
        </w:rPr>
      </w:pPr>
      <w:r w:rsidRPr="002B5E5A">
        <w:rPr>
          <w:rFonts w:ascii="Times New Roman" w:hAnsi="Times New Roman"/>
          <w:bCs w:val="0"/>
          <w:i w:val="0"/>
          <w:iCs w:val="0"/>
          <w:color w:val="auto"/>
          <w:lang w:val="kk-KZ"/>
        </w:rPr>
        <w:t xml:space="preserve"> мемлекеттік қызметшілері арасындағы  ішкі конкурс туралы хабарландыру</w:t>
      </w:r>
    </w:p>
    <w:p w:rsidR="00AB0A1C" w:rsidRPr="002B5E5A" w:rsidRDefault="00AB0A1C" w:rsidP="00AB0A1C">
      <w:pPr>
        <w:rPr>
          <w:lang w:val="kk-KZ"/>
        </w:rPr>
      </w:pPr>
    </w:p>
    <w:p w:rsidR="00AB0A1C" w:rsidRPr="002B5E5A" w:rsidRDefault="00AB0A1C" w:rsidP="00AB0A1C">
      <w:pPr>
        <w:jc w:val="both"/>
        <w:rPr>
          <w:i w:val="0"/>
          <w:sz w:val="24"/>
          <w:szCs w:val="24"/>
          <w:lang w:val="kk-KZ"/>
        </w:rPr>
      </w:pPr>
      <w:r w:rsidRPr="002B5E5A">
        <w:rPr>
          <w:i w:val="0"/>
          <w:sz w:val="24"/>
          <w:szCs w:val="24"/>
          <w:lang w:val="kk-KZ"/>
        </w:rPr>
        <w:t xml:space="preserve">Конкурсқа қатысушыларға  қойылатын  жалпы біліктілік талаптары:  </w:t>
      </w:r>
    </w:p>
    <w:p w:rsidR="00AB0A1C" w:rsidRDefault="00AB0A1C" w:rsidP="00AB0A1C">
      <w:pPr>
        <w:pStyle w:val="a4"/>
        <w:jc w:val="both"/>
        <w:rPr>
          <w:i w:val="0"/>
          <w:sz w:val="24"/>
          <w:szCs w:val="24"/>
          <w:lang w:val="kk-KZ"/>
        </w:rPr>
      </w:pPr>
    </w:p>
    <w:p w:rsidR="00AB0A1C" w:rsidRDefault="00AB0A1C" w:rsidP="00AB0A1C">
      <w:pPr>
        <w:pStyle w:val="a4"/>
        <w:jc w:val="both"/>
        <w:rPr>
          <w:b w:val="0"/>
          <w:i w:val="0"/>
          <w:sz w:val="24"/>
          <w:szCs w:val="24"/>
          <w:lang w:val="kk-KZ"/>
        </w:rPr>
      </w:pPr>
      <w:r w:rsidRPr="002F22C3">
        <w:rPr>
          <w:i w:val="0"/>
          <w:sz w:val="24"/>
          <w:szCs w:val="24"/>
          <w:lang w:val="kk-KZ"/>
        </w:rPr>
        <w:t>С-О-5 санаты үшін</w:t>
      </w:r>
      <w:r w:rsidRPr="002F22C3">
        <w:rPr>
          <w:b w:val="0"/>
          <w:i w:val="0"/>
          <w:sz w:val="24"/>
          <w:szCs w:val="24"/>
          <w:lang w:val="kk-KZ"/>
        </w:rPr>
        <w:t>:</w:t>
      </w:r>
      <w:bookmarkStart w:id="0" w:name="z494"/>
      <w:bookmarkEnd w:id="0"/>
      <w:r w:rsidRPr="002F22C3">
        <w:rPr>
          <w:b w:val="0"/>
          <w:i w:val="0"/>
          <w:sz w:val="24"/>
          <w:szCs w:val="24"/>
          <w:lang w:val="kk-KZ"/>
        </w:rPr>
        <w:t xml:space="preserve"> </w:t>
      </w:r>
      <w:r>
        <w:rPr>
          <w:b w:val="0"/>
          <w:i w:val="0"/>
          <w:sz w:val="24"/>
          <w:szCs w:val="24"/>
          <w:lang w:val="kk-KZ"/>
        </w:rPr>
        <w:t>жоғары білім.</w:t>
      </w:r>
    </w:p>
    <w:p w:rsidR="00AB0A1C" w:rsidRDefault="00AB0A1C" w:rsidP="00AB0A1C">
      <w:pPr>
        <w:pStyle w:val="a4"/>
        <w:jc w:val="both"/>
        <w:rPr>
          <w:b w:val="0"/>
          <w:i w:val="0"/>
          <w:sz w:val="24"/>
          <w:szCs w:val="24"/>
          <w:lang w:val="kk-KZ"/>
        </w:rPr>
      </w:pPr>
      <w:r>
        <w:rPr>
          <w:b w:val="0"/>
          <w:i w:val="0"/>
          <w:sz w:val="24"/>
          <w:szCs w:val="24"/>
          <w:lang w:val="kk-KZ"/>
        </w:rPr>
        <w:t xml:space="preserve">      </w:t>
      </w:r>
      <w:r w:rsidRPr="002F22C3">
        <w:rPr>
          <w:b w:val="0"/>
          <w:i w:val="0"/>
          <w:sz w:val="24"/>
          <w:szCs w:val="24"/>
          <w:lang w:val="kk-KZ"/>
        </w:rPr>
        <w:b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w:t>
      </w:r>
      <w:r>
        <w:rPr>
          <w:b w:val="0"/>
          <w:i w:val="0"/>
          <w:sz w:val="24"/>
          <w:szCs w:val="24"/>
          <w:lang w:val="kk-KZ"/>
        </w:rPr>
        <w:t>беушілік.</w:t>
      </w:r>
    </w:p>
    <w:p w:rsidR="00AB0A1C" w:rsidRPr="00F112B3" w:rsidRDefault="00AB0A1C" w:rsidP="00AB0A1C">
      <w:pPr>
        <w:pStyle w:val="a4"/>
        <w:jc w:val="both"/>
        <w:rPr>
          <w:b w:val="0"/>
          <w:i w:val="0"/>
          <w:sz w:val="24"/>
          <w:szCs w:val="24"/>
          <w:lang w:val="kk-KZ"/>
        </w:rPr>
      </w:pPr>
      <w:r w:rsidRPr="002F22C3">
        <w:rPr>
          <w:b w:val="0"/>
          <w:i w:val="0"/>
          <w:sz w:val="24"/>
          <w:szCs w:val="24"/>
          <w:lang w:val="kk-KZ"/>
        </w:rPr>
        <w:br/>
        <w:t>     </w:t>
      </w:r>
      <w:r w:rsidRPr="00F112B3">
        <w:rPr>
          <w:b w:val="0"/>
          <w:i w:val="0"/>
          <w:sz w:val="24"/>
          <w:szCs w:val="24"/>
          <w:lang w:val="kk-KZ"/>
        </w:rPr>
        <w:t>жұмыс тәжірибесі келесі талаптардың біріне сәйкес болуы тиіс:</w:t>
      </w:r>
      <w:r w:rsidRPr="00F112B3">
        <w:rPr>
          <w:b w:val="0"/>
          <w:i w:val="0"/>
          <w:sz w:val="24"/>
          <w:szCs w:val="24"/>
          <w:lang w:val="kk-KZ"/>
        </w:rPr>
        <w:b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112B3">
        <w:rPr>
          <w:b w:val="0"/>
          <w:i w:val="0"/>
          <w:sz w:val="24"/>
          <w:szCs w:val="24"/>
          <w:lang w:val="kk-KZ"/>
        </w:rPr>
        <w:b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F112B3">
        <w:rPr>
          <w:b w:val="0"/>
          <w:i w:val="0"/>
          <w:sz w:val="24"/>
          <w:szCs w:val="24"/>
          <w:lang w:val="kk-KZ"/>
        </w:rPr>
        <w:br/>
        <w:t>      3) орталық, облыстық немесе қалалық деңгейдегі құқық қорғау органдардың кіші басшы құрамынан немесе арнайы мемлекеттік органдардың сержанттар құрамынан төмен емес лауазымдарда мемлекеттік қызмет өтілі екі жылдан кем емес;</w:t>
      </w:r>
      <w:r w:rsidRPr="00F112B3">
        <w:rPr>
          <w:b w:val="0"/>
          <w:i w:val="0"/>
          <w:sz w:val="24"/>
          <w:szCs w:val="24"/>
          <w:lang w:val="kk-KZ"/>
        </w:rPr>
        <w:br/>
        <w:t>      4)</w:t>
      </w:r>
      <w:r>
        <w:rPr>
          <w:b w:val="0"/>
          <w:i w:val="0"/>
          <w:sz w:val="24"/>
          <w:szCs w:val="24"/>
          <w:lang w:val="kk-KZ"/>
        </w:rPr>
        <w:t xml:space="preserve"> </w:t>
      </w:r>
      <w:r w:rsidRPr="00F112B3">
        <w:rPr>
          <w:b w:val="0"/>
          <w:i w:val="0"/>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F112B3">
        <w:rPr>
          <w:b w:val="0"/>
          <w:i w:val="0"/>
          <w:sz w:val="24"/>
          <w:szCs w:val="24"/>
          <w:lang w:val="kk-KZ"/>
        </w:rPr>
        <w:br/>
      </w:r>
    </w:p>
    <w:p w:rsidR="00AB0A1C" w:rsidRPr="002B5E5A" w:rsidRDefault="00AB0A1C" w:rsidP="00AB0A1C">
      <w:pPr>
        <w:pStyle w:val="a4"/>
        <w:ind w:firstLine="708"/>
        <w:jc w:val="both"/>
        <w:rPr>
          <w:b w:val="0"/>
          <w:i w:val="0"/>
          <w:sz w:val="24"/>
          <w:szCs w:val="24"/>
          <w:lang w:val="kk-KZ"/>
        </w:rPr>
      </w:pPr>
      <w:r w:rsidRPr="002B5E5A">
        <w:rPr>
          <w:i w:val="0"/>
          <w:sz w:val="24"/>
          <w:szCs w:val="24"/>
          <w:lang w:val="kk-KZ"/>
        </w:rPr>
        <w:t>С-R-4 санаттары үшін:</w:t>
      </w:r>
      <w:r w:rsidRPr="002B5E5A">
        <w:rPr>
          <w:b w:val="0"/>
          <w:i w:val="0"/>
          <w:sz w:val="24"/>
          <w:szCs w:val="24"/>
          <w:lang w:val="kk-KZ"/>
        </w:rPr>
        <w:t xml:space="preserve"> </w:t>
      </w:r>
    </w:p>
    <w:p w:rsidR="00AB0A1C" w:rsidRPr="002B5E5A" w:rsidRDefault="00AB0A1C" w:rsidP="00AB0A1C">
      <w:pPr>
        <w:pStyle w:val="a4"/>
        <w:ind w:firstLine="708"/>
        <w:jc w:val="both"/>
        <w:rPr>
          <w:b w:val="0"/>
          <w:i w:val="0"/>
          <w:sz w:val="24"/>
          <w:szCs w:val="24"/>
          <w:lang w:val="kk-KZ"/>
        </w:rPr>
      </w:pPr>
      <w:r w:rsidRPr="002B5E5A">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B0A1C" w:rsidRPr="002B5E5A" w:rsidRDefault="00AB0A1C" w:rsidP="00AB0A1C">
      <w:pPr>
        <w:pStyle w:val="a4"/>
        <w:ind w:firstLine="708"/>
        <w:jc w:val="both"/>
        <w:rPr>
          <w:b w:val="0"/>
          <w:i w:val="0"/>
          <w:sz w:val="24"/>
          <w:szCs w:val="24"/>
          <w:lang w:val="kk-KZ"/>
        </w:rPr>
      </w:pPr>
      <w:r w:rsidRPr="002B5E5A">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B0A1C" w:rsidRPr="002B5E5A" w:rsidRDefault="00AB0A1C" w:rsidP="00AB0A1C">
      <w:pPr>
        <w:pStyle w:val="a4"/>
        <w:ind w:firstLine="708"/>
        <w:jc w:val="both"/>
        <w:rPr>
          <w:b w:val="0"/>
          <w:i w:val="0"/>
          <w:sz w:val="24"/>
          <w:szCs w:val="24"/>
          <w:lang w:val="kk-KZ"/>
        </w:rPr>
      </w:pPr>
      <w:r w:rsidRPr="002B5E5A">
        <w:rPr>
          <w:b w:val="0"/>
          <w:i w:val="0"/>
          <w:sz w:val="24"/>
          <w:szCs w:val="24"/>
          <w:lang w:val="kk-KZ"/>
        </w:rPr>
        <w:t> Жоғары білім болған жағдайда жұмыс тәжірибесі талап етілмейді</w:t>
      </w:r>
      <w:r w:rsidRPr="002B5E5A">
        <w:rPr>
          <w:b w:val="0"/>
          <w:i w:val="0"/>
          <w:sz w:val="24"/>
          <w:lang w:val="kk-KZ"/>
        </w:rPr>
        <w:br/>
      </w: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AB0A1C" w:rsidRPr="002B5E5A" w:rsidTr="00CE017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B0A1C" w:rsidRPr="002B5E5A" w:rsidRDefault="00AB0A1C" w:rsidP="00CE0174">
            <w:pPr>
              <w:keepNext/>
              <w:keepLines/>
              <w:tabs>
                <w:tab w:val="left" w:pos="-1405"/>
                <w:tab w:val="left" w:pos="0"/>
                <w:tab w:val="left" w:pos="6663"/>
                <w:tab w:val="left" w:pos="10116"/>
              </w:tabs>
              <w:ind w:left="20" w:right="-60"/>
              <w:rPr>
                <w:bCs w:val="0"/>
                <w:i w:val="0"/>
                <w:iCs w:val="0"/>
                <w:sz w:val="22"/>
                <w:szCs w:val="22"/>
                <w:lang w:val="kk-KZ"/>
              </w:rPr>
            </w:pPr>
            <w:r w:rsidRPr="002B5E5A">
              <w:rPr>
                <w:lang w:val="kk-KZ"/>
              </w:rPr>
              <w:br/>
            </w:r>
            <w:r w:rsidRPr="002B5E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AB0A1C" w:rsidRPr="002B5E5A" w:rsidRDefault="00AB0A1C" w:rsidP="00CE0174">
            <w:pPr>
              <w:keepNext/>
              <w:keepLines/>
              <w:tabs>
                <w:tab w:val="left" w:pos="-1405"/>
                <w:tab w:val="left" w:pos="132"/>
                <w:tab w:val="left" w:pos="6663"/>
                <w:tab w:val="left" w:pos="10116"/>
              </w:tabs>
              <w:ind w:right="266"/>
              <w:rPr>
                <w:bCs w:val="0"/>
                <w:i w:val="0"/>
                <w:iCs w:val="0"/>
                <w:sz w:val="22"/>
                <w:szCs w:val="22"/>
                <w:lang w:val="kk-KZ"/>
              </w:rPr>
            </w:pPr>
            <w:r w:rsidRPr="002B5E5A">
              <w:rPr>
                <w:i w:val="0"/>
                <w:sz w:val="22"/>
                <w:szCs w:val="22"/>
                <w:lang w:val="kk-KZ"/>
              </w:rPr>
              <w:t>Еңбек сіңірген жылдарына байланысты</w:t>
            </w:r>
          </w:p>
        </w:tc>
      </w:tr>
      <w:tr w:rsidR="00AB0A1C" w:rsidRPr="002B5E5A" w:rsidTr="00CE017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B0A1C" w:rsidRPr="002B5E5A" w:rsidRDefault="00AB0A1C" w:rsidP="00CE0174">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AB0A1C" w:rsidRPr="002B5E5A" w:rsidRDefault="00AB0A1C" w:rsidP="00CE0174">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2B5E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AB0A1C" w:rsidRPr="002B5E5A" w:rsidRDefault="00AB0A1C" w:rsidP="00CE0174">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2B5E5A">
              <w:rPr>
                <w:rFonts w:ascii="Times New Roman" w:hAnsi="Times New Roman" w:cs="Times New Roman"/>
                <w:b/>
                <w:kern w:val="0"/>
                <w:sz w:val="22"/>
                <w:szCs w:val="22"/>
                <w:lang w:val="kk-KZ"/>
              </w:rPr>
              <w:t>max</w:t>
            </w:r>
          </w:p>
        </w:tc>
      </w:tr>
      <w:tr w:rsidR="00004729" w:rsidRPr="002B5E5A" w:rsidTr="00370D6E">
        <w:trPr>
          <w:cantSplit/>
          <w:trHeight w:val="20"/>
        </w:trPr>
        <w:tc>
          <w:tcPr>
            <w:tcW w:w="1722" w:type="dxa"/>
            <w:tcBorders>
              <w:top w:val="single" w:sz="4" w:space="0" w:color="auto"/>
              <w:left w:val="single" w:sz="4" w:space="0" w:color="auto"/>
              <w:bottom w:val="single" w:sz="4" w:space="0" w:color="auto"/>
              <w:right w:val="single" w:sz="4" w:space="0" w:color="auto"/>
            </w:tcBorders>
          </w:tcPr>
          <w:p w:rsidR="00004729" w:rsidRPr="001B0B1A" w:rsidRDefault="00004729" w:rsidP="00A04933">
            <w:pPr>
              <w:rPr>
                <w:b w:val="0"/>
                <w:i w:val="0"/>
                <w:sz w:val="22"/>
                <w:szCs w:val="22"/>
                <w:lang w:val="kk-KZ"/>
              </w:rPr>
            </w:pPr>
            <w:r w:rsidRPr="001B0B1A">
              <w:rPr>
                <w:b w:val="0"/>
                <w:i w:val="0"/>
                <w:sz w:val="22"/>
                <w:szCs w:val="22"/>
              </w:rPr>
              <w:t>С-</w:t>
            </w:r>
            <w:r w:rsidRPr="001B0B1A">
              <w:rPr>
                <w:b w:val="0"/>
                <w:i w:val="0"/>
                <w:sz w:val="22"/>
                <w:szCs w:val="22"/>
                <w:lang w:val="kk-KZ"/>
              </w:rPr>
              <w:t>О-5</w:t>
            </w:r>
          </w:p>
        </w:tc>
        <w:tc>
          <w:tcPr>
            <w:tcW w:w="4247" w:type="dxa"/>
            <w:tcBorders>
              <w:top w:val="single" w:sz="4" w:space="0" w:color="auto"/>
              <w:left w:val="single" w:sz="4" w:space="0" w:color="auto"/>
              <w:bottom w:val="single" w:sz="4" w:space="0" w:color="auto"/>
              <w:right w:val="single" w:sz="4" w:space="0" w:color="auto"/>
            </w:tcBorders>
          </w:tcPr>
          <w:p w:rsidR="00004729" w:rsidRPr="00D07EC2" w:rsidRDefault="00004729" w:rsidP="00A04933">
            <w:pPr>
              <w:jc w:val="both"/>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83282</w:t>
            </w:r>
          </w:p>
        </w:tc>
        <w:tc>
          <w:tcPr>
            <w:tcW w:w="3422" w:type="dxa"/>
            <w:tcBorders>
              <w:top w:val="single" w:sz="4" w:space="0" w:color="auto"/>
              <w:left w:val="single" w:sz="4" w:space="0" w:color="auto"/>
              <w:bottom w:val="single" w:sz="4" w:space="0" w:color="auto"/>
              <w:right w:val="single" w:sz="4" w:space="0" w:color="auto"/>
            </w:tcBorders>
          </w:tcPr>
          <w:p w:rsidR="00004729" w:rsidRPr="00D07EC2" w:rsidRDefault="00004729" w:rsidP="00A04933">
            <w:pPr>
              <w:rPr>
                <w:b w:val="0"/>
                <w:bCs w:val="0"/>
                <w:i w:val="0"/>
                <w:color w:val="000000"/>
                <w:sz w:val="22"/>
                <w:szCs w:val="22"/>
                <w:lang w:val="be-BY"/>
              </w:rPr>
            </w:pPr>
            <w:r>
              <w:rPr>
                <w:b w:val="0"/>
                <w:bCs w:val="0"/>
                <w:i w:val="0"/>
                <w:color w:val="000000"/>
                <w:sz w:val="22"/>
                <w:szCs w:val="22"/>
                <w:lang w:val="be-BY"/>
              </w:rPr>
              <w:t xml:space="preserve">  </w:t>
            </w:r>
            <w:r w:rsidRPr="00D07EC2">
              <w:rPr>
                <w:b w:val="0"/>
                <w:bCs w:val="0"/>
                <w:i w:val="0"/>
                <w:color w:val="000000"/>
                <w:sz w:val="22"/>
                <w:szCs w:val="22"/>
                <w:lang w:val="be-BY"/>
              </w:rPr>
              <w:t>112431</w:t>
            </w:r>
          </w:p>
        </w:tc>
      </w:tr>
      <w:tr w:rsidR="00AB0A1C" w:rsidRPr="002B5E5A" w:rsidTr="00CE0174">
        <w:trPr>
          <w:cantSplit/>
          <w:trHeight w:val="20"/>
        </w:trPr>
        <w:tc>
          <w:tcPr>
            <w:tcW w:w="1722" w:type="dxa"/>
            <w:tcBorders>
              <w:top w:val="single" w:sz="4" w:space="0" w:color="auto"/>
              <w:left w:val="single" w:sz="4" w:space="0" w:color="auto"/>
              <w:bottom w:val="single" w:sz="4" w:space="0" w:color="auto"/>
              <w:right w:val="single" w:sz="4" w:space="0" w:color="auto"/>
            </w:tcBorders>
          </w:tcPr>
          <w:p w:rsidR="00AB0A1C" w:rsidRPr="002B5E5A" w:rsidRDefault="00AB0A1C" w:rsidP="00CE0174">
            <w:pPr>
              <w:rPr>
                <w:b w:val="0"/>
                <w:i w:val="0"/>
                <w:sz w:val="22"/>
                <w:szCs w:val="22"/>
                <w:lang w:val="kk-KZ"/>
              </w:rPr>
            </w:pPr>
            <w:r w:rsidRPr="002B5E5A">
              <w:rPr>
                <w:b w:val="0"/>
                <w:i w:val="0"/>
                <w:sz w:val="22"/>
                <w:szCs w:val="22"/>
              </w:rPr>
              <w:t>С-R</w:t>
            </w:r>
            <w:r w:rsidRPr="002B5E5A">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AB0A1C" w:rsidRPr="002B5E5A" w:rsidRDefault="00AB0A1C" w:rsidP="00CE0174">
            <w:pPr>
              <w:rPr>
                <w:b w:val="0"/>
                <w:bCs w:val="0"/>
                <w:i w:val="0"/>
                <w:color w:val="000000"/>
                <w:sz w:val="22"/>
                <w:szCs w:val="22"/>
                <w:lang w:val="be-BY"/>
              </w:rPr>
            </w:pPr>
            <w:r w:rsidRPr="002B5E5A">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AB0A1C" w:rsidRPr="002B5E5A" w:rsidRDefault="00AB0A1C" w:rsidP="00CE0174">
            <w:pPr>
              <w:rPr>
                <w:b w:val="0"/>
                <w:bCs w:val="0"/>
                <w:i w:val="0"/>
                <w:color w:val="000000"/>
                <w:sz w:val="22"/>
                <w:szCs w:val="22"/>
                <w:lang w:val="be-BY"/>
              </w:rPr>
            </w:pPr>
            <w:r w:rsidRPr="002B5E5A">
              <w:rPr>
                <w:b w:val="0"/>
                <w:bCs w:val="0"/>
                <w:i w:val="0"/>
                <w:color w:val="000000"/>
                <w:sz w:val="22"/>
                <w:szCs w:val="22"/>
                <w:lang w:val="be-BY"/>
              </w:rPr>
              <w:t>99106</w:t>
            </w:r>
          </w:p>
        </w:tc>
      </w:tr>
    </w:tbl>
    <w:p w:rsidR="00AB0A1C" w:rsidRDefault="00AB0A1C" w:rsidP="00AB0A1C">
      <w:pPr>
        <w:rPr>
          <w:lang w:val="kk-KZ"/>
        </w:rPr>
      </w:pPr>
    </w:p>
    <w:p w:rsidR="005A0702" w:rsidRDefault="005A0702" w:rsidP="005A0702">
      <w:pPr>
        <w:widowControl/>
        <w:autoSpaceDE w:val="0"/>
        <w:autoSpaceDN w:val="0"/>
        <w:adjustRightInd w:val="0"/>
        <w:ind w:firstLine="708"/>
        <w:jc w:val="both"/>
        <w:rPr>
          <w:i w:val="0"/>
          <w:sz w:val="24"/>
          <w:szCs w:val="24"/>
          <w:lang w:val="kk-KZ"/>
        </w:rPr>
      </w:pPr>
      <w:r w:rsidRPr="00E46575">
        <w:rPr>
          <w:i w:val="0"/>
          <w:sz w:val="24"/>
          <w:szCs w:val="24"/>
          <w:lang w:val="kk-KZ"/>
        </w:rPr>
        <w:lastRenderedPageBreak/>
        <w:t xml:space="preserve">Қазақстан Республикасы Қаржы </w:t>
      </w:r>
      <w:r>
        <w:rPr>
          <w:i w:val="0"/>
          <w:sz w:val="24"/>
          <w:szCs w:val="24"/>
          <w:lang w:val="kk-KZ"/>
        </w:rPr>
        <w:t>М</w:t>
      </w:r>
      <w:r w:rsidRPr="00E46575">
        <w:rPr>
          <w:i w:val="0"/>
          <w:sz w:val="24"/>
          <w:szCs w:val="24"/>
          <w:lang w:val="kk-KZ"/>
        </w:rPr>
        <w:t xml:space="preserve">инистрлігі Мемлекеттік кірістер комитетінің Жамбыл облысы бойынша мемлекеттік кірістер департаменті, мекен жайы: </w:t>
      </w:r>
      <w:r>
        <w:rPr>
          <w:i w:val="0"/>
          <w:sz w:val="24"/>
          <w:szCs w:val="24"/>
          <w:lang w:val="kk-KZ"/>
        </w:rPr>
        <w:t>индекс 080</w:t>
      </w:r>
      <w:r w:rsidRPr="00E46575">
        <w:rPr>
          <w:i w:val="0"/>
          <w:sz w:val="24"/>
          <w:szCs w:val="24"/>
          <w:lang w:val="kk-KZ"/>
        </w:rPr>
        <w:t>00</w:t>
      </w:r>
      <w:r>
        <w:rPr>
          <w:i w:val="0"/>
          <w:sz w:val="24"/>
          <w:szCs w:val="24"/>
          <w:lang w:val="kk-KZ"/>
        </w:rPr>
        <w:t>0</w:t>
      </w:r>
      <w:r w:rsidRPr="00E46575">
        <w:rPr>
          <w:i w:val="0"/>
          <w:sz w:val="24"/>
          <w:szCs w:val="24"/>
          <w:lang w:val="kk-KZ"/>
        </w:rPr>
        <w:t xml:space="preserve">, Жамбыл облысы Тараз қаласы, Төлеби даңғылы 36, анықтама үшін телефон: 8(7262)43-15-39; 45-28-74, электрондық мекен-жайы  </w:t>
      </w:r>
      <w:r w:rsidRPr="00E46575">
        <w:rPr>
          <w:rFonts w:eastAsia="Calibri"/>
          <w:bCs w:val="0"/>
          <w:i w:val="0"/>
          <w:iCs w:val="0"/>
          <w:sz w:val="24"/>
          <w:szCs w:val="24"/>
          <w:lang w:val="kk-KZ"/>
        </w:rPr>
        <w:t>ftulentaeva@taxtaraz.mgd.kz</w:t>
      </w:r>
      <w:r w:rsidRPr="00E46575">
        <w:rPr>
          <w:i w:val="0"/>
          <w:sz w:val="24"/>
          <w:szCs w:val="24"/>
          <w:lang w:val="kk-KZ"/>
        </w:rPr>
        <w:t xml:space="preserve">, </w:t>
      </w:r>
      <w:hyperlink r:id="rId4" w:history="1">
        <w:r w:rsidRPr="00E46575">
          <w:rPr>
            <w:rStyle w:val="aa"/>
            <w:rFonts w:eastAsia="Calibri"/>
            <w:bCs w:val="0"/>
            <w:i w:val="0"/>
            <w:iCs w:val="0"/>
            <w:sz w:val="24"/>
            <w:szCs w:val="24"/>
            <w:lang w:val="kk-KZ"/>
          </w:rPr>
          <w:t>aabdikerimova@taxtaraz.mgd.kz</w:t>
        </w:r>
      </w:hyperlink>
      <w:r>
        <w:rPr>
          <w:rFonts w:eastAsia="Calibri"/>
          <w:bCs w:val="0"/>
          <w:i w:val="0"/>
          <w:iCs w:val="0"/>
          <w:sz w:val="24"/>
          <w:szCs w:val="24"/>
          <w:lang w:val="kk-KZ"/>
        </w:rPr>
        <w:t xml:space="preserve"> </w:t>
      </w:r>
      <w:r w:rsidRPr="00E46575">
        <w:rPr>
          <w:i w:val="0"/>
          <w:sz w:val="24"/>
          <w:szCs w:val="24"/>
          <w:lang w:val="kk-KZ"/>
        </w:rPr>
        <w:t>бос әкімшілік мемлекеттік лауазымға орналасуға конкурс жариялайды:</w:t>
      </w:r>
    </w:p>
    <w:p w:rsidR="005A0702" w:rsidRPr="005141D0" w:rsidRDefault="005A0702" w:rsidP="005A0702">
      <w:pPr>
        <w:pStyle w:val="a8"/>
        <w:ind w:left="0" w:firstLine="708"/>
        <w:jc w:val="both"/>
        <w:rPr>
          <w:i w:val="0"/>
          <w:sz w:val="24"/>
          <w:szCs w:val="24"/>
          <w:lang w:val="kk-KZ"/>
        </w:rPr>
      </w:pPr>
      <w:r w:rsidRPr="00912816">
        <w:rPr>
          <w:i w:val="0"/>
          <w:sz w:val="24"/>
          <w:szCs w:val="24"/>
          <w:lang w:val="kk-KZ"/>
        </w:rPr>
        <w:t>Қазақстан Республикасы Қаржы министрлігі Мемлекеттік кірістер комитетінің Жамбыл облысы бойынша мемл</w:t>
      </w:r>
      <w:r>
        <w:rPr>
          <w:i w:val="0"/>
          <w:sz w:val="24"/>
          <w:szCs w:val="24"/>
          <w:lang w:val="kk-KZ"/>
        </w:rPr>
        <w:t>екеттік кірістер департаменті</w:t>
      </w:r>
      <w:r w:rsidRPr="009A54F8">
        <w:rPr>
          <w:i w:val="0"/>
          <w:sz w:val="24"/>
          <w:szCs w:val="24"/>
          <w:lang w:val="kk-KZ"/>
        </w:rPr>
        <w:t xml:space="preserve"> </w:t>
      </w:r>
      <w:r w:rsidR="00BA6024">
        <w:rPr>
          <w:i w:val="0"/>
          <w:sz w:val="24"/>
          <w:szCs w:val="24"/>
          <w:lang w:val="kk-KZ"/>
        </w:rPr>
        <w:t xml:space="preserve">ақпаратты қорғау </w:t>
      </w:r>
      <w:r w:rsidRPr="005141D0">
        <w:rPr>
          <w:i w:val="0"/>
          <w:sz w:val="24"/>
          <w:szCs w:val="24"/>
          <w:lang w:val="kk-KZ"/>
        </w:rPr>
        <w:t xml:space="preserve"> бөлімінің  бас маманы</w:t>
      </w:r>
      <w:r>
        <w:rPr>
          <w:szCs w:val="20"/>
          <w:lang w:val="kk-KZ"/>
        </w:rPr>
        <w:t>,</w:t>
      </w:r>
      <w:r w:rsidRPr="009B43C0">
        <w:rPr>
          <w:i w:val="0"/>
          <w:sz w:val="24"/>
          <w:szCs w:val="24"/>
          <w:lang w:val="kk-KZ"/>
        </w:rPr>
        <w:t xml:space="preserve"> </w:t>
      </w:r>
      <w:r w:rsidRPr="009B43C0">
        <w:rPr>
          <w:bCs w:val="0"/>
          <w:i w:val="0"/>
          <w:sz w:val="24"/>
          <w:szCs w:val="24"/>
          <w:lang w:val="kk-KZ"/>
        </w:rPr>
        <w:t xml:space="preserve">санаты  </w:t>
      </w:r>
      <w:r w:rsidRPr="007952E1">
        <w:rPr>
          <w:bCs w:val="0"/>
          <w:i w:val="0"/>
          <w:sz w:val="24"/>
          <w:szCs w:val="24"/>
          <w:lang w:val="kk-KZ"/>
        </w:rPr>
        <w:t>C-О-5, 1</w:t>
      </w:r>
      <w:r w:rsidRPr="007952E1">
        <w:rPr>
          <w:i w:val="0"/>
          <w:sz w:val="24"/>
          <w:szCs w:val="24"/>
          <w:lang w:val="kk-KZ"/>
        </w:rPr>
        <w:t xml:space="preserve">-бірлік, </w:t>
      </w:r>
      <w:r w:rsidRPr="007952E1">
        <w:rPr>
          <w:bCs w:val="0"/>
          <w:i w:val="0"/>
          <w:sz w:val="24"/>
          <w:szCs w:val="24"/>
          <w:lang w:val="kk-KZ"/>
        </w:rPr>
        <w:t xml:space="preserve">№ </w:t>
      </w:r>
      <w:r w:rsidR="007952E1" w:rsidRPr="007952E1">
        <w:rPr>
          <w:bCs w:val="0"/>
          <w:i w:val="0"/>
          <w:sz w:val="24"/>
          <w:szCs w:val="24"/>
          <w:lang w:val="kk-KZ"/>
        </w:rPr>
        <w:t>01-1</w:t>
      </w:r>
      <w:r w:rsidRPr="007952E1">
        <w:rPr>
          <w:i w:val="0"/>
          <w:sz w:val="24"/>
          <w:szCs w:val="24"/>
          <w:lang w:val="kk-KZ"/>
        </w:rPr>
        <w:t>-1</w:t>
      </w:r>
      <w:r w:rsidR="007952E1">
        <w:rPr>
          <w:i w:val="0"/>
          <w:sz w:val="24"/>
          <w:szCs w:val="24"/>
          <w:lang w:val="kk-KZ"/>
        </w:rPr>
        <w:t xml:space="preserve"> </w:t>
      </w:r>
    </w:p>
    <w:p w:rsidR="005A0702" w:rsidRDefault="005A0702" w:rsidP="005A0702">
      <w:pPr>
        <w:ind w:left="192"/>
        <w:jc w:val="both"/>
        <w:rPr>
          <w:b w:val="0"/>
          <w:i w:val="0"/>
          <w:sz w:val="24"/>
          <w:szCs w:val="24"/>
          <w:lang w:val="kk-KZ"/>
        </w:rPr>
      </w:pPr>
      <w:r w:rsidRPr="00217447">
        <w:rPr>
          <w:i w:val="0"/>
          <w:sz w:val="24"/>
          <w:szCs w:val="24"/>
          <w:lang w:val="kk-KZ"/>
        </w:rPr>
        <w:t>Қызметтік міндеттері</w:t>
      </w:r>
      <w:r>
        <w:rPr>
          <w:i w:val="0"/>
          <w:sz w:val="24"/>
          <w:szCs w:val="24"/>
          <w:lang w:val="kk-KZ"/>
        </w:rPr>
        <w:t>:</w:t>
      </w:r>
      <w:r w:rsidRPr="005A0702">
        <w:rPr>
          <w:color w:val="000000"/>
          <w:lang w:val="kk-KZ"/>
        </w:rPr>
        <w:t xml:space="preserve"> </w:t>
      </w:r>
      <w:r w:rsidRPr="005A0702">
        <w:rPr>
          <w:b w:val="0"/>
          <w:i w:val="0"/>
          <w:sz w:val="24"/>
          <w:szCs w:val="24"/>
          <w:lang w:val="kk-KZ"/>
        </w:rPr>
        <w:t xml:space="preserve">Департаменттің мемлекеттік құпиялар бойынша қызметін үйлестіру; </w:t>
      </w:r>
      <w:r>
        <w:rPr>
          <w:b w:val="0"/>
          <w:i w:val="0"/>
          <w:sz w:val="24"/>
          <w:szCs w:val="24"/>
          <w:lang w:val="kk-KZ"/>
        </w:rPr>
        <w:t xml:space="preserve"> </w:t>
      </w:r>
      <w:r>
        <w:rPr>
          <w:b w:val="0"/>
          <w:i w:val="0"/>
          <w:sz w:val="24"/>
          <w:szCs w:val="24"/>
          <w:lang w:val="kk-KZ"/>
        </w:rPr>
        <w:tab/>
      </w:r>
    </w:p>
    <w:p w:rsidR="005A0702" w:rsidRDefault="005A0702" w:rsidP="005A0702">
      <w:pPr>
        <w:ind w:left="192" w:firstLine="516"/>
        <w:jc w:val="both"/>
        <w:rPr>
          <w:b w:val="0"/>
          <w:i w:val="0"/>
          <w:sz w:val="24"/>
          <w:szCs w:val="24"/>
          <w:lang w:val="kk-KZ"/>
        </w:rPr>
      </w:pPr>
      <w:r w:rsidRPr="005A0702">
        <w:rPr>
          <w:b w:val="0"/>
          <w:i w:val="0"/>
          <w:sz w:val="24"/>
          <w:szCs w:val="24"/>
          <w:lang w:val="kk-KZ"/>
        </w:rPr>
        <w:t>ҚР құпия режимдерін қамтамасыз ету Нұсқаулығының талаптарын орындау. Құпия жұмыстарды атқару кезінде режимдерді қатаң сақтау және өзінің қызметтік  міндеттерін орындау. Құпия мәліметтерді өзге тұлғалардың жария етпеуіне қатаң түрде жол бермеу жұмыстарын жүргізу.</w:t>
      </w:r>
      <w:r>
        <w:rPr>
          <w:b w:val="0"/>
          <w:i w:val="0"/>
          <w:sz w:val="24"/>
          <w:szCs w:val="24"/>
          <w:lang w:val="kk-KZ"/>
        </w:rPr>
        <w:t xml:space="preserve"> </w:t>
      </w:r>
    </w:p>
    <w:p w:rsidR="00256027" w:rsidRDefault="005A0702" w:rsidP="005A0702">
      <w:pPr>
        <w:ind w:left="192" w:firstLine="516"/>
        <w:jc w:val="both"/>
        <w:rPr>
          <w:b w:val="0"/>
          <w:i w:val="0"/>
          <w:sz w:val="24"/>
          <w:szCs w:val="24"/>
          <w:lang w:val="kk-KZ"/>
        </w:rPr>
      </w:pPr>
      <w:r w:rsidRPr="005A0702">
        <w:rPr>
          <w:b w:val="0"/>
          <w:i w:val="0"/>
          <w:sz w:val="24"/>
          <w:szCs w:val="24"/>
          <w:lang w:val="kk-KZ"/>
        </w:rPr>
        <w:t>Өз қызметін жүзеге асыруда жұмысын ҚР ҚМ МКК-мен,  Департаменттің құрылымдық бөлімшелерімен, уәкілетті, құқық қорғау және басқа да мемлекеттік органдарымен үйлестіреді</w:t>
      </w:r>
    </w:p>
    <w:p w:rsidR="005A0702" w:rsidRPr="007952E1" w:rsidRDefault="005A0702" w:rsidP="00BA6024">
      <w:pPr>
        <w:ind w:firstLine="708"/>
        <w:jc w:val="both"/>
        <w:rPr>
          <w:i w:val="0"/>
          <w:color w:val="000000"/>
          <w:sz w:val="24"/>
          <w:szCs w:val="24"/>
          <w:lang w:val="kk-KZ"/>
        </w:rPr>
      </w:pPr>
      <w:r w:rsidRPr="007952E1">
        <w:rPr>
          <w:i w:val="0"/>
          <w:sz w:val="24"/>
          <w:szCs w:val="24"/>
          <w:lang w:val="kk-KZ"/>
        </w:rPr>
        <w:t>Конкурсқа қатысушыларға қойылатын талаптар</w:t>
      </w:r>
      <w:r w:rsidRPr="007952E1">
        <w:rPr>
          <w:i w:val="0"/>
          <w:color w:val="000000"/>
          <w:sz w:val="24"/>
          <w:szCs w:val="24"/>
          <w:lang w:val="kk-KZ"/>
        </w:rPr>
        <w:t xml:space="preserve">: </w:t>
      </w:r>
    </w:p>
    <w:p w:rsidR="007952E1" w:rsidRPr="001928F0" w:rsidRDefault="007952E1" w:rsidP="007952E1">
      <w:pPr>
        <w:ind w:left="192" w:firstLine="516"/>
        <w:jc w:val="both"/>
        <w:rPr>
          <w:b w:val="0"/>
          <w:i w:val="0"/>
          <w:sz w:val="24"/>
          <w:szCs w:val="24"/>
          <w:lang w:val="kk-KZ"/>
        </w:rPr>
      </w:pPr>
      <w:r>
        <w:rPr>
          <w:i w:val="0"/>
          <w:sz w:val="24"/>
          <w:szCs w:val="24"/>
          <w:lang w:val="kk-KZ"/>
        </w:rPr>
        <w:t xml:space="preserve">Білімі: </w:t>
      </w:r>
      <w:r w:rsidR="001928F0" w:rsidRPr="001928F0">
        <w:rPr>
          <w:b w:val="0"/>
          <w:i w:val="0"/>
          <w:sz w:val="24"/>
          <w:szCs w:val="24"/>
          <w:lang w:val="kk-KZ"/>
        </w:rPr>
        <w:t>Әлеуметтік ғылымдар, экономика және бизнес саласындағы немесе құқық саласындағы</w:t>
      </w:r>
    </w:p>
    <w:p w:rsidR="001928F0" w:rsidRPr="001928F0" w:rsidRDefault="007952E1" w:rsidP="001928F0">
      <w:pPr>
        <w:ind w:left="192"/>
        <w:jc w:val="both"/>
        <w:rPr>
          <w:b w:val="0"/>
          <w:i w:val="0"/>
          <w:sz w:val="24"/>
          <w:szCs w:val="24"/>
          <w:lang w:val="kk-KZ"/>
        </w:rPr>
      </w:pPr>
      <w:r w:rsidRPr="007952E1">
        <w:rPr>
          <w:i w:val="0"/>
          <w:sz w:val="24"/>
          <w:szCs w:val="24"/>
          <w:lang w:val="kk-KZ"/>
        </w:rPr>
        <w:t xml:space="preserve">Мамандығы: </w:t>
      </w:r>
      <w:r>
        <w:rPr>
          <w:i w:val="0"/>
          <w:sz w:val="24"/>
          <w:szCs w:val="24"/>
          <w:lang w:val="kk-KZ"/>
        </w:rPr>
        <w:t xml:space="preserve"> </w:t>
      </w:r>
      <w:r w:rsidR="001928F0" w:rsidRPr="001928F0">
        <w:rPr>
          <w:b w:val="0"/>
          <w:i w:val="0"/>
          <w:sz w:val="24"/>
          <w:szCs w:val="24"/>
          <w:lang w:val="kk-KZ"/>
        </w:rPr>
        <w:t xml:space="preserve">Экономика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кеден ісі немесе менеждмент немесе маркетинг . </w:t>
      </w:r>
    </w:p>
    <w:p w:rsidR="005A0702" w:rsidRDefault="001928F0" w:rsidP="001928F0">
      <w:pPr>
        <w:ind w:firstLine="708"/>
        <w:jc w:val="left"/>
        <w:rPr>
          <w:b w:val="0"/>
          <w:i w:val="0"/>
          <w:color w:val="000000"/>
          <w:sz w:val="24"/>
          <w:szCs w:val="24"/>
          <w:lang w:val="kk-KZ"/>
        </w:rPr>
      </w:pPr>
      <w:r w:rsidRPr="00CA440B">
        <w:rPr>
          <w:b w:val="0"/>
          <w:i w:val="0"/>
          <w:color w:val="000000"/>
          <w:sz w:val="24"/>
          <w:szCs w:val="24"/>
          <w:lang w:val="kk-KZ"/>
        </w:rPr>
        <w:t xml:space="preserve"> </w:t>
      </w:r>
      <w:r w:rsidR="005A0702" w:rsidRPr="00CA440B">
        <w:rPr>
          <w:b w:val="0"/>
          <w:i w:val="0"/>
          <w:color w:val="000000"/>
          <w:sz w:val="24"/>
          <w:szCs w:val="24"/>
          <w:lang w:val="kk-KZ"/>
        </w:rPr>
        <w:t xml:space="preserve">«Қазақстан – 2050» Стратегиясын, ҚР «Салық және бюджетке төленетін басқа да міндетті төлемдер туралы» және </w:t>
      </w:r>
      <w:r w:rsidR="005A0702" w:rsidRPr="00CA440B">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r w:rsidR="005A0702" w:rsidRPr="00CA440B">
        <w:rPr>
          <w:b w:val="0"/>
          <w:i w:val="0"/>
          <w:color w:val="000000"/>
          <w:sz w:val="24"/>
          <w:szCs w:val="24"/>
          <w:lang w:val="kk-KZ"/>
        </w:rPr>
        <w:t>.</w:t>
      </w:r>
    </w:p>
    <w:p w:rsidR="005A0702" w:rsidRDefault="005A0702" w:rsidP="005A0702">
      <w:pPr>
        <w:ind w:firstLine="708"/>
        <w:jc w:val="both"/>
        <w:rPr>
          <w:b w:val="0"/>
          <w:i w:val="0"/>
          <w:sz w:val="24"/>
          <w:szCs w:val="24"/>
          <w:lang w:val="kk-KZ"/>
        </w:rPr>
      </w:pPr>
      <w:r w:rsidRPr="00217447">
        <w:rPr>
          <w:b w:val="0"/>
          <w:i w:val="0"/>
          <w:color w:val="000000"/>
          <w:sz w:val="24"/>
          <w:szCs w:val="24"/>
          <w:lang w:val="kk-KZ"/>
        </w:rPr>
        <w:t>Тиісті лауазымның функционалдық бағытына сәйкес облыстарда: сәйкесті мамандығы бойынша меншік нысанына қарамастан мекемелер мен ұйымдардағы жұмыс тәжірибесі.</w:t>
      </w:r>
      <w:r>
        <w:rPr>
          <w:b w:val="0"/>
          <w:i w:val="0"/>
          <w:color w:val="000000"/>
          <w:sz w:val="24"/>
          <w:szCs w:val="24"/>
          <w:lang w:val="kk-KZ"/>
        </w:rPr>
        <w:t xml:space="preserve">  </w:t>
      </w:r>
      <w:r w:rsidRPr="00217447">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5A0702" w:rsidRDefault="005A0702" w:rsidP="005A0702">
      <w:pPr>
        <w:ind w:firstLine="708"/>
        <w:jc w:val="both"/>
        <w:rPr>
          <w:b w:val="0"/>
          <w:i w:val="0"/>
          <w:sz w:val="24"/>
          <w:szCs w:val="24"/>
          <w:lang w:val="kk-KZ"/>
        </w:rPr>
      </w:pPr>
    </w:p>
    <w:p w:rsidR="005A0702" w:rsidRPr="00F63FFB" w:rsidRDefault="005A0702" w:rsidP="005A0702">
      <w:pPr>
        <w:pStyle w:val="Standard"/>
        <w:jc w:val="both"/>
        <w:rPr>
          <w:lang w:val="kk-KZ"/>
        </w:rPr>
      </w:pPr>
      <w:r>
        <w:rPr>
          <w:b w:val="0"/>
          <w:bCs w:val="0"/>
          <w:lang w:val="kk-KZ"/>
        </w:rPr>
        <w:t xml:space="preserve"> </w:t>
      </w:r>
      <w:r>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(726-31)2-17-46, trs_nk@taxtaraz.mgd.kz, бос әкімшілік мемлекеттік лауазымға орналасу конкурс жариялайды:</w:t>
      </w:r>
    </w:p>
    <w:p w:rsidR="005A0702" w:rsidRDefault="005A0702" w:rsidP="005A0702">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p>
    <w:p w:rsidR="005A0702" w:rsidRDefault="005A0702" w:rsidP="005A0702">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sz w:val="24"/>
          <w:szCs w:val="24"/>
          <w:lang w:val="kk-KZ"/>
        </w:rPr>
      </w:pPr>
      <w:r w:rsidRPr="00464049">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w:t>
      </w:r>
      <w:r>
        <w:rPr>
          <w:i w:val="0"/>
          <w:iCs w:val="0"/>
          <w:sz w:val="24"/>
          <w:szCs w:val="24"/>
          <w:lang w:val="kk-KZ"/>
        </w:rPr>
        <w:t xml:space="preserve"> Т.Рысқұлов </w:t>
      </w:r>
      <w:r w:rsidRPr="00464049">
        <w:rPr>
          <w:i w:val="0"/>
          <w:iCs w:val="0"/>
          <w:sz w:val="24"/>
          <w:szCs w:val="24"/>
          <w:lang w:val="kk-KZ"/>
        </w:rPr>
        <w:t xml:space="preserve"> ауданы бойынша мемлекеттік кірістер басқармасының </w:t>
      </w:r>
      <w:r>
        <w:rPr>
          <w:i w:val="0"/>
          <w:iCs w:val="0"/>
          <w:sz w:val="24"/>
          <w:szCs w:val="24"/>
          <w:lang w:val="kk-KZ"/>
        </w:rPr>
        <w:t xml:space="preserve">Есептеу, талдау және  жұмыстарды ұйымдастыру  бөлімінің  бас маманы, санаты СR-4, 1 бірлік, №08-04-2. </w:t>
      </w:r>
    </w:p>
    <w:p w:rsidR="005A0702" w:rsidRPr="00D45250" w:rsidRDefault="005A0702" w:rsidP="005A0702">
      <w:pPr>
        <w:tabs>
          <w:tab w:val="num" w:pos="612"/>
        </w:tabs>
        <w:jc w:val="both"/>
        <w:rPr>
          <w:b w:val="0"/>
          <w:i w:val="0"/>
          <w:color w:val="000000"/>
          <w:sz w:val="24"/>
          <w:szCs w:val="24"/>
          <w:lang w:val="kk-KZ"/>
        </w:rPr>
      </w:pPr>
      <w:r w:rsidRPr="00464049">
        <w:rPr>
          <w:i w:val="0"/>
          <w:iCs w:val="0"/>
          <w:sz w:val="24"/>
          <w:szCs w:val="24"/>
          <w:lang w:val="kk-KZ"/>
        </w:rPr>
        <w:t xml:space="preserve">Функционалдық міндеттері: </w:t>
      </w:r>
      <w:r w:rsidRPr="00D45250">
        <w:rPr>
          <w:b w:val="0"/>
          <w:i w:val="0"/>
          <w:sz w:val="24"/>
          <w:szCs w:val="24"/>
          <w:lang w:val="kk-KZ"/>
        </w:rPr>
        <w:t xml:space="preserve">Басқарманың кадрлік жұмысын жүргізу. Қызметкерлердің жұмыс уақыты табелін, кадрлардың және әскери міндеттілердің есебін, Қазақстан Республикасының Мемлекеттік қызмет істері және сыбайлас жемқорлыққа қарсы іс-қимыл агенттігінің аумақтық басқармасымен тиісті жұмыстар жүргізу. Резервтер тізімінде тұрған мемлекеттік қызметшілерге сұраныстарды дайындау, бос тұрған орындарға конкурс жариялау туралы хабарландыруларды дайындау, мемлекеттік қызметшілердің біліктілігін арттыру, кадрлар қажеттілігін жоспарлау,  біліктілік талаптарын әзірлеу  жұмыстарын жүргізу. Басқарманың активтерін және материалдық құндылықтарының  </w:t>
      </w:r>
      <w:r w:rsidRPr="00D45250">
        <w:rPr>
          <w:b w:val="0"/>
          <w:i w:val="0"/>
          <w:sz w:val="24"/>
          <w:szCs w:val="24"/>
          <w:lang w:val="kk-KZ"/>
        </w:rPr>
        <w:lastRenderedPageBreak/>
        <w:t>сақталуын,  бухгалтерлік құжаттардың сақталуын және Департаментке уақытылы өткізілуін қамтамасыз ету. Ақпараттық-талдау жұмысының түрлері мен  әдістерін және мониторингті білу.</w:t>
      </w:r>
      <w:r w:rsidRPr="00D45250">
        <w:rPr>
          <w:b w:val="0"/>
          <w:i w:val="0"/>
          <w:color w:val="000000"/>
          <w:sz w:val="24"/>
          <w:szCs w:val="24"/>
          <w:lang w:val="kk-KZ"/>
        </w:rPr>
        <w:t xml:space="preserve"> Қатаң есептегі бланкілердің есебін , берілуін және сақталуын қамтамасыз етеді. Басқарма басшысының бұйрықтарын шығарылуын қамтамасыз етеді.</w:t>
      </w:r>
    </w:p>
    <w:p w:rsidR="005A0702" w:rsidRPr="00D45250" w:rsidRDefault="005A0702" w:rsidP="005A0702">
      <w:pPr>
        <w:jc w:val="both"/>
        <w:rPr>
          <w:b w:val="0"/>
          <w:bCs w:val="0"/>
          <w:i w:val="0"/>
          <w:iCs w:val="0"/>
          <w:sz w:val="24"/>
          <w:szCs w:val="24"/>
          <w:lang w:val="kk-KZ"/>
        </w:rPr>
      </w:pPr>
      <w:r w:rsidRPr="00D45250">
        <w:rPr>
          <w:b w:val="0"/>
          <w:i w:val="0"/>
          <w:sz w:val="24"/>
          <w:szCs w:val="24"/>
          <w:lang w:val="kk-KZ"/>
        </w:rPr>
        <w:t xml:space="preserve">     Қазақстан Республикасының мемлекеттік қызмет туралы заңдылығы және Еңбек Кодексі нормаларының  сақталуын бақылау. Басқарманың жоспарларының орындалуын бақылау. Бөлімнің номенклатуралық істерінің сақталуын бақылау.Басқарманың бөлімдерімен, облыстық Департаментпен, Қазынашылықпен, Мемлекеттік қызмет істері және сыбайлас жемқорлыққа қарсы іс-қимыл агенттігімен, екінші деңгейдегі банктермен, салық төлеушілермен, мемлекеттік, атқарушы, орындаушы, құқық қорғау, уәкілетті органдарымен өзара әрекеттер жасау.</w:t>
      </w:r>
    </w:p>
    <w:p w:rsidR="005A0702" w:rsidRPr="00DE664B" w:rsidRDefault="005A0702" w:rsidP="005A0702">
      <w:pPr>
        <w:pStyle w:val="1"/>
        <w:jc w:val="both"/>
        <w:rPr>
          <w:b w:val="0"/>
          <w:bCs w:val="0"/>
          <w:i w:val="0"/>
          <w:iCs w:val="0"/>
          <w:sz w:val="24"/>
          <w:szCs w:val="24"/>
          <w:lang w:val="kk-KZ"/>
        </w:rPr>
      </w:pPr>
      <w:r w:rsidRPr="00DE664B">
        <w:rPr>
          <w:i w:val="0"/>
          <w:iCs w:val="0"/>
          <w:sz w:val="24"/>
          <w:szCs w:val="24"/>
          <w:lang w:val="kk-KZ"/>
        </w:rPr>
        <w:t>Конкурсқа қатысушыларға қойылатын талаптар:</w:t>
      </w:r>
      <w:r w:rsidRPr="00DE664B">
        <w:rPr>
          <w:b w:val="0"/>
          <w:bCs w:val="0"/>
          <w:i w:val="0"/>
          <w:iCs w:val="0"/>
          <w:sz w:val="24"/>
          <w:szCs w:val="24"/>
          <w:lang w:val="kk-KZ"/>
        </w:rPr>
        <w:t xml:space="preserve"> </w:t>
      </w:r>
    </w:p>
    <w:p w:rsidR="00D0189B" w:rsidRPr="001928F0" w:rsidRDefault="005A0702" w:rsidP="00D0189B">
      <w:pPr>
        <w:ind w:left="192" w:firstLine="516"/>
        <w:jc w:val="both"/>
        <w:rPr>
          <w:b w:val="0"/>
          <w:i w:val="0"/>
          <w:sz w:val="24"/>
          <w:szCs w:val="24"/>
          <w:lang w:val="kk-KZ"/>
        </w:rPr>
      </w:pPr>
      <w:r w:rsidRPr="00DE664B">
        <w:rPr>
          <w:i w:val="0"/>
          <w:iCs w:val="0"/>
          <w:sz w:val="24"/>
          <w:szCs w:val="24"/>
          <w:lang w:val="kk-KZ"/>
        </w:rPr>
        <w:t>Білімі:</w:t>
      </w:r>
      <w:r w:rsidRPr="00DE664B">
        <w:rPr>
          <w:color w:val="000000"/>
          <w:sz w:val="24"/>
          <w:szCs w:val="24"/>
          <w:lang w:val="kk-KZ"/>
        </w:rPr>
        <w:t xml:space="preserve"> </w:t>
      </w:r>
      <w:r w:rsidRPr="00DE664B">
        <w:rPr>
          <w:b w:val="0"/>
          <w:i w:val="0"/>
          <w:color w:val="000000"/>
          <w:sz w:val="24"/>
          <w:szCs w:val="24"/>
          <w:lang w:val="kk-KZ"/>
        </w:rPr>
        <w:t xml:space="preserve">Әлеуметтік ғылымдар, экономика және бизнес саласындағы </w:t>
      </w:r>
      <w:r w:rsidR="00D0189B" w:rsidRPr="001928F0">
        <w:rPr>
          <w:b w:val="0"/>
          <w:i w:val="0"/>
          <w:sz w:val="24"/>
          <w:szCs w:val="24"/>
          <w:lang w:val="kk-KZ"/>
        </w:rPr>
        <w:t>немесе құқық саласындағы</w:t>
      </w:r>
    </w:p>
    <w:p w:rsidR="005A0702" w:rsidRPr="00DE664B" w:rsidRDefault="005A0702" w:rsidP="005A0702">
      <w:pPr>
        <w:jc w:val="both"/>
        <w:rPr>
          <w:b w:val="0"/>
          <w:bCs w:val="0"/>
          <w:i w:val="0"/>
          <w:iCs w:val="0"/>
          <w:sz w:val="24"/>
          <w:szCs w:val="24"/>
          <w:lang w:val="kk-KZ"/>
        </w:rPr>
      </w:pPr>
      <w:r w:rsidRPr="00DE664B">
        <w:rPr>
          <w:i w:val="0"/>
          <w:iCs w:val="0"/>
          <w:sz w:val="24"/>
          <w:szCs w:val="24"/>
          <w:lang w:val="kk-KZ"/>
        </w:rPr>
        <w:t>Мамандығы:</w:t>
      </w:r>
      <w:r w:rsidRPr="00DE664B">
        <w:rPr>
          <w:b w:val="0"/>
          <w:bCs w:val="0"/>
          <w:i w:val="0"/>
          <w:iCs w:val="0"/>
          <w:sz w:val="24"/>
          <w:szCs w:val="24"/>
          <w:lang w:val="kk-KZ"/>
        </w:rPr>
        <w:t xml:space="preserve"> </w:t>
      </w:r>
      <w:r w:rsidRPr="00DE664B">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құқықтану немесе халықаралық құқық немесе құқық қорғау қызметі.</w:t>
      </w:r>
    </w:p>
    <w:p w:rsidR="005A0702" w:rsidRPr="00A315EC" w:rsidRDefault="005A0702" w:rsidP="005A0702">
      <w:pPr>
        <w:ind w:firstLine="708"/>
        <w:jc w:val="both"/>
        <w:rPr>
          <w:b w:val="0"/>
          <w:bCs w:val="0"/>
          <w:i w:val="0"/>
          <w:iCs w:val="0"/>
          <w:sz w:val="24"/>
          <w:szCs w:val="24"/>
          <w:lang w:val="kk-KZ"/>
        </w:rPr>
      </w:pPr>
      <w:r w:rsidRPr="00464049">
        <w:rPr>
          <w:b w:val="0"/>
          <w:bCs w:val="0"/>
          <w:i w:val="0"/>
          <w:iCs w:val="0"/>
          <w:sz w:val="24"/>
          <w:szCs w:val="24"/>
          <w:lang w:val="kk-KZ"/>
        </w:rPr>
        <w:t xml:space="preserve">  </w:t>
      </w:r>
      <w:r w:rsidRPr="00A315EC">
        <w:rPr>
          <w:b w:val="0"/>
          <w:bCs w:val="0"/>
          <w:i w:val="0"/>
          <w:iCs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5A0702" w:rsidRPr="00A315EC" w:rsidRDefault="005A0702" w:rsidP="005A0702">
      <w:pPr>
        <w:ind w:firstLine="708"/>
        <w:jc w:val="both"/>
        <w:rPr>
          <w:b w:val="0"/>
          <w:bCs w:val="0"/>
          <w:i w:val="0"/>
          <w:iCs w:val="0"/>
          <w:sz w:val="24"/>
          <w:szCs w:val="24"/>
          <w:lang w:val="kk-KZ"/>
        </w:rPr>
      </w:pPr>
      <w:r w:rsidRPr="00A315EC">
        <w:rPr>
          <w:b w:val="0"/>
          <w:bCs w:val="0"/>
          <w:i w:val="0"/>
          <w:iCs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5A0702" w:rsidRPr="00A315EC" w:rsidRDefault="005A0702" w:rsidP="005A0702">
      <w:pPr>
        <w:ind w:firstLine="708"/>
        <w:jc w:val="both"/>
        <w:rPr>
          <w:b w:val="0"/>
          <w:bCs w:val="0"/>
          <w:i w:val="0"/>
          <w:iCs w:val="0"/>
          <w:sz w:val="24"/>
          <w:szCs w:val="24"/>
          <w:lang w:val="kk-KZ"/>
        </w:rPr>
      </w:pPr>
      <w:r w:rsidRPr="00A315EC">
        <w:rPr>
          <w:b w:val="0"/>
          <w:bCs w:val="0"/>
          <w:i w:val="0"/>
          <w:iCs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5A0702" w:rsidRPr="00A315EC" w:rsidRDefault="005A0702" w:rsidP="005A0702">
      <w:pPr>
        <w:ind w:firstLine="708"/>
        <w:jc w:val="both"/>
        <w:rPr>
          <w:b w:val="0"/>
          <w:bCs w:val="0"/>
          <w:i w:val="0"/>
          <w:iCs w:val="0"/>
          <w:sz w:val="24"/>
          <w:szCs w:val="24"/>
          <w:lang w:val="kk-KZ"/>
        </w:rPr>
      </w:pPr>
      <w:r w:rsidRPr="00A315EC">
        <w:rPr>
          <w:b w:val="0"/>
          <w:bCs w:val="0"/>
          <w:i w:val="0"/>
          <w:iCs w:val="0"/>
          <w:sz w:val="24"/>
          <w:szCs w:val="24"/>
          <w:lang w:val="kk-KZ"/>
        </w:rPr>
        <w:t>Үлгілік біліктілік талаптарына сәйкес.</w:t>
      </w:r>
    </w:p>
    <w:p w:rsidR="005A0702" w:rsidRPr="00A315EC" w:rsidRDefault="005A0702" w:rsidP="005A0702">
      <w:pPr>
        <w:ind w:firstLine="708"/>
        <w:jc w:val="both"/>
        <w:rPr>
          <w:b w:val="0"/>
          <w:bCs w:val="0"/>
          <w:i w:val="0"/>
          <w:iCs w:val="0"/>
          <w:sz w:val="24"/>
          <w:szCs w:val="24"/>
          <w:lang w:val="kk-KZ"/>
        </w:rPr>
      </w:pPr>
      <w:r w:rsidRPr="00A315EC">
        <w:rPr>
          <w:b w:val="0"/>
          <w:bCs w:val="0"/>
          <w:i w:val="0"/>
          <w:iCs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5A0702" w:rsidRPr="00A315EC" w:rsidRDefault="005A0702" w:rsidP="005A0702">
      <w:pPr>
        <w:ind w:firstLine="708"/>
        <w:jc w:val="both"/>
        <w:rPr>
          <w:b w:val="0"/>
          <w:bCs w:val="0"/>
          <w:i w:val="0"/>
          <w:iCs w:val="0"/>
          <w:sz w:val="24"/>
          <w:szCs w:val="24"/>
          <w:lang w:val="kk-KZ"/>
        </w:rPr>
      </w:pPr>
      <w:r w:rsidRPr="00A315EC">
        <w:rPr>
          <w:b w:val="0"/>
          <w:bCs w:val="0"/>
          <w:i w:val="0"/>
          <w:iCs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5A0702" w:rsidRDefault="005A0702" w:rsidP="005A0702">
      <w:pPr>
        <w:ind w:firstLine="708"/>
        <w:jc w:val="both"/>
        <w:rPr>
          <w:b w:val="0"/>
          <w:i w:val="0"/>
          <w:sz w:val="24"/>
          <w:szCs w:val="24"/>
          <w:lang w:val="kk-KZ"/>
        </w:rPr>
      </w:pPr>
    </w:p>
    <w:p w:rsidR="00BA6024" w:rsidRPr="002B5E5A" w:rsidRDefault="00BA6024" w:rsidP="00BA6024">
      <w:pPr>
        <w:pStyle w:val="ab"/>
        <w:spacing w:after="0"/>
        <w:ind w:firstLine="708"/>
        <w:jc w:val="both"/>
        <w:rPr>
          <w:i w:val="0"/>
          <w:sz w:val="24"/>
          <w:szCs w:val="24"/>
          <w:lang w:val="kk-KZ"/>
        </w:rPr>
      </w:pPr>
      <w:r w:rsidRPr="002B5E5A">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w:t>
      </w:r>
      <w:r>
        <w:rPr>
          <w:i w:val="0"/>
          <w:sz w:val="24"/>
          <w:szCs w:val="24"/>
          <w:lang w:val="kk-KZ"/>
        </w:rPr>
        <w:t>Қордай</w:t>
      </w:r>
      <w:r w:rsidRPr="002B5E5A">
        <w:rPr>
          <w:i w:val="0"/>
          <w:sz w:val="24"/>
          <w:szCs w:val="24"/>
          <w:lang w:val="kk-KZ"/>
        </w:rPr>
        <w:t xml:space="preserve"> ауданы бойынша мемлекеттік кірістер басқармасы, мекен жайы: индекс 080</w:t>
      </w:r>
      <w:r>
        <w:rPr>
          <w:i w:val="0"/>
          <w:sz w:val="24"/>
          <w:szCs w:val="24"/>
          <w:lang w:val="kk-KZ"/>
        </w:rPr>
        <w:t>400, Жамбыл облысы Қордай ауданы</w:t>
      </w:r>
      <w:r w:rsidRPr="002B5E5A">
        <w:rPr>
          <w:i w:val="0"/>
          <w:sz w:val="24"/>
          <w:szCs w:val="24"/>
          <w:lang w:val="kk-KZ"/>
        </w:rPr>
        <w:t>,</w:t>
      </w:r>
      <w:r>
        <w:rPr>
          <w:i w:val="0"/>
          <w:sz w:val="24"/>
          <w:szCs w:val="24"/>
          <w:lang w:val="kk-KZ"/>
        </w:rPr>
        <w:t xml:space="preserve"> Қордай ауылы,</w:t>
      </w:r>
      <w:r w:rsidRPr="002B5E5A">
        <w:rPr>
          <w:i w:val="0"/>
          <w:sz w:val="24"/>
          <w:szCs w:val="24"/>
          <w:lang w:val="kk-KZ"/>
        </w:rPr>
        <w:t xml:space="preserve"> </w:t>
      </w:r>
      <w:r>
        <w:rPr>
          <w:i w:val="0"/>
          <w:sz w:val="24"/>
          <w:szCs w:val="24"/>
          <w:lang w:val="kk-KZ"/>
        </w:rPr>
        <w:t>Домалақ-ана 207,</w:t>
      </w:r>
      <w:r w:rsidRPr="002B5E5A">
        <w:rPr>
          <w:i w:val="0"/>
          <w:sz w:val="24"/>
          <w:szCs w:val="24"/>
          <w:lang w:val="kk-KZ"/>
        </w:rPr>
        <w:t xml:space="preserve"> анықтама үшін телефон: 8(726</w:t>
      </w:r>
      <w:r>
        <w:rPr>
          <w:i w:val="0"/>
          <w:sz w:val="24"/>
          <w:szCs w:val="24"/>
          <w:lang w:val="kk-KZ"/>
        </w:rPr>
        <w:t>36</w:t>
      </w:r>
      <w:r w:rsidRPr="002B5E5A">
        <w:rPr>
          <w:i w:val="0"/>
          <w:sz w:val="24"/>
          <w:szCs w:val="24"/>
          <w:lang w:val="kk-KZ"/>
        </w:rPr>
        <w:t>)</w:t>
      </w:r>
      <w:r>
        <w:rPr>
          <w:i w:val="0"/>
          <w:sz w:val="24"/>
          <w:szCs w:val="24"/>
          <w:lang w:val="kk-KZ"/>
        </w:rPr>
        <w:t>2-14-46</w:t>
      </w:r>
      <w:r w:rsidRPr="002B5E5A">
        <w:rPr>
          <w:i w:val="0"/>
          <w:sz w:val="24"/>
          <w:szCs w:val="24"/>
          <w:lang w:val="kk-KZ"/>
        </w:rPr>
        <w:t xml:space="preserve">, электрондық мекен-жайы </w:t>
      </w:r>
      <w:hyperlink r:id="rId5" w:history="1">
        <w:r w:rsidRPr="00F90F94">
          <w:rPr>
            <w:lang w:val="kk-KZ"/>
          </w:rPr>
          <w:t>krd_nk@taxtaraz.mgd.kz</w:t>
        </w:r>
      </w:hyperlink>
      <w:r w:rsidRPr="00BA6024">
        <w:rPr>
          <w:i w:val="0"/>
          <w:sz w:val="24"/>
          <w:szCs w:val="24"/>
          <w:lang w:val="kk-KZ"/>
        </w:rPr>
        <w:t xml:space="preserve"> және</w:t>
      </w:r>
      <w:r w:rsidRPr="002B5E5A">
        <w:rPr>
          <w:i w:val="0"/>
          <w:sz w:val="24"/>
          <w:szCs w:val="24"/>
          <w:lang w:val="kk-KZ"/>
        </w:rPr>
        <w:t xml:space="preserve">  </w:t>
      </w:r>
      <w:r w:rsidRPr="00D657D8">
        <w:rPr>
          <w:i w:val="0"/>
          <w:sz w:val="24"/>
          <w:szCs w:val="24"/>
          <w:u w:val="single"/>
          <w:lang w:val="kk-KZ"/>
        </w:rPr>
        <w:t>gmustafina@taxtaraz.mgd.kz</w:t>
      </w:r>
      <w:r w:rsidRPr="002B5E5A">
        <w:rPr>
          <w:i w:val="0"/>
          <w:sz w:val="24"/>
          <w:szCs w:val="24"/>
          <w:lang w:val="kk-KZ"/>
        </w:rPr>
        <w:t>, бос әкімшілік мемлекеттік лауазымдарға орналасу үшін ішкі конкурс жариялайды:</w:t>
      </w:r>
    </w:p>
    <w:p w:rsidR="00BA6024" w:rsidRPr="002B5E5A" w:rsidRDefault="00BA6024" w:rsidP="00BA6024">
      <w:pPr>
        <w:pStyle w:val="ab"/>
        <w:spacing w:after="0"/>
        <w:ind w:firstLine="708"/>
        <w:jc w:val="both"/>
        <w:rPr>
          <w:i w:val="0"/>
          <w:sz w:val="24"/>
          <w:szCs w:val="24"/>
          <w:lang w:val="kk-KZ"/>
        </w:rPr>
      </w:pPr>
      <w:r w:rsidRPr="002B5E5A">
        <w:rPr>
          <w:i w:val="0"/>
          <w:sz w:val="24"/>
          <w:szCs w:val="24"/>
          <w:lang w:val="kk-KZ"/>
        </w:rPr>
        <w:t xml:space="preserve"> Қазақстан Республикасы Қаржы министрлігі Мемлекеттік кірістер комитетінің Жамбыл облысы бойынша мемлекеттік кірістер департаментінің </w:t>
      </w:r>
      <w:r w:rsidR="00F90F94">
        <w:rPr>
          <w:i w:val="0"/>
          <w:sz w:val="24"/>
          <w:szCs w:val="24"/>
          <w:lang w:val="kk-KZ"/>
        </w:rPr>
        <w:t>Қордай</w:t>
      </w:r>
      <w:r w:rsidRPr="002B5E5A">
        <w:rPr>
          <w:i w:val="0"/>
          <w:sz w:val="24"/>
          <w:szCs w:val="24"/>
          <w:lang w:val="kk-KZ"/>
        </w:rPr>
        <w:t xml:space="preserve">  ауданы  бойынша  мемлекеттік кірістер  басқармасы </w:t>
      </w:r>
      <w:r w:rsidRPr="002B5E5A">
        <w:rPr>
          <w:bCs w:val="0"/>
          <w:i w:val="0"/>
          <w:sz w:val="24"/>
          <w:szCs w:val="24"/>
          <w:lang w:val="kk-KZ"/>
        </w:rPr>
        <w:t>есептеу, талдау және жұмыстарды ұйымдастыру бөлімінің</w:t>
      </w:r>
      <w:r w:rsidRPr="002B5E5A">
        <w:rPr>
          <w:i w:val="0"/>
          <w:color w:val="000000"/>
          <w:sz w:val="24"/>
          <w:szCs w:val="24"/>
          <w:lang w:val="kk-KZ"/>
        </w:rPr>
        <w:t xml:space="preserve"> бас маманы </w:t>
      </w:r>
      <w:r w:rsidRPr="002B5E5A">
        <w:rPr>
          <w:i w:val="0"/>
          <w:sz w:val="24"/>
          <w:szCs w:val="22"/>
          <w:lang w:val="kk-KZ"/>
        </w:rPr>
        <w:t>лауазымына қойылатын біліктілік талаптары,</w:t>
      </w:r>
      <w:r w:rsidRPr="002B5E5A">
        <w:rPr>
          <w:i w:val="0"/>
          <w:color w:val="000000"/>
          <w:sz w:val="24"/>
          <w:szCs w:val="24"/>
          <w:lang w:val="kk-KZ"/>
        </w:rPr>
        <w:t xml:space="preserve">  санаты C-R-4, 1 бірлік (</w:t>
      </w:r>
      <w:r w:rsidRPr="002B5E5A">
        <w:rPr>
          <w:i w:val="0"/>
          <w:sz w:val="24"/>
          <w:szCs w:val="24"/>
          <w:lang w:val="kk-KZ"/>
        </w:rPr>
        <w:t xml:space="preserve">№03-2-2). </w:t>
      </w:r>
    </w:p>
    <w:p w:rsidR="00BA6024" w:rsidRPr="002B5E5A" w:rsidRDefault="00BA6024" w:rsidP="00BA6024">
      <w:pPr>
        <w:jc w:val="both"/>
        <w:rPr>
          <w:b w:val="0"/>
          <w:i w:val="0"/>
          <w:sz w:val="24"/>
          <w:szCs w:val="24"/>
          <w:lang w:val="kk-KZ"/>
        </w:rPr>
      </w:pPr>
      <w:r w:rsidRPr="002B5E5A">
        <w:rPr>
          <w:i w:val="0"/>
          <w:color w:val="000000"/>
          <w:sz w:val="24"/>
          <w:szCs w:val="24"/>
          <w:lang w:val="kk-KZ"/>
        </w:rPr>
        <w:t>Қызметтік міндеттері</w:t>
      </w:r>
      <w:r w:rsidRPr="002B5E5A">
        <w:rPr>
          <w:b w:val="0"/>
          <w:i w:val="0"/>
          <w:color w:val="000000"/>
          <w:sz w:val="24"/>
          <w:szCs w:val="24"/>
          <w:lang w:val="kk-KZ"/>
        </w:rPr>
        <w:t>:</w:t>
      </w:r>
      <w:r w:rsidRPr="002B5E5A">
        <w:rPr>
          <w:lang w:val="kk-KZ"/>
        </w:rPr>
        <w:t xml:space="preserve"> </w:t>
      </w:r>
      <w:r w:rsidRPr="002B5E5A">
        <w:rPr>
          <w:b w:val="0"/>
          <w:i w:val="0"/>
          <w:sz w:val="24"/>
          <w:szCs w:val="24"/>
          <w:lang w:val="kk-KZ"/>
        </w:rPr>
        <w:t xml:space="preserve">Салық төлеушілердің дербес есеп шот беттерінде есептелген және азайтылған салық және басқа да міндетті төлемдер, міндетті зейнетақы жарналары және әлеуметтік аударымдар сомаларының  дұрыс жазылуын және операциялардың  дұрыс бейнеленуін жүргізу,  қатаң түрдегі есеп бланкілерін сақтау, тарату және есебін жүргізу жұмыстарын орындау.  Дербес есеп шоттарды жүргізу және оларды табыс ету, </w:t>
      </w:r>
      <w:r w:rsidRPr="002B5E5A">
        <w:rPr>
          <w:b w:val="0"/>
          <w:i w:val="0"/>
          <w:sz w:val="24"/>
          <w:szCs w:val="24"/>
          <w:lang w:val="be-BY"/>
        </w:rPr>
        <w:t xml:space="preserve">артық төленген салықтар мен бюджетке төленетін басқа да міндетті төлемдерді, өсімақыларды қайтаруды, </w:t>
      </w:r>
      <w:r w:rsidRPr="002B5E5A">
        <w:rPr>
          <w:b w:val="0"/>
          <w:i w:val="0"/>
          <w:sz w:val="24"/>
          <w:szCs w:val="24"/>
          <w:lang w:val="kk-KZ"/>
        </w:rPr>
        <w:t>қ</w:t>
      </w:r>
      <w:r w:rsidRPr="002B5E5A">
        <w:rPr>
          <w:b w:val="0"/>
          <w:i w:val="0"/>
          <w:sz w:val="24"/>
          <w:szCs w:val="24"/>
          <w:lang w:val="be-BY"/>
        </w:rPr>
        <w:t xml:space="preserve">ате есептелген, анықталмаған салықтар мен бюджетке төленетін басқа да міндетті төлемдерді өңдеуді, салық төлеушілерге салыстырмалы актілерді, </w:t>
      </w:r>
      <w:r w:rsidRPr="002B5E5A">
        <w:rPr>
          <w:b w:val="0"/>
          <w:i w:val="0"/>
          <w:sz w:val="24"/>
          <w:szCs w:val="24"/>
          <w:lang w:val="be-BY"/>
        </w:rPr>
        <w:lastRenderedPageBreak/>
        <w:t xml:space="preserve">анықтамаларды уақытыл беруді жүргізеді. </w:t>
      </w:r>
      <w:r w:rsidRPr="002B5E5A">
        <w:rPr>
          <w:b w:val="0"/>
          <w:i w:val="0"/>
          <w:sz w:val="24"/>
          <w:szCs w:val="24"/>
          <w:lang w:val="kk-KZ"/>
        </w:rPr>
        <w:t>Б</w:t>
      </w:r>
      <w:r w:rsidRPr="002B5E5A">
        <w:rPr>
          <w:b w:val="0"/>
          <w:bCs w:val="0"/>
          <w:i w:val="0"/>
          <w:sz w:val="24"/>
          <w:szCs w:val="24"/>
          <w:lang w:val="kk-KZ"/>
        </w:rPr>
        <w:t>асқарманың құрылымдық бөлімшелерінің жұмыс жоспарларын, бұйрықтарды, хаттамалық тапсырмаларды және басшылықтың тапсырмаларын орындау.</w:t>
      </w:r>
      <w:r w:rsidRPr="002B5E5A">
        <w:rPr>
          <w:b w:val="0"/>
          <w:i w:val="0"/>
          <w:sz w:val="24"/>
          <w:szCs w:val="24"/>
          <w:lang w:val="kk-KZ"/>
        </w:rPr>
        <w:t xml:space="preserve"> Басқарманың істер тізімдемесін жасау. Басқарманың ақпараттық жүйелерінің жұмысын ұйымдастыру, ақпараттық жүйелерді әкімшіліктендіру және оларды енгізу. Басқарманың кадрлік жұмысын жүргізу Мемлекеттік қызмет істері жөніндегі Министрлігінің аумақтық департаментімен тиісті жұмыстар жүргізеді. Автоматтандырылған және қолды түрдегі камералдық бақылау және талдау жұмыстарын жүргізу. Хабаламалар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ұсыну.Жеке және заңды тұлғалардың өтініштерін Заңнамасына сайкес орындайды. Өз қызметінде Департамент басқармаларымен, аумақтық салық басқармаларымен, азаматтармен және мемлекеттік органдармен өзара іс-әрекетін ұйымдастыру. Бекітілген функционалдық міндеттемелеріне байланысты басқада міндеттерді атқарады.</w:t>
      </w:r>
    </w:p>
    <w:p w:rsidR="00BA6024" w:rsidRPr="002B5E5A" w:rsidRDefault="00BA6024" w:rsidP="00BA6024">
      <w:pPr>
        <w:jc w:val="both"/>
        <w:rPr>
          <w:i w:val="0"/>
          <w:color w:val="000000"/>
          <w:sz w:val="24"/>
          <w:szCs w:val="24"/>
          <w:lang w:val="kk-KZ"/>
        </w:rPr>
      </w:pPr>
      <w:r w:rsidRPr="002B5E5A">
        <w:rPr>
          <w:i w:val="0"/>
          <w:sz w:val="24"/>
          <w:szCs w:val="24"/>
          <w:lang w:val="kk-KZ"/>
        </w:rPr>
        <w:t>Конкурсқа қатысушыларға қойылатын талаптар</w:t>
      </w:r>
      <w:r w:rsidRPr="002B5E5A">
        <w:rPr>
          <w:i w:val="0"/>
          <w:color w:val="000000"/>
          <w:sz w:val="24"/>
          <w:szCs w:val="24"/>
          <w:lang w:val="kk-KZ"/>
        </w:rPr>
        <w:t>:</w:t>
      </w:r>
    </w:p>
    <w:p w:rsidR="00EE5AA2" w:rsidRPr="00EE5AA2" w:rsidRDefault="00BA6024" w:rsidP="00BA6024">
      <w:pPr>
        <w:jc w:val="both"/>
        <w:rPr>
          <w:b w:val="0"/>
          <w:i w:val="0"/>
          <w:sz w:val="24"/>
          <w:szCs w:val="24"/>
          <w:lang w:val="kk-KZ"/>
        </w:rPr>
      </w:pPr>
      <w:r w:rsidRPr="002B5E5A">
        <w:rPr>
          <w:i w:val="0"/>
          <w:color w:val="000000"/>
          <w:sz w:val="24"/>
          <w:szCs w:val="24"/>
          <w:lang w:val="kk-KZ"/>
        </w:rPr>
        <w:t xml:space="preserve">Білімі: </w:t>
      </w:r>
      <w:r w:rsidRPr="002B5E5A">
        <w:rPr>
          <w:b w:val="0"/>
          <w:bCs w:val="0"/>
          <w:i w:val="0"/>
          <w:sz w:val="24"/>
          <w:szCs w:val="24"/>
          <w:lang w:val="kk-KZ"/>
        </w:rPr>
        <w:t>Әлеуметтiк ғылымдар, экономика және бизнес</w:t>
      </w:r>
      <w:r w:rsidRPr="002B5E5A">
        <w:rPr>
          <w:b w:val="0"/>
          <w:i w:val="0"/>
          <w:sz w:val="24"/>
          <w:szCs w:val="24"/>
          <w:lang w:val="kk-KZ"/>
        </w:rPr>
        <w:t xml:space="preserve"> саласындағы </w:t>
      </w:r>
      <w:r w:rsidR="00EE5AA2">
        <w:rPr>
          <w:b w:val="0"/>
          <w:i w:val="0"/>
          <w:sz w:val="24"/>
          <w:szCs w:val="24"/>
          <w:lang w:val="kk-KZ"/>
        </w:rPr>
        <w:t xml:space="preserve">немесе құқық  саласындағы </w:t>
      </w:r>
    </w:p>
    <w:p w:rsidR="00F90F94" w:rsidRDefault="00BA6024" w:rsidP="00BA6024">
      <w:pPr>
        <w:jc w:val="both"/>
        <w:rPr>
          <w:color w:val="000000"/>
          <w:sz w:val="24"/>
          <w:szCs w:val="24"/>
          <w:lang w:val="kk-KZ"/>
        </w:rPr>
      </w:pPr>
      <w:r w:rsidRPr="002B5E5A">
        <w:rPr>
          <w:i w:val="0"/>
          <w:color w:val="000000"/>
          <w:sz w:val="24"/>
          <w:szCs w:val="24"/>
          <w:lang w:val="kk-KZ"/>
        </w:rPr>
        <w:t xml:space="preserve">Мамандығы: </w:t>
      </w:r>
      <w:r w:rsidR="00F90F94" w:rsidRPr="00F90F94">
        <w:rPr>
          <w:b w:val="0"/>
          <w:i w:val="0"/>
          <w:sz w:val="24"/>
          <w:szCs w:val="24"/>
          <w:lang w:val="kk-KZ"/>
        </w:rPr>
        <w:t>Экономика немесе менеджмент немесе есеп және аудит немесе қаржы немесе әлемдік экономика немесе құқықтану.</w:t>
      </w:r>
    </w:p>
    <w:p w:rsidR="00BA6024" w:rsidRPr="002B5E5A" w:rsidRDefault="00BA6024" w:rsidP="00BA6024">
      <w:pPr>
        <w:jc w:val="both"/>
        <w:rPr>
          <w:b w:val="0"/>
          <w:i w:val="0"/>
          <w:sz w:val="24"/>
          <w:szCs w:val="24"/>
          <w:lang w:val="kk-KZ"/>
        </w:rPr>
      </w:pPr>
      <w:r w:rsidRPr="002B5E5A">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BA6024" w:rsidRPr="002B5E5A" w:rsidRDefault="00BA6024" w:rsidP="00BA6024">
      <w:pPr>
        <w:jc w:val="both"/>
        <w:rPr>
          <w:b w:val="0"/>
          <w:i w:val="0"/>
          <w:sz w:val="24"/>
          <w:szCs w:val="24"/>
          <w:lang w:val="kk-KZ"/>
        </w:rPr>
      </w:pPr>
      <w:r w:rsidRPr="002B5E5A">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BA6024" w:rsidRPr="002B5E5A" w:rsidRDefault="00BA6024" w:rsidP="00BA6024">
      <w:pPr>
        <w:jc w:val="both"/>
        <w:rPr>
          <w:b w:val="0"/>
          <w:i w:val="0"/>
          <w:sz w:val="24"/>
          <w:szCs w:val="24"/>
          <w:lang w:val="kk-KZ"/>
        </w:rPr>
      </w:pPr>
      <w:r w:rsidRPr="002B5E5A">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BA6024" w:rsidRPr="002B5E5A" w:rsidRDefault="00BA6024" w:rsidP="00BA6024">
      <w:pPr>
        <w:jc w:val="both"/>
        <w:rPr>
          <w:b w:val="0"/>
          <w:i w:val="0"/>
          <w:sz w:val="24"/>
          <w:szCs w:val="24"/>
          <w:lang w:val="kk-KZ"/>
        </w:rPr>
      </w:pPr>
      <w:r w:rsidRPr="002B5E5A">
        <w:rPr>
          <w:b w:val="0"/>
          <w:i w:val="0"/>
          <w:sz w:val="24"/>
          <w:szCs w:val="24"/>
          <w:lang w:val="kk-KZ"/>
        </w:rPr>
        <w:t>Үлгілік біліктілік талаптарына сәйкес.</w:t>
      </w:r>
    </w:p>
    <w:p w:rsidR="00BA6024" w:rsidRPr="002B5E5A" w:rsidRDefault="00BA6024" w:rsidP="00BA6024">
      <w:pPr>
        <w:jc w:val="both"/>
        <w:rPr>
          <w:b w:val="0"/>
          <w:i w:val="0"/>
          <w:sz w:val="24"/>
          <w:szCs w:val="24"/>
          <w:lang w:val="kk-KZ"/>
        </w:rPr>
      </w:pPr>
      <w:r w:rsidRPr="002B5E5A">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BA6024" w:rsidRDefault="00BA6024" w:rsidP="00BA6024">
      <w:pPr>
        <w:shd w:val="clear" w:color="auto" w:fill="FFFFFF"/>
        <w:jc w:val="both"/>
        <w:rPr>
          <w:b w:val="0"/>
          <w:i w:val="0"/>
          <w:sz w:val="24"/>
          <w:szCs w:val="24"/>
          <w:lang w:val="kk-KZ"/>
        </w:rPr>
      </w:pPr>
      <w:r w:rsidRPr="002B5E5A">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p>
    <w:p w:rsidR="00BA6024" w:rsidRDefault="00BA6024" w:rsidP="00BA6024">
      <w:pPr>
        <w:shd w:val="clear" w:color="auto" w:fill="FFFFFF"/>
        <w:jc w:val="both"/>
        <w:rPr>
          <w:b w:val="0"/>
          <w:i w:val="0"/>
          <w:sz w:val="24"/>
          <w:szCs w:val="24"/>
          <w:lang w:val="kk-KZ"/>
        </w:rPr>
      </w:pPr>
    </w:p>
    <w:p w:rsidR="00BA6024" w:rsidRPr="00314969" w:rsidRDefault="00BA6024" w:rsidP="00BA6024">
      <w:pPr>
        <w:jc w:val="both"/>
        <w:rPr>
          <w:b w:val="0"/>
          <w:bCs w:val="0"/>
          <w:i w:val="0"/>
          <w:iCs w:val="0"/>
          <w:color w:val="000000"/>
          <w:sz w:val="24"/>
          <w:szCs w:val="24"/>
          <w:lang w:val="kk-KZ"/>
        </w:rPr>
      </w:pPr>
      <w:r w:rsidRPr="00BA3691">
        <w:rPr>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BA6024" w:rsidRPr="00314969" w:rsidRDefault="00BA6024" w:rsidP="00BA6024">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1" w:name="z89"/>
      <w:bookmarkEnd w:id="1"/>
    </w:p>
    <w:p w:rsidR="00BA6024" w:rsidRPr="00314969" w:rsidRDefault="00BA6024" w:rsidP="00BA6024">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BA6024" w:rsidRPr="00314969" w:rsidRDefault="00BA6024" w:rsidP="00BA6024">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BA6024" w:rsidRDefault="00BA6024" w:rsidP="00BA6024">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BA6024" w:rsidRDefault="00BA6024" w:rsidP="00BA6024">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BA6024" w:rsidRPr="00314969" w:rsidRDefault="00BA6024" w:rsidP="00BA6024">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BA6024" w:rsidRPr="00314969" w:rsidRDefault="00BA6024" w:rsidP="00BA6024">
      <w:pPr>
        <w:ind w:firstLine="708"/>
        <w:jc w:val="both"/>
        <w:rPr>
          <w:b w:val="0"/>
          <w:bCs w:val="0"/>
          <w:i w:val="0"/>
          <w:iCs w:val="0"/>
          <w:color w:val="000000"/>
          <w:sz w:val="24"/>
          <w:szCs w:val="24"/>
          <w:lang w:val="kk-KZ"/>
        </w:rPr>
      </w:pPr>
      <w:r w:rsidRPr="00314969">
        <w:rPr>
          <w:b w:val="0"/>
          <w:bCs w:val="0"/>
          <w:i w:val="0"/>
          <w:iCs w:val="0"/>
          <w:color w:val="000000"/>
          <w:sz w:val="24"/>
          <w:szCs w:val="24"/>
          <w:lang w:val="kk-KZ"/>
        </w:rPr>
        <w:lastRenderedPageBreak/>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BA6024" w:rsidRDefault="00BA6024" w:rsidP="00BA6024">
      <w:pPr>
        <w:rPr>
          <w:b w:val="0"/>
          <w:bCs w:val="0"/>
          <w:i w:val="0"/>
          <w:iCs w:val="0"/>
          <w:color w:val="000000"/>
          <w:sz w:val="24"/>
          <w:szCs w:val="24"/>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BA6024" w:rsidRDefault="00BA6024" w:rsidP="00BA6024">
      <w:pPr>
        <w:jc w:val="both"/>
        <w:rPr>
          <w:lang w:val="kk-KZ"/>
        </w:rPr>
      </w:pPr>
    </w:p>
    <w:p w:rsidR="00BA6024" w:rsidRPr="002B5E5A" w:rsidRDefault="00BA6024" w:rsidP="00BA6024">
      <w:pPr>
        <w:shd w:val="clear" w:color="auto" w:fill="FFFFFF"/>
        <w:jc w:val="both"/>
        <w:rPr>
          <w:b w:val="0"/>
          <w:i w:val="0"/>
          <w:sz w:val="24"/>
          <w:szCs w:val="24"/>
          <w:lang w:val="kk-KZ"/>
        </w:rPr>
      </w:pPr>
    </w:p>
    <w:p w:rsidR="00BA6024" w:rsidRDefault="00BA6024" w:rsidP="005A0702">
      <w:pPr>
        <w:ind w:firstLine="708"/>
        <w:jc w:val="both"/>
        <w:rPr>
          <w:b w:val="0"/>
          <w:i w:val="0"/>
          <w:sz w:val="24"/>
          <w:szCs w:val="24"/>
          <w:lang w:val="kk-KZ"/>
        </w:rPr>
      </w:pPr>
    </w:p>
    <w:sectPr w:rsidR="00BA6024" w:rsidSect="002560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B0A1C"/>
    <w:rsid w:val="00004729"/>
    <w:rsid w:val="000B1CCF"/>
    <w:rsid w:val="001928F0"/>
    <w:rsid w:val="001B7631"/>
    <w:rsid w:val="00256027"/>
    <w:rsid w:val="00342B25"/>
    <w:rsid w:val="0045403C"/>
    <w:rsid w:val="00597E71"/>
    <w:rsid w:val="005A0702"/>
    <w:rsid w:val="007952E1"/>
    <w:rsid w:val="00954B70"/>
    <w:rsid w:val="00AB0A1C"/>
    <w:rsid w:val="00B70BD2"/>
    <w:rsid w:val="00B934AA"/>
    <w:rsid w:val="00BA6024"/>
    <w:rsid w:val="00D0189B"/>
    <w:rsid w:val="00EE5AA2"/>
    <w:rsid w:val="00F90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1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B0A1C"/>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0A1C"/>
    <w:rPr>
      <w:rFonts w:ascii="Cambria" w:eastAsia="Times New Roman" w:hAnsi="Cambria" w:cs="Times New Roman"/>
      <w:b/>
      <w:bCs/>
      <w:i/>
      <w:iCs/>
      <w:color w:val="243F60"/>
      <w:sz w:val="24"/>
      <w:szCs w:val="24"/>
      <w:lang w:eastAsia="ru-RU"/>
    </w:rPr>
  </w:style>
  <w:style w:type="paragraph" w:customStyle="1" w:styleId="a3">
    <w:name w:val="Готовый"/>
    <w:basedOn w:val="a"/>
    <w:rsid w:val="00AB0A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 Spacing"/>
    <w:link w:val="a5"/>
    <w:qFormat/>
    <w:rsid w:val="00AB0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5">
    <w:name w:val="Без интервала Знак"/>
    <w:link w:val="a4"/>
    <w:rsid w:val="00AB0A1C"/>
    <w:rPr>
      <w:rFonts w:ascii="Times New Roman" w:eastAsia="Times New Roman" w:hAnsi="Times New Roman" w:cs="Times New Roman"/>
      <w:b/>
      <w:bCs/>
      <w:i/>
      <w:iCs/>
      <w:sz w:val="28"/>
      <w:szCs w:val="28"/>
      <w:lang w:eastAsia="ru-RU"/>
    </w:rPr>
  </w:style>
  <w:style w:type="paragraph" w:styleId="a6">
    <w:name w:val="Title"/>
    <w:basedOn w:val="a"/>
    <w:link w:val="a7"/>
    <w:qFormat/>
    <w:rsid w:val="00AB0A1C"/>
    <w:pPr>
      <w:widowControl/>
    </w:pPr>
    <w:rPr>
      <w:bCs w:val="0"/>
      <w:i w:val="0"/>
      <w:iCs w:val="0"/>
      <w:sz w:val="24"/>
      <w:szCs w:val="20"/>
    </w:rPr>
  </w:style>
  <w:style w:type="character" w:customStyle="1" w:styleId="a7">
    <w:name w:val="Название Знак"/>
    <w:basedOn w:val="a0"/>
    <w:link w:val="a6"/>
    <w:rsid w:val="00AB0A1C"/>
    <w:rPr>
      <w:rFonts w:ascii="Times New Roman" w:eastAsia="Times New Roman" w:hAnsi="Times New Roman" w:cs="Times New Roman"/>
      <w:b/>
      <w:sz w:val="24"/>
      <w:szCs w:val="20"/>
      <w:lang w:eastAsia="ru-RU"/>
    </w:rPr>
  </w:style>
  <w:style w:type="paragraph" w:styleId="a8">
    <w:name w:val="Body Text Indent"/>
    <w:basedOn w:val="a"/>
    <w:link w:val="a9"/>
    <w:uiPriority w:val="99"/>
    <w:unhideWhenUsed/>
    <w:rsid w:val="005A0702"/>
    <w:pPr>
      <w:spacing w:after="120"/>
      <w:ind w:left="283"/>
    </w:pPr>
  </w:style>
  <w:style w:type="character" w:customStyle="1" w:styleId="a9">
    <w:name w:val="Основной текст с отступом Знак"/>
    <w:basedOn w:val="a0"/>
    <w:link w:val="a8"/>
    <w:uiPriority w:val="99"/>
    <w:rsid w:val="005A0702"/>
    <w:rPr>
      <w:rFonts w:ascii="Times New Roman" w:eastAsia="Times New Roman" w:hAnsi="Times New Roman" w:cs="Times New Roman"/>
      <w:b/>
      <w:bCs/>
      <w:i/>
      <w:iCs/>
      <w:sz w:val="28"/>
      <w:szCs w:val="28"/>
      <w:lang w:eastAsia="ru-RU"/>
    </w:rPr>
  </w:style>
  <w:style w:type="character" w:styleId="aa">
    <w:name w:val="Hyperlink"/>
    <w:uiPriority w:val="99"/>
    <w:unhideWhenUsed/>
    <w:rsid w:val="005A0702"/>
    <w:rPr>
      <w:rFonts w:ascii="Microsoft Sans Serif" w:hAnsi="Microsoft Sans Serif" w:cs="Microsoft Sans Serif"/>
      <w:color w:val="303030"/>
      <w:sz w:val="16"/>
      <w:szCs w:val="16"/>
      <w:u w:val="single"/>
    </w:rPr>
  </w:style>
  <w:style w:type="paragraph" w:styleId="ab">
    <w:name w:val="Body Text"/>
    <w:basedOn w:val="a"/>
    <w:link w:val="ac"/>
    <w:uiPriority w:val="99"/>
    <w:unhideWhenUsed/>
    <w:rsid w:val="005A0702"/>
    <w:pPr>
      <w:spacing w:after="120"/>
    </w:pPr>
  </w:style>
  <w:style w:type="character" w:customStyle="1" w:styleId="ac">
    <w:name w:val="Основной текст Знак"/>
    <w:basedOn w:val="a0"/>
    <w:link w:val="ab"/>
    <w:uiPriority w:val="99"/>
    <w:rsid w:val="005A0702"/>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rsid w:val="005A0702"/>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NoSpacingChar">
    <w:name w:val="No Spacing Char"/>
    <w:link w:val="1"/>
    <w:locked/>
    <w:rsid w:val="005A0702"/>
    <w:rPr>
      <w:rFonts w:ascii="Times New Roman" w:eastAsia="Times New Roman" w:hAnsi="Times New Roman" w:cs="Times New Roman"/>
      <w:b/>
      <w:bCs/>
      <w:i/>
      <w:iCs/>
      <w:sz w:val="28"/>
      <w:szCs w:val="28"/>
      <w:lang w:eastAsia="ru-RU"/>
    </w:rPr>
  </w:style>
  <w:style w:type="paragraph" w:customStyle="1" w:styleId="Standard">
    <w:name w:val="Standard"/>
    <w:rsid w:val="005A0702"/>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rd_nk@taxtaraz.mgd.kz" TargetMode="External"/><Relationship Id="rId4" Type="http://schemas.openxmlformats.org/officeDocument/2006/relationships/hyperlink" Target="mailto:aabdikerimova@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2024</Words>
  <Characters>11543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ftulentaeva</dc:creator>
  <cp:lastModifiedBy>Fuji</cp:lastModifiedBy>
  <cp:revision>2</cp:revision>
  <dcterms:created xsi:type="dcterms:W3CDTF">2016-12-28T10:34:00Z</dcterms:created>
  <dcterms:modified xsi:type="dcterms:W3CDTF">2016-12-28T10:34:00Z</dcterms:modified>
</cp:coreProperties>
</file>