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3F" w:rsidRDefault="00F0363F"/>
    <w:p w:rsidR="00280773" w:rsidRPr="00080AA4" w:rsidRDefault="00280773" w:rsidP="00280773">
      <w:pPr>
        <w:pStyle w:val="a3"/>
        <w:tabs>
          <w:tab w:val="left" w:pos="0"/>
        </w:tabs>
        <w:jc w:val="right"/>
        <w:rPr>
          <w:i/>
          <w:color w:val="FF0000"/>
          <w:szCs w:val="24"/>
          <w:lang w:val="kk-KZ"/>
        </w:rPr>
      </w:pPr>
      <w:r w:rsidRPr="00080AA4">
        <w:rPr>
          <w:i/>
          <w:color w:val="FF0000"/>
          <w:szCs w:val="24"/>
          <w:lang w:val="kk-KZ"/>
        </w:rPr>
        <w:t xml:space="preserve">Хабарландыру мәтініне </w:t>
      </w:r>
    </w:p>
    <w:p w:rsidR="00280773" w:rsidRDefault="00280773" w:rsidP="0028077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280773" w:rsidRDefault="00280773" w:rsidP="00280773">
      <w:pPr>
        <w:pStyle w:val="3"/>
        <w:rPr>
          <w:rFonts w:ascii="Times New Roman" w:hAnsi="Times New Roman"/>
          <w:bCs w:val="0"/>
          <w:i w:val="0"/>
          <w:iCs w:val="0"/>
          <w:color w:val="auto"/>
          <w:lang w:val="kk-KZ"/>
        </w:rPr>
      </w:pPr>
    </w:p>
    <w:p w:rsidR="00280773" w:rsidRPr="002B5E5A" w:rsidRDefault="00280773" w:rsidP="0028077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280773" w:rsidRPr="002B5E5A" w:rsidRDefault="00280773" w:rsidP="0028077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8C03DE" w:rsidRDefault="00280773" w:rsidP="00280773">
      <w:pPr>
        <w:jc w:val="both"/>
        <w:rPr>
          <w:b w:val="0"/>
          <w:i w:val="0"/>
          <w:color w:val="000000"/>
          <w:sz w:val="24"/>
          <w:szCs w:val="24"/>
          <w:lang w:val="kk-KZ"/>
        </w:rPr>
      </w:pPr>
      <w:r w:rsidRPr="00DA1CDB">
        <w:rPr>
          <w:b w:val="0"/>
          <w:i w:val="0"/>
          <w:color w:val="000000"/>
          <w:sz w:val="24"/>
          <w:szCs w:val="24"/>
          <w:lang w:val="kk-KZ"/>
        </w:rPr>
        <w:t>   </w:t>
      </w:r>
    </w:p>
    <w:p w:rsidR="00280773" w:rsidRDefault="00280773" w:rsidP="00280773">
      <w:pPr>
        <w:jc w:val="both"/>
        <w:rPr>
          <w:b w:val="0"/>
          <w:i w:val="0"/>
          <w:sz w:val="24"/>
          <w:szCs w:val="24"/>
          <w:lang w:val="kk-KZ"/>
        </w:rPr>
      </w:pPr>
      <w:r w:rsidRPr="00DA1CDB">
        <w:rPr>
          <w:b w:val="0"/>
          <w:i w:val="0"/>
          <w:color w:val="000000"/>
          <w:sz w:val="24"/>
          <w:szCs w:val="24"/>
          <w:lang w:val="kk-KZ"/>
        </w:rPr>
        <w:t> </w:t>
      </w:r>
      <w:r w:rsidRPr="00657B11">
        <w:rPr>
          <w:i w:val="0"/>
          <w:sz w:val="24"/>
          <w:szCs w:val="24"/>
          <w:lang w:val="kk-KZ"/>
        </w:rPr>
        <w:t>С-R-3 санаттары үшін:</w:t>
      </w:r>
      <w:r w:rsidRPr="00657B11">
        <w:rPr>
          <w:b w:val="0"/>
          <w:i w:val="0"/>
          <w:sz w:val="24"/>
          <w:szCs w:val="24"/>
          <w:lang w:val="kk-KZ"/>
        </w:rPr>
        <w:t xml:space="preserve"> </w:t>
      </w:r>
    </w:p>
    <w:p w:rsidR="004F2462" w:rsidRPr="004F2462" w:rsidRDefault="004F2462" w:rsidP="004F2462">
      <w:pPr>
        <w:jc w:val="left"/>
        <w:rPr>
          <w:b w:val="0"/>
          <w:bCs w:val="0"/>
          <w:i w:val="0"/>
          <w:iCs w:val="0"/>
          <w:color w:val="000000"/>
          <w:sz w:val="24"/>
          <w:szCs w:val="24"/>
          <w:lang w:val="kk-KZ"/>
        </w:rPr>
      </w:pPr>
      <w:bookmarkStart w:id="0" w:name="z274"/>
      <w:r w:rsidRPr="004F2462">
        <w:rPr>
          <w:b w:val="0"/>
          <w:bCs w:val="0"/>
          <w:i w:val="0"/>
          <w:iCs w:val="0"/>
          <w:color w:val="000000"/>
          <w:sz w:val="24"/>
          <w:szCs w:val="24"/>
          <w:lang w:val="kk-KZ"/>
        </w:rPr>
        <w:t>      жоғары білім;</w:t>
      </w:r>
    </w:p>
    <w:p w:rsidR="004F2462" w:rsidRPr="004F2462" w:rsidRDefault="004F2462" w:rsidP="004F2462">
      <w:pPr>
        <w:jc w:val="left"/>
        <w:rPr>
          <w:b w:val="0"/>
          <w:bCs w:val="0"/>
          <w:i w:val="0"/>
          <w:iCs w:val="0"/>
          <w:color w:val="000000"/>
          <w:sz w:val="24"/>
          <w:szCs w:val="24"/>
          <w:lang w:val="kk-KZ"/>
        </w:rPr>
      </w:pPr>
      <w:bookmarkStart w:id="1" w:name="z275"/>
      <w:bookmarkEnd w:id="0"/>
      <w:r w:rsidRPr="004F2462">
        <w:rPr>
          <w:b w:val="0"/>
          <w:bCs w:val="0"/>
          <w:i w:val="0"/>
          <w:iCs w:val="0"/>
          <w:color w:val="00000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F2462" w:rsidRPr="004F2462" w:rsidRDefault="004F2462" w:rsidP="004F2462">
      <w:pPr>
        <w:jc w:val="left"/>
        <w:rPr>
          <w:b w:val="0"/>
          <w:bCs w:val="0"/>
          <w:i w:val="0"/>
          <w:iCs w:val="0"/>
          <w:color w:val="000000"/>
          <w:sz w:val="24"/>
          <w:szCs w:val="24"/>
          <w:lang w:val="kk-KZ"/>
        </w:rPr>
      </w:pPr>
      <w:bookmarkStart w:id="2" w:name="z276"/>
      <w:bookmarkEnd w:id="1"/>
      <w:r w:rsidRPr="004F2462">
        <w:rPr>
          <w:b w:val="0"/>
          <w:bCs w:val="0"/>
          <w:i w:val="0"/>
          <w:iCs w:val="0"/>
          <w:color w:val="000000"/>
          <w:sz w:val="24"/>
          <w:szCs w:val="24"/>
          <w:lang w:val="kk-KZ"/>
        </w:rPr>
        <w:t>      жұмыс тәжірибесі келесі талаптардың біріне сәйкес болуы тиіс:</w:t>
      </w:r>
    </w:p>
    <w:p w:rsidR="004F2462" w:rsidRPr="004F2462" w:rsidRDefault="004F2462" w:rsidP="004F2462">
      <w:pPr>
        <w:jc w:val="left"/>
        <w:rPr>
          <w:b w:val="0"/>
          <w:bCs w:val="0"/>
          <w:i w:val="0"/>
          <w:iCs w:val="0"/>
          <w:color w:val="000000"/>
          <w:sz w:val="24"/>
          <w:szCs w:val="24"/>
          <w:lang w:val="kk-KZ"/>
        </w:rPr>
      </w:pPr>
      <w:bookmarkStart w:id="3" w:name="z277"/>
      <w:bookmarkEnd w:id="2"/>
      <w:r w:rsidRPr="004F2462">
        <w:rPr>
          <w:b w:val="0"/>
          <w:bCs w:val="0"/>
          <w:i w:val="0"/>
          <w:iCs w:val="0"/>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F2462" w:rsidRPr="004F2462" w:rsidRDefault="004F2462" w:rsidP="004F2462">
      <w:pPr>
        <w:jc w:val="left"/>
        <w:rPr>
          <w:b w:val="0"/>
          <w:bCs w:val="0"/>
          <w:i w:val="0"/>
          <w:iCs w:val="0"/>
          <w:color w:val="000000"/>
          <w:sz w:val="24"/>
          <w:szCs w:val="24"/>
          <w:lang w:val="kk-KZ"/>
        </w:rPr>
      </w:pPr>
      <w:bookmarkStart w:id="4" w:name="z278"/>
      <w:bookmarkEnd w:id="3"/>
      <w:r w:rsidRPr="004F2462">
        <w:rPr>
          <w:b w:val="0"/>
          <w:bCs w:val="0"/>
          <w:i w:val="0"/>
          <w:iCs w:val="0"/>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F2462" w:rsidRPr="004F2462" w:rsidRDefault="004F2462" w:rsidP="004F2462">
      <w:pPr>
        <w:jc w:val="left"/>
        <w:rPr>
          <w:b w:val="0"/>
          <w:bCs w:val="0"/>
          <w:i w:val="0"/>
          <w:iCs w:val="0"/>
          <w:color w:val="000000"/>
          <w:sz w:val="24"/>
          <w:szCs w:val="24"/>
          <w:lang w:val="kk-KZ"/>
        </w:rPr>
      </w:pPr>
      <w:bookmarkStart w:id="5" w:name="z279"/>
      <w:bookmarkEnd w:id="4"/>
      <w:r w:rsidRPr="004F2462">
        <w:rPr>
          <w:b w:val="0"/>
          <w:bCs w:val="0"/>
          <w:i w:val="0"/>
          <w:iCs w:val="0"/>
          <w:color w:val="000000"/>
          <w:sz w:val="24"/>
          <w:szCs w:val="24"/>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F2462" w:rsidRPr="004F2462" w:rsidRDefault="004F2462" w:rsidP="004F2462">
      <w:pPr>
        <w:jc w:val="left"/>
        <w:rPr>
          <w:b w:val="0"/>
          <w:bCs w:val="0"/>
          <w:i w:val="0"/>
          <w:iCs w:val="0"/>
          <w:color w:val="000000"/>
          <w:sz w:val="24"/>
          <w:szCs w:val="24"/>
          <w:lang w:val="kk-KZ"/>
        </w:rPr>
      </w:pPr>
      <w:bookmarkStart w:id="6" w:name="z280"/>
      <w:bookmarkEnd w:id="5"/>
      <w:r w:rsidRPr="004F2462">
        <w:rPr>
          <w:b w:val="0"/>
          <w:bCs w:val="0"/>
          <w:i w:val="0"/>
          <w:iCs w:val="0"/>
          <w:color w:val="000000"/>
          <w:sz w:val="24"/>
          <w:szCs w:val="24"/>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F2462" w:rsidRPr="004F2462" w:rsidRDefault="004F2462" w:rsidP="004F2462">
      <w:pPr>
        <w:jc w:val="left"/>
        <w:rPr>
          <w:b w:val="0"/>
          <w:bCs w:val="0"/>
          <w:i w:val="0"/>
          <w:iCs w:val="0"/>
          <w:color w:val="000000"/>
          <w:sz w:val="24"/>
          <w:szCs w:val="24"/>
          <w:lang w:val="kk-KZ"/>
        </w:rPr>
      </w:pPr>
      <w:bookmarkStart w:id="7" w:name="z281"/>
      <w:bookmarkEnd w:id="6"/>
      <w:r w:rsidRPr="004F2462">
        <w:rPr>
          <w:b w:val="0"/>
          <w:bCs w:val="0"/>
          <w:i w:val="0"/>
          <w:iCs w:val="0"/>
          <w:color w:val="000000"/>
          <w:sz w:val="24"/>
          <w:szCs w:val="24"/>
          <w:lang w:val="kk-KZ"/>
        </w:rPr>
        <w:t>      5)</w:t>
      </w:r>
      <w:bookmarkStart w:id="8" w:name="z282"/>
      <w:bookmarkEnd w:id="7"/>
      <w:r>
        <w:rPr>
          <w:b w:val="0"/>
          <w:bCs w:val="0"/>
          <w:i w:val="0"/>
          <w:iCs w:val="0"/>
          <w:color w:val="000000"/>
          <w:sz w:val="24"/>
          <w:szCs w:val="24"/>
          <w:lang w:val="kk-KZ"/>
        </w:rPr>
        <w:t xml:space="preserve"> </w:t>
      </w:r>
      <w:r w:rsidRPr="004F2462">
        <w:rPr>
          <w:b w:val="0"/>
          <w:bCs w:val="0"/>
          <w:i w:val="0"/>
          <w:iCs w:val="0"/>
          <w:color w:val="00000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8"/>
    <w:p w:rsidR="00280773" w:rsidRDefault="00280773" w:rsidP="00280773">
      <w:pPr>
        <w:pStyle w:val="a6"/>
        <w:jc w:val="both"/>
        <w:rPr>
          <w:b w:val="0"/>
          <w:i w:val="0"/>
          <w:color w:val="00000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280773" w:rsidRPr="00ED39F5" w:rsidTr="00AA38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0773" w:rsidRPr="00BD435A" w:rsidRDefault="00280773" w:rsidP="00AA38F7">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280773" w:rsidRPr="00BD435A" w:rsidRDefault="00280773" w:rsidP="00AA38F7">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280773" w:rsidRPr="00ED39F5" w:rsidTr="00AA38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0773" w:rsidRPr="00BD435A" w:rsidRDefault="00280773" w:rsidP="00AA38F7">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80773" w:rsidRPr="00BD435A" w:rsidRDefault="00280773" w:rsidP="00AA38F7">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280773" w:rsidRPr="00BD435A" w:rsidRDefault="00280773" w:rsidP="00AA38F7">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280773" w:rsidRPr="00ED39F5" w:rsidTr="00280773">
        <w:trPr>
          <w:cantSplit/>
          <w:trHeight w:val="277"/>
        </w:trPr>
        <w:tc>
          <w:tcPr>
            <w:tcW w:w="1722" w:type="dxa"/>
            <w:tcBorders>
              <w:top w:val="single" w:sz="4" w:space="0" w:color="auto"/>
              <w:left w:val="single" w:sz="4" w:space="0" w:color="auto"/>
              <w:bottom w:val="single" w:sz="4" w:space="0" w:color="auto"/>
              <w:right w:val="single" w:sz="4" w:space="0" w:color="auto"/>
            </w:tcBorders>
          </w:tcPr>
          <w:p w:rsidR="00280773" w:rsidRPr="00A315EC" w:rsidRDefault="00280773" w:rsidP="00AA38F7">
            <w:pPr>
              <w:rPr>
                <w:b w:val="0"/>
                <w:i w:val="0"/>
                <w:sz w:val="22"/>
                <w:szCs w:val="22"/>
              </w:rPr>
            </w:pPr>
            <w:r w:rsidRPr="00A315EC">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280773" w:rsidRPr="00A315EC" w:rsidRDefault="00280773" w:rsidP="00AA38F7">
            <w:pPr>
              <w:rPr>
                <w:b w:val="0"/>
                <w:i w:val="0"/>
                <w:sz w:val="22"/>
                <w:szCs w:val="22"/>
              </w:rPr>
            </w:pPr>
            <w:r w:rsidRPr="00A315EC">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280773" w:rsidRPr="00A315EC" w:rsidRDefault="00280773" w:rsidP="00AA38F7">
            <w:pPr>
              <w:rPr>
                <w:b w:val="0"/>
                <w:i w:val="0"/>
                <w:sz w:val="22"/>
                <w:szCs w:val="22"/>
              </w:rPr>
            </w:pPr>
            <w:r w:rsidRPr="00A315EC">
              <w:rPr>
                <w:b w:val="0"/>
                <w:i w:val="0"/>
                <w:sz w:val="22"/>
                <w:szCs w:val="22"/>
              </w:rPr>
              <w:t>129919</w:t>
            </w:r>
          </w:p>
        </w:tc>
      </w:tr>
    </w:tbl>
    <w:p w:rsidR="00280773" w:rsidRDefault="00280773" w:rsidP="00280773">
      <w:pPr>
        <w:jc w:val="both"/>
        <w:rPr>
          <w:bCs w:val="0"/>
          <w:i w:val="0"/>
          <w:iCs w:val="0"/>
          <w:color w:val="000000"/>
          <w:sz w:val="24"/>
          <w:szCs w:val="24"/>
          <w:lang w:val="kk-KZ"/>
        </w:rPr>
      </w:pPr>
      <w:r w:rsidRPr="002B5E5A">
        <w:rPr>
          <w:i w:val="0"/>
          <w:sz w:val="24"/>
          <w:szCs w:val="24"/>
          <w:lang w:val="kk-KZ"/>
        </w:rPr>
        <w:t>Конкурсқа қатысушыларға  қойылатын  жалпы біліктілік талаптары</w:t>
      </w:r>
    </w:p>
    <w:p w:rsidR="00280773" w:rsidRPr="00F05185" w:rsidRDefault="00280773" w:rsidP="00280773">
      <w:pPr>
        <w:jc w:val="both"/>
        <w:rPr>
          <w:bCs w:val="0"/>
          <w:i w:val="0"/>
          <w:iCs w:val="0"/>
          <w:color w:val="000000"/>
          <w:sz w:val="24"/>
          <w:szCs w:val="24"/>
          <w:lang w:val="kk-KZ"/>
        </w:rPr>
      </w:pPr>
      <w:r w:rsidRPr="00FA5B93">
        <w:rPr>
          <w:bCs w:val="0"/>
          <w:i w:val="0"/>
          <w:iCs w:val="0"/>
          <w:color w:val="00000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w:t>
      </w:r>
      <w:r w:rsidRPr="00FA5B93">
        <w:rPr>
          <w:bCs w:val="0"/>
          <w:i w:val="0"/>
          <w:iCs w:val="0"/>
          <w:color w:val="000000"/>
          <w:sz w:val="24"/>
          <w:szCs w:val="24"/>
          <w:lang w:val="kk-KZ"/>
        </w:rPr>
        <w:lastRenderedPageBreak/>
        <w:t>ауданы, Аса ауылы, Төле би көшесі 205. Анықтама үшін телефон (8-72633) 2-12-86, (8-7262) 56-85-</w:t>
      </w:r>
      <w:r w:rsidRPr="00F05185">
        <w:rPr>
          <w:bCs w:val="0"/>
          <w:i w:val="0"/>
          <w:iCs w:val="0"/>
          <w:color w:val="000000"/>
          <w:sz w:val="24"/>
          <w:szCs w:val="24"/>
          <w:lang w:val="kk-KZ"/>
        </w:rPr>
        <w:t xml:space="preserve">65, электронды мекен-жайы: </w:t>
      </w:r>
      <w:hyperlink r:id="rId4" w:history="1">
        <w:r w:rsidRPr="00F05185">
          <w:rPr>
            <w:bCs w:val="0"/>
            <w:i w:val="0"/>
            <w:iCs w:val="0"/>
            <w:color w:val="000000"/>
            <w:sz w:val="24"/>
            <w:szCs w:val="24"/>
            <w:lang w:val="kk-KZ"/>
          </w:rPr>
          <w:t>jmb_nk@taxtaraz.mgd.kz</w:t>
        </w:r>
      </w:hyperlink>
      <w:r w:rsidRPr="00F05185">
        <w:rPr>
          <w:bCs w:val="0"/>
          <w:i w:val="0"/>
          <w:iCs w:val="0"/>
          <w:color w:val="000000"/>
          <w:sz w:val="24"/>
          <w:szCs w:val="24"/>
          <w:lang w:val="kk-KZ"/>
        </w:rPr>
        <w:t xml:space="preserve"> aabibulla@taxtaraz.mgd.kz бос әкімшілік мемлекеттік лауазымға орналасу үшін ішкі конкурс жариялайды:</w:t>
      </w:r>
    </w:p>
    <w:p w:rsidR="00280773" w:rsidRPr="00F05185" w:rsidRDefault="00280773" w:rsidP="00280773">
      <w:pPr>
        <w:jc w:val="both"/>
        <w:rPr>
          <w:bCs w:val="0"/>
          <w:i w:val="0"/>
          <w:iCs w:val="0"/>
          <w:color w:val="000000"/>
          <w:sz w:val="24"/>
          <w:szCs w:val="24"/>
          <w:lang w:val="kk-KZ"/>
        </w:rPr>
      </w:pPr>
      <w:r w:rsidRPr="00F05185">
        <w:rPr>
          <w:bCs w:val="0"/>
          <w:i w:val="0"/>
          <w:iCs w:val="0"/>
          <w:color w:val="000000"/>
          <w:sz w:val="24"/>
          <w:szCs w:val="24"/>
          <w:lang w:val="kk-KZ"/>
        </w:rPr>
        <w:t>1. Жамбыл облысы бойынша мемлекеттік кірістер департаментінің  Жамбыл ауданы  бойынша  мемлекеттік кірістер басқармасының салықтық әкімшілендіру және мәжбүрлеп өндіру бөлімінің басшысы (уақытша негізгі қызметкер шыққанша 07.11.2017 жылға дейін), санаты С-R- 3, 1 бірлік, №05-05-1</w:t>
      </w:r>
    </w:p>
    <w:p w:rsidR="00280773" w:rsidRPr="00FA5B93" w:rsidRDefault="00280773" w:rsidP="00280773">
      <w:pPr>
        <w:jc w:val="both"/>
        <w:rPr>
          <w:b w:val="0"/>
          <w:bCs w:val="0"/>
          <w:i w:val="0"/>
          <w:iCs w:val="0"/>
          <w:color w:val="000000"/>
          <w:sz w:val="24"/>
          <w:szCs w:val="24"/>
          <w:lang w:val="kk-KZ"/>
        </w:rPr>
      </w:pPr>
      <w:r w:rsidRPr="00F05185">
        <w:rPr>
          <w:bCs w:val="0"/>
          <w:i w:val="0"/>
          <w:iCs w:val="0"/>
          <w:color w:val="000000"/>
          <w:sz w:val="24"/>
          <w:szCs w:val="24"/>
          <w:lang w:val="kk-KZ"/>
        </w:rPr>
        <w:t>Функционалды  міндеттері:</w:t>
      </w:r>
      <w:r w:rsidRPr="00F05185">
        <w:rPr>
          <w:b w:val="0"/>
          <w:bCs w:val="0"/>
          <w:i w:val="0"/>
          <w:iCs w:val="0"/>
          <w:color w:val="000000"/>
          <w:sz w:val="24"/>
          <w:szCs w:val="24"/>
          <w:lang w:val="kk-KZ"/>
        </w:rPr>
        <w:t xml:space="preserve"> Бөлімнің жұмысын жалпы басқару, жұмыс жоспарын жасау, бөлім қызметкерлерінің міндеттері мен өкілеттіктерін белгілеу. Бөлімнің, Департамент басқармаларымен, азаматтармен және мемлекеттік органдармен өзара іс-</w:t>
      </w:r>
      <w:r w:rsidRPr="00FA5B93">
        <w:rPr>
          <w:b w:val="0"/>
          <w:bCs w:val="0"/>
          <w:i w:val="0"/>
          <w:iCs w:val="0"/>
          <w:color w:val="000000"/>
          <w:sz w:val="24"/>
          <w:szCs w:val="24"/>
          <w:lang w:val="kk-KZ"/>
        </w:rPr>
        <w:t>әрекетін ұйымдастыру. Салық міндеттемесінің орындалуын қамтамасыз ету тәсілдерін және салық берешегін мәжбүрлеп өндіріп алу жұмыстарын ұйымдастыру.салық міндеттерін мерзімінде орындамаған салық төлеушілерді әкімшілік жазаға тарту туралы бөлім қызметкерлерінің толтырған хаттамаларды қарау, әкімшілік іс қозғау, төлем қабілеті жоқ мекемелерді банкрот деп тану мақсатында іс құжаттар рәсімдеп МАЭ сот органдарына жолдау жұмыстарын ұйымдастыру. Жалған және қасақана банкрот тықты анықтау бойынша іс шаралар жүргізу.  Мүлік табысы бойынша салық төлеушілермен жұмыстар жүргізу. 2-С есебін жасау.</w:t>
      </w:r>
    </w:p>
    <w:p w:rsidR="00280773" w:rsidRPr="00FA5B93" w:rsidRDefault="00280773" w:rsidP="00280773">
      <w:pPr>
        <w:jc w:val="both"/>
        <w:rPr>
          <w:bCs w:val="0"/>
          <w:i w:val="0"/>
          <w:iCs w:val="0"/>
          <w:color w:val="000000"/>
          <w:sz w:val="24"/>
          <w:szCs w:val="24"/>
          <w:lang w:val="kk-KZ"/>
        </w:rPr>
      </w:pPr>
      <w:r w:rsidRPr="00FA5B93">
        <w:rPr>
          <w:bCs w:val="0"/>
          <w:i w:val="0"/>
          <w:iCs w:val="0"/>
          <w:color w:val="000000"/>
          <w:sz w:val="24"/>
          <w:szCs w:val="24"/>
          <w:lang w:val="kk-KZ"/>
        </w:rPr>
        <w:t xml:space="preserve">Конкурсқа қатысушыларға қойылатын талаптар: </w:t>
      </w:r>
    </w:p>
    <w:p w:rsidR="00280773" w:rsidRPr="00FA5B93" w:rsidRDefault="00280773" w:rsidP="00280773">
      <w:pPr>
        <w:jc w:val="both"/>
        <w:rPr>
          <w:b w:val="0"/>
          <w:bCs w:val="0"/>
          <w:i w:val="0"/>
          <w:iCs w:val="0"/>
          <w:color w:val="000000"/>
          <w:sz w:val="24"/>
          <w:szCs w:val="24"/>
          <w:lang w:val="kk-KZ"/>
        </w:rPr>
      </w:pPr>
      <w:r w:rsidRPr="00FA5B93">
        <w:rPr>
          <w:bCs w:val="0"/>
          <w:i w:val="0"/>
          <w:iCs w:val="0"/>
          <w:color w:val="000000"/>
          <w:sz w:val="24"/>
          <w:szCs w:val="24"/>
          <w:lang w:val="kk-KZ"/>
        </w:rPr>
        <w:t>Білімі:</w:t>
      </w:r>
      <w:r w:rsidRPr="00FA5B93">
        <w:rPr>
          <w:b w:val="0"/>
          <w:bCs w:val="0"/>
          <w:i w:val="0"/>
          <w:iCs w:val="0"/>
          <w:color w:val="000000"/>
          <w:sz w:val="24"/>
          <w:szCs w:val="24"/>
          <w:lang w:val="kk-KZ"/>
        </w:rPr>
        <w:t xml:space="preserve"> Әлеуметтік ғылымдар, экономика және бизнес саласындағы немесе құқық саласындағы.</w:t>
      </w:r>
    </w:p>
    <w:p w:rsidR="00280773" w:rsidRPr="00FA5B93" w:rsidRDefault="00280773" w:rsidP="00280773">
      <w:pPr>
        <w:jc w:val="both"/>
        <w:rPr>
          <w:b w:val="0"/>
          <w:bCs w:val="0"/>
          <w:i w:val="0"/>
          <w:iCs w:val="0"/>
          <w:color w:val="000000"/>
          <w:sz w:val="24"/>
          <w:szCs w:val="24"/>
          <w:lang w:val="kk-KZ"/>
        </w:rPr>
      </w:pPr>
      <w:r w:rsidRPr="00FA5B93">
        <w:rPr>
          <w:bCs w:val="0"/>
          <w:i w:val="0"/>
          <w:iCs w:val="0"/>
          <w:color w:val="000000"/>
          <w:sz w:val="24"/>
          <w:szCs w:val="24"/>
          <w:lang w:val="kk-KZ"/>
        </w:rPr>
        <w:t>Мамандығы:</w:t>
      </w:r>
      <w:r w:rsidRPr="00FA5B93">
        <w:rPr>
          <w:b w:val="0"/>
          <w:bCs w:val="0"/>
          <w:i w:val="0"/>
          <w:iCs w:val="0"/>
          <w:color w:val="00000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                                                                                                                                                                                                                                                                                                                                                                                                                                                                                                                                                                                                                                                                                                                                                                                                                                                                                                                                                                                                                                                                                                                                                                                                                                                                                                                                                                                                                                                                                                                                                                                                                                                                                                                                                                                                                                                                                                                                                                                                                                                                                                                                                                                                                                                                                                                                                                                                                                                                                                                                                                                                                                                                                                                                                                                                                                                                                                                                                                                                                                                                                                                                                                                                                                                                                                                                                                                                                                                                                                                                                                                                                                                                                                                                                                                                                                                                                                                                                                                                                                                                                                                                                                                                                                                                                                                                                                                                                                                                                                                                                                                                                                                                                                                                                                                                                                                                                                                                                                                                                                                                                                                                                                                                                                                                                                                                                                                                                                                                                                                                                                                                                                                                                                                                                                                                                                                                                                                                                                                                                                                                                                                                                                                                                                                                                                                                                                                                                                                                                                                                                                                                                                                                                                                                                                                                                                                                                                                                                                                                                                                                                                                                                                                                                                                                                                                                                                                                                                                                                                                                                                                                                                                                                                                                                                                      </w:t>
      </w:r>
    </w:p>
    <w:p w:rsidR="00280773" w:rsidRPr="00FA5B93" w:rsidRDefault="00280773" w:rsidP="00280773">
      <w:pPr>
        <w:jc w:val="both"/>
        <w:rPr>
          <w:b w:val="0"/>
          <w:bCs w:val="0"/>
          <w:i w:val="0"/>
          <w:iCs w:val="0"/>
          <w:color w:val="000000"/>
          <w:sz w:val="24"/>
          <w:szCs w:val="24"/>
          <w:lang w:val="kk-KZ"/>
        </w:rPr>
      </w:pPr>
      <w:r w:rsidRPr="00FA5B93">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80773" w:rsidRPr="00FA5B93" w:rsidRDefault="00280773" w:rsidP="00280773">
      <w:pPr>
        <w:jc w:val="both"/>
        <w:rPr>
          <w:b w:val="0"/>
          <w:bCs w:val="0"/>
          <w:i w:val="0"/>
          <w:iCs w:val="0"/>
          <w:color w:val="000000"/>
          <w:sz w:val="24"/>
          <w:szCs w:val="24"/>
          <w:lang w:val="kk-KZ"/>
        </w:rPr>
      </w:pPr>
      <w:r w:rsidRPr="00FA5B93">
        <w:rPr>
          <w:b w:val="0"/>
          <w:bCs w:val="0"/>
          <w:i w:val="0"/>
          <w:iCs w:val="0"/>
          <w:color w:val="00000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280773" w:rsidRPr="00FA5B93" w:rsidRDefault="00280773" w:rsidP="00280773">
      <w:pPr>
        <w:jc w:val="both"/>
        <w:rPr>
          <w:b w:val="0"/>
          <w:bCs w:val="0"/>
          <w:i w:val="0"/>
          <w:iCs w:val="0"/>
          <w:color w:val="000000"/>
          <w:sz w:val="24"/>
          <w:szCs w:val="24"/>
          <w:lang w:val="kk-KZ"/>
        </w:rPr>
      </w:pPr>
      <w:r w:rsidRPr="00FA5B93">
        <w:rPr>
          <w:b w:val="0"/>
          <w:bCs w:val="0"/>
          <w:i w:val="0"/>
          <w:iCs w:val="0"/>
          <w:color w:val="00000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280773" w:rsidRPr="00FA5B93" w:rsidRDefault="00280773" w:rsidP="00280773">
      <w:pPr>
        <w:jc w:val="both"/>
        <w:rPr>
          <w:b w:val="0"/>
          <w:bCs w:val="0"/>
          <w:i w:val="0"/>
          <w:iCs w:val="0"/>
          <w:color w:val="000000"/>
          <w:sz w:val="24"/>
          <w:szCs w:val="24"/>
          <w:lang w:val="kk-KZ"/>
        </w:rPr>
      </w:pPr>
      <w:r w:rsidRPr="00FA5B93">
        <w:rPr>
          <w:b w:val="0"/>
          <w:bCs w:val="0"/>
          <w:i w:val="0"/>
          <w:iCs w:val="0"/>
          <w:color w:val="000000"/>
          <w:sz w:val="24"/>
          <w:szCs w:val="24"/>
          <w:lang w:val="kk-KZ"/>
        </w:rPr>
        <w:t>Үлгілік біліктілік талаптарына сәйкес.</w:t>
      </w:r>
    </w:p>
    <w:p w:rsidR="00280773" w:rsidRPr="00FA5B93" w:rsidRDefault="00280773" w:rsidP="00280773">
      <w:pPr>
        <w:jc w:val="both"/>
        <w:rPr>
          <w:b w:val="0"/>
          <w:bCs w:val="0"/>
          <w:i w:val="0"/>
          <w:iCs w:val="0"/>
          <w:color w:val="000000"/>
          <w:sz w:val="24"/>
          <w:szCs w:val="24"/>
          <w:lang w:val="kk-KZ"/>
        </w:rPr>
      </w:pPr>
      <w:r w:rsidRPr="00FA5B93">
        <w:rPr>
          <w:b w:val="0"/>
          <w:bCs w:val="0"/>
          <w:i w:val="0"/>
          <w:iCs w:val="0"/>
          <w:color w:val="00000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280773" w:rsidRPr="00FA5B93" w:rsidRDefault="00280773" w:rsidP="00280773">
      <w:pPr>
        <w:jc w:val="both"/>
        <w:rPr>
          <w:b w:val="0"/>
          <w:bCs w:val="0"/>
          <w:i w:val="0"/>
          <w:iCs w:val="0"/>
          <w:color w:val="000000"/>
          <w:sz w:val="24"/>
          <w:szCs w:val="24"/>
          <w:lang w:val="kk-KZ"/>
        </w:rPr>
      </w:pPr>
      <w:r w:rsidRPr="00FA5B93">
        <w:rPr>
          <w:b w:val="0"/>
          <w:bCs w:val="0"/>
          <w:i w:val="0"/>
          <w:iCs w:val="0"/>
          <w:color w:val="00000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4F2462" w:rsidRDefault="004F2462" w:rsidP="00280773">
      <w:pPr>
        <w:jc w:val="both"/>
        <w:rPr>
          <w:i w:val="0"/>
          <w:iCs w:val="0"/>
          <w:color w:val="000000"/>
          <w:sz w:val="24"/>
          <w:szCs w:val="24"/>
          <w:lang w:val="kk-KZ"/>
        </w:rPr>
      </w:pPr>
    </w:p>
    <w:p w:rsidR="004F2462" w:rsidRPr="00314969" w:rsidRDefault="004F2462" w:rsidP="004F2462">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4F2462" w:rsidRPr="00314969" w:rsidRDefault="004F2462" w:rsidP="004F2462">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9" w:name="z89"/>
      <w:bookmarkEnd w:id="9"/>
    </w:p>
    <w:p w:rsidR="004F2462" w:rsidRPr="00314969" w:rsidRDefault="004F2462" w:rsidP="004F2462">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4F2462" w:rsidRPr="00314969" w:rsidRDefault="004F2462" w:rsidP="004F2462">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4F2462" w:rsidRDefault="004F2462" w:rsidP="004F2462">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4F2462" w:rsidRDefault="004F2462" w:rsidP="004F2462">
      <w:pPr>
        <w:ind w:firstLine="708"/>
        <w:jc w:val="both"/>
        <w:rPr>
          <w:b w:val="0"/>
          <w:bCs w:val="0"/>
          <w:i w:val="0"/>
          <w:iCs w:val="0"/>
          <w:color w:val="000000"/>
          <w:sz w:val="24"/>
          <w:szCs w:val="24"/>
          <w:lang w:val="kk-KZ"/>
        </w:rPr>
      </w:pPr>
      <w:r>
        <w:rPr>
          <w:b w:val="0"/>
          <w:bCs w:val="0"/>
          <w:i w:val="0"/>
          <w:iCs w:val="0"/>
          <w:color w:val="000000"/>
          <w:sz w:val="24"/>
          <w:szCs w:val="24"/>
          <w:lang w:val="kk-KZ"/>
        </w:rPr>
        <w:lastRenderedPageBreak/>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F2462" w:rsidRPr="00314969" w:rsidRDefault="004F2462" w:rsidP="004F2462">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4F2462" w:rsidRPr="00314969" w:rsidRDefault="004F2462" w:rsidP="004F2462">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F2462" w:rsidRDefault="004F2462" w:rsidP="004F2462">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4F2462" w:rsidRPr="00AA489F" w:rsidRDefault="004F2462" w:rsidP="004F2462">
      <w:pPr>
        <w:jc w:val="both"/>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Default="004F2462" w:rsidP="004F2462">
      <w:pPr>
        <w:rPr>
          <w:lang w:val="kk-KZ"/>
        </w:rPr>
      </w:pPr>
    </w:p>
    <w:p w:rsidR="004F2462" w:rsidRPr="00C4172E" w:rsidRDefault="004F2462" w:rsidP="004F2462">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4F2462" w:rsidRPr="00C4172E" w:rsidRDefault="004F2462" w:rsidP="004F2462">
      <w:pPr>
        <w:ind w:firstLine="708"/>
        <w:jc w:val="both"/>
        <w:rPr>
          <w:b w:val="0"/>
          <w:bCs w:val="0"/>
          <w:i w:val="0"/>
          <w:iCs w:val="0"/>
          <w:color w:val="000000"/>
          <w:sz w:val="24"/>
          <w:szCs w:val="24"/>
          <w:lang w:val="kk-KZ"/>
        </w:rPr>
      </w:pPr>
    </w:p>
    <w:p w:rsidR="004F2462" w:rsidRPr="00C4172E" w:rsidRDefault="004F2462" w:rsidP="004F2462">
      <w:pPr>
        <w:ind w:firstLine="708"/>
        <w:rPr>
          <w:b w:val="0"/>
          <w:bCs w:val="0"/>
          <w:i w:val="0"/>
          <w:iCs w:val="0"/>
          <w:color w:val="000000"/>
          <w:sz w:val="24"/>
          <w:szCs w:val="24"/>
          <w:lang w:val="kk-KZ"/>
        </w:rPr>
      </w:pPr>
      <w:r w:rsidRPr="00C4172E">
        <w:rPr>
          <w:b w:val="0"/>
          <w:bCs w:val="0"/>
          <w:i w:val="0"/>
          <w:iCs w:val="0"/>
          <w:color w:val="000000"/>
          <w:sz w:val="24"/>
          <w:szCs w:val="24"/>
          <w:lang w:val="kk-KZ"/>
        </w:rPr>
        <w:t>Нысан</w:t>
      </w:r>
    </w:p>
    <w:p w:rsidR="004F2462" w:rsidRPr="00C4172E" w:rsidRDefault="004F2462" w:rsidP="004F2462">
      <w:pPr>
        <w:ind w:firstLine="708"/>
        <w:rPr>
          <w:b w:val="0"/>
          <w:bCs w:val="0"/>
          <w:i w:val="0"/>
          <w:iCs w:val="0"/>
          <w:color w:val="000000"/>
          <w:sz w:val="24"/>
          <w:szCs w:val="24"/>
          <w:lang w:val="kk-KZ"/>
        </w:rPr>
      </w:pPr>
    </w:p>
    <w:p w:rsidR="004F2462" w:rsidRPr="00C4172E" w:rsidRDefault="004F2462" w:rsidP="004F2462">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4F2462" w:rsidRPr="00C4172E" w:rsidRDefault="004F2462" w:rsidP="004F2462">
      <w:pPr>
        <w:ind w:firstLine="708"/>
        <w:jc w:val="both"/>
        <w:rPr>
          <w:b w:val="0"/>
          <w:bCs w:val="0"/>
          <w:i w:val="0"/>
          <w:iCs w:val="0"/>
          <w:color w:val="000000"/>
          <w:sz w:val="24"/>
          <w:szCs w:val="24"/>
          <w:lang w:val="kk-KZ"/>
        </w:rPr>
      </w:pPr>
    </w:p>
    <w:p w:rsidR="004F2462" w:rsidRPr="00C4172E" w:rsidRDefault="004F2462" w:rsidP="004F2462">
      <w:pPr>
        <w:ind w:firstLine="708"/>
        <w:jc w:val="both"/>
        <w:rPr>
          <w:b w:val="0"/>
          <w:bCs w:val="0"/>
          <w:i w:val="0"/>
          <w:iCs w:val="0"/>
          <w:color w:val="000000"/>
          <w:sz w:val="24"/>
          <w:szCs w:val="24"/>
          <w:lang w:val="kk-KZ"/>
        </w:rPr>
      </w:pPr>
    </w:p>
    <w:p w:rsidR="004F2462" w:rsidRPr="00C4172E" w:rsidRDefault="004F2462" w:rsidP="004F2462">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4F2462" w:rsidRPr="00C4172E" w:rsidRDefault="004F2462" w:rsidP="004F2462">
      <w:pPr>
        <w:ind w:firstLine="708"/>
        <w:jc w:val="both"/>
        <w:rPr>
          <w:b w:val="0"/>
          <w:bCs w:val="0"/>
          <w:i w:val="0"/>
          <w:iCs w:val="0"/>
          <w:color w:val="000000"/>
          <w:sz w:val="24"/>
          <w:szCs w:val="24"/>
          <w:lang w:val="kk-KZ"/>
        </w:rPr>
      </w:pPr>
    </w:p>
    <w:p w:rsidR="004F2462" w:rsidRPr="00C4172E" w:rsidRDefault="004F2462" w:rsidP="004F2462">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4F2462" w:rsidRPr="00C4172E" w:rsidRDefault="004F2462" w:rsidP="004F2462">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4F2462" w:rsidRPr="00C4172E" w:rsidRDefault="004F2462" w:rsidP="004F2462">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F2462" w:rsidRPr="00C4172E" w:rsidRDefault="004F2462" w:rsidP="004F2462">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4F2462" w:rsidRDefault="004F2462" w:rsidP="004F2462">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4F2462" w:rsidRPr="00C4172E" w:rsidRDefault="004F2462" w:rsidP="004F2462">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4F2462" w:rsidRPr="00C4172E" w:rsidRDefault="004F2462" w:rsidP="004F2462">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4F2462" w:rsidRPr="00C4172E" w:rsidRDefault="004F2462" w:rsidP="004F2462">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4F2462" w:rsidRPr="00C4172E" w:rsidRDefault="004F2462" w:rsidP="004F2462">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4F2462" w:rsidRDefault="004F2462" w:rsidP="004F2462">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4F2462" w:rsidRPr="00C4172E" w:rsidRDefault="004F2462" w:rsidP="004F2462">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4F2462" w:rsidRPr="00C4172E" w:rsidRDefault="004F2462" w:rsidP="004F2462">
      <w:pPr>
        <w:ind w:firstLine="708"/>
        <w:jc w:val="both"/>
        <w:rPr>
          <w:b w:val="0"/>
          <w:bCs w:val="0"/>
          <w:i w:val="0"/>
          <w:iCs w:val="0"/>
          <w:color w:val="000000"/>
          <w:sz w:val="24"/>
          <w:szCs w:val="24"/>
          <w:lang w:val="kk-KZ"/>
        </w:rPr>
      </w:pPr>
    </w:p>
    <w:p w:rsidR="004F2462" w:rsidRDefault="004F2462" w:rsidP="004F2462">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4F2462" w:rsidRPr="00C4172E" w:rsidRDefault="004F2462" w:rsidP="004F2462">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4F2462" w:rsidRPr="00C4172E" w:rsidRDefault="004F2462" w:rsidP="004F2462">
      <w:pPr>
        <w:ind w:firstLine="708"/>
        <w:jc w:val="both"/>
        <w:rPr>
          <w:b w:val="0"/>
          <w:bCs w:val="0"/>
          <w:i w:val="0"/>
          <w:iCs w:val="0"/>
          <w:color w:val="000000"/>
          <w:sz w:val="24"/>
          <w:szCs w:val="24"/>
          <w:lang w:val="kk-KZ"/>
        </w:rPr>
      </w:pPr>
    </w:p>
    <w:p w:rsidR="004F2462" w:rsidRPr="00C4172E" w:rsidRDefault="004F2462" w:rsidP="004F2462">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4F2462" w:rsidRPr="00C4172E" w:rsidRDefault="004F2462" w:rsidP="004F2462">
      <w:pPr>
        <w:ind w:firstLine="708"/>
        <w:jc w:val="both"/>
        <w:rPr>
          <w:b w:val="0"/>
          <w:bCs w:val="0"/>
          <w:i w:val="0"/>
          <w:iCs w:val="0"/>
          <w:color w:val="000000"/>
          <w:sz w:val="24"/>
          <w:szCs w:val="24"/>
          <w:lang w:val="kk-KZ"/>
        </w:rPr>
      </w:pPr>
    </w:p>
    <w:p w:rsidR="004F2462" w:rsidRPr="002E74D7" w:rsidRDefault="004F2462" w:rsidP="004F2462">
      <w:pPr>
        <w:ind w:firstLine="708"/>
        <w:jc w:val="both"/>
        <w:rPr>
          <w:color w:val="000000"/>
          <w:lang w:val="kk-KZ"/>
        </w:rPr>
      </w:pPr>
    </w:p>
    <w:p w:rsidR="004F2462" w:rsidRPr="004C0A2A" w:rsidRDefault="004F2462" w:rsidP="004F2462">
      <w:pPr>
        <w:rPr>
          <w:lang w:val="kk-KZ"/>
        </w:rPr>
      </w:pPr>
    </w:p>
    <w:p w:rsidR="00280773" w:rsidRPr="00280773" w:rsidRDefault="00280773" w:rsidP="004F2462">
      <w:pPr>
        <w:jc w:val="both"/>
        <w:rPr>
          <w:lang w:val="kk-KZ"/>
        </w:rPr>
      </w:pPr>
    </w:p>
    <w:sectPr w:rsidR="00280773" w:rsidRPr="00280773" w:rsidSect="00F03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80773"/>
    <w:rsid w:val="00280773"/>
    <w:rsid w:val="004F2462"/>
    <w:rsid w:val="005A3F81"/>
    <w:rsid w:val="006E6BFA"/>
    <w:rsid w:val="007971EA"/>
    <w:rsid w:val="008C03DE"/>
    <w:rsid w:val="00F03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7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8077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0773"/>
    <w:rPr>
      <w:rFonts w:ascii="Cambria" w:eastAsia="Times New Roman" w:hAnsi="Cambria" w:cs="Times New Roman"/>
      <w:b/>
      <w:bCs/>
      <w:i/>
      <w:iCs/>
      <w:color w:val="243F60"/>
      <w:sz w:val="24"/>
      <w:szCs w:val="24"/>
      <w:lang w:eastAsia="ru-RU"/>
    </w:rPr>
  </w:style>
  <w:style w:type="paragraph" w:styleId="a3">
    <w:name w:val="Title"/>
    <w:basedOn w:val="a"/>
    <w:link w:val="a4"/>
    <w:qFormat/>
    <w:rsid w:val="00280773"/>
    <w:pPr>
      <w:widowControl/>
    </w:pPr>
    <w:rPr>
      <w:bCs w:val="0"/>
      <w:i w:val="0"/>
      <w:iCs w:val="0"/>
      <w:sz w:val="24"/>
      <w:szCs w:val="20"/>
    </w:rPr>
  </w:style>
  <w:style w:type="character" w:customStyle="1" w:styleId="a4">
    <w:name w:val="Название Знак"/>
    <w:basedOn w:val="a0"/>
    <w:link w:val="a3"/>
    <w:rsid w:val="00280773"/>
    <w:rPr>
      <w:rFonts w:ascii="Times New Roman" w:eastAsia="Times New Roman" w:hAnsi="Times New Roman" w:cs="Times New Roman"/>
      <w:b/>
      <w:sz w:val="24"/>
      <w:szCs w:val="20"/>
      <w:lang w:eastAsia="ru-RU"/>
    </w:rPr>
  </w:style>
  <w:style w:type="paragraph" w:customStyle="1" w:styleId="a5">
    <w:name w:val="Готовый"/>
    <w:basedOn w:val="a"/>
    <w:rsid w:val="002807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28077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280773"/>
    <w:rPr>
      <w:rFonts w:ascii="Times New Roman" w:eastAsia="Times New Roman" w:hAnsi="Times New Roman" w:cs="Times New Roman"/>
      <w:b/>
      <w:bCs/>
      <w:i/>
      <w:iCs/>
      <w:sz w:val="28"/>
      <w:szCs w:val="28"/>
      <w:lang w:eastAsia="ru-RU"/>
    </w:rPr>
  </w:style>
  <w:style w:type="paragraph" w:customStyle="1" w:styleId="BodyText1">
    <w:name w:val="Body Text1"/>
    <w:basedOn w:val="a"/>
    <w:rsid w:val="00280773"/>
    <w:pPr>
      <w:widowControl/>
      <w:jc w:val="left"/>
    </w:pPr>
    <w:rPr>
      <w:rFonts w:ascii="KZ Times New Roman" w:hAnsi="KZ Times New Roman" w:cs="KZ Times New Roman"/>
      <w:b w:val="0"/>
      <w:bCs w:val="0"/>
      <w:i w:val="0"/>
      <w:iCs w:val="0"/>
      <w:lang w:val="ru-M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b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2459</Words>
  <Characters>14022</Characters>
  <Application>Microsoft Office Word</Application>
  <DocSecurity>0</DocSecurity>
  <Lines>116</Lines>
  <Paragraphs>32</Paragraphs>
  <ScaleCrop>false</ScaleCrop>
  <Company>Reanimator Extreme Edition</Company>
  <LinksUpToDate>false</LinksUpToDate>
  <CharactersWithSpaces>16449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ftulentaeva</cp:lastModifiedBy>
  <cp:revision>3</cp:revision>
  <dcterms:created xsi:type="dcterms:W3CDTF">2017-04-26T12:31:00Z</dcterms:created>
  <dcterms:modified xsi:type="dcterms:W3CDTF">2017-04-27T05:35:00Z</dcterms:modified>
</cp:coreProperties>
</file>