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EB" w:rsidRDefault="004212EB" w:rsidP="004212EB">
      <w:pPr>
        <w:pStyle w:val="3"/>
        <w:rPr>
          <w:rFonts w:ascii="Times New Roman" w:hAnsi="Times New Roman"/>
          <w:bCs w:val="0"/>
          <w:i w:val="0"/>
          <w:iCs w:val="0"/>
          <w:color w:val="auto"/>
          <w:lang w:val="kk-KZ"/>
        </w:rPr>
      </w:pPr>
    </w:p>
    <w:p w:rsidR="000942A4" w:rsidRDefault="000942A4" w:rsidP="004212EB">
      <w:pPr>
        <w:pStyle w:val="3"/>
        <w:rPr>
          <w:rFonts w:ascii="Times New Roman" w:hAnsi="Times New Roman"/>
          <w:bCs w:val="0"/>
          <w:i w:val="0"/>
          <w:iCs w:val="0"/>
          <w:color w:val="auto"/>
          <w:lang w:val="kk-KZ"/>
        </w:rPr>
      </w:pPr>
    </w:p>
    <w:p w:rsidR="000942A4" w:rsidRDefault="000942A4" w:rsidP="004212EB">
      <w:pPr>
        <w:pStyle w:val="3"/>
        <w:rPr>
          <w:rFonts w:ascii="Times New Roman" w:hAnsi="Times New Roman"/>
          <w:bCs w:val="0"/>
          <w:i w:val="0"/>
          <w:iCs w:val="0"/>
          <w:color w:val="auto"/>
          <w:lang w:val="kk-KZ"/>
        </w:rPr>
      </w:pPr>
    </w:p>
    <w:p w:rsidR="000942A4" w:rsidRDefault="000942A4" w:rsidP="000942A4">
      <w:pPr>
        <w:pStyle w:val="BodyText1"/>
        <w:keepNext/>
        <w:keepLines/>
        <w:ind w:right="99"/>
        <w:jc w:val="right"/>
        <w:rPr>
          <w:rFonts w:ascii="Times New Roman" w:hAnsi="Times New Roman"/>
          <w:b/>
          <w:i/>
          <w:color w:val="FF0000"/>
          <w:sz w:val="24"/>
          <w:szCs w:val="24"/>
          <w:lang w:val="kk-KZ" w:eastAsia="ko-KR"/>
        </w:rPr>
      </w:pPr>
    </w:p>
    <w:p w:rsidR="000942A4" w:rsidRPr="00080AA4" w:rsidRDefault="000942A4" w:rsidP="000942A4">
      <w:pPr>
        <w:pStyle w:val="ab"/>
        <w:tabs>
          <w:tab w:val="left" w:pos="0"/>
        </w:tabs>
        <w:jc w:val="right"/>
        <w:rPr>
          <w:i/>
          <w:color w:val="FF0000"/>
          <w:szCs w:val="24"/>
          <w:lang w:val="kk-KZ"/>
        </w:rPr>
      </w:pPr>
      <w:r w:rsidRPr="00080AA4">
        <w:rPr>
          <w:i/>
          <w:color w:val="FF0000"/>
          <w:szCs w:val="24"/>
          <w:lang w:val="kk-KZ"/>
        </w:rPr>
        <w:t xml:space="preserve">Хабарландыру мәтініне </w:t>
      </w:r>
    </w:p>
    <w:p w:rsidR="000942A4" w:rsidRDefault="000942A4" w:rsidP="000942A4">
      <w:pPr>
        <w:widowControl w:val="0"/>
        <w:spacing w:line="20" w:lineRule="atLeast"/>
        <w:contextualSpacing/>
        <w:jc w:val="right"/>
        <w:rPr>
          <w:rFonts w:ascii="Times New Roman" w:hAnsi="Times New Roman"/>
          <w:b/>
          <w:bCs/>
          <w:i/>
          <w:color w:val="FF0000"/>
          <w:sz w:val="24"/>
          <w:szCs w:val="24"/>
          <w:lang w:val="kk-KZ"/>
        </w:rPr>
      </w:pPr>
      <w:r w:rsidRPr="00080AA4">
        <w:rPr>
          <w:rFonts w:ascii="Times New Roman" w:hAnsi="Times New Roman"/>
          <w:b/>
          <w:bCs/>
          <w:i/>
          <w:color w:val="FF0000"/>
          <w:sz w:val="24"/>
          <w:szCs w:val="24"/>
          <w:lang w:val="kk-KZ"/>
        </w:rPr>
        <w:t>персоналды басқару қызметі жауапты</w:t>
      </w:r>
    </w:p>
    <w:p w:rsidR="000942A4" w:rsidRDefault="000942A4" w:rsidP="004212EB">
      <w:pPr>
        <w:pStyle w:val="3"/>
        <w:rPr>
          <w:rFonts w:ascii="Times New Roman" w:hAnsi="Times New Roman"/>
          <w:bCs w:val="0"/>
          <w:i w:val="0"/>
          <w:iCs w:val="0"/>
          <w:color w:val="auto"/>
          <w:lang w:val="kk-KZ"/>
        </w:rPr>
      </w:pPr>
    </w:p>
    <w:p w:rsidR="004212EB" w:rsidRPr="003D78E6" w:rsidRDefault="004212EB" w:rsidP="004212EB">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4212EB" w:rsidRPr="003D78E6" w:rsidRDefault="004212EB" w:rsidP="004212EB">
      <w:pPr>
        <w:spacing w:after="0"/>
        <w:jc w:val="both"/>
        <w:rPr>
          <w:rFonts w:ascii="Times New Roman" w:hAnsi="Times New Roman" w:cs="Times New Roman"/>
          <w:b/>
          <w:spacing w:val="2"/>
          <w:sz w:val="24"/>
          <w:szCs w:val="24"/>
          <w:lang w:val="kk-KZ"/>
        </w:rPr>
      </w:pPr>
    </w:p>
    <w:p w:rsidR="004212EB" w:rsidRPr="003D78E6" w:rsidRDefault="004212EB" w:rsidP="004212EB">
      <w:pPr>
        <w:spacing w:after="0"/>
        <w:jc w:val="both"/>
        <w:rPr>
          <w:rFonts w:ascii="Times New Roman" w:eastAsia="Times New Roman" w:hAnsi="Times New Roman" w:cs="Times New Roman"/>
          <w:b/>
          <w:spacing w:val="2"/>
          <w:sz w:val="24"/>
          <w:szCs w:val="24"/>
          <w:lang w:val="kk-KZ"/>
        </w:rPr>
      </w:pPr>
      <w:r w:rsidRPr="003D78E6">
        <w:rPr>
          <w:rFonts w:ascii="Times New Roman" w:eastAsia="Times New Roman" w:hAnsi="Times New Roman" w:cs="Times New Roman"/>
          <w:b/>
          <w:spacing w:val="2"/>
          <w:sz w:val="24"/>
          <w:szCs w:val="24"/>
          <w:lang w:val="kk-KZ"/>
        </w:rPr>
        <w:t>С-О-6 санаты үшін:</w:t>
      </w:r>
      <w:bookmarkStart w:id="0" w:name="z494"/>
      <w:bookmarkEnd w:id="0"/>
      <w:r w:rsidRPr="003D78E6">
        <w:rPr>
          <w:rFonts w:ascii="Times New Roman" w:eastAsia="Times New Roman" w:hAnsi="Times New Roman" w:cs="Times New Roman"/>
          <w:b/>
          <w:spacing w:val="2"/>
          <w:sz w:val="24"/>
          <w:szCs w:val="24"/>
          <w:lang w:val="kk-KZ"/>
        </w:rPr>
        <w:t xml:space="preserve"> </w:t>
      </w:r>
    </w:p>
    <w:p w:rsidR="004212EB" w:rsidRDefault="004212EB" w:rsidP="004212EB">
      <w:pPr>
        <w:shd w:val="clear" w:color="auto" w:fill="FFFFFF"/>
        <w:spacing w:after="0"/>
        <w:rPr>
          <w:rFonts w:ascii="Times New Roman" w:eastAsia="Times New Roman" w:hAnsi="Times New Roman" w:cs="Times New Roman"/>
          <w:b/>
          <w:i/>
          <w:color w:val="000000"/>
          <w:sz w:val="24"/>
          <w:szCs w:val="24"/>
          <w:lang w:val="kk-KZ"/>
        </w:rPr>
      </w:pPr>
      <w:r w:rsidRPr="003D78E6">
        <w:rPr>
          <w:rFonts w:ascii="Times New Roman" w:eastAsia="Times New Roman" w:hAnsi="Times New Roman" w:cs="Times New Roman"/>
          <w:color w:val="000000"/>
          <w:sz w:val="24"/>
          <w:szCs w:val="24"/>
          <w:lang w:val="kk-KZ"/>
        </w:rPr>
        <w:t>жоғары немесе ортадан кейінгі білім;</w:t>
      </w:r>
      <w:r w:rsidRPr="003D78E6">
        <w:rPr>
          <w:rFonts w:ascii="Times New Roman" w:eastAsia="Times New Roman" w:hAnsi="Times New Roman" w:cs="Times New Roman"/>
          <w:sz w:val="24"/>
          <w:szCs w:val="24"/>
          <w:lang w:val="kk-KZ"/>
        </w:rPr>
        <w:br/>
      </w:r>
      <w:r w:rsidRPr="003D78E6">
        <w:rPr>
          <w:rFonts w:ascii="Times New Roman" w:eastAsia="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D78E6">
        <w:rPr>
          <w:rFonts w:ascii="Times New Roman" w:eastAsia="Times New Roman" w:hAnsi="Times New Roman" w:cs="Times New Roman"/>
          <w:sz w:val="24"/>
          <w:szCs w:val="24"/>
          <w:lang w:val="kk-KZ"/>
        </w:rPr>
        <w:br/>
      </w:r>
      <w:r w:rsidRPr="003D78E6">
        <w:rPr>
          <w:rFonts w:ascii="Times New Roman" w:eastAsia="Times New Roman" w:hAnsi="Times New Roman" w:cs="Times New Roman"/>
          <w:color w:val="000000"/>
          <w:sz w:val="24"/>
          <w:szCs w:val="24"/>
          <w:lang w:val="kk-KZ"/>
        </w:rPr>
        <w:t>жұмыс тәжірибесі талап етілмейді</w:t>
      </w:r>
      <w:r w:rsidRPr="003D78E6">
        <w:rPr>
          <w:rFonts w:ascii="Times New Roman" w:eastAsia="Times New Roman" w:hAnsi="Times New Roman" w:cs="Times New Roman"/>
          <w:b/>
          <w:i/>
          <w:color w:val="000000"/>
          <w:sz w:val="24"/>
          <w:szCs w:val="24"/>
          <w:lang w:val="kk-KZ"/>
        </w:rPr>
        <w:t>.</w:t>
      </w:r>
    </w:p>
    <w:p w:rsidR="00C63F9B" w:rsidRDefault="00C63F9B" w:rsidP="004212EB">
      <w:pPr>
        <w:shd w:val="clear" w:color="auto" w:fill="FFFFFF"/>
        <w:spacing w:after="0"/>
        <w:rPr>
          <w:rFonts w:ascii="Times New Roman" w:eastAsia="Times New Roman" w:hAnsi="Times New Roman" w:cs="Times New Roman"/>
          <w:b/>
          <w:i/>
          <w:color w:val="000000"/>
          <w:sz w:val="24"/>
          <w:szCs w:val="24"/>
          <w:lang w:val="kk-KZ"/>
        </w:rPr>
      </w:pPr>
    </w:p>
    <w:p w:rsidR="00C63F9B" w:rsidRPr="007E47FF" w:rsidRDefault="00C63F9B" w:rsidP="00C63F9B">
      <w:pPr>
        <w:pStyle w:val="a3"/>
        <w:jc w:val="both"/>
        <w:rPr>
          <w:rFonts w:ascii="Times New Roman" w:hAnsi="Times New Roman"/>
          <w:sz w:val="24"/>
          <w:szCs w:val="24"/>
          <w:lang w:val="kk-KZ"/>
        </w:rPr>
      </w:pPr>
      <w:r w:rsidRPr="007E47FF">
        <w:rPr>
          <w:rFonts w:ascii="Times New Roman" w:hAnsi="Times New Roman"/>
          <w:b/>
          <w:sz w:val="24"/>
          <w:szCs w:val="24"/>
          <w:lang w:val="kk-KZ"/>
        </w:rPr>
        <w:t xml:space="preserve">   С-R-5 санаты үшін:</w:t>
      </w:r>
      <w:r w:rsidRPr="007E47FF">
        <w:rPr>
          <w:rFonts w:ascii="Times New Roman" w:hAnsi="Times New Roman"/>
          <w:sz w:val="24"/>
          <w:szCs w:val="24"/>
          <w:lang w:val="kk-KZ"/>
        </w:rPr>
        <w:t xml:space="preserve"> Жоғары</w:t>
      </w:r>
      <w:r>
        <w:rPr>
          <w:rFonts w:ascii="Times New Roman" w:hAnsi="Times New Roman"/>
          <w:sz w:val="24"/>
          <w:szCs w:val="24"/>
          <w:lang w:val="kk-KZ"/>
        </w:rPr>
        <w:t xml:space="preserve"> немесе</w:t>
      </w:r>
      <w:r w:rsidRPr="007E47FF">
        <w:rPr>
          <w:rFonts w:ascii="Times New Roman" w:hAnsi="Times New Roman"/>
          <w:sz w:val="24"/>
          <w:szCs w:val="24"/>
          <w:lang w:val="kk-KZ"/>
        </w:rPr>
        <w:t xml:space="preserve"> орта білімнен кейінгі немесе техникалық және кәсіптік білім</w:t>
      </w:r>
      <w:r>
        <w:rPr>
          <w:rFonts w:ascii="Times New Roman" w:hAnsi="Times New Roman"/>
          <w:sz w:val="24"/>
          <w:szCs w:val="24"/>
          <w:lang w:val="kk-KZ"/>
        </w:rPr>
        <w:t>і</w:t>
      </w:r>
      <w:r w:rsidRPr="007E47FF">
        <w:rPr>
          <w:rFonts w:ascii="Times New Roman" w:hAnsi="Times New Roman"/>
          <w:sz w:val="24"/>
          <w:szCs w:val="24"/>
          <w:lang w:val="kk-KZ"/>
        </w:rPr>
        <w:t>.</w:t>
      </w:r>
    </w:p>
    <w:p w:rsidR="00C63F9B" w:rsidRPr="007E47FF" w:rsidRDefault="00C63F9B" w:rsidP="00C63F9B">
      <w:pPr>
        <w:pStyle w:val="a3"/>
        <w:jc w:val="both"/>
        <w:rPr>
          <w:rFonts w:ascii="Times New Roman" w:hAnsi="Times New Roman"/>
          <w:sz w:val="24"/>
          <w:szCs w:val="24"/>
          <w:lang w:val="kk-KZ"/>
        </w:rPr>
      </w:pPr>
      <w:r w:rsidRPr="007E47FF">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3F9B" w:rsidRPr="007E47FF" w:rsidRDefault="00C63F9B" w:rsidP="00C63F9B">
      <w:pPr>
        <w:pStyle w:val="a3"/>
        <w:jc w:val="both"/>
        <w:rPr>
          <w:rFonts w:ascii="Times New Roman" w:hAnsi="Times New Roman"/>
          <w:sz w:val="24"/>
          <w:szCs w:val="24"/>
          <w:lang w:val="kk-KZ"/>
        </w:rPr>
      </w:pPr>
      <w:r w:rsidRPr="007E47FF">
        <w:rPr>
          <w:rFonts w:ascii="Times New Roman" w:hAnsi="Times New Roman"/>
          <w:sz w:val="24"/>
          <w:szCs w:val="24"/>
          <w:lang w:val="kk-KZ"/>
        </w:rPr>
        <w:t> </w:t>
      </w:r>
      <w:r>
        <w:rPr>
          <w:rFonts w:ascii="Times New Roman" w:hAnsi="Times New Roman"/>
          <w:sz w:val="24"/>
          <w:szCs w:val="24"/>
          <w:lang w:val="kk-KZ"/>
        </w:rPr>
        <w:t>Ж</w:t>
      </w:r>
      <w:r w:rsidRPr="007E47FF">
        <w:rPr>
          <w:rFonts w:ascii="Times New Roman" w:hAnsi="Times New Roman"/>
          <w:sz w:val="24"/>
          <w:szCs w:val="24"/>
          <w:lang w:val="kk-KZ"/>
        </w:rPr>
        <w:t>ұмыс тәжірибесі талап етілмейді</w:t>
      </w:r>
    </w:p>
    <w:p w:rsidR="00C63F9B" w:rsidRDefault="00C63F9B" w:rsidP="004212EB">
      <w:pPr>
        <w:shd w:val="clear" w:color="auto" w:fill="FFFFFF"/>
        <w:spacing w:after="0"/>
        <w:rPr>
          <w:rFonts w:ascii="Times New Roman" w:eastAsia="Times New Roman" w:hAnsi="Times New Roman" w:cs="Times New Roman"/>
          <w:b/>
          <w:i/>
          <w:color w:val="000000"/>
          <w:sz w:val="24"/>
          <w:szCs w:val="24"/>
          <w:lang w:val="kk-KZ"/>
        </w:rPr>
      </w:pPr>
    </w:p>
    <w:p w:rsidR="00F03F84" w:rsidRDefault="00F03F84" w:rsidP="004212EB">
      <w:pPr>
        <w:pStyle w:val="a3"/>
        <w:jc w:val="center"/>
        <w:rPr>
          <w:rFonts w:ascii="Times New Roman" w:hAnsi="Times New Roman"/>
          <w:b/>
          <w:bCs/>
          <w:sz w:val="24"/>
          <w:szCs w:val="24"/>
          <w:lang w:val="kk-KZ"/>
        </w:rPr>
      </w:pPr>
    </w:p>
    <w:p w:rsidR="004212EB" w:rsidRPr="003D78E6" w:rsidRDefault="004212EB" w:rsidP="004212EB">
      <w:pPr>
        <w:pStyle w:val="a3"/>
        <w:jc w:val="center"/>
        <w:rPr>
          <w:rFonts w:ascii="Times New Roman" w:hAnsi="Times New Roman"/>
          <w:b/>
          <w:bCs/>
          <w:sz w:val="24"/>
          <w:szCs w:val="24"/>
          <w:lang w:val="kk-KZ"/>
        </w:rPr>
      </w:pPr>
      <w:r w:rsidRPr="003D78E6">
        <w:rPr>
          <w:rFonts w:ascii="Times New Roman" w:hAnsi="Times New Roman"/>
          <w:b/>
          <w:bCs/>
          <w:sz w:val="24"/>
          <w:szCs w:val="24"/>
          <w:lang w:val="kk-KZ"/>
        </w:rPr>
        <w:t>Мемлекеттік әкімшілік қызметшілердің лауазымдық жалақысы:</w:t>
      </w:r>
    </w:p>
    <w:p w:rsidR="004212EB" w:rsidRPr="003D78E6" w:rsidRDefault="004212EB" w:rsidP="004212EB">
      <w:pPr>
        <w:pStyle w:val="a3"/>
        <w:jc w:val="center"/>
        <w:rPr>
          <w:rFonts w:ascii="Times New Roman" w:hAnsi="Times New Roman"/>
          <w:bCs/>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4212EB" w:rsidRPr="006248C3" w:rsidTr="00BB740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212EB" w:rsidRPr="003D78E6" w:rsidRDefault="004212EB" w:rsidP="00BB740C">
            <w:pPr>
              <w:keepNext/>
              <w:keepLines/>
              <w:tabs>
                <w:tab w:val="left" w:pos="-1405"/>
                <w:tab w:val="left" w:pos="0"/>
                <w:tab w:val="left" w:pos="6663"/>
                <w:tab w:val="left" w:pos="10116"/>
              </w:tabs>
              <w:ind w:left="20" w:right="-60"/>
              <w:rPr>
                <w:rFonts w:ascii="Times New Roman" w:eastAsia="Times New Roman" w:hAnsi="Times New Roman" w:cs="Times New Roman"/>
                <w:b/>
                <w:bCs/>
                <w:iCs/>
                <w:sz w:val="24"/>
                <w:szCs w:val="24"/>
                <w:lang w:val="kk-KZ"/>
              </w:rPr>
            </w:pPr>
            <w:r w:rsidRPr="003D78E6">
              <w:rPr>
                <w:rFonts w:ascii="Times New Roman" w:eastAsia="Times New Roman" w:hAnsi="Times New Roman" w:cs="Times New Roman"/>
                <w:b/>
                <w:sz w:val="24"/>
                <w:szCs w:val="24"/>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4212EB" w:rsidRPr="003D78E6" w:rsidRDefault="004212EB" w:rsidP="00BB740C">
            <w:pPr>
              <w:keepNext/>
              <w:keepLines/>
              <w:tabs>
                <w:tab w:val="left" w:pos="-1405"/>
                <w:tab w:val="left" w:pos="132"/>
                <w:tab w:val="left" w:pos="6663"/>
                <w:tab w:val="left" w:pos="10116"/>
              </w:tabs>
              <w:ind w:right="266"/>
              <w:rPr>
                <w:rFonts w:ascii="Times New Roman" w:eastAsia="Times New Roman" w:hAnsi="Times New Roman" w:cs="Times New Roman"/>
                <w:b/>
                <w:bCs/>
                <w:iCs/>
                <w:sz w:val="24"/>
                <w:szCs w:val="24"/>
                <w:lang w:val="kk-KZ"/>
              </w:rPr>
            </w:pPr>
            <w:r w:rsidRPr="003D78E6">
              <w:rPr>
                <w:rFonts w:ascii="Times New Roman" w:eastAsia="Times New Roman" w:hAnsi="Times New Roman" w:cs="Times New Roman"/>
                <w:b/>
                <w:sz w:val="24"/>
                <w:szCs w:val="24"/>
                <w:lang w:val="kk-KZ"/>
              </w:rPr>
              <w:t>Еңбек сіңірген жылдарына байланысты жалақы</w:t>
            </w:r>
          </w:p>
        </w:tc>
      </w:tr>
      <w:tr w:rsidR="004212EB" w:rsidRPr="003D78E6" w:rsidTr="00BB740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212EB" w:rsidRPr="003D78E6" w:rsidRDefault="004212EB" w:rsidP="00BB740C">
            <w:pPr>
              <w:keepNext/>
              <w:keepLines/>
              <w:tabs>
                <w:tab w:val="left" w:pos="132"/>
                <w:tab w:val="left" w:pos="6663"/>
              </w:tabs>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212EB" w:rsidRPr="003D78E6" w:rsidRDefault="004212EB" w:rsidP="00BB740C">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4212EB" w:rsidRPr="003D78E6" w:rsidRDefault="004212EB" w:rsidP="00BB740C">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max</w:t>
            </w:r>
          </w:p>
        </w:tc>
      </w:tr>
      <w:tr w:rsidR="004212EB" w:rsidRPr="003D78E6" w:rsidTr="00BB740C">
        <w:trPr>
          <w:cantSplit/>
          <w:trHeight w:val="20"/>
        </w:trPr>
        <w:tc>
          <w:tcPr>
            <w:tcW w:w="1722" w:type="dxa"/>
            <w:tcBorders>
              <w:top w:val="single" w:sz="4" w:space="0" w:color="auto"/>
              <w:left w:val="single" w:sz="4" w:space="0" w:color="auto"/>
              <w:bottom w:val="single" w:sz="4" w:space="0" w:color="auto"/>
              <w:right w:val="single" w:sz="4" w:space="0" w:color="auto"/>
            </w:tcBorders>
          </w:tcPr>
          <w:p w:rsidR="004212EB" w:rsidRPr="00C63F9B" w:rsidRDefault="004212EB" w:rsidP="00BB740C">
            <w:pPr>
              <w:pStyle w:val="a3"/>
              <w:jc w:val="center"/>
              <w:rPr>
                <w:rFonts w:ascii="Times New Roman" w:hAnsi="Times New Roman"/>
                <w:b/>
                <w:sz w:val="24"/>
                <w:szCs w:val="24"/>
                <w:lang w:val="kk-KZ"/>
              </w:rPr>
            </w:pPr>
            <w:r w:rsidRPr="00C63F9B">
              <w:rPr>
                <w:rFonts w:ascii="Times New Roman" w:hAnsi="Times New Roman"/>
                <w:b/>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4212EB" w:rsidRPr="00C63F9B" w:rsidRDefault="004212EB" w:rsidP="00BB740C">
            <w:pPr>
              <w:pStyle w:val="a3"/>
              <w:jc w:val="center"/>
              <w:rPr>
                <w:rFonts w:ascii="Times New Roman" w:hAnsi="Times New Roman"/>
                <w:b/>
                <w:sz w:val="24"/>
                <w:szCs w:val="24"/>
                <w:lang w:val="kk-KZ"/>
              </w:rPr>
            </w:pPr>
            <w:r w:rsidRPr="00C63F9B">
              <w:rPr>
                <w:rFonts w:ascii="Times New Roman" w:hAnsi="Times New Roman"/>
                <w:b/>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4212EB" w:rsidRPr="00C63F9B" w:rsidRDefault="004212EB" w:rsidP="00BB740C">
            <w:pPr>
              <w:pStyle w:val="a3"/>
              <w:jc w:val="center"/>
              <w:rPr>
                <w:rFonts w:ascii="Times New Roman" w:hAnsi="Times New Roman"/>
                <w:b/>
                <w:sz w:val="24"/>
                <w:szCs w:val="24"/>
                <w:lang w:val="kk-KZ"/>
              </w:rPr>
            </w:pPr>
            <w:r w:rsidRPr="00C63F9B">
              <w:rPr>
                <w:rFonts w:ascii="Times New Roman" w:hAnsi="Times New Roman"/>
                <w:b/>
                <w:sz w:val="24"/>
                <w:szCs w:val="24"/>
                <w:lang w:val="kk-KZ"/>
              </w:rPr>
              <w:t>101604</w:t>
            </w:r>
          </w:p>
        </w:tc>
      </w:tr>
      <w:tr w:rsidR="00C63F9B" w:rsidRPr="003D78E6" w:rsidTr="008724E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63F9B" w:rsidRPr="00C63F9B" w:rsidRDefault="00C63F9B" w:rsidP="00D12D3A">
            <w:pPr>
              <w:pStyle w:val="a9"/>
              <w:spacing w:after="0"/>
              <w:ind w:left="0" w:firstLine="0"/>
              <w:jc w:val="center"/>
              <w:rPr>
                <w:rFonts w:ascii="Times New Roman" w:hAnsi="Times New Roman"/>
                <w:b/>
                <w:sz w:val="24"/>
                <w:szCs w:val="24"/>
                <w:lang w:val="kk-KZ" w:eastAsia="ko-KR"/>
              </w:rPr>
            </w:pPr>
            <w:r w:rsidRPr="00C63F9B">
              <w:rPr>
                <w:rFonts w:ascii="Times New Roman" w:hAnsi="Times New Roman"/>
                <w:b/>
                <w:sz w:val="24"/>
                <w:szCs w:val="24"/>
                <w:lang w:val="en-US"/>
              </w:rPr>
              <w:t>C-R-</w:t>
            </w:r>
            <w:r w:rsidRPr="00C63F9B">
              <w:rPr>
                <w:rFonts w:ascii="Times New Roman" w:hAnsi="Times New Roman"/>
                <w:b/>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C63F9B" w:rsidRPr="00C63F9B" w:rsidRDefault="00C63F9B" w:rsidP="00D12D3A">
            <w:pPr>
              <w:pStyle w:val="a9"/>
              <w:spacing w:after="0"/>
              <w:ind w:firstLine="32"/>
              <w:jc w:val="center"/>
              <w:rPr>
                <w:rFonts w:ascii="Times New Roman" w:hAnsi="Times New Roman"/>
                <w:b/>
                <w:sz w:val="24"/>
                <w:szCs w:val="24"/>
                <w:lang w:val="kk-KZ" w:eastAsia="ko-KR"/>
              </w:rPr>
            </w:pPr>
            <w:r w:rsidRPr="00C63F9B">
              <w:rPr>
                <w:rFonts w:ascii="Times New Roman" w:hAnsi="Times New Roman"/>
                <w:b/>
                <w:sz w:val="24"/>
                <w:szCs w:val="24"/>
                <w:lang w:val="kk-KZ" w:eastAsia="ko-KR"/>
              </w:rPr>
              <w:t>64960</w:t>
            </w:r>
          </w:p>
        </w:tc>
        <w:tc>
          <w:tcPr>
            <w:tcW w:w="3422" w:type="dxa"/>
            <w:tcBorders>
              <w:top w:val="single" w:sz="4" w:space="0" w:color="auto"/>
              <w:left w:val="single" w:sz="4" w:space="0" w:color="auto"/>
              <w:bottom w:val="single" w:sz="4" w:space="0" w:color="auto"/>
              <w:right w:val="single" w:sz="4" w:space="0" w:color="auto"/>
            </w:tcBorders>
          </w:tcPr>
          <w:p w:rsidR="00C63F9B" w:rsidRPr="00C63F9B" w:rsidRDefault="00C63F9B" w:rsidP="00D12D3A">
            <w:pPr>
              <w:pStyle w:val="a9"/>
              <w:spacing w:after="0"/>
              <w:ind w:firstLine="38"/>
              <w:jc w:val="center"/>
              <w:rPr>
                <w:rFonts w:ascii="Times New Roman" w:hAnsi="Times New Roman"/>
                <w:b/>
                <w:sz w:val="24"/>
                <w:szCs w:val="24"/>
                <w:lang w:val="kk-KZ" w:eastAsia="ko-KR"/>
              </w:rPr>
            </w:pPr>
            <w:r w:rsidRPr="00C63F9B">
              <w:rPr>
                <w:rFonts w:ascii="Times New Roman" w:hAnsi="Times New Roman"/>
                <w:b/>
                <w:sz w:val="24"/>
                <w:szCs w:val="24"/>
                <w:lang w:val="kk-KZ" w:eastAsia="ko-KR"/>
              </w:rPr>
              <w:t>88279</w:t>
            </w:r>
          </w:p>
        </w:tc>
      </w:tr>
    </w:tbl>
    <w:p w:rsidR="0033633B" w:rsidRDefault="0033633B"/>
    <w:p w:rsidR="004212EB" w:rsidRPr="003D78E6" w:rsidRDefault="004212EB" w:rsidP="004212EB">
      <w:pPr>
        <w:spacing w:after="0"/>
        <w:jc w:val="both"/>
        <w:rPr>
          <w:rFonts w:ascii="Times New Roman" w:hAnsi="Times New Roman" w:cs="Times New Roman"/>
          <w:b/>
          <w:i/>
          <w:sz w:val="24"/>
          <w:szCs w:val="24"/>
          <w:lang w:val="kk-KZ"/>
        </w:rPr>
      </w:pPr>
      <w:r w:rsidRPr="003D78E6">
        <w:rPr>
          <w:rFonts w:ascii="Times New Roman" w:hAnsi="Times New Roman" w:cs="Times New Roman"/>
          <w:b/>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мекен жайы: индекс 080000 Жамбыл облысы, Тараз қаласы, Төле би көшесі №36 үй, анықтама үшін телефон</w:t>
      </w:r>
      <w:r>
        <w:rPr>
          <w:rFonts w:ascii="Times New Roman" w:hAnsi="Times New Roman" w:cs="Times New Roman"/>
          <w:b/>
          <w:sz w:val="24"/>
          <w:szCs w:val="24"/>
          <w:lang w:val="kk-KZ"/>
        </w:rPr>
        <w:t xml:space="preserve">: </w:t>
      </w:r>
      <w:r w:rsidRPr="0060411A">
        <w:rPr>
          <w:rFonts w:ascii="Times New Roman" w:hAnsi="Times New Roman" w:cs="Times New Roman"/>
          <w:b/>
          <w:sz w:val="24"/>
          <w:szCs w:val="24"/>
          <w:lang w:val="kk-KZ"/>
        </w:rPr>
        <w:t>8(7262)43-15-39,</w:t>
      </w:r>
      <w:r>
        <w:rPr>
          <w:rFonts w:ascii="Times New Roman" w:hAnsi="Times New Roman" w:cs="Times New Roman"/>
          <w:b/>
          <w:sz w:val="24"/>
          <w:szCs w:val="24"/>
          <w:lang w:val="kk-KZ"/>
        </w:rPr>
        <w:t xml:space="preserve"> </w:t>
      </w:r>
      <w:r w:rsidRPr="0060411A">
        <w:rPr>
          <w:rFonts w:ascii="Times New Roman" w:hAnsi="Times New Roman" w:cs="Times New Roman"/>
          <w:b/>
          <w:sz w:val="24"/>
          <w:szCs w:val="24"/>
          <w:lang w:val="kk-KZ"/>
        </w:rPr>
        <w:t xml:space="preserve">45-28-74 </w:t>
      </w:r>
      <w:hyperlink r:id="rId4" w:history="1">
        <w:r w:rsidRPr="0060411A">
          <w:rPr>
            <w:rStyle w:val="a6"/>
            <w:rFonts w:ascii="Times New Roman" w:hAnsi="Times New Roman" w:cs="Times New Roman"/>
            <w:b/>
            <w:sz w:val="24"/>
            <w:szCs w:val="24"/>
            <w:lang w:val="kk-KZ"/>
          </w:rPr>
          <w:t>ftulentaeva@taxtaraz.mgd.kz</w:t>
        </w:r>
      </w:hyperlink>
      <w:r w:rsidRPr="0060411A">
        <w:rPr>
          <w:rFonts w:ascii="Times New Roman" w:hAnsi="Times New Roman" w:cs="Times New Roman"/>
          <w:b/>
          <w:sz w:val="24"/>
          <w:szCs w:val="24"/>
          <w:lang w:val="kk-KZ"/>
        </w:rPr>
        <w:t xml:space="preserve">, </w:t>
      </w:r>
      <w:hyperlink r:id="rId5" w:history="1">
        <w:r w:rsidRPr="0060411A">
          <w:rPr>
            <w:rStyle w:val="a6"/>
            <w:rFonts w:ascii="Times New Roman" w:hAnsi="Times New Roman" w:cs="Times New Roman"/>
            <w:b/>
            <w:sz w:val="24"/>
            <w:szCs w:val="24"/>
            <w:lang w:val="kk-KZ"/>
          </w:rPr>
          <w:t>aabdikerimova@taxtaraz.mgd.kz</w:t>
        </w:r>
      </w:hyperlink>
      <w:r w:rsidRPr="0060411A">
        <w:rPr>
          <w:rFonts w:ascii="Times New Roman" w:hAnsi="Times New Roman" w:cs="Times New Roman"/>
          <w:b/>
          <w:sz w:val="24"/>
          <w:szCs w:val="24"/>
          <w:lang w:val="kk-KZ"/>
        </w:rPr>
        <w:t>, FTulentaeva@kgd.gov.kz б</w:t>
      </w:r>
      <w:r w:rsidRPr="003D78E6">
        <w:rPr>
          <w:rFonts w:ascii="Times New Roman" w:hAnsi="Times New Roman" w:cs="Times New Roman"/>
          <w:b/>
          <w:sz w:val="24"/>
          <w:szCs w:val="24"/>
          <w:lang w:val="kk-KZ"/>
        </w:rPr>
        <w:t>ос әкімшілік мемлекеттік лауазым</w:t>
      </w:r>
      <w:r>
        <w:rPr>
          <w:rFonts w:ascii="Times New Roman" w:hAnsi="Times New Roman" w:cs="Times New Roman"/>
          <w:b/>
          <w:sz w:val="24"/>
          <w:szCs w:val="24"/>
          <w:lang w:val="kk-KZ"/>
        </w:rPr>
        <w:t>дар</w:t>
      </w:r>
      <w:r w:rsidRPr="003D78E6">
        <w:rPr>
          <w:rFonts w:ascii="Times New Roman" w:hAnsi="Times New Roman" w:cs="Times New Roman"/>
          <w:b/>
          <w:sz w:val="24"/>
          <w:szCs w:val="24"/>
          <w:lang w:val="kk-KZ"/>
        </w:rPr>
        <w:t>ға орналасу конкурс жариялайды:</w:t>
      </w:r>
    </w:p>
    <w:p w:rsidR="004212EB" w:rsidRPr="001235B1" w:rsidRDefault="004212EB" w:rsidP="004212EB">
      <w:pPr>
        <w:pStyle w:val="a7"/>
        <w:ind w:left="0" w:firstLine="708"/>
        <w:jc w:val="both"/>
        <w:rPr>
          <w:szCs w:val="24"/>
          <w:lang w:val="kk-KZ"/>
        </w:rPr>
      </w:pPr>
      <w:r>
        <w:rPr>
          <w:rFonts w:ascii="KZ Times New Roman" w:hAnsi="KZ Times New Roman"/>
          <w:sz w:val="22"/>
          <w:szCs w:val="22"/>
          <w:lang w:val="kk-KZ"/>
        </w:rPr>
        <w:t xml:space="preserve">1. </w:t>
      </w:r>
      <w:r w:rsidRPr="00D3185F">
        <w:rPr>
          <w:rFonts w:ascii="KZ Times New Roman" w:hAnsi="KZ Times New Roman"/>
          <w:sz w:val="22"/>
          <w:szCs w:val="22"/>
          <w:lang w:val="kk-KZ"/>
        </w:rPr>
        <w:t xml:space="preserve">Қазақстан Республикасы Қаржы Министрлігі Мемлекеттік кірістер комитеті Жамбыл облысы </w:t>
      </w:r>
      <w:r w:rsidRPr="000235EB">
        <w:rPr>
          <w:rFonts w:ascii="KZ Times New Roman" w:hAnsi="KZ Times New Roman"/>
          <w:sz w:val="22"/>
          <w:szCs w:val="22"/>
          <w:lang w:val="kk-KZ"/>
        </w:rPr>
        <w:t xml:space="preserve">бойынша мемлекеттік кірістер департаменті </w:t>
      </w:r>
      <w:r w:rsidRPr="000235EB">
        <w:rPr>
          <w:lang w:val="kk-KZ"/>
        </w:rPr>
        <w:t xml:space="preserve">талдау және тәуекелдер басқармасы мемлекеттік кірістерді </w:t>
      </w:r>
      <w:r w:rsidRPr="000235EB">
        <w:rPr>
          <w:szCs w:val="24"/>
          <w:lang w:val="kk-KZ"/>
        </w:rPr>
        <w:t>т</w:t>
      </w:r>
      <w:r w:rsidRPr="000235EB">
        <w:rPr>
          <w:szCs w:val="24"/>
          <w:lang w:val="be-BY"/>
        </w:rPr>
        <w:t>алдау бөлімін</w:t>
      </w:r>
      <w:r w:rsidRPr="000235EB">
        <w:rPr>
          <w:szCs w:val="24"/>
          <w:lang w:val="kk-KZ"/>
        </w:rPr>
        <w:t xml:space="preserve">ің  </w:t>
      </w:r>
      <w:r w:rsidRPr="000235EB">
        <w:rPr>
          <w:lang w:val="kk-KZ"/>
        </w:rPr>
        <w:t>жетекші маманы лауаз</w:t>
      </w:r>
      <w:r w:rsidRPr="0021107F">
        <w:rPr>
          <w:lang w:val="kk-KZ"/>
        </w:rPr>
        <w:t>ымына қойылатын біліктілік талаптары, санаты  С-О-6</w:t>
      </w:r>
      <w:r>
        <w:rPr>
          <w:lang w:val="kk-KZ"/>
        </w:rPr>
        <w:t>,  1</w:t>
      </w:r>
      <w:r w:rsidRPr="003F67BD">
        <w:rPr>
          <w:lang w:val="kk-KZ"/>
        </w:rPr>
        <w:t xml:space="preserve"> бірлік (№04-2-3-1</w:t>
      </w:r>
      <w:r>
        <w:rPr>
          <w:lang w:val="kk-KZ"/>
        </w:rPr>
        <w:t>)</w:t>
      </w:r>
    </w:p>
    <w:p w:rsidR="004212EB" w:rsidRDefault="004212EB" w:rsidP="006248C3">
      <w:pPr>
        <w:jc w:val="both"/>
        <w:rPr>
          <w:color w:val="000000"/>
          <w:lang w:val="kk-KZ"/>
        </w:rPr>
      </w:pPr>
      <w:r w:rsidRPr="003D78E6">
        <w:rPr>
          <w:rFonts w:ascii="Times New Roman" w:eastAsia="Times New Roman" w:hAnsi="Times New Roman" w:cs="Times New Roman"/>
          <w:b/>
          <w:sz w:val="24"/>
          <w:szCs w:val="24"/>
          <w:lang w:val="kk-KZ"/>
        </w:rPr>
        <w:t>Қызметтік міндеттері:</w:t>
      </w:r>
      <w:r w:rsidRPr="003D78E6">
        <w:rPr>
          <w:rFonts w:ascii="Times New Roman" w:hAnsi="Times New Roman" w:cs="Times New Roman"/>
          <w:b/>
          <w:sz w:val="24"/>
          <w:szCs w:val="24"/>
          <w:lang w:val="kk-KZ"/>
        </w:rPr>
        <w:t xml:space="preserve"> </w:t>
      </w:r>
      <w:r w:rsidRPr="004212EB">
        <w:rPr>
          <w:rFonts w:ascii="Times New Roman" w:eastAsia="Times New Roman" w:hAnsi="Times New Roman" w:cs="Times New Roman"/>
          <w:sz w:val="24"/>
          <w:szCs w:val="24"/>
          <w:lang w:val="kk-KZ"/>
        </w:rPr>
        <w:t xml:space="preserve">Бөлім құзыреті шегінде салықтардың және  бюджетке төленетін басқа да міндетті төлемдердің түсуін, қаржылық жылға республикалық бюджетке Түсім жоспарын құруға қатысу және  түсім резервтерін анықтау; салықтық есептілікке қатысты </w:t>
      </w:r>
      <w:r w:rsidRPr="004212EB">
        <w:rPr>
          <w:rFonts w:ascii="Times New Roman" w:eastAsia="Times New Roman" w:hAnsi="Times New Roman" w:cs="Times New Roman"/>
          <w:sz w:val="24"/>
          <w:szCs w:val="24"/>
          <w:lang w:val="kk-KZ"/>
        </w:rPr>
        <w:lastRenderedPageBreak/>
        <w:t>камералдық бақылау жүргізу; салықтық және кедендік заңнаманы жетілдіру; салық және кеден заңнамасымен жүктелген міндеттерді шешуді қамтамасыз ету мақсатында Департаменттің аумақтық басқармаларының қызметінің тиімділігін бағалау бойынша ақпаратты жинау және талдау бойынша жұмысты жүргізу; Бөлім құзыретінің шегінде салықтардың және  бюджетке төленетін басқа да міндетті төлемдердің, ол бойынша жоспарды орындау және Департамент  басшылығына талдау ақпаратты дайындау; Департаменттің аумақтық органдарына Бөлімнің құзыретіне кіретін мәселелер бойынша әдістемелік және практикалық көмек көрсету; Бөлімнің құзыретіне кіретін мәселелер бойынша Департаменттің аумақтық органдарының қызметкерлері және бизнес-құрылымдар үшін конференциялар, кеңестер, тарықыптық семинарлар және өзге шараларды дайындауға қатысу және өткізу.</w:t>
      </w:r>
      <w:r w:rsidR="006248C3">
        <w:rPr>
          <w:rFonts w:ascii="Times New Roman" w:eastAsia="Times New Roman" w:hAnsi="Times New Roman" w:cs="Times New Roman"/>
          <w:sz w:val="24"/>
          <w:szCs w:val="24"/>
          <w:lang w:val="kk-KZ"/>
        </w:rPr>
        <w:t xml:space="preserve"> </w:t>
      </w:r>
      <w:r w:rsidRPr="004212EB">
        <w:rPr>
          <w:rFonts w:ascii="Times New Roman" w:eastAsia="Times New Roman" w:hAnsi="Times New Roman" w:cs="Times New Roman"/>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r w:rsidRPr="0021107F">
        <w:rPr>
          <w:color w:val="000000"/>
          <w:lang w:val="kk-KZ"/>
        </w:rPr>
        <w:t>.</w:t>
      </w:r>
    </w:p>
    <w:p w:rsidR="004212EB" w:rsidRPr="00C401C1" w:rsidRDefault="004212EB" w:rsidP="004212EB">
      <w:pPr>
        <w:shd w:val="clear" w:color="auto" w:fill="FFFFFF"/>
        <w:spacing w:after="0"/>
        <w:jc w:val="both"/>
        <w:rPr>
          <w:rFonts w:ascii="Times New Roman" w:hAnsi="Times New Roman" w:cs="Times New Roman"/>
          <w:b/>
          <w:sz w:val="24"/>
          <w:szCs w:val="24"/>
          <w:lang w:val="kk-KZ"/>
        </w:rPr>
      </w:pPr>
      <w:r w:rsidRPr="00C401C1">
        <w:rPr>
          <w:rFonts w:ascii="Times New Roman" w:hAnsi="Times New Roman" w:cs="Times New Roman"/>
          <w:b/>
          <w:sz w:val="24"/>
          <w:szCs w:val="24"/>
          <w:lang w:val="kk-KZ"/>
        </w:rPr>
        <w:t>Конкурсқа қатысушыларға қойылатын талаптар:</w:t>
      </w:r>
    </w:p>
    <w:p w:rsidR="004212EB" w:rsidRDefault="004212EB" w:rsidP="004212EB">
      <w:pPr>
        <w:spacing w:after="0"/>
        <w:jc w:val="both"/>
        <w:rPr>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Pr="004212EB">
        <w:rPr>
          <w:rFonts w:ascii="Times New Roman" w:eastAsia="Times New Roman" w:hAnsi="Times New Roman" w:cs="Times New Roman"/>
          <w:sz w:val="24"/>
          <w:szCs w:val="24"/>
          <w:lang w:val="kk-KZ"/>
        </w:rPr>
        <w:t>Әлеуметтік ғылымдар, экономика және бизнес саласындағы</w:t>
      </w:r>
    </w:p>
    <w:p w:rsidR="004212EB" w:rsidRDefault="004212EB" w:rsidP="004212EB">
      <w:pPr>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b/>
          <w:sz w:val="24"/>
          <w:szCs w:val="24"/>
          <w:lang w:val="kk-KZ"/>
        </w:rPr>
        <w:t xml:space="preserve">Мамандығы: </w:t>
      </w:r>
      <w:r w:rsidRPr="004212EB">
        <w:rPr>
          <w:rFonts w:ascii="Times New Roman" w:eastAsia="Times New Roman" w:hAnsi="Times New Roman" w:cs="Times New Roman"/>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r>
        <w:rPr>
          <w:rFonts w:ascii="Times New Roman" w:eastAsia="Times New Roman" w:hAnsi="Times New Roman" w:cs="Times New Roman"/>
          <w:sz w:val="24"/>
          <w:szCs w:val="24"/>
          <w:lang w:val="kk-KZ"/>
        </w:rPr>
        <w:t>.</w:t>
      </w:r>
      <w:r w:rsidRPr="002B39BF">
        <w:rPr>
          <w:rFonts w:ascii="Times New Roman" w:eastAsia="Times New Roman" w:hAnsi="Times New Roman" w:cs="Times New Roman"/>
          <w:sz w:val="24"/>
          <w:szCs w:val="24"/>
          <w:lang w:val="kk-KZ"/>
        </w:rPr>
        <w:t xml:space="preserve"> </w:t>
      </w:r>
    </w:p>
    <w:p w:rsidR="004212EB" w:rsidRPr="002B39BF" w:rsidRDefault="004212EB" w:rsidP="004212EB">
      <w:pPr>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212EB" w:rsidRPr="002B39BF" w:rsidRDefault="004212EB" w:rsidP="004212EB">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212EB" w:rsidRDefault="004212EB" w:rsidP="004212EB">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212EB" w:rsidRDefault="004212EB" w:rsidP="004212EB">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4212EB" w:rsidRDefault="004212EB" w:rsidP="004212EB">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212EB" w:rsidRPr="004212EB" w:rsidRDefault="004212EB" w:rsidP="004212EB">
      <w:pPr>
        <w:pStyle w:val="a7"/>
        <w:ind w:left="0" w:firstLine="0"/>
        <w:jc w:val="both"/>
        <w:rPr>
          <w:rFonts w:ascii="KZ Times New Roman" w:hAnsi="KZ Times New Roman"/>
          <w:sz w:val="22"/>
          <w:szCs w:val="22"/>
          <w:lang w:val="kk-KZ"/>
        </w:rPr>
      </w:pPr>
    </w:p>
    <w:p w:rsidR="004212EB" w:rsidRPr="000235EB" w:rsidRDefault="004212EB" w:rsidP="00F03F84">
      <w:pPr>
        <w:pStyle w:val="a7"/>
        <w:ind w:left="0" w:firstLine="0"/>
        <w:jc w:val="both"/>
        <w:rPr>
          <w:rFonts w:ascii="KZ Times New Roman" w:hAnsi="KZ Times New Roman"/>
          <w:sz w:val="22"/>
          <w:szCs w:val="22"/>
          <w:lang w:val="kk-KZ"/>
        </w:rPr>
      </w:pPr>
      <w:r>
        <w:rPr>
          <w:rFonts w:ascii="KZ Times New Roman" w:hAnsi="KZ Times New Roman"/>
          <w:sz w:val="22"/>
          <w:szCs w:val="22"/>
          <w:lang w:val="kk-KZ"/>
        </w:rPr>
        <w:t>2.</w:t>
      </w:r>
      <w:r w:rsidR="006248C3">
        <w:rPr>
          <w:rFonts w:ascii="KZ Times New Roman" w:hAnsi="KZ Times New Roman"/>
          <w:sz w:val="22"/>
          <w:szCs w:val="22"/>
          <w:lang w:val="kk-KZ"/>
        </w:rPr>
        <w:t xml:space="preserve">  </w:t>
      </w:r>
      <w:r w:rsidRPr="000235EB">
        <w:rPr>
          <w:rFonts w:ascii="KZ Times New Roman" w:hAnsi="KZ Times New Roman"/>
          <w:sz w:val="22"/>
          <w:szCs w:val="22"/>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аудит  басқармасы №1 аудит бөлімінің жетекші маманы лауазымына қойылатын біліктілік талаптары, </w:t>
      </w:r>
    </w:p>
    <w:p w:rsidR="004212EB" w:rsidRPr="000235EB" w:rsidRDefault="004212EB" w:rsidP="004212EB">
      <w:pPr>
        <w:pStyle w:val="a7"/>
        <w:ind w:left="0" w:firstLine="0"/>
        <w:jc w:val="both"/>
        <w:rPr>
          <w:rFonts w:ascii="KZ Times New Roman" w:hAnsi="KZ Times New Roman"/>
          <w:sz w:val="22"/>
          <w:szCs w:val="22"/>
          <w:lang w:val="kk-KZ"/>
        </w:rPr>
      </w:pPr>
      <w:r w:rsidRPr="000235EB">
        <w:rPr>
          <w:rFonts w:ascii="KZ Times New Roman" w:hAnsi="KZ Times New Roman"/>
          <w:sz w:val="22"/>
          <w:szCs w:val="22"/>
          <w:lang w:val="kk-KZ"/>
        </w:rPr>
        <w:t>санаты-С-О-6, 1 бірлік (№ 07-1-3)</w:t>
      </w:r>
    </w:p>
    <w:p w:rsidR="004212EB" w:rsidRDefault="004212EB" w:rsidP="004212EB">
      <w:pPr>
        <w:jc w:val="both"/>
        <w:rPr>
          <w:rFonts w:ascii="Times New Roman" w:eastAsia="Times New Roman" w:hAnsi="Times New Roman" w:cs="Times New Roman"/>
          <w:sz w:val="24"/>
          <w:szCs w:val="24"/>
          <w:lang w:val="kk-KZ"/>
        </w:rPr>
      </w:pPr>
      <w:r w:rsidRPr="000235EB">
        <w:rPr>
          <w:rFonts w:ascii="Times New Roman" w:eastAsia="Times New Roman" w:hAnsi="Times New Roman" w:cs="Times New Roman"/>
          <w:b/>
          <w:sz w:val="24"/>
          <w:szCs w:val="24"/>
          <w:lang w:val="kk-KZ"/>
        </w:rPr>
        <w:t>Қызметтік міндеттері</w:t>
      </w:r>
      <w:r w:rsidRPr="003D78E6">
        <w:rPr>
          <w:rFonts w:ascii="Times New Roman" w:eastAsia="Times New Roman" w:hAnsi="Times New Roman" w:cs="Times New Roman"/>
          <w:b/>
          <w:sz w:val="24"/>
          <w:szCs w:val="24"/>
          <w:lang w:val="kk-KZ"/>
        </w:rPr>
        <w:t>:</w:t>
      </w:r>
      <w:r w:rsidRPr="003D78E6">
        <w:rPr>
          <w:rFonts w:ascii="Times New Roman" w:hAnsi="Times New Roman" w:cs="Times New Roman"/>
          <w:b/>
          <w:sz w:val="24"/>
          <w:szCs w:val="24"/>
          <w:lang w:val="kk-KZ"/>
        </w:rPr>
        <w:t xml:space="preserve"> </w:t>
      </w:r>
      <w:r w:rsidRPr="004212EB">
        <w:rPr>
          <w:rFonts w:ascii="Times New Roman" w:eastAsia="Times New Roman" w:hAnsi="Times New Roman" w:cs="Times New Roman"/>
          <w:sz w:val="24"/>
          <w:szCs w:val="24"/>
          <w:lang w:val="kk-KZ"/>
        </w:rPr>
        <w:t>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r w:rsidR="00F03F84">
        <w:rPr>
          <w:rFonts w:ascii="Times New Roman" w:eastAsia="Times New Roman" w:hAnsi="Times New Roman" w:cs="Times New Roman"/>
          <w:sz w:val="24"/>
          <w:szCs w:val="24"/>
          <w:lang w:val="kk-KZ"/>
        </w:rPr>
        <w:t xml:space="preserve"> </w:t>
      </w:r>
      <w:r w:rsidRPr="004212EB">
        <w:rPr>
          <w:rFonts w:ascii="Times New Roman" w:eastAsia="Times New Roman" w:hAnsi="Times New Roman" w:cs="Times New Roman"/>
          <w:sz w:val="24"/>
          <w:szCs w:val="24"/>
          <w:lang w:val="kk-KZ"/>
        </w:rPr>
        <w:t>Салық төлеушілердің салық заңдылықтарын сақтауын қадағалайды.</w:t>
      </w:r>
      <w:r w:rsidR="00F03F84">
        <w:rPr>
          <w:rFonts w:ascii="Times New Roman" w:eastAsia="Times New Roman" w:hAnsi="Times New Roman" w:cs="Times New Roman"/>
          <w:sz w:val="24"/>
          <w:szCs w:val="24"/>
          <w:lang w:val="kk-KZ"/>
        </w:rPr>
        <w:t xml:space="preserve"> </w:t>
      </w:r>
      <w:r w:rsidRPr="004212EB">
        <w:rPr>
          <w:rFonts w:ascii="Times New Roman" w:eastAsia="Times New Roman" w:hAnsi="Times New Roman" w:cs="Times New Roman"/>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 құқық қорғау және басқа да мемлекеттік органдарымен үйлестіреді</w:t>
      </w:r>
    </w:p>
    <w:p w:rsidR="00F03F84" w:rsidRDefault="004212EB" w:rsidP="00F03F84">
      <w:pPr>
        <w:jc w:val="both"/>
        <w:rPr>
          <w:rFonts w:ascii="Times New Roman" w:hAnsi="Times New Roman" w:cs="Times New Roman"/>
          <w:b/>
          <w:sz w:val="24"/>
          <w:szCs w:val="24"/>
          <w:lang w:val="kk-KZ"/>
        </w:rPr>
      </w:pPr>
      <w:r w:rsidRPr="004212EB">
        <w:rPr>
          <w:rFonts w:ascii="Times New Roman" w:eastAsia="Times New Roman" w:hAnsi="Times New Roman" w:cs="Times New Roman"/>
          <w:b/>
          <w:sz w:val="24"/>
          <w:szCs w:val="24"/>
          <w:lang w:val="kk-KZ"/>
        </w:rPr>
        <w:lastRenderedPageBreak/>
        <w:t>Конкурсқа</w:t>
      </w:r>
      <w:r w:rsidRPr="004212EB">
        <w:rPr>
          <w:rFonts w:ascii="Times New Roman" w:hAnsi="Times New Roman" w:cs="Times New Roman"/>
          <w:b/>
          <w:sz w:val="24"/>
          <w:szCs w:val="24"/>
          <w:lang w:val="kk-KZ"/>
        </w:rPr>
        <w:t xml:space="preserve"> қ</w:t>
      </w:r>
      <w:r w:rsidRPr="00C401C1">
        <w:rPr>
          <w:rFonts w:ascii="Times New Roman" w:hAnsi="Times New Roman" w:cs="Times New Roman"/>
          <w:b/>
          <w:sz w:val="24"/>
          <w:szCs w:val="24"/>
          <w:lang w:val="kk-KZ"/>
        </w:rPr>
        <w:t>атысушыларға қойылатын талаптар:</w:t>
      </w:r>
    </w:p>
    <w:p w:rsidR="004212EB" w:rsidRDefault="004212EB" w:rsidP="00F03F84">
      <w:pPr>
        <w:jc w:val="both"/>
        <w:rPr>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Pr="004212EB">
        <w:rPr>
          <w:rFonts w:ascii="Times New Roman" w:eastAsia="Times New Roman" w:hAnsi="Times New Roman" w:cs="Times New Roman"/>
          <w:sz w:val="24"/>
          <w:szCs w:val="24"/>
          <w:lang w:val="kk-KZ"/>
        </w:rPr>
        <w:t>Әлеуметтiк ғылымдар, экономика және бизнес саласындағы немесе құқық саласындағы</w:t>
      </w:r>
    </w:p>
    <w:p w:rsidR="004212EB" w:rsidRDefault="004212EB" w:rsidP="004212EB">
      <w:pPr>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b/>
          <w:sz w:val="24"/>
          <w:szCs w:val="24"/>
          <w:lang w:val="kk-KZ"/>
        </w:rPr>
        <w:t xml:space="preserve">Мамандығы: </w:t>
      </w:r>
      <w:r w:rsidRPr="004212EB">
        <w:rPr>
          <w:rFonts w:ascii="Times New Roman" w:eastAsia="Times New Roman" w:hAnsi="Times New Roman" w:cs="Times New Roman"/>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4212EB" w:rsidRPr="002B39BF" w:rsidRDefault="004212EB" w:rsidP="004212EB">
      <w:pPr>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212EB" w:rsidRPr="002B39BF" w:rsidRDefault="004212EB" w:rsidP="004212EB">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212EB" w:rsidRDefault="004212EB" w:rsidP="004212EB">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212EB" w:rsidRDefault="004212EB" w:rsidP="004212EB">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4212EB" w:rsidRDefault="004212EB" w:rsidP="004212EB">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212EB" w:rsidRDefault="004212EB" w:rsidP="004212EB">
      <w:pPr>
        <w:pStyle w:val="a7"/>
        <w:ind w:left="0" w:firstLine="0"/>
        <w:jc w:val="both"/>
        <w:rPr>
          <w:rFonts w:ascii="KZ Times New Roman" w:hAnsi="KZ Times New Roman"/>
          <w:sz w:val="22"/>
          <w:szCs w:val="22"/>
          <w:lang w:val="kk-KZ"/>
        </w:rPr>
      </w:pPr>
    </w:p>
    <w:p w:rsidR="00C63F9B" w:rsidRPr="00C63F9B" w:rsidRDefault="00C63F9B" w:rsidP="00C63F9B">
      <w:pPr>
        <w:pStyle w:val="a9"/>
        <w:ind w:firstLine="0"/>
        <w:rPr>
          <w:sz w:val="22"/>
          <w:szCs w:val="22"/>
          <w:lang w:val="kk-KZ"/>
        </w:rPr>
      </w:pPr>
      <w:r w:rsidRPr="00C63F9B">
        <w:rPr>
          <w:b/>
          <w:sz w:val="22"/>
          <w:szCs w:val="22"/>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w:t>
      </w:r>
      <w:r w:rsidRPr="00C63F9B">
        <w:rPr>
          <w:b/>
          <w:i/>
          <w:iCs/>
          <w:sz w:val="22"/>
          <w:szCs w:val="22"/>
          <w:lang w:val="kk-KZ"/>
        </w:rPr>
        <w:t xml:space="preserve"> 2-16-56,</w:t>
      </w:r>
      <w:r w:rsidRPr="00C63F9B">
        <w:rPr>
          <w:b/>
          <w:sz w:val="22"/>
          <w:szCs w:val="22"/>
          <w:lang w:val="kk-KZ"/>
        </w:rPr>
        <w:t xml:space="preserve"> trs_nk@taxtaraz.mgd.kz,</w:t>
      </w:r>
      <w:r w:rsidRPr="00C63F9B">
        <w:rPr>
          <w:sz w:val="22"/>
          <w:szCs w:val="22"/>
          <w:lang w:val="kk-KZ"/>
        </w:rPr>
        <w:t xml:space="preserve"> </w:t>
      </w:r>
      <w:r w:rsidRPr="00C63F9B">
        <w:rPr>
          <w:b/>
          <w:sz w:val="22"/>
          <w:szCs w:val="22"/>
          <w:lang w:val="kk-KZ"/>
        </w:rPr>
        <w:t>бос әкімшілік мемлекеттік лауазымға орналасу үшін жалпы конкурс жариялайды:</w:t>
      </w:r>
    </w:p>
    <w:p w:rsidR="00C63F9B" w:rsidRPr="00674A97" w:rsidRDefault="00C63F9B" w:rsidP="00C63F9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lang w:val="kk-KZ"/>
        </w:rPr>
      </w:pPr>
      <w:r>
        <w:rPr>
          <w:b w:val="0"/>
          <w:sz w:val="24"/>
          <w:szCs w:val="24"/>
          <w:lang w:val="kk-KZ"/>
        </w:rPr>
        <w:t xml:space="preserve"> </w:t>
      </w:r>
      <w:r w:rsidRPr="00C63F9B">
        <w:rPr>
          <w:rFonts w:ascii="KZ Times New Roman" w:eastAsia="Times New Roman" w:hAnsi="KZ Times New Roman"/>
          <w:bCs w:val="0"/>
          <w:i w:val="0"/>
          <w:iCs w:val="0"/>
          <w:kern w:val="0"/>
          <w:sz w:val="22"/>
          <w:szCs w:val="22"/>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Салықтық әкімшілендіру және мәжбүрлеп өндіру бөлімінің  жетекші  маманы, санаты СR-5, 1 бірлік, №08-06-3.</w:t>
      </w:r>
      <w:r w:rsidRPr="00674A97">
        <w:rPr>
          <w:i w:val="0"/>
          <w:iCs w:val="0"/>
          <w:sz w:val="24"/>
          <w:szCs w:val="24"/>
          <w:lang w:val="kk-KZ"/>
        </w:rPr>
        <w:t xml:space="preserve"> </w:t>
      </w:r>
    </w:p>
    <w:p w:rsidR="00C63F9B" w:rsidRPr="00635F79" w:rsidRDefault="00C63F9B" w:rsidP="00C63F9B">
      <w:pPr>
        <w:spacing w:after="0"/>
        <w:ind w:firstLine="708"/>
        <w:jc w:val="both"/>
        <w:rPr>
          <w:rFonts w:ascii="Times New Roman" w:hAnsi="Times New Roman" w:cs="Times New Roman"/>
          <w:color w:val="000000"/>
          <w:sz w:val="24"/>
          <w:szCs w:val="24"/>
          <w:lang w:val="kk-KZ"/>
        </w:rPr>
      </w:pPr>
      <w:r w:rsidRPr="00C63F9B">
        <w:rPr>
          <w:rFonts w:ascii="Times New Roman" w:hAnsi="Times New Roman" w:cs="Times New Roman"/>
          <w:b/>
          <w:sz w:val="24"/>
          <w:szCs w:val="24"/>
          <w:lang w:val="kk-KZ"/>
        </w:rPr>
        <w:t>Функционалдық міндеттері:</w:t>
      </w:r>
      <w:r w:rsidRPr="00635F79">
        <w:rPr>
          <w:rFonts w:ascii="Times New Roman" w:hAnsi="Times New Roman" w:cs="Times New Roman"/>
          <w:sz w:val="24"/>
          <w:szCs w:val="24"/>
          <w:lang w:val="kk-KZ"/>
        </w:rPr>
        <w:t xml:space="preserve"> </w:t>
      </w:r>
      <w:r w:rsidRPr="00635F79">
        <w:rPr>
          <w:rFonts w:ascii="Times New Roman" w:hAnsi="Times New Roman" w:cs="Times New Roman"/>
          <w:color w:val="000000"/>
          <w:sz w:val="24"/>
          <w:szCs w:val="24"/>
          <w:lang w:val="kk-KZ"/>
        </w:rPr>
        <w:t>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635F79">
        <w:rPr>
          <w:rFonts w:ascii="Times New Roman" w:hAnsi="Times New Roman" w:cs="Times New Roman"/>
          <w:sz w:val="24"/>
          <w:szCs w:val="24"/>
          <w:lang w:val="be-BY"/>
        </w:rPr>
        <w:t xml:space="preserve"> Салық және бюджетке төленетін басқа да міндетті төлемдер бойынша,міндетті зейнетақы жарналары және әлеуметтік аударылымдары бойынша </w:t>
      </w:r>
      <w:r w:rsidRPr="00635F79">
        <w:rPr>
          <w:rFonts w:ascii="Times New Roman" w:hAnsi="Times New Roman" w:cs="Times New Roman"/>
          <w:sz w:val="24"/>
          <w:szCs w:val="24"/>
          <w:lang w:val="kk-KZ"/>
        </w:rPr>
        <w:t xml:space="preserve">уақытылы және толығымен түсімін қамтамасыз ету. </w:t>
      </w:r>
      <w:r w:rsidRPr="00635F79">
        <w:rPr>
          <w:rFonts w:ascii="Times New Roman" w:hAnsi="Times New Roman" w:cs="Times New Roman"/>
          <w:color w:val="000000"/>
          <w:sz w:val="24"/>
          <w:szCs w:val="24"/>
          <w:lang w:val="kk-KZ"/>
        </w:rPr>
        <w:t>Салық және бюджетке төленетін басқа да міндетті төлемдердің түсімін, міндетті зейнет ақы жарналарының зейнет ақы қорларына уақталы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p>
    <w:p w:rsidR="00C63F9B" w:rsidRDefault="00C63F9B" w:rsidP="00C63F9B">
      <w:pPr>
        <w:pStyle w:val="Standard"/>
        <w:jc w:val="both"/>
        <w:rPr>
          <w:b w:val="0"/>
          <w:bCs w:val="0"/>
          <w:i w:val="0"/>
          <w:iCs w:val="0"/>
          <w:color w:val="000000"/>
          <w:sz w:val="24"/>
          <w:szCs w:val="24"/>
          <w:lang w:val="kk-KZ"/>
        </w:rPr>
      </w:pPr>
      <w:r w:rsidRPr="00635F79">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C63F9B" w:rsidRDefault="00C63F9B" w:rsidP="00C63F9B">
      <w:pPr>
        <w:jc w:val="both"/>
        <w:rPr>
          <w:rFonts w:ascii="Times New Roman" w:hAnsi="Times New Roman" w:cs="Times New Roman"/>
          <w:b/>
          <w:sz w:val="24"/>
          <w:szCs w:val="24"/>
          <w:lang w:val="kk-KZ"/>
        </w:rPr>
      </w:pPr>
      <w:r w:rsidRPr="004212EB">
        <w:rPr>
          <w:rFonts w:ascii="Times New Roman" w:eastAsia="Times New Roman" w:hAnsi="Times New Roman" w:cs="Times New Roman"/>
          <w:b/>
          <w:sz w:val="24"/>
          <w:szCs w:val="24"/>
          <w:lang w:val="kk-KZ"/>
        </w:rPr>
        <w:t>Конкурсқа</w:t>
      </w:r>
      <w:r w:rsidRPr="004212EB">
        <w:rPr>
          <w:rFonts w:ascii="Times New Roman" w:hAnsi="Times New Roman" w:cs="Times New Roman"/>
          <w:b/>
          <w:sz w:val="24"/>
          <w:szCs w:val="24"/>
          <w:lang w:val="kk-KZ"/>
        </w:rPr>
        <w:t xml:space="preserve"> қ</w:t>
      </w:r>
      <w:r w:rsidRPr="00C401C1">
        <w:rPr>
          <w:rFonts w:ascii="Times New Roman" w:hAnsi="Times New Roman" w:cs="Times New Roman"/>
          <w:b/>
          <w:sz w:val="24"/>
          <w:szCs w:val="24"/>
          <w:lang w:val="kk-KZ"/>
        </w:rPr>
        <w:t>атысушыларға қойылатын талаптар:</w:t>
      </w:r>
    </w:p>
    <w:p w:rsidR="00C63F9B" w:rsidRDefault="00C63F9B" w:rsidP="00C63F9B">
      <w:pPr>
        <w:jc w:val="both"/>
        <w:rPr>
          <w:lang w:val="kk-KZ"/>
        </w:rPr>
      </w:pPr>
      <w:r w:rsidRPr="002B39BF">
        <w:rPr>
          <w:rFonts w:ascii="Times New Roman" w:eastAsia="Times New Roman" w:hAnsi="Times New Roman" w:cs="Times New Roman"/>
          <w:b/>
          <w:sz w:val="24"/>
          <w:szCs w:val="24"/>
          <w:lang w:val="kk-KZ"/>
        </w:rPr>
        <w:lastRenderedPageBreak/>
        <w:t>Білімі:</w:t>
      </w:r>
      <w:r>
        <w:rPr>
          <w:rFonts w:ascii="Times New Roman" w:hAnsi="Times New Roman" w:cs="Times New Roman"/>
          <w:b/>
          <w:sz w:val="24"/>
          <w:szCs w:val="24"/>
          <w:lang w:val="kk-KZ"/>
        </w:rPr>
        <w:t xml:space="preserve"> </w:t>
      </w:r>
      <w:r w:rsidRPr="004212EB">
        <w:rPr>
          <w:rFonts w:ascii="Times New Roman" w:eastAsia="Times New Roman" w:hAnsi="Times New Roman" w:cs="Times New Roman"/>
          <w:sz w:val="24"/>
          <w:szCs w:val="24"/>
          <w:lang w:val="kk-KZ"/>
        </w:rPr>
        <w:t>Әлеуметтiк ғылымдар, экономика және бизнес саласындағы немесе құқық саласындағы</w:t>
      </w:r>
    </w:p>
    <w:p w:rsidR="00C63F9B" w:rsidRPr="006B2472" w:rsidRDefault="00C63F9B" w:rsidP="006B2472">
      <w:pPr>
        <w:jc w:val="both"/>
        <w:rPr>
          <w:lang w:val="kk-KZ"/>
        </w:rPr>
      </w:pPr>
      <w:r w:rsidRPr="00C401C1">
        <w:rPr>
          <w:rFonts w:ascii="Times New Roman" w:eastAsia="Times New Roman" w:hAnsi="Times New Roman" w:cs="Times New Roman"/>
          <w:b/>
          <w:sz w:val="24"/>
          <w:szCs w:val="24"/>
          <w:lang w:val="kk-KZ"/>
        </w:rPr>
        <w:t>Мамандығы:</w:t>
      </w:r>
      <w:r w:rsidR="006B2472">
        <w:rPr>
          <w:rFonts w:ascii="Times New Roman" w:eastAsia="Times New Roman" w:hAnsi="Times New Roman" w:cs="Times New Roman"/>
          <w:b/>
          <w:sz w:val="24"/>
          <w:szCs w:val="24"/>
          <w:lang w:val="kk-KZ"/>
        </w:rPr>
        <w:t xml:space="preserve"> </w:t>
      </w:r>
      <w:r w:rsidR="006B2472" w:rsidRPr="006B2472">
        <w:rPr>
          <w:rFonts w:ascii="Times New Roman" w:eastAsia="Times New Roman" w:hAnsi="Times New Roman" w:cs="Times New Roman"/>
          <w:sz w:val="24"/>
          <w:szCs w:val="24"/>
          <w:lang w:val="kk-KZ"/>
        </w:rPr>
        <w:t>менеджмент</w:t>
      </w:r>
      <w:r w:rsidR="006B2472">
        <w:rPr>
          <w:rFonts w:ascii="Times New Roman" w:eastAsia="Times New Roman" w:hAnsi="Times New Roman" w:cs="Times New Roman"/>
          <w:sz w:val="24"/>
          <w:szCs w:val="24"/>
          <w:lang w:val="kk-KZ"/>
        </w:rPr>
        <w:t xml:space="preserve">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 </w:t>
      </w:r>
    </w:p>
    <w:p w:rsidR="00C63F9B" w:rsidRPr="002B39BF" w:rsidRDefault="00C63F9B" w:rsidP="00C63F9B">
      <w:pPr>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63F9B" w:rsidRPr="002B39BF" w:rsidRDefault="00C63F9B" w:rsidP="00C63F9B">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63F9B" w:rsidRDefault="00C63F9B" w:rsidP="00C63F9B">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C63F9B" w:rsidRDefault="00C63F9B" w:rsidP="00C63F9B">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C63F9B" w:rsidRDefault="00C63F9B" w:rsidP="00C63F9B">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63F9B" w:rsidRPr="00635F79" w:rsidRDefault="00C63F9B" w:rsidP="00C63F9B">
      <w:pPr>
        <w:pStyle w:val="Standard"/>
        <w:jc w:val="both"/>
        <w:rPr>
          <w:b w:val="0"/>
          <w:bCs w:val="0"/>
          <w:i w:val="0"/>
          <w:iCs w:val="0"/>
          <w:color w:val="000000"/>
          <w:sz w:val="24"/>
          <w:szCs w:val="24"/>
          <w:lang w:val="kk-KZ"/>
        </w:rPr>
      </w:pPr>
    </w:p>
    <w:p w:rsidR="00C63F9B" w:rsidRDefault="00C63F9B" w:rsidP="00C63F9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rFonts w:eastAsiaTheme="minorEastAsia"/>
          <w:b w:val="0"/>
          <w:bCs w:val="0"/>
          <w:i w:val="0"/>
          <w:iCs w:val="0"/>
          <w:color w:val="000000"/>
          <w:kern w:val="0"/>
          <w:sz w:val="24"/>
          <w:szCs w:val="24"/>
          <w:lang w:val="kk-KZ"/>
        </w:rPr>
      </w:pPr>
    </w:p>
    <w:p w:rsidR="00C63F9B" w:rsidRPr="00C63F9B" w:rsidRDefault="00C63F9B" w:rsidP="00C63F9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rFonts w:ascii="KZ Times New Roman" w:eastAsia="Times New Roman" w:hAnsi="KZ Times New Roman"/>
          <w:bCs w:val="0"/>
          <w:i w:val="0"/>
          <w:iCs w:val="0"/>
          <w:kern w:val="0"/>
          <w:sz w:val="22"/>
          <w:szCs w:val="22"/>
          <w:lang w:val="kk-KZ"/>
        </w:rPr>
      </w:pPr>
      <w:r w:rsidRPr="00C63F9B">
        <w:rPr>
          <w:rFonts w:ascii="KZ Times New Roman" w:eastAsia="Times New Roman" w:hAnsi="KZ Times New Roman"/>
          <w:bCs w:val="0"/>
          <w:i w:val="0"/>
          <w:iCs w:val="0"/>
          <w:kern w:val="0"/>
          <w:sz w:val="22"/>
          <w:szCs w:val="22"/>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жетекші маманы, санаты СR-5, 1 бірлік, №08-03-4. </w:t>
      </w:r>
    </w:p>
    <w:p w:rsidR="00C63F9B" w:rsidRDefault="00C63F9B" w:rsidP="006248C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lang w:val="kk-KZ"/>
        </w:rPr>
      </w:pPr>
      <w:r w:rsidRPr="00C63F9B">
        <w:rPr>
          <w:rFonts w:ascii="KZ Times New Roman" w:eastAsia="Times New Roman" w:hAnsi="KZ Times New Roman"/>
          <w:bCs w:val="0"/>
          <w:i w:val="0"/>
          <w:iCs w:val="0"/>
          <w:kern w:val="0"/>
          <w:sz w:val="22"/>
          <w:szCs w:val="22"/>
          <w:lang w:val="kk-KZ"/>
        </w:rPr>
        <w:tab/>
        <w:t xml:space="preserve">Функционалдық міндеттері: </w:t>
      </w:r>
      <w:r w:rsidRPr="006248C3">
        <w:rPr>
          <w:rFonts w:eastAsiaTheme="minorEastAsia"/>
          <w:b w:val="0"/>
          <w:bCs w:val="0"/>
          <w:i w:val="0"/>
          <w:iCs w:val="0"/>
          <w:kern w:val="0"/>
          <w:sz w:val="24"/>
          <w:szCs w:val="24"/>
          <w:lang w:val="kk-KZ"/>
        </w:rPr>
        <w:t>Мемлекеттік қызмет көрсету стандарттарымен жұмысты   жүргізу және жұмыста қолдануды. Заңды және жеке тұлғаларды салық төлеуші ретінде ережеге сәйкес тізімге тіркеп куәлік беру, бірыңғай салықтың ақпараттық жүиесіне және  тіркеу жұмысына жауапкершілігін арттыру, салық төлеуші заңды және жеке тұлғалардың арызы бойынша куәліктің нұсқасын беру, алдыңғы берген куәліктің күшін жою, бірыңғай салықтық ақпараттық жүйе тізілім кіргізу бойынша базалық салық төлушілердың есебін ашу, жабу туралы банктерге мәлімет беру, салық заңдылығын бұзған салық төлеушілерге әкімшілік іс хаттамаларын толтыру, салық төлеушілерді тіркеу және мемлекеттік тізілімге енгізуді ұйымдастыру, жекелеген салық түрімен айналысатын кәсіпкерлерді тіркеу, ҚҚС төлеуші ретінде есепке қоюын қадағалау бекітілген мерзімге сәйкес жүргізу, бақылау касса машинасын тіркеу және есептен шығару жұмыстарын жүргізу, еңбек және атқару тәртібін, мемлекеттік қызметкерлердің   этикасын сақтау. 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қадағалау. Өндірістік іс құжаттарды сақтау, орталықтандырылған тапсырмаларды уақытылы орындау.Қызмет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C63F9B" w:rsidRDefault="00C63F9B" w:rsidP="00C63F9B">
      <w:pPr>
        <w:jc w:val="both"/>
        <w:rPr>
          <w:rFonts w:ascii="Times New Roman" w:hAnsi="Times New Roman" w:cs="Times New Roman"/>
          <w:b/>
          <w:sz w:val="24"/>
          <w:szCs w:val="24"/>
          <w:lang w:val="kk-KZ"/>
        </w:rPr>
      </w:pPr>
      <w:r w:rsidRPr="004212EB">
        <w:rPr>
          <w:rFonts w:ascii="Times New Roman" w:eastAsia="Times New Roman" w:hAnsi="Times New Roman" w:cs="Times New Roman"/>
          <w:b/>
          <w:sz w:val="24"/>
          <w:szCs w:val="24"/>
          <w:lang w:val="kk-KZ"/>
        </w:rPr>
        <w:t>Конкурсқа</w:t>
      </w:r>
      <w:r w:rsidRPr="004212EB">
        <w:rPr>
          <w:rFonts w:ascii="Times New Roman" w:hAnsi="Times New Roman" w:cs="Times New Roman"/>
          <w:b/>
          <w:sz w:val="24"/>
          <w:szCs w:val="24"/>
          <w:lang w:val="kk-KZ"/>
        </w:rPr>
        <w:t xml:space="preserve"> қ</w:t>
      </w:r>
      <w:r w:rsidRPr="00C401C1">
        <w:rPr>
          <w:rFonts w:ascii="Times New Roman" w:hAnsi="Times New Roman" w:cs="Times New Roman"/>
          <w:b/>
          <w:sz w:val="24"/>
          <w:szCs w:val="24"/>
          <w:lang w:val="kk-KZ"/>
        </w:rPr>
        <w:t>атысушыларға қойылатын талаптар:</w:t>
      </w:r>
    </w:p>
    <w:p w:rsidR="00C63F9B" w:rsidRDefault="00C63F9B" w:rsidP="00C63F9B">
      <w:pPr>
        <w:jc w:val="both"/>
        <w:rPr>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006B2472" w:rsidRPr="004212EB">
        <w:rPr>
          <w:rFonts w:ascii="Times New Roman" w:eastAsia="Times New Roman" w:hAnsi="Times New Roman" w:cs="Times New Roman"/>
          <w:sz w:val="24"/>
          <w:szCs w:val="24"/>
          <w:lang w:val="kk-KZ"/>
        </w:rPr>
        <w:t>Әлеуметтiк ғылымдар, экономика және бизнес саласындағы немесе құқық саласындағы</w:t>
      </w:r>
    </w:p>
    <w:p w:rsidR="006B2472" w:rsidRPr="006248C3" w:rsidRDefault="00C63F9B" w:rsidP="006B2472">
      <w:pPr>
        <w:rPr>
          <w:rFonts w:ascii="Times New Roman" w:hAnsi="Times New Roman" w:cs="Times New Roman"/>
          <w:sz w:val="24"/>
          <w:szCs w:val="24"/>
          <w:lang w:val="kk-KZ"/>
        </w:rPr>
      </w:pPr>
      <w:r w:rsidRPr="00C401C1">
        <w:rPr>
          <w:rFonts w:ascii="Times New Roman" w:eastAsia="Times New Roman" w:hAnsi="Times New Roman" w:cs="Times New Roman"/>
          <w:b/>
          <w:sz w:val="24"/>
          <w:szCs w:val="24"/>
          <w:lang w:val="kk-KZ"/>
        </w:rPr>
        <w:t>Мамандығы:</w:t>
      </w:r>
      <w:r w:rsidR="006B2472">
        <w:rPr>
          <w:rFonts w:ascii="Times New Roman" w:eastAsia="Times New Roman" w:hAnsi="Times New Roman" w:cs="Times New Roman"/>
          <w:b/>
          <w:sz w:val="24"/>
          <w:szCs w:val="24"/>
          <w:lang w:val="kk-KZ"/>
        </w:rPr>
        <w:t xml:space="preserve"> </w:t>
      </w:r>
      <w:r w:rsidR="006B2472" w:rsidRPr="006248C3">
        <w:rPr>
          <w:rFonts w:ascii="Times New Roman" w:hAnsi="Times New Roman" w:cs="Times New Roman"/>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C63F9B" w:rsidRPr="006248C3" w:rsidRDefault="00C63F9B" w:rsidP="00C63F9B">
      <w:pPr>
        <w:spacing w:after="0"/>
        <w:jc w:val="both"/>
        <w:rPr>
          <w:rFonts w:ascii="Times New Roman" w:hAnsi="Times New Roman" w:cs="Times New Roman"/>
          <w:sz w:val="24"/>
          <w:szCs w:val="24"/>
          <w:lang w:val="kk-KZ"/>
        </w:rPr>
      </w:pPr>
      <w:r w:rsidRPr="006248C3">
        <w:rPr>
          <w:rFonts w:ascii="Times New Roman" w:hAnsi="Times New Roman" w:cs="Times New Roman"/>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C63F9B" w:rsidRPr="006248C3" w:rsidRDefault="00C63F9B" w:rsidP="00C63F9B">
      <w:pPr>
        <w:shd w:val="clear" w:color="auto" w:fill="FFFFFF"/>
        <w:spacing w:after="0"/>
        <w:jc w:val="both"/>
        <w:rPr>
          <w:rFonts w:ascii="Times New Roman" w:hAnsi="Times New Roman" w:cs="Times New Roman"/>
          <w:sz w:val="24"/>
          <w:szCs w:val="24"/>
          <w:lang w:val="kk-KZ"/>
        </w:rPr>
      </w:pPr>
      <w:r w:rsidRPr="006248C3">
        <w:rPr>
          <w:rFonts w:ascii="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63F9B" w:rsidRPr="006248C3" w:rsidRDefault="00C63F9B" w:rsidP="00C63F9B">
      <w:pPr>
        <w:spacing w:after="0"/>
        <w:jc w:val="both"/>
        <w:rPr>
          <w:rFonts w:ascii="Times New Roman" w:hAnsi="Times New Roman" w:cs="Times New Roman"/>
          <w:sz w:val="24"/>
          <w:szCs w:val="24"/>
          <w:lang w:val="kk-KZ"/>
        </w:rPr>
      </w:pPr>
      <w:r w:rsidRPr="006248C3">
        <w:rPr>
          <w:rFonts w:ascii="Times New Roman" w:hAnsi="Times New Roman" w:cs="Times New Roman"/>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C63F9B" w:rsidRPr="006248C3" w:rsidRDefault="00C63F9B" w:rsidP="00C63F9B">
      <w:pPr>
        <w:spacing w:after="0"/>
        <w:jc w:val="both"/>
        <w:rPr>
          <w:rFonts w:ascii="Times New Roman" w:hAnsi="Times New Roman" w:cs="Times New Roman"/>
          <w:sz w:val="24"/>
          <w:szCs w:val="24"/>
          <w:lang w:val="kk-KZ"/>
        </w:rPr>
      </w:pPr>
      <w:r w:rsidRPr="006248C3">
        <w:rPr>
          <w:rFonts w:ascii="Times New Roman" w:hAnsi="Times New Roman" w:cs="Times New Roman"/>
          <w:sz w:val="24"/>
          <w:szCs w:val="24"/>
          <w:lang w:val="kk-KZ"/>
        </w:rPr>
        <w:t>Үлгілік біліктілік талаптарына сәйкес.</w:t>
      </w:r>
    </w:p>
    <w:p w:rsidR="00C63F9B" w:rsidRDefault="00C63F9B" w:rsidP="00C63F9B">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63F9B" w:rsidRDefault="00C63F9B" w:rsidP="00C63F9B">
      <w:pPr>
        <w:spacing w:after="0"/>
        <w:rPr>
          <w:rFonts w:ascii="Times New Roman" w:hAnsi="Times New Roman" w:cs="Times New Roman"/>
          <w:b/>
          <w:bCs/>
          <w:iCs/>
          <w:color w:val="000000"/>
          <w:sz w:val="24"/>
          <w:szCs w:val="24"/>
          <w:lang w:val="kk-KZ"/>
        </w:rPr>
      </w:pPr>
    </w:p>
    <w:p w:rsidR="00C63F9B" w:rsidRPr="0050314F" w:rsidRDefault="00C63F9B" w:rsidP="00C63F9B">
      <w:pPr>
        <w:spacing w:after="0"/>
        <w:rPr>
          <w:rFonts w:ascii="Times New Roman" w:hAnsi="Times New Roman" w:cs="Times New Roman"/>
          <w:b/>
          <w:bCs/>
          <w:iCs/>
          <w:color w:val="000000"/>
          <w:sz w:val="24"/>
          <w:szCs w:val="24"/>
          <w:lang w:val="kk-KZ"/>
        </w:rPr>
      </w:pPr>
      <w:r w:rsidRPr="0050314F">
        <w:rPr>
          <w:rFonts w:ascii="Times New Roman" w:hAnsi="Times New Roman" w:cs="Times New Roman"/>
          <w:b/>
          <w:bCs/>
          <w:iCs/>
          <w:color w:val="000000"/>
          <w:sz w:val="24"/>
          <w:szCs w:val="24"/>
          <w:lang w:val="kk-KZ"/>
        </w:rPr>
        <w:t>Конкурсқа қатысу үшін қажетті құжаттар:</w:t>
      </w:r>
    </w:p>
    <w:p w:rsidR="00C63F9B" w:rsidRPr="0050314F" w:rsidRDefault="00C63F9B" w:rsidP="00C63F9B">
      <w:pPr>
        <w:pStyle w:val="a3"/>
        <w:jc w:val="both"/>
        <w:rPr>
          <w:rFonts w:ascii="Times New Roman" w:hAnsi="Times New Roman"/>
          <w:sz w:val="24"/>
          <w:szCs w:val="24"/>
          <w:lang w:val="kk-KZ"/>
        </w:rPr>
      </w:pPr>
      <w:r w:rsidRPr="0050314F">
        <w:rPr>
          <w:rFonts w:ascii="Times New Roman" w:hAnsi="Times New Roman"/>
          <w:sz w:val="24"/>
          <w:szCs w:val="24"/>
          <w:lang w:val="kk-KZ"/>
        </w:rPr>
        <w:t xml:space="preserve">      1) осы Қағидаларға 2-қосымшаға сәйкес нысандағы өтініш;</w:t>
      </w:r>
      <w:r w:rsidRPr="0050314F">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50314F">
        <w:rPr>
          <w:rFonts w:ascii="Times New Roman" w:hAnsi="Times New Roman"/>
          <w:sz w:val="24"/>
          <w:szCs w:val="24"/>
          <w:lang w:val="kk-KZ"/>
        </w:rPr>
        <w:br/>
        <w:t>      3) бiлiмi туралы құжаттардың нотариалдық куәландырылған көшiрмелерi;</w:t>
      </w:r>
      <w:r w:rsidRPr="0050314F">
        <w:rPr>
          <w:rFonts w:ascii="Times New Roman" w:hAnsi="Times New Roman"/>
          <w:sz w:val="24"/>
          <w:szCs w:val="24"/>
          <w:lang w:val="kk-KZ"/>
        </w:rPr>
        <w:br/>
        <w:t>      4) еңбек қызметін растайтын құжаттың нотариалдық куәландырылған көшiрмесi;</w:t>
      </w:r>
      <w:r w:rsidRPr="0050314F">
        <w:rPr>
          <w:rFonts w:ascii="Times New Roman" w:hAnsi="Times New Roman"/>
          <w:sz w:val="24"/>
          <w:szCs w:val="24"/>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086/Е нысандағы денсаулығы туралы анықтама;</w:t>
      </w:r>
    </w:p>
    <w:p w:rsidR="00C63F9B" w:rsidRPr="0050314F" w:rsidRDefault="00C63F9B" w:rsidP="00C63F9B">
      <w:pPr>
        <w:pStyle w:val="a3"/>
        <w:jc w:val="both"/>
        <w:rPr>
          <w:rFonts w:ascii="Times New Roman" w:hAnsi="Times New Roman"/>
          <w:sz w:val="24"/>
          <w:szCs w:val="24"/>
          <w:lang w:val="kk-KZ"/>
        </w:rPr>
      </w:pPr>
      <w:r w:rsidRPr="0050314F">
        <w:rPr>
          <w:rFonts w:ascii="Times New Roman" w:hAnsi="Times New Roman"/>
          <w:sz w:val="24"/>
          <w:szCs w:val="24"/>
          <w:lang w:val="kk-KZ"/>
        </w:rPr>
        <w:t>      6) Қазақстан Республикасы азаматының жеке басын куәландыратын құжаттың көшірмесі;</w:t>
      </w:r>
      <w:r w:rsidRPr="0050314F">
        <w:rPr>
          <w:rFonts w:ascii="Times New Roman" w:hAnsi="Times New Roman"/>
          <w:sz w:val="24"/>
          <w:szCs w:val="24"/>
          <w:lang w:val="kk-KZ"/>
        </w:rPr>
        <w:b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Pr="0050314F">
        <w:rPr>
          <w:rFonts w:ascii="Times New Roman" w:hAnsi="Times New Roman"/>
          <w:sz w:val="24"/>
          <w:szCs w:val="24"/>
          <w:lang w:val="kk-KZ"/>
        </w:rPr>
        <w:b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1" w:name="z91"/>
      <w:bookmarkEnd w:id="1"/>
    </w:p>
    <w:p w:rsidR="00C63F9B" w:rsidRPr="0050314F" w:rsidRDefault="00C63F9B" w:rsidP="00C63F9B">
      <w:pPr>
        <w:pStyle w:val="a3"/>
        <w:ind w:firstLine="708"/>
        <w:jc w:val="both"/>
        <w:rPr>
          <w:rFonts w:ascii="Times New Roman" w:hAnsi="Times New Roman"/>
          <w:sz w:val="24"/>
          <w:szCs w:val="24"/>
          <w:lang w:val="kk-KZ"/>
        </w:rPr>
      </w:pPr>
      <w:r w:rsidRPr="0050314F">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бағдарламасымен  қарастырылған:</w:t>
      </w:r>
    </w:p>
    <w:p w:rsidR="00C63F9B" w:rsidRPr="0050314F" w:rsidRDefault="00C63F9B" w:rsidP="00C63F9B">
      <w:pPr>
        <w:pStyle w:val="a3"/>
        <w:jc w:val="both"/>
        <w:rPr>
          <w:rFonts w:ascii="Times New Roman" w:hAnsi="Times New Roman"/>
          <w:sz w:val="24"/>
          <w:szCs w:val="24"/>
          <w:lang w:val="kk-KZ"/>
        </w:rPr>
      </w:pPr>
      <w:r w:rsidRPr="0050314F">
        <w:rPr>
          <w:rFonts w:ascii="Times New Roman" w:hAnsi="Times New Roman"/>
          <w:sz w:val="24"/>
          <w:szCs w:val="24"/>
          <w:lang w:val="kk-KZ"/>
        </w:rPr>
        <w:t>Қазақстан Республикасының мемлекеттік тілін білуге тест (20 тапсырма) ұзақтығы 20 минут; 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C63F9B" w:rsidRPr="0050314F" w:rsidRDefault="00C63F9B" w:rsidP="00C63F9B">
      <w:pPr>
        <w:pStyle w:val="a3"/>
        <w:ind w:firstLine="708"/>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 xml:space="preserve">Конкурс комиссиясының қарауына құжаттарды қабылдау мерзімінде жалпы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w:t>
      </w:r>
      <w:r w:rsidRPr="0050314F">
        <w:rPr>
          <w:rFonts w:ascii="Times New Roman" w:hAnsi="Times New Roman"/>
          <w:bCs/>
          <w:iCs/>
          <w:sz w:val="24"/>
          <w:szCs w:val="24"/>
          <w:lang w:val="kk-KZ"/>
        </w:rPr>
        <w:lastRenderedPageBreak/>
        <w:t>электронды түрде не «Е-gov» электронды Үкімет порталы арқылы тапсырған құжаттары қабылданады.</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3 жұмыс күні ішінде жоғарыда көрсетілген  мекен жай бойынша әңгімелесуден өтеді.</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63F9B" w:rsidRPr="0050314F"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63F9B" w:rsidRPr="001A4852" w:rsidRDefault="00C63F9B" w:rsidP="00C63F9B">
      <w:pPr>
        <w:pStyle w:val="a3"/>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212EB" w:rsidRPr="004212EB" w:rsidRDefault="004212EB">
      <w:pPr>
        <w:rPr>
          <w:lang w:val="kk-KZ"/>
        </w:rPr>
      </w:pPr>
    </w:p>
    <w:sectPr w:rsidR="004212EB" w:rsidRPr="004212EB" w:rsidSect="0033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212EB"/>
    <w:rsid w:val="000235EB"/>
    <w:rsid w:val="000942A4"/>
    <w:rsid w:val="001B0A83"/>
    <w:rsid w:val="00273013"/>
    <w:rsid w:val="0033633B"/>
    <w:rsid w:val="003C11DF"/>
    <w:rsid w:val="004212EB"/>
    <w:rsid w:val="004E6CCE"/>
    <w:rsid w:val="006248C3"/>
    <w:rsid w:val="006B2472"/>
    <w:rsid w:val="009D4E35"/>
    <w:rsid w:val="00C63F9B"/>
    <w:rsid w:val="00F0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EB"/>
    <w:rPr>
      <w:rFonts w:eastAsiaTheme="minorEastAsia"/>
      <w:lang w:eastAsia="ru-RU"/>
    </w:rPr>
  </w:style>
  <w:style w:type="paragraph" w:styleId="3">
    <w:name w:val="heading 3"/>
    <w:basedOn w:val="a"/>
    <w:next w:val="a"/>
    <w:link w:val="30"/>
    <w:uiPriority w:val="9"/>
    <w:unhideWhenUsed/>
    <w:qFormat/>
    <w:rsid w:val="004212E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12EB"/>
    <w:rPr>
      <w:rFonts w:ascii="Cambria" w:eastAsia="Times New Roman" w:hAnsi="Cambria" w:cs="Times New Roman"/>
      <w:b/>
      <w:bCs/>
      <w:i/>
      <w:iCs/>
      <w:color w:val="243F60"/>
      <w:sz w:val="24"/>
      <w:szCs w:val="24"/>
      <w:lang w:eastAsia="ru-RU"/>
    </w:rPr>
  </w:style>
  <w:style w:type="paragraph" w:styleId="a3">
    <w:name w:val="No Spacing"/>
    <w:link w:val="a4"/>
    <w:qFormat/>
    <w:rsid w:val="004212EB"/>
    <w:pPr>
      <w:spacing w:after="0" w:line="240" w:lineRule="auto"/>
    </w:pPr>
    <w:rPr>
      <w:rFonts w:ascii="Calibri" w:eastAsia="Calibri" w:hAnsi="Calibri" w:cs="Times New Roman"/>
    </w:rPr>
  </w:style>
  <w:style w:type="character" w:customStyle="1" w:styleId="a4">
    <w:name w:val="Без интервала Знак"/>
    <w:link w:val="a3"/>
    <w:rsid w:val="004212EB"/>
    <w:rPr>
      <w:rFonts w:ascii="Calibri" w:eastAsia="Calibri" w:hAnsi="Calibri" w:cs="Times New Roman"/>
    </w:rPr>
  </w:style>
  <w:style w:type="paragraph" w:customStyle="1" w:styleId="a5">
    <w:name w:val="Готовый"/>
    <w:basedOn w:val="a"/>
    <w:rsid w:val="004212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6">
    <w:name w:val="Hyperlink"/>
    <w:uiPriority w:val="99"/>
    <w:unhideWhenUsed/>
    <w:rsid w:val="004212EB"/>
    <w:rPr>
      <w:rFonts w:ascii="Microsoft Sans Serif" w:hAnsi="Microsoft Sans Serif" w:cs="Microsoft Sans Serif"/>
      <w:color w:val="303030"/>
      <w:sz w:val="16"/>
      <w:szCs w:val="16"/>
      <w:u w:val="single"/>
    </w:rPr>
  </w:style>
  <w:style w:type="paragraph" w:styleId="a7">
    <w:name w:val="Body Text Indent"/>
    <w:basedOn w:val="a"/>
    <w:link w:val="a8"/>
    <w:rsid w:val="004212EB"/>
    <w:pPr>
      <w:spacing w:after="0" w:line="240" w:lineRule="auto"/>
      <w:ind w:left="-142" w:firstLine="142"/>
      <w:jc w:val="center"/>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4212EB"/>
    <w:rPr>
      <w:rFonts w:ascii="Times New Roman" w:eastAsia="Times New Roman" w:hAnsi="Times New Roman" w:cs="Times New Roman"/>
      <w:b/>
      <w:sz w:val="24"/>
      <w:szCs w:val="20"/>
      <w:lang w:eastAsia="ru-RU"/>
    </w:rPr>
  </w:style>
  <w:style w:type="paragraph" w:styleId="a9">
    <w:name w:val="Body Text"/>
    <w:basedOn w:val="a"/>
    <w:link w:val="aa"/>
    <w:rsid w:val="00C63F9B"/>
    <w:pPr>
      <w:spacing w:after="120" w:line="240" w:lineRule="auto"/>
      <w:ind w:left="40" w:firstLine="720"/>
      <w:jc w:val="both"/>
    </w:pPr>
    <w:rPr>
      <w:rFonts w:ascii="KZ Times New Roman" w:eastAsia="Times New Roman" w:hAnsi="KZ Times New Roman" w:cs="Times New Roman"/>
      <w:sz w:val="28"/>
      <w:szCs w:val="20"/>
    </w:rPr>
  </w:style>
  <w:style w:type="character" w:customStyle="1" w:styleId="aa">
    <w:name w:val="Основной текст Знак"/>
    <w:basedOn w:val="a0"/>
    <w:link w:val="a9"/>
    <w:rsid w:val="00C63F9B"/>
    <w:rPr>
      <w:rFonts w:ascii="KZ Times New Roman" w:eastAsia="Times New Roman" w:hAnsi="KZ Times New Roman" w:cs="Times New Roman"/>
      <w:sz w:val="28"/>
      <w:szCs w:val="20"/>
      <w:lang w:eastAsia="ru-RU"/>
    </w:rPr>
  </w:style>
  <w:style w:type="paragraph" w:customStyle="1" w:styleId="Standard">
    <w:name w:val="Standard"/>
    <w:rsid w:val="00C63F9B"/>
    <w:pPr>
      <w:suppressAutoHyphens/>
      <w:autoSpaceDN w:val="0"/>
      <w:spacing w:after="0" w:line="240" w:lineRule="auto"/>
      <w:jc w:val="center"/>
      <w:textAlignment w:val="baseline"/>
    </w:pPr>
    <w:rPr>
      <w:rFonts w:ascii="Times New Roman" w:eastAsia="Calibri" w:hAnsi="Times New Roman" w:cs="Times New Roman"/>
      <w:b/>
      <w:bCs/>
      <w:i/>
      <w:iCs/>
      <w:kern w:val="3"/>
      <w:sz w:val="28"/>
      <w:szCs w:val="28"/>
      <w:lang w:eastAsia="ru-RU"/>
    </w:rPr>
  </w:style>
  <w:style w:type="paragraph" w:customStyle="1" w:styleId="BodyText1">
    <w:name w:val="Body Text1"/>
    <w:basedOn w:val="a"/>
    <w:rsid w:val="000942A4"/>
    <w:pPr>
      <w:spacing w:after="0" w:line="240" w:lineRule="auto"/>
    </w:pPr>
    <w:rPr>
      <w:rFonts w:ascii="KZ Times New Roman" w:eastAsia="Times New Roman" w:hAnsi="KZ Times New Roman" w:cs="KZ Times New Roman"/>
      <w:sz w:val="28"/>
      <w:szCs w:val="28"/>
      <w:lang w:val="ru-MO"/>
    </w:rPr>
  </w:style>
  <w:style w:type="paragraph" w:styleId="ab">
    <w:name w:val="Title"/>
    <w:basedOn w:val="a"/>
    <w:link w:val="ac"/>
    <w:qFormat/>
    <w:rsid w:val="000942A4"/>
    <w:pPr>
      <w:spacing w:after="0" w:line="240" w:lineRule="auto"/>
      <w:jc w:val="center"/>
    </w:pPr>
    <w:rPr>
      <w:rFonts w:ascii="Times New Roman" w:eastAsia="Times New Roman" w:hAnsi="Times New Roman" w:cs="Times New Roman"/>
      <w:b/>
      <w:sz w:val="24"/>
      <w:szCs w:val="20"/>
    </w:rPr>
  </w:style>
  <w:style w:type="character" w:customStyle="1" w:styleId="ac">
    <w:name w:val="Название Знак"/>
    <w:basedOn w:val="a0"/>
    <w:link w:val="ab"/>
    <w:rsid w:val="000942A4"/>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bdikerimova@taxtaraz.mgd.kz" TargetMode="External"/><Relationship Id="rId4" Type="http://schemas.openxmlformats.org/officeDocument/2006/relationships/hyperlink" Target="mailto:ftulen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3</cp:revision>
  <dcterms:created xsi:type="dcterms:W3CDTF">2016-12-20T09:48:00Z</dcterms:created>
  <dcterms:modified xsi:type="dcterms:W3CDTF">2016-12-21T04:17:00Z</dcterms:modified>
</cp:coreProperties>
</file>