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881BD6" w:rsidRDefault="001D49B5" w:rsidP="00881BD6">
      <w:pPr>
        <w:pStyle w:val="a4"/>
        <w:ind w:firstLine="284"/>
        <w:jc w:val="both"/>
        <w:rPr>
          <w:b w:val="0"/>
          <w:i w:val="0"/>
          <w:sz w:val="24"/>
          <w:szCs w:val="24"/>
          <w:lang w:val="kk-KZ"/>
        </w:rPr>
      </w:pPr>
      <w:r>
        <w:rPr>
          <w:i w:val="0"/>
          <w:sz w:val="24"/>
          <w:szCs w:val="24"/>
          <w:lang w:val="kk-KZ"/>
        </w:rPr>
        <w:t xml:space="preserve">     </w:t>
      </w:r>
      <w:r w:rsidR="00881BD6">
        <w:rPr>
          <w:i w:val="0"/>
          <w:sz w:val="24"/>
          <w:szCs w:val="24"/>
          <w:lang w:val="kk-KZ"/>
        </w:rPr>
        <w:t xml:space="preserve">C-О-5 </w:t>
      </w:r>
      <w:r w:rsidR="00881BD6" w:rsidRPr="004555F1">
        <w:rPr>
          <w:i w:val="0"/>
          <w:sz w:val="24"/>
          <w:szCs w:val="24"/>
          <w:lang w:val="kk-KZ"/>
        </w:rPr>
        <w:t>санаты үшін:</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жоғары білім;</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жұмыс тәжірибесі келесі талаптардың біріне сәйкес болуы тиіс: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284"/>
        <w:jc w:val="both"/>
        <w:rPr>
          <w:b w:val="0"/>
          <w:i w:val="0"/>
          <w:sz w:val="24"/>
          <w:szCs w:val="24"/>
          <w:lang w:val="kk-KZ"/>
        </w:rPr>
      </w:pPr>
      <w:r w:rsidRPr="00AE3AFB">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1BD6" w:rsidRPr="00AE3AFB" w:rsidRDefault="00881BD6" w:rsidP="00881BD6">
      <w:pPr>
        <w:autoSpaceDE w:val="0"/>
        <w:autoSpaceDN w:val="0"/>
        <w:adjustRightInd w:val="0"/>
        <w:ind w:firstLine="709"/>
        <w:jc w:val="both"/>
        <w:rPr>
          <w:b w:val="0"/>
          <w:i w:val="0"/>
          <w:sz w:val="24"/>
          <w:szCs w:val="24"/>
          <w:lang w:val="kk-KZ"/>
        </w:rPr>
      </w:pPr>
      <w:r w:rsidRPr="00AE3AFB">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F4044" w:rsidRDefault="00881BD6" w:rsidP="008F4044">
      <w:pPr>
        <w:pStyle w:val="a4"/>
        <w:ind w:firstLine="708"/>
        <w:jc w:val="both"/>
        <w:rPr>
          <w:b w:val="0"/>
          <w:i w:val="0"/>
          <w:sz w:val="24"/>
          <w:szCs w:val="24"/>
          <w:lang w:val="kk-KZ"/>
        </w:rPr>
      </w:pPr>
      <w:r w:rsidRPr="004555F1">
        <w:rPr>
          <w:b w:val="0"/>
          <w:i w:val="0"/>
          <w:sz w:val="24"/>
          <w:szCs w:val="24"/>
          <w:lang w:val="kk-KZ"/>
        </w:rPr>
        <w:t xml:space="preserve"> </w:t>
      </w:r>
      <w:r w:rsidR="008F4044">
        <w:rPr>
          <w:i w:val="0"/>
          <w:sz w:val="24"/>
          <w:szCs w:val="24"/>
          <w:lang w:val="kk-KZ"/>
        </w:rPr>
        <w:t>C-R-3 санаты үшін:</w:t>
      </w:r>
    </w:p>
    <w:p w:rsidR="008F4044" w:rsidRDefault="001D49B5" w:rsidP="001D49B5">
      <w:pPr>
        <w:pStyle w:val="a4"/>
        <w:jc w:val="both"/>
        <w:rPr>
          <w:b w:val="0"/>
          <w:i w:val="0"/>
          <w:sz w:val="24"/>
          <w:szCs w:val="24"/>
          <w:lang w:val="kk-KZ"/>
        </w:rPr>
      </w:pPr>
      <w:r>
        <w:rPr>
          <w:b w:val="0"/>
          <w:i w:val="0"/>
          <w:sz w:val="24"/>
          <w:szCs w:val="24"/>
          <w:lang w:val="kk-KZ"/>
        </w:rPr>
        <w:t xml:space="preserve">            </w:t>
      </w:r>
      <w:r w:rsidR="008F4044">
        <w:rPr>
          <w:b w:val="0"/>
          <w:i w:val="0"/>
          <w:sz w:val="24"/>
          <w:szCs w:val="24"/>
          <w:lang w:val="kk-KZ"/>
        </w:rPr>
        <w:t>жоғары білім;</w:t>
      </w:r>
    </w:p>
    <w:p w:rsidR="008F4044" w:rsidRDefault="008F4044" w:rsidP="008F4044">
      <w:pPr>
        <w:pStyle w:val="a4"/>
        <w:jc w:val="both"/>
        <w:rPr>
          <w:b w:val="0"/>
          <w:i w:val="0"/>
          <w:sz w:val="24"/>
          <w:szCs w:val="24"/>
          <w:lang w:val="kk-KZ"/>
        </w:rPr>
      </w:pPr>
      <w:r>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F3E3F" w:rsidRDefault="008F4044" w:rsidP="008F4044">
      <w:pPr>
        <w:pStyle w:val="a4"/>
        <w:jc w:val="both"/>
        <w:rPr>
          <w:b w:val="0"/>
          <w:i w:val="0"/>
          <w:sz w:val="24"/>
          <w:szCs w:val="24"/>
          <w:lang w:val="kk-KZ"/>
        </w:rPr>
      </w:pPr>
      <w:r>
        <w:rPr>
          <w:b w:val="0"/>
          <w:i w:val="0"/>
          <w:sz w:val="24"/>
          <w:szCs w:val="24"/>
          <w:lang w:val="kk-KZ"/>
        </w:rPr>
        <w:t xml:space="preserve">      жұмыс тәжірибесі келесі талаптардың біріне сәйкес болуы тиіс:</w:t>
      </w:r>
    </w:p>
    <w:p w:rsidR="008F4044" w:rsidRDefault="008F4044" w:rsidP="009F3E3F">
      <w:pPr>
        <w:pStyle w:val="a4"/>
        <w:ind w:firstLine="708"/>
        <w:jc w:val="both"/>
        <w:rPr>
          <w:b w:val="0"/>
          <w:i w:val="0"/>
          <w:sz w:val="24"/>
          <w:szCs w:val="24"/>
          <w:lang w:val="kk-KZ"/>
        </w:rPr>
      </w:pPr>
      <w:r>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4044" w:rsidRDefault="009F3E3F" w:rsidP="008F4044">
      <w:pPr>
        <w:pStyle w:val="a4"/>
        <w:jc w:val="both"/>
        <w:rPr>
          <w:b w:val="0"/>
          <w:i w:val="0"/>
          <w:sz w:val="24"/>
          <w:szCs w:val="24"/>
          <w:lang w:val="kk-KZ"/>
        </w:rPr>
      </w:pPr>
      <w:r>
        <w:rPr>
          <w:b w:val="0"/>
          <w:i w:val="0"/>
          <w:sz w:val="24"/>
          <w:szCs w:val="24"/>
          <w:lang w:val="kk-KZ"/>
        </w:rPr>
        <w:lastRenderedPageBreak/>
        <w:t xml:space="preserve"> </w:t>
      </w:r>
      <w:r>
        <w:rPr>
          <w:b w:val="0"/>
          <w:i w:val="0"/>
          <w:sz w:val="24"/>
          <w:szCs w:val="24"/>
          <w:lang w:val="kk-KZ"/>
        </w:rPr>
        <w:tab/>
      </w:r>
      <w:r w:rsidR="008F4044">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F4044" w:rsidRDefault="008F4044" w:rsidP="009F3E3F">
      <w:pPr>
        <w:pStyle w:val="a4"/>
        <w:ind w:firstLine="708"/>
        <w:jc w:val="both"/>
        <w:rPr>
          <w:b w:val="0"/>
          <w:i w:val="0"/>
          <w:sz w:val="24"/>
          <w:szCs w:val="24"/>
          <w:lang w:val="kk-KZ"/>
        </w:rPr>
      </w:pPr>
      <w:r>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F4044" w:rsidRDefault="008F4044" w:rsidP="009F3E3F">
      <w:pPr>
        <w:pStyle w:val="a4"/>
        <w:ind w:firstLine="708"/>
        <w:jc w:val="both"/>
        <w:rPr>
          <w:b w:val="0"/>
          <w:i w:val="0"/>
          <w:sz w:val="24"/>
          <w:szCs w:val="24"/>
          <w:lang w:val="kk-KZ"/>
        </w:rPr>
      </w:pPr>
      <w:r>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F4044" w:rsidRDefault="008F4044" w:rsidP="009F3E3F">
      <w:pPr>
        <w:pStyle w:val="a4"/>
        <w:ind w:firstLine="708"/>
        <w:jc w:val="both"/>
        <w:rPr>
          <w:b w:val="0"/>
          <w:i w:val="0"/>
          <w:sz w:val="24"/>
          <w:szCs w:val="24"/>
          <w:lang w:val="kk-KZ"/>
        </w:rPr>
      </w:pPr>
      <w:r>
        <w:rPr>
          <w:b w:val="0"/>
          <w:i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F4044" w:rsidRDefault="008F4044" w:rsidP="008F4044">
      <w:pPr>
        <w:autoSpaceDE w:val="0"/>
        <w:autoSpaceDN w:val="0"/>
        <w:adjustRightInd w:val="0"/>
        <w:ind w:firstLine="284"/>
        <w:jc w:val="both"/>
        <w:rPr>
          <w:b w:val="0"/>
          <w:i w:val="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8F4044" w:rsidTr="008F404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F4044" w:rsidRDefault="008F4044">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8" w:type="dxa"/>
            <w:gridSpan w:val="2"/>
            <w:tcBorders>
              <w:top w:val="single" w:sz="4" w:space="0" w:color="auto"/>
              <w:left w:val="single" w:sz="4" w:space="0" w:color="auto"/>
              <w:bottom w:val="single" w:sz="4" w:space="0" w:color="auto"/>
              <w:right w:val="single" w:sz="4" w:space="0" w:color="auto"/>
            </w:tcBorders>
            <w:vAlign w:val="center"/>
            <w:hideMark/>
          </w:tcPr>
          <w:p w:rsidR="008F4044" w:rsidRDefault="008F404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8F4044" w:rsidTr="008F404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8F4044" w:rsidRDefault="008F4044">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8F4044" w:rsidRDefault="008F4044">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31" w:type="dxa"/>
            <w:tcBorders>
              <w:top w:val="single" w:sz="4" w:space="0" w:color="auto"/>
              <w:left w:val="single" w:sz="4" w:space="0" w:color="auto"/>
              <w:bottom w:val="single" w:sz="4" w:space="0" w:color="auto"/>
              <w:right w:val="single" w:sz="4" w:space="0" w:color="auto"/>
            </w:tcBorders>
            <w:vAlign w:val="center"/>
            <w:hideMark/>
          </w:tcPr>
          <w:p w:rsidR="008F4044" w:rsidRDefault="008F4044">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8F4044" w:rsidTr="008F4044">
        <w:trPr>
          <w:cantSplit/>
          <w:trHeight w:val="20"/>
        </w:trPr>
        <w:tc>
          <w:tcPr>
            <w:tcW w:w="1722" w:type="dxa"/>
            <w:tcBorders>
              <w:top w:val="single" w:sz="4" w:space="0" w:color="auto"/>
              <w:left w:val="single" w:sz="4" w:space="0" w:color="auto"/>
              <w:bottom w:val="single" w:sz="4" w:space="0" w:color="auto"/>
              <w:right w:val="single" w:sz="4" w:space="0" w:color="auto"/>
            </w:tcBorders>
            <w:hideMark/>
          </w:tcPr>
          <w:p w:rsidR="008F4044" w:rsidRDefault="008F4044">
            <w:pPr>
              <w:spacing w:line="276" w:lineRule="auto"/>
              <w:rPr>
                <w:i w:val="0"/>
                <w:color w:val="000000"/>
                <w:spacing w:val="-5"/>
                <w:sz w:val="24"/>
                <w:szCs w:val="24"/>
                <w:lang w:eastAsia="en-US"/>
              </w:rPr>
            </w:pPr>
            <w:r>
              <w:rPr>
                <w:i w:val="0"/>
                <w:color w:val="000000"/>
                <w:spacing w:val="-5"/>
                <w:sz w:val="24"/>
                <w:szCs w:val="24"/>
                <w:lang w:eastAsia="en-US"/>
              </w:rPr>
              <w:t>С-О-5</w:t>
            </w:r>
          </w:p>
        </w:tc>
        <w:tc>
          <w:tcPr>
            <w:tcW w:w="4247" w:type="dxa"/>
            <w:tcBorders>
              <w:top w:val="single" w:sz="4" w:space="0" w:color="auto"/>
              <w:left w:val="single" w:sz="4" w:space="0" w:color="auto"/>
              <w:bottom w:val="single" w:sz="4" w:space="0" w:color="auto"/>
              <w:right w:val="single" w:sz="4" w:space="0" w:color="auto"/>
            </w:tcBorders>
            <w:vAlign w:val="center"/>
            <w:hideMark/>
          </w:tcPr>
          <w:p w:rsidR="008F4044" w:rsidRDefault="008F4044">
            <w:pPr>
              <w:spacing w:line="276" w:lineRule="auto"/>
              <w:rPr>
                <w:bCs w:val="0"/>
                <w:i w:val="0"/>
                <w:color w:val="000000"/>
                <w:sz w:val="24"/>
                <w:szCs w:val="24"/>
                <w:lang w:val="be-BY" w:eastAsia="en-US"/>
              </w:rPr>
            </w:pPr>
            <w:r>
              <w:rPr>
                <w:bCs w:val="0"/>
                <w:i w:val="0"/>
                <w:color w:val="000000"/>
                <w:sz w:val="24"/>
                <w:szCs w:val="24"/>
                <w:lang w:val="be-BY" w:eastAsia="en-US"/>
              </w:rPr>
              <w:t>109932</w:t>
            </w:r>
          </w:p>
        </w:tc>
        <w:tc>
          <w:tcPr>
            <w:tcW w:w="4131" w:type="dxa"/>
            <w:tcBorders>
              <w:top w:val="single" w:sz="4" w:space="0" w:color="auto"/>
              <w:left w:val="single" w:sz="4" w:space="0" w:color="auto"/>
              <w:bottom w:val="single" w:sz="4" w:space="0" w:color="auto"/>
              <w:right w:val="single" w:sz="4" w:space="0" w:color="auto"/>
            </w:tcBorders>
            <w:vAlign w:val="center"/>
            <w:hideMark/>
          </w:tcPr>
          <w:p w:rsidR="008F4044" w:rsidRDefault="008F4044">
            <w:pPr>
              <w:spacing w:line="276" w:lineRule="auto"/>
              <w:rPr>
                <w:bCs w:val="0"/>
                <w:i w:val="0"/>
                <w:color w:val="000000"/>
                <w:sz w:val="24"/>
                <w:szCs w:val="24"/>
                <w:lang w:val="be-BY" w:eastAsia="en-US"/>
              </w:rPr>
            </w:pPr>
            <w:r>
              <w:rPr>
                <w:bCs w:val="0"/>
                <w:i w:val="0"/>
                <w:color w:val="000000"/>
                <w:sz w:val="24"/>
                <w:szCs w:val="24"/>
                <w:lang w:val="be-BY" w:eastAsia="en-US"/>
              </w:rPr>
              <w:t>148242</w:t>
            </w:r>
          </w:p>
        </w:tc>
      </w:tr>
      <w:tr w:rsidR="008F4044" w:rsidTr="008F4044">
        <w:trPr>
          <w:cantSplit/>
          <w:trHeight w:val="20"/>
        </w:trPr>
        <w:tc>
          <w:tcPr>
            <w:tcW w:w="1722" w:type="dxa"/>
            <w:tcBorders>
              <w:top w:val="single" w:sz="4" w:space="0" w:color="auto"/>
              <w:left w:val="single" w:sz="4" w:space="0" w:color="auto"/>
              <w:bottom w:val="single" w:sz="4" w:space="0" w:color="auto"/>
              <w:right w:val="single" w:sz="4" w:space="0" w:color="auto"/>
            </w:tcBorders>
            <w:hideMark/>
          </w:tcPr>
          <w:p w:rsidR="008F4044" w:rsidRDefault="008F4044">
            <w:pPr>
              <w:spacing w:line="276" w:lineRule="auto"/>
              <w:rPr>
                <w:i w:val="0"/>
                <w:color w:val="000000"/>
                <w:spacing w:val="-5"/>
                <w:sz w:val="24"/>
                <w:szCs w:val="24"/>
                <w:lang w:eastAsia="en-US"/>
              </w:rPr>
            </w:pPr>
            <w:r>
              <w:rPr>
                <w:i w:val="0"/>
                <w:color w:val="000000"/>
                <w:spacing w:val="-5"/>
                <w:sz w:val="24"/>
                <w:szCs w:val="24"/>
                <w:lang w:eastAsia="en-US"/>
              </w:rPr>
              <w:t>С-R-3</w:t>
            </w:r>
          </w:p>
        </w:tc>
        <w:tc>
          <w:tcPr>
            <w:tcW w:w="4247" w:type="dxa"/>
            <w:tcBorders>
              <w:top w:val="single" w:sz="4" w:space="0" w:color="auto"/>
              <w:left w:val="single" w:sz="4" w:space="0" w:color="auto"/>
              <w:bottom w:val="single" w:sz="4" w:space="0" w:color="auto"/>
              <w:right w:val="single" w:sz="4" w:space="0" w:color="auto"/>
            </w:tcBorders>
            <w:hideMark/>
          </w:tcPr>
          <w:p w:rsidR="008F4044" w:rsidRDefault="008F4044">
            <w:pPr>
              <w:spacing w:line="276" w:lineRule="auto"/>
              <w:rPr>
                <w:i w:val="0"/>
                <w:color w:val="000000"/>
                <w:spacing w:val="-5"/>
                <w:sz w:val="24"/>
                <w:szCs w:val="24"/>
                <w:lang w:eastAsia="en-US"/>
              </w:rPr>
            </w:pPr>
            <w:r>
              <w:rPr>
                <w:i w:val="0"/>
                <w:color w:val="000000"/>
                <w:spacing w:val="-5"/>
                <w:sz w:val="24"/>
                <w:szCs w:val="24"/>
                <w:lang w:eastAsia="en-US"/>
              </w:rPr>
              <w:t>96607</w:t>
            </w:r>
          </w:p>
        </w:tc>
        <w:tc>
          <w:tcPr>
            <w:tcW w:w="4131" w:type="dxa"/>
            <w:tcBorders>
              <w:top w:val="single" w:sz="4" w:space="0" w:color="auto"/>
              <w:left w:val="single" w:sz="4" w:space="0" w:color="auto"/>
              <w:bottom w:val="single" w:sz="4" w:space="0" w:color="auto"/>
              <w:right w:val="single" w:sz="4" w:space="0" w:color="auto"/>
            </w:tcBorders>
            <w:hideMark/>
          </w:tcPr>
          <w:p w:rsidR="008F4044" w:rsidRDefault="008F4044">
            <w:pPr>
              <w:spacing w:line="276" w:lineRule="auto"/>
              <w:rPr>
                <w:i w:val="0"/>
                <w:color w:val="000000"/>
                <w:spacing w:val="-5"/>
                <w:sz w:val="24"/>
                <w:szCs w:val="24"/>
                <w:lang w:eastAsia="en-US"/>
              </w:rPr>
            </w:pPr>
            <w:r>
              <w:rPr>
                <w:i w:val="0"/>
                <w:color w:val="000000"/>
                <w:spacing w:val="-5"/>
                <w:sz w:val="24"/>
                <w:szCs w:val="24"/>
                <w:lang w:eastAsia="en-US"/>
              </w:rPr>
              <w:t>129919</w:t>
            </w:r>
          </w:p>
        </w:tc>
      </w:tr>
    </w:tbl>
    <w:p w:rsidR="008F4044" w:rsidRDefault="008F4044" w:rsidP="008F4044">
      <w:pPr>
        <w:jc w:val="both"/>
        <w:rPr>
          <w:sz w:val="24"/>
          <w:szCs w:val="24"/>
          <w:lang w:val="kk-KZ"/>
        </w:rPr>
      </w:pPr>
    </w:p>
    <w:p w:rsidR="00390C1B" w:rsidRDefault="00390C1B" w:rsidP="009F3E3F">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Pr="001A26E7">
          <w:rPr>
            <w:rStyle w:val="a8"/>
            <w:rFonts w:ascii="Times New Roman" w:hAnsi="Times New Roman" w:cs="Times New Roman"/>
            <w:i w:val="0"/>
            <w:sz w:val="24"/>
            <w:szCs w:val="24"/>
            <w:lang w:val="kk-KZ"/>
          </w:rPr>
          <w:t>l.amirbekkyzy@kgd.gov.kz</w:t>
        </w:r>
      </w:hyperlink>
      <w:r w:rsidRPr="00923DEB">
        <w:rPr>
          <w:i w:val="0"/>
          <w:sz w:val="24"/>
          <w:szCs w:val="24"/>
          <w:lang w:val="kk-KZ"/>
        </w:rPr>
        <w:t xml:space="preserve">,  </w:t>
      </w:r>
      <w:hyperlink r:id="rId7" w:history="1">
        <w:r w:rsidRPr="002F3579">
          <w:rPr>
            <w:i w:val="0"/>
            <w:sz w:val="24"/>
            <w:szCs w:val="24"/>
            <w:u w:val="single"/>
            <w:lang w:val="kk-KZ"/>
          </w:rPr>
          <w:t>a.abdikerimova@kgd.gov.kz</w:t>
        </w:r>
      </w:hyperlink>
      <w:r>
        <w:rPr>
          <w:i w:val="0"/>
          <w:sz w:val="24"/>
          <w:szCs w:val="24"/>
          <w:lang w:val="kk-KZ"/>
        </w:rPr>
        <w:t xml:space="preserve"> </w:t>
      </w:r>
      <w:r w:rsidRPr="00E46575">
        <w:rPr>
          <w:i w:val="0"/>
          <w:sz w:val="24"/>
          <w:szCs w:val="24"/>
          <w:lang w:val="kk-KZ"/>
        </w:rPr>
        <w:t>бос әкімшілік мемлекеттік лауазым</w:t>
      </w:r>
      <w:r>
        <w:rPr>
          <w:i w:val="0"/>
          <w:sz w:val="24"/>
          <w:szCs w:val="24"/>
          <w:lang w:val="kk-KZ"/>
        </w:rPr>
        <w:t>дар</w:t>
      </w:r>
      <w:r w:rsidRPr="00E46575">
        <w:rPr>
          <w:i w:val="0"/>
          <w:sz w:val="24"/>
          <w:szCs w:val="24"/>
          <w:lang w:val="kk-KZ"/>
        </w:rPr>
        <w:t xml:space="preserve">ға орналасуға </w:t>
      </w:r>
      <w:r>
        <w:rPr>
          <w:i w:val="0"/>
          <w:sz w:val="24"/>
          <w:szCs w:val="24"/>
          <w:lang w:val="kk-KZ"/>
        </w:rPr>
        <w:t xml:space="preserve">ішкі </w:t>
      </w:r>
      <w:r w:rsidRPr="00E46575">
        <w:rPr>
          <w:i w:val="0"/>
          <w:sz w:val="24"/>
          <w:szCs w:val="24"/>
          <w:lang w:val="kk-KZ"/>
        </w:rPr>
        <w:t>конкурс жариялайды:</w:t>
      </w:r>
    </w:p>
    <w:p w:rsidR="00390C1B" w:rsidRPr="00954EC5" w:rsidRDefault="009C72E6" w:rsidP="009F3E3F">
      <w:pPr>
        <w:pStyle w:val="a9"/>
        <w:spacing w:after="0"/>
        <w:ind w:left="0" w:firstLine="708"/>
        <w:jc w:val="both"/>
        <w:rPr>
          <w:i w:val="0"/>
          <w:sz w:val="24"/>
          <w:szCs w:val="24"/>
          <w:lang w:val="kk-KZ"/>
        </w:rPr>
      </w:pPr>
      <w:r>
        <w:rPr>
          <w:i w:val="0"/>
          <w:sz w:val="24"/>
          <w:szCs w:val="24"/>
          <w:lang w:val="kk-KZ"/>
        </w:rPr>
        <w:t>1</w:t>
      </w:r>
      <w:bookmarkStart w:id="1" w:name="_GoBack"/>
      <w:bookmarkEnd w:id="1"/>
      <w:r w:rsidR="00390C1B">
        <w:rPr>
          <w:i w:val="0"/>
          <w:sz w:val="24"/>
          <w:szCs w:val="24"/>
          <w:lang w:val="kk-KZ"/>
        </w:rPr>
        <w:t xml:space="preserve">. </w:t>
      </w:r>
      <w:r w:rsidR="00390C1B" w:rsidRPr="001073AF">
        <w:rPr>
          <w:i w:val="0"/>
          <w:sz w:val="24"/>
          <w:szCs w:val="24"/>
          <w:lang w:val="kk-KZ"/>
        </w:rPr>
        <w:t>Қазақстан Республикасы Қаржы министрлігі Мемлекеттік кірістер комитеті Жамбыл облысы бойынша ме</w:t>
      </w:r>
      <w:r w:rsidR="00390C1B">
        <w:rPr>
          <w:i w:val="0"/>
          <w:sz w:val="24"/>
          <w:szCs w:val="24"/>
          <w:lang w:val="kk-KZ"/>
        </w:rPr>
        <w:t>млекеттік кірістер департаментінің</w:t>
      </w:r>
      <w:r w:rsidR="00390C1B" w:rsidRPr="00C219DE">
        <w:rPr>
          <w:bCs w:val="0"/>
          <w:i w:val="0"/>
          <w:color w:val="000000"/>
          <w:sz w:val="24"/>
          <w:szCs w:val="24"/>
          <w:lang w:val="kk-KZ"/>
        </w:rPr>
        <w:t xml:space="preserve"> </w:t>
      </w:r>
      <w:r w:rsidR="00390C1B" w:rsidRPr="00954EC5">
        <w:rPr>
          <w:bCs w:val="0"/>
          <w:i w:val="0"/>
          <w:color w:val="000000"/>
          <w:sz w:val="24"/>
          <w:szCs w:val="24"/>
          <w:lang w:val="kk-KZ"/>
        </w:rPr>
        <w:t>Борыштармен жұмыс басқармасы</w:t>
      </w:r>
      <w:r w:rsidR="00390C1B" w:rsidRPr="00917BA6">
        <w:rPr>
          <w:i w:val="0"/>
          <w:sz w:val="24"/>
          <w:szCs w:val="24"/>
          <w:lang w:val="kk-KZ"/>
        </w:rPr>
        <w:t xml:space="preserve"> </w:t>
      </w:r>
      <w:r w:rsidR="00390C1B" w:rsidRPr="00954EC5">
        <w:rPr>
          <w:i w:val="0"/>
          <w:color w:val="000000"/>
          <w:sz w:val="24"/>
          <w:szCs w:val="24"/>
          <w:lang w:val="kk-KZ"/>
        </w:rPr>
        <w:t>оңалту және банкроттық бөлімі</w:t>
      </w:r>
      <w:r w:rsidR="00390C1B" w:rsidRPr="00917BA6">
        <w:rPr>
          <w:i w:val="0"/>
          <w:sz w:val="24"/>
          <w:szCs w:val="24"/>
          <w:lang w:val="kk-KZ"/>
        </w:rPr>
        <w:t>нің бас маманы</w:t>
      </w:r>
      <w:r w:rsidR="00390C1B">
        <w:rPr>
          <w:i w:val="0"/>
          <w:sz w:val="24"/>
          <w:szCs w:val="24"/>
          <w:lang w:val="be-BY"/>
        </w:rPr>
        <w:t>, санаты</w:t>
      </w:r>
      <w:r w:rsidR="009F3E3F">
        <w:rPr>
          <w:i w:val="0"/>
          <w:sz w:val="24"/>
          <w:szCs w:val="24"/>
          <w:lang w:val="be-BY"/>
        </w:rPr>
        <w:t xml:space="preserve"> </w:t>
      </w:r>
      <w:r w:rsidR="00390C1B">
        <w:rPr>
          <w:i w:val="0"/>
          <w:sz w:val="24"/>
          <w:szCs w:val="24"/>
          <w:lang w:val="be-BY"/>
        </w:rPr>
        <w:t>С-</w:t>
      </w:r>
      <w:r w:rsidR="00390C1B">
        <w:rPr>
          <w:i w:val="0"/>
          <w:sz w:val="24"/>
          <w:szCs w:val="24"/>
          <w:lang w:val="kk-KZ"/>
        </w:rPr>
        <w:t>О</w:t>
      </w:r>
      <w:r w:rsidR="00390C1B">
        <w:rPr>
          <w:i w:val="0"/>
          <w:sz w:val="24"/>
          <w:szCs w:val="24"/>
          <w:lang w:val="be-BY"/>
        </w:rPr>
        <w:t>-5</w:t>
      </w:r>
      <w:r w:rsidR="00390C1B">
        <w:rPr>
          <w:i w:val="0"/>
          <w:sz w:val="24"/>
          <w:szCs w:val="22"/>
          <w:lang w:val="kk-KZ"/>
        </w:rPr>
        <w:t>, 1</w:t>
      </w:r>
      <w:r w:rsidR="00390C1B" w:rsidRPr="00F05185">
        <w:rPr>
          <w:i w:val="0"/>
          <w:sz w:val="24"/>
          <w:szCs w:val="22"/>
          <w:lang w:val="kk-KZ"/>
        </w:rPr>
        <w:t xml:space="preserve"> бірлік </w:t>
      </w:r>
      <w:r w:rsidR="00390C1B">
        <w:rPr>
          <w:i w:val="0"/>
          <w:sz w:val="24"/>
          <w:szCs w:val="22"/>
          <w:lang w:val="kk-KZ"/>
        </w:rPr>
        <w:t>(</w:t>
      </w:r>
      <w:r w:rsidR="00390C1B" w:rsidRPr="00954EC5">
        <w:rPr>
          <w:i w:val="0"/>
          <w:sz w:val="24"/>
          <w:szCs w:val="24"/>
          <w:lang w:val="kk-KZ"/>
        </w:rPr>
        <w:t>уақытш</w:t>
      </w:r>
      <w:r w:rsidR="00390C1B">
        <w:rPr>
          <w:i w:val="0"/>
          <w:sz w:val="24"/>
          <w:szCs w:val="24"/>
          <w:lang w:val="kk-KZ"/>
        </w:rPr>
        <w:t>а, негізгі қызметкер шыққанша 10</w:t>
      </w:r>
      <w:r w:rsidR="00390C1B" w:rsidRPr="00954EC5">
        <w:rPr>
          <w:i w:val="0"/>
          <w:sz w:val="24"/>
          <w:szCs w:val="24"/>
          <w:lang w:val="kk-KZ"/>
        </w:rPr>
        <w:t>.06.2018 ж</w:t>
      </w:r>
      <w:r w:rsidR="009F3E3F">
        <w:rPr>
          <w:i w:val="0"/>
          <w:sz w:val="24"/>
          <w:szCs w:val="24"/>
          <w:lang w:val="kk-KZ"/>
        </w:rPr>
        <w:t>. дейін</w:t>
      </w:r>
      <w:r w:rsidR="00390C1B" w:rsidRPr="00954EC5">
        <w:rPr>
          <w:i w:val="0"/>
          <w:sz w:val="24"/>
          <w:szCs w:val="24"/>
          <w:lang w:val="kk-KZ"/>
        </w:rPr>
        <w:t>)</w:t>
      </w:r>
      <w:r w:rsidR="00390C1B">
        <w:rPr>
          <w:i w:val="0"/>
          <w:sz w:val="24"/>
          <w:szCs w:val="24"/>
          <w:lang w:val="kk-KZ"/>
        </w:rPr>
        <w:t xml:space="preserve"> </w:t>
      </w:r>
      <w:r w:rsidR="00390C1B" w:rsidRPr="00954EC5">
        <w:rPr>
          <w:i w:val="0"/>
          <w:sz w:val="24"/>
          <w:szCs w:val="24"/>
          <w:lang w:val="kk-KZ"/>
        </w:rPr>
        <w:t xml:space="preserve">№11-2-2-2 </w:t>
      </w:r>
    </w:p>
    <w:p w:rsidR="00390C1B" w:rsidRPr="009F3E3F" w:rsidRDefault="00390C1B" w:rsidP="00390C1B">
      <w:pPr>
        <w:jc w:val="both"/>
        <w:rPr>
          <w:b w:val="0"/>
          <w:bCs w:val="0"/>
          <w:i w:val="0"/>
          <w:iCs w:val="0"/>
          <w:color w:val="000000"/>
          <w:sz w:val="24"/>
          <w:szCs w:val="24"/>
          <w:lang w:val="kk-KZ"/>
        </w:rPr>
      </w:pPr>
      <w:r w:rsidRPr="00F05185">
        <w:rPr>
          <w:i w:val="0"/>
          <w:color w:val="000000"/>
          <w:sz w:val="24"/>
          <w:szCs w:val="24"/>
          <w:lang w:val="kk-KZ"/>
        </w:rPr>
        <w:t>Қызметтік міндеттері:</w:t>
      </w:r>
      <w:r w:rsidRPr="000530BD">
        <w:rPr>
          <w:color w:val="000000"/>
          <w:lang w:val="kk-KZ"/>
        </w:rPr>
        <w:t xml:space="preserve"> </w:t>
      </w:r>
      <w:r w:rsidRPr="009F3E3F">
        <w:rPr>
          <w:b w:val="0"/>
          <w:bCs w:val="0"/>
          <w:i w:val="0"/>
          <w:iCs w:val="0"/>
          <w:color w:val="000000"/>
          <w:sz w:val="24"/>
          <w:szCs w:val="24"/>
          <w:lang w:val="kk-KZ"/>
        </w:rPr>
        <w:t>Дәрменсіз мекемелердің қаржылық-экономикалық жағдайларына жиынтық талдауды жүзеге  асыру, төлем қабілеті жоқ және дәрменсіз мекемелердің мониторингін жүргізу. Қарызын өтеуге шамасы жоқ борышкерлер бойынша банкроттық рәсімдерді, оңалту тәсілдерін және сырттай бақылауды жүргізу жұмыстарын үйлестіреді. Оңалту және конкурстық өндіріс, сырттай байқау рәсімдерінің жүргізілу барысына жалпы бақылау, әдістемелік жұмыс, Департамент құзіреті шегінде ұсыныстар әзірлеу және оларды  басшылық қарауына енгізу, әдейі  және жалған  банкроттықпен  күресу   бөлігінде  департамент жұмыстарына  бақылауды  қамтамасыз ету. Басқарманың жұмыс шеңберінде  Департаменттің аумақтық құрылымдарына практикалық  және әдістемелік көмек көрсетеді. Салық төлеушілерден келіп түскен өтініш-арыздарды заңмен бекітілген мерзімде қарайды. Орталықтандырылған тапсырмаларын және басшылығының  басқа да  тапсырмаларын орындайды. Басқарманың құзырына кіретін  сұрақтар бойынша  түсініктеме береді.Аумақтық мемлекеттік кірістер басқармаларының салық және бюджетке төленетін басқа да міндетті төлемдерге, Мемлекеттік әлеуметтік сақтандыру қорына әлеуметтік аударымдарға, зейнетақы қорына міндетті зейнетақы жарналарына  берешек сомалардың толығымен өндірілуін қамтамасыз ету жүргізуінің қадағалайды. 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390C1B" w:rsidRPr="009F3E3F" w:rsidRDefault="00390C1B" w:rsidP="00390C1B">
      <w:pPr>
        <w:pStyle w:val="a9"/>
        <w:spacing w:after="0"/>
        <w:ind w:left="0"/>
        <w:jc w:val="both"/>
        <w:rPr>
          <w:i w:val="0"/>
          <w:color w:val="000000"/>
          <w:sz w:val="24"/>
          <w:szCs w:val="24"/>
          <w:lang w:val="kk-KZ"/>
        </w:rPr>
      </w:pPr>
      <w:r w:rsidRPr="009F3E3F">
        <w:rPr>
          <w:i w:val="0"/>
          <w:color w:val="000000"/>
          <w:sz w:val="24"/>
          <w:szCs w:val="24"/>
          <w:lang w:val="kk-KZ"/>
        </w:rPr>
        <w:t xml:space="preserve">Конкурсқа </w:t>
      </w:r>
      <w:r w:rsidRPr="009F3E3F">
        <w:rPr>
          <w:i w:val="0"/>
          <w:sz w:val="24"/>
          <w:szCs w:val="24"/>
          <w:lang w:val="kk-KZ"/>
        </w:rPr>
        <w:t>қатысушыларға қойылатын талаптар</w:t>
      </w:r>
      <w:r w:rsidRPr="009F3E3F">
        <w:rPr>
          <w:i w:val="0"/>
          <w:color w:val="000000"/>
          <w:sz w:val="24"/>
          <w:szCs w:val="24"/>
          <w:lang w:val="kk-KZ"/>
        </w:rPr>
        <w:t xml:space="preserve">: </w:t>
      </w:r>
    </w:p>
    <w:p w:rsidR="00390C1B" w:rsidRPr="009F3E3F" w:rsidRDefault="00390C1B" w:rsidP="00390C1B">
      <w:pPr>
        <w:jc w:val="both"/>
        <w:rPr>
          <w:i w:val="0"/>
          <w:color w:val="000000"/>
          <w:sz w:val="24"/>
          <w:szCs w:val="24"/>
          <w:lang w:val="kk-KZ"/>
        </w:rPr>
      </w:pPr>
      <w:r w:rsidRPr="009F3E3F">
        <w:rPr>
          <w:i w:val="0"/>
          <w:sz w:val="24"/>
          <w:szCs w:val="24"/>
          <w:lang w:val="kk-KZ"/>
        </w:rPr>
        <w:t>Білімі:</w:t>
      </w:r>
      <w:r w:rsidRPr="009F3E3F">
        <w:rPr>
          <w:sz w:val="24"/>
          <w:szCs w:val="24"/>
          <w:lang w:val="kk-KZ"/>
        </w:rPr>
        <w:t xml:space="preserve"> </w:t>
      </w:r>
      <w:r w:rsidRPr="009F3E3F">
        <w:rPr>
          <w:b w:val="0"/>
          <w:i w:val="0"/>
          <w:sz w:val="24"/>
          <w:szCs w:val="24"/>
          <w:lang w:val="kk-KZ"/>
        </w:rPr>
        <w:t xml:space="preserve">Әлеуметтiк ғылымдар, экономика және бизнес саласындағы немесе құқық саласындағы </w:t>
      </w:r>
    </w:p>
    <w:p w:rsidR="00390C1B" w:rsidRPr="009F3E3F" w:rsidRDefault="00390C1B" w:rsidP="00390C1B">
      <w:pPr>
        <w:jc w:val="both"/>
        <w:rPr>
          <w:b w:val="0"/>
          <w:bCs w:val="0"/>
          <w:i w:val="0"/>
          <w:iCs w:val="0"/>
          <w:color w:val="000000"/>
          <w:sz w:val="24"/>
          <w:szCs w:val="24"/>
          <w:lang w:val="kk-KZ"/>
        </w:rPr>
      </w:pPr>
      <w:r w:rsidRPr="009F3E3F">
        <w:rPr>
          <w:i w:val="0"/>
          <w:sz w:val="24"/>
          <w:szCs w:val="24"/>
          <w:lang w:val="kk-KZ"/>
        </w:rPr>
        <w:t>Мамандығы</w:t>
      </w:r>
      <w:r w:rsidRPr="009F3E3F">
        <w:rPr>
          <w:b w:val="0"/>
          <w:i w:val="0"/>
          <w:sz w:val="24"/>
          <w:szCs w:val="24"/>
          <w:lang w:val="kk-KZ"/>
        </w:rPr>
        <w:t>:</w:t>
      </w:r>
      <w:r w:rsidRPr="009F3E3F">
        <w:rPr>
          <w:b w:val="0"/>
          <w:i w:val="0"/>
          <w:color w:val="000000"/>
          <w:sz w:val="24"/>
          <w:szCs w:val="24"/>
          <w:lang w:val="kk-KZ"/>
        </w:rPr>
        <w:t xml:space="preserve"> 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құқықтану немесе халықаралық құқық немесе құқық қорғау қызметі.</w:t>
      </w:r>
    </w:p>
    <w:p w:rsidR="00390C1B" w:rsidRPr="009F3E3F" w:rsidRDefault="00390C1B" w:rsidP="00390C1B">
      <w:pPr>
        <w:widowControl/>
        <w:jc w:val="both"/>
        <w:rPr>
          <w:b w:val="0"/>
          <w:bCs w:val="0"/>
          <w:i w:val="0"/>
          <w:iCs w:val="0"/>
          <w:color w:val="000000"/>
          <w:sz w:val="24"/>
          <w:szCs w:val="24"/>
          <w:lang w:val="kk-KZ"/>
        </w:rPr>
      </w:pPr>
      <w:r w:rsidRPr="009F3E3F">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90C1B" w:rsidRPr="009F3E3F" w:rsidRDefault="00390C1B" w:rsidP="00390C1B">
      <w:pPr>
        <w:widowControl/>
        <w:jc w:val="both"/>
        <w:rPr>
          <w:b w:val="0"/>
          <w:bCs w:val="0"/>
          <w:i w:val="0"/>
          <w:iCs w:val="0"/>
          <w:color w:val="000000"/>
          <w:sz w:val="24"/>
          <w:szCs w:val="24"/>
          <w:lang w:val="kk-KZ"/>
        </w:rPr>
      </w:pPr>
      <w:r w:rsidRPr="009F3E3F">
        <w:rPr>
          <w:b w:val="0"/>
          <w:bCs w:val="0"/>
          <w:i w:val="0"/>
          <w:iCs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90C1B" w:rsidRPr="009F3E3F" w:rsidRDefault="00390C1B" w:rsidP="00390C1B">
      <w:pPr>
        <w:widowControl/>
        <w:jc w:val="both"/>
        <w:rPr>
          <w:b w:val="0"/>
          <w:bCs w:val="0"/>
          <w:i w:val="0"/>
          <w:iCs w:val="0"/>
          <w:sz w:val="24"/>
          <w:szCs w:val="24"/>
          <w:lang w:val="kk-KZ"/>
        </w:rPr>
      </w:pPr>
      <w:r w:rsidRPr="009F3E3F">
        <w:rPr>
          <w:b w:val="0"/>
          <w:bCs w:val="0"/>
          <w:i w:val="0"/>
          <w:iCs w:val="0"/>
          <w:color w:val="000000"/>
          <w:sz w:val="24"/>
          <w:szCs w:val="24"/>
          <w:lang w:val="kk-KZ"/>
        </w:rPr>
        <w:t xml:space="preserve">«Қазақстан – 2050» Стратегиясын, ҚР «Салық және бюджетке төленетін басқа да міндетті төлемдер туралы», ҚР «Кеден ісі туралы» Кодекстерін және </w:t>
      </w:r>
      <w:r w:rsidRPr="009F3E3F">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90C1B" w:rsidRPr="009F3E3F" w:rsidRDefault="00390C1B" w:rsidP="00390C1B">
      <w:pPr>
        <w:widowControl/>
        <w:jc w:val="both"/>
        <w:rPr>
          <w:b w:val="0"/>
          <w:bCs w:val="0"/>
          <w:i w:val="0"/>
          <w:iCs w:val="0"/>
          <w:color w:val="000000"/>
          <w:sz w:val="24"/>
          <w:szCs w:val="24"/>
          <w:lang w:val="kk-KZ"/>
        </w:rPr>
      </w:pPr>
      <w:r w:rsidRPr="009F3E3F">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390C1B" w:rsidRPr="009F3E3F" w:rsidRDefault="00390C1B" w:rsidP="00390C1B">
      <w:pPr>
        <w:widowControl/>
        <w:jc w:val="both"/>
        <w:rPr>
          <w:b w:val="0"/>
          <w:bCs w:val="0"/>
          <w:i w:val="0"/>
          <w:iCs w:val="0"/>
          <w:sz w:val="24"/>
          <w:szCs w:val="24"/>
          <w:lang w:val="kk-KZ"/>
        </w:rPr>
      </w:pPr>
      <w:r w:rsidRPr="009F3E3F">
        <w:rPr>
          <w:b w:val="0"/>
          <w:bCs w:val="0"/>
          <w:i w:val="0"/>
          <w:iCs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F4044" w:rsidRDefault="008F4044" w:rsidP="008F4044">
      <w:pPr>
        <w:pStyle w:val="western"/>
        <w:spacing w:before="0" w:beforeAutospacing="0"/>
        <w:jc w:val="both"/>
        <w:rPr>
          <w:b/>
          <w:bCs/>
          <w:iCs/>
          <w:lang w:val="kk-KZ"/>
        </w:rPr>
      </w:pPr>
    </w:p>
    <w:p w:rsidR="008F4044" w:rsidRDefault="008F4044" w:rsidP="009F3E3F">
      <w:pPr>
        <w:pStyle w:val="ab"/>
        <w:spacing w:after="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8" w:history="1">
        <w:r w:rsidR="009F3E3F" w:rsidRPr="009F3E3F">
          <w:rPr>
            <w:rStyle w:val="a8"/>
            <w:rFonts w:ascii="Times New Roman" w:hAnsi="Times New Roman" w:cs="Times New Roman"/>
            <w:i w:val="0"/>
            <w:sz w:val="24"/>
            <w:lang w:val="kk-KZ"/>
          </w:rPr>
          <w:t>krd_nk@taxtaraz.mgd.kz</w:t>
        </w:r>
      </w:hyperlink>
      <w:r w:rsidRPr="009F3E3F">
        <w:rPr>
          <w:i w:val="0"/>
          <w:sz w:val="32"/>
          <w:szCs w:val="24"/>
          <w:lang w:val="kk-KZ"/>
        </w:rPr>
        <w:t xml:space="preserve"> </w:t>
      </w:r>
      <w:r>
        <w:rPr>
          <w:i w:val="0"/>
          <w:sz w:val="24"/>
          <w:szCs w:val="24"/>
          <w:lang w:val="kk-KZ"/>
        </w:rPr>
        <w:t xml:space="preserve">және  </w:t>
      </w:r>
      <w:r>
        <w:rPr>
          <w:i w:val="0"/>
          <w:sz w:val="24"/>
          <w:szCs w:val="24"/>
          <w:u w:val="single"/>
          <w:lang w:val="kk-KZ"/>
        </w:rPr>
        <w:t>gseitzhanova@taxtaraz.mgd.kz</w:t>
      </w:r>
      <w:r>
        <w:rPr>
          <w:i w:val="0"/>
          <w:sz w:val="24"/>
          <w:szCs w:val="24"/>
          <w:lang w:val="kk-KZ"/>
        </w:rPr>
        <w:t>, бос әкімшілік мемлекеттік лауазымдарға орналасу үшін конкурс жариялайды:</w:t>
      </w:r>
    </w:p>
    <w:p w:rsidR="008F4044" w:rsidRDefault="008F4044" w:rsidP="009F3E3F">
      <w:pPr>
        <w:ind w:firstLine="708"/>
        <w:jc w:val="both"/>
        <w:rPr>
          <w:b w:val="0"/>
          <w:i w:val="0"/>
          <w:color w:val="000000"/>
          <w:sz w:val="24"/>
          <w:szCs w:val="24"/>
          <w:lang w:val="kk-KZ"/>
        </w:rPr>
      </w:pPr>
      <w:r>
        <w:rPr>
          <w:i w:val="0"/>
          <w:sz w:val="24"/>
          <w:szCs w:val="24"/>
          <w:lang w:val="kk-KZ"/>
        </w:rPr>
        <w:t>2.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есептеу, талдау және жұмыстарды ұйымдастыру бөлімі</w:t>
      </w:r>
      <w:r w:rsidR="009F3E3F">
        <w:rPr>
          <w:i w:val="0"/>
          <w:sz w:val="24"/>
          <w:szCs w:val="24"/>
          <w:lang w:val="kk-KZ"/>
        </w:rPr>
        <w:t>нің</w:t>
      </w:r>
      <w:r>
        <w:rPr>
          <w:i w:val="0"/>
          <w:sz w:val="24"/>
          <w:szCs w:val="24"/>
          <w:lang w:val="kk-KZ"/>
        </w:rPr>
        <w:t xml:space="preserve"> басшысы</w:t>
      </w:r>
      <w:r w:rsidR="009F3E3F">
        <w:rPr>
          <w:i w:val="0"/>
          <w:sz w:val="24"/>
          <w:szCs w:val="24"/>
          <w:lang w:val="kk-KZ"/>
        </w:rPr>
        <w:t xml:space="preserve">, санаты C-R-3, </w:t>
      </w:r>
      <w:r>
        <w:rPr>
          <w:i w:val="0"/>
          <w:sz w:val="24"/>
          <w:szCs w:val="24"/>
          <w:lang w:val="kk-KZ"/>
        </w:rPr>
        <w:t xml:space="preserve">1 бірлік, (уақытша, негізгі қызметкер шыққанша </w:t>
      </w:r>
      <w:r>
        <w:rPr>
          <w:i w:val="0"/>
          <w:color w:val="000000"/>
          <w:sz w:val="24"/>
          <w:szCs w:val="24"/>
          <w:lang w:val="kk-KZ"/>
        </w:rPr>
        <w:t>29.10.2020ж</w:t>
      </w:r>
      <w:r w:rsidR="009F3E3F">
        <w:rPr>
          <w:i w:val="0"/>
          <w:color w:val="000000"/>
          <w:sz w:val="24"/>
          <w:szCs w:val="24"/>
          <w:lang w:val="kk-KZ"/>
        </w:rPr>
        <w:t>.</w:t>
      </w:r>
      <w:r>
        <w:rPr>
          <w:i w:val="0"/>
          <w:color w:val="000000"/>
          <w:sz w:val="24"/>
          <w:szCs w:val="24"/>
          <w:lang w:val="kk-KZ"/>
        </w:rPr>
        <w:t xml:space="preserve"> дейін), </w:t>
      </w:r>
      <w:r>
        <w:rPr>
          <w:i w:val="0"/>
          <w:sz w:val="24"/>
          <w:szCs w:val="24"/>
          <w:lang w:val="kk-KZ"/>
        </w:rPr>
        <w:t xml:space="preserve"> №03-2-1  </w:t>
      </w:r>
    </w:p>
    <w:p w:rsidR="008F4044" w:rsidRDefault="008F4044" w:rsidP="008F4044">
      <w:pPr>
        <w:jc w:val="both"/>
        <w:rPr>
          <w:b w:val="0"/>
          <w:i w:val="0"/>
          <w:color w:val="000000"/>
          <w:sz w:val="24"/>
          <w:szCs w:val="24"/>
          <w:lang w:val="kk-KZ"/>
        </w:rPr>
      </w:pPr>
      <w:r>
        <w:rPr>
          <w:i w:val="0"/>
          <w:color w:val="000000"/>
          <w:sz w:val="24"/>
          <w:szCs w:val="24"/>
          <w:lang w:val="kk-KZ"/>
        </w:rPr>
        <w:t>Қызметтік міндеттері</w:t>
      </w:r>
      <w:r>
        <w:rPr>
          <w:b w:val="0"/>
          <w:i w:val="0"/>
          <w:color w:val="000000"/>
          <w:sz w:val="24"/>
          <w:szCs w:val="24"/>
          <w:lang w:val="kk-KZ"/>
        </w:rPr>
        <w:t>: Бөлімнің жұмысын жалпы басқару, бөлімнің жұмыс жоспарын жасау, бақылау, бөлім қызметкерлерінің міндеттері мен өкілеттіктерін белгілеу. Салықтар мен басқа да міндетті төлемдердің, міндетті зейнетақы жарналардың және әлеуметтік аударымдардың түсімдері бойынша мәліметтер базасын жасау және ұйымдастыру, салық түрлері бойынша  бюджетке түсетін мемлекеттік кіріс көздерінің  болашақ және ағымдағы болжамдарын  жасап, өңдеу. Бөлімдердің жұмыс жоспарларына және атқарылған жұмыстары туралы есептеріне сәйкес, басқарманың жұмыс жоспарын, атқарылған жұмыстар туралы есебінің жасалуын қамтамасыз етеді. Бөлім қызметкерлерін көтермелеу туралы, оларды тәртіптік жауапкершілікке тарту туралы, атқарып отырған лауазымдарынан босату туралы ұсыныстарды жасау. Бөлім қызметкерлерінің ішкі тәртіп талаптарын, этика, мемлекеттік қызметшінің Ар-Намыс Кодексін, еңбек және орындау тәртібін сақталуын қамтамасыз ету.  Бөлімнің жұмысын және жұмыс жоспарының орындалуын бақылау, салық төлеушілердің дербес шоттарындағы салықтар және бюджетке төленетін басқа да міндетті төлемдер, міндетті зейнетақы жарналары, әлеуметтік аударымдар сомаларының, сондай-ақ өсімақы және айыппұл сомаларының есебінің жүргізілуін қадағалау. Бекітілген болжам сомаларының орындалуын, салық заңдылығының біркелкі қолданылуын, қатаң түрдегі есеп бланкілерінің сақталуын, таратылуын, есебін жүргізуін, орталықтандырылған тапсырмалардың уақытылы орындалуын, операциялық күндердің уақытылы жабылуын, бөлімге келіп түскен хаттардың, арыздардың, өтініштердің уақытылы қаралуын және бөлім қызметкерлерінің кәсіби деңгейін жоғарылату жұмыстарының жүргізілуін бақылау. Басқарманың бөлімдерімен, облыстық Департаментпен, екінші деңгейдегі банктермен, салық төлеушілермен мемлекеттік, атқарушы, орындаушы, құқық қорғау, уәкілетті органдармен өзара әрекеттер жасау.</w:t>
      </w:r>
    </w:p>
    <w:p w:rsidR="008F4044" w:rsidRDefault="008F4044" w:rsidP="008F4044">
      <w:pPr>
        <w:jc w:val="both"/>
        <w:rPr>
          <w:i w:val="0"/>
          <w:color w:val="000000"/>
          <w:sz w:val="24"/>
          <w:szCs w:val="24"/>
          <w:lang w:val="kk-KZ"/>
        </w:rPr>
      </w:pPr>
      <w:r>
        <w:rPr>
          <w:i w:val="0"/>
          <w:sz w:val="24"/>
          <w:szCs w:val="24"/>
          <w:lang w:val="kk-KZ"/>
        </w:rPr>
        <w:t>Конкурсқа қатысушыларға қойылатын талаптар</w:t>
      </w:r>
      <w:r>
        <w:rPr>
          <w:i w:val="0"/>
          <w:color w:val="000000"/>
          <w:sz w:val="24"/>
          <w:szCs w:val="24"/>
          <w:lang w:val="kk-KZ"/>
        </w:rPr>
        <w:t>:</w:t>
      </w:r>
    </w:p>
    <w:p w:rsidR="008F4044" w:rsidRDefault="008F4044" w:rsidP="008F4044">
      <w:pPr>
        <w:jc w:val="both"/>
        <w:rPr>
          <w:b w:val="0"/>
          <w:i w:val="0"/>
          <w:color w:val="000000"/>
          <w:sz w:val="24"/>
          <w:szCs w:val="24"/>
          <w:lang w:val="kk-KZ"/>
        </w:rPr>
      </w:pPr>
      <w:r>
        <w:rPr>
          <w:i w:val="0"/>
          <w:color w:val="000000"/>
          <w:sz w:val="24"/>
          <w:szCs w:val="24"/>
          <w:lang w:val="kk-KZ"/>
        </w:rPr>
        <w:t>Білімі</w:t>
      </w:r>
      <w:r>
        <w:rPr>
          <w:b w:val="0"/>
          <w:i w:val="0"/>
          <w:color w:val="000000"/>
          <w:sz w:val="24"/>
          <w:szCs w:val="24"/>
          <w:lang w:val="kk-KZ"/>
        </w:rPr>
        <w:t xml:space="preserve">: Әлеуметтік ғылымдар, экономика және бизнес немесе техникалық ғылымдар және технологиялар немесе құқық саласындағы </w:t>
      </w:r>
    </w:p>
    <w:p w:rsidR="008F4044" w:rsidRDefault="008F4044" w:rsidP="008F4044">
      <w:pPr>
        <w:jc w:val="both"/>
        <w:rPr>
          <w:b w:val="0"/>
          <w:i w:val="0"/>
          <w:sz w:val="24"/>
          <w:szCs w:val="24"/>
          <w:lang w:val="kk-KZ"/>
        </w:rPr>
      </w:pPr>
      <w:r>
        <w:rPr>
          <w:i w:val="0"/>
          <w:color w:val="000000"/>
          <w:sz w:val="24"/>
          <w:szCs w:val="24"/>
          <w:lang w:val="kk-KZ"/>
        </w:rPr>
        <w:t>Мамандығы</w:t>
      </w:r>
      <w:r>
        <w:rPr>
          <w:b w:val="0"/>
          <w:i w:val="0"/>
          <w:color w:val="000000"/>
          <w:sz w:val="24"/>
          <w:szCs w:val="24"/>
          <w:lang w:val="kk-KZ"/>
        </w:rPr>
        <w:t>: экономика  немесе менеджмент немесе есеп  және аудит немесе қаржы немесе әлемдік экономика немесе автоматтандыру және басқару немесе ақпараттық жұйелер немесе құқықтану.                                                                                                                                                                                                                                                                                                                                                                                                                                                                                                                                                                                                                                                                                                                                                                                                                                                                                                                                                                                                                                                                                                                                                                                                                                                                                                                                                                                                                                                                                                                                                                                                                                                                                                                                                                                                                                                                                                                                                                                                                                                                                                                                                                                                                                                                                                                                                                                                                                                                                                                                                                                                                                                                                                                                                                                                                                                                                                                                                                                                                                                                                                                                                                                                                                                                                                                                                                                                                                                                                                                                                                                                                                                                                                                                                                                                                                                                                                                                                                                                                                                                                                                                                                                                                                                                                                                                                                                                                                                                                                                                                                                                                                                                                                                                                                                                                                                                                                                                                                                                                                                                                                                                                                                                                                                                                                                                                                                                                                                                                                                                                                                                                                                                                                                                                                                                                                                                                                                                                                                                                                                                                                                                                                                                                                                                                                                                                                                                                                                                                                                                                                                                                                                                                                                                                                                                                                                                                                                                                                                                                                                                                                                                                                                                                                                                                                                                                                                                                                                                                                                                                                                                                                                                                                                                                                                     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Үлгілік біліктілік талаптарына сәйкес н</w:t>
      </w:r>
      <w:r>
        <w:rPr>
          <w:b w:val="0"/>
          <w:i w:val="0"/>
          <w:color w:val="000000"/>
          <w:sz w:val="24"/>
          <w:szCs w:val="24"/>
          <w:lang w:val="kk-KZ"/>
        </w:rPr>
        <w:t xml:space="preserve">ақты мемлекеттік лауазымда кәсіби қызметті тиімді түрде атқару үшін қажетті білімнің, икемнің және дағдылардың болуы. </w:t>
      </w:r>
      <w:r>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Кодексін, ҚР «Әкімшілік құқық бұзушылықтар туралы», «Банкроттық туралы» Заңдардын, және  функционалдық міндеттеріне сәйкес салалардағы басқа да Қазақстан Республикасының нормативтік құқықтық актілерін білу.</w:t>
      </w:r>
    </w:p>
    <w:p w:rsidR="008F4044" w:rsidRDefault="008F4044" w:rsidP="008F4044">
      <w:pPr>
        <w:jc w:val="both"/>
        <w:rPr>
          <w:b w:val="0"/>
          <w:i w:val="0"/>
          <w:sz w:val="24"/>
          <w:szCs w:val="24"/>
          <w:lang w:val="kk-KZ"/>
        </w:rPr>
      </w:pPr>
      <w:r>
        <w:rPr>
          <w:b w:val="0"/>
          <w:i w:val="0"/>
          <w:sz w:val="24"/>
          <w:szCs w:val="24"/>
          <w:lang w:val="kk-KZ"/>
        </w:rPr>
        <w:t>Үлгілік біліктілік талаптарына сәйкес.</w:t>
      </w:r>
    </w:p>
    <w:p w:rsidR="008F4044" w:rsidRDefault="008F4044" w:rsidP="008F4044">
      <w:pPr>
        <w:jc w:val="both"/>
        <w:rPr>
          <w:b w:val="0"/>
          <w:i w:val="0"/>
          <w:color w:val="000000"/>
          <w:sz w:val="24"/>
          <w:szCs w:val="24"/>
          <w:lang w:val="kk-KZ"/>
        </w:rPr>
      </w:pPr>
      <w:r>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«Е-қызмет» ықпалдастырылған ақпараттық жүйесімен және электрондық почтамен жұмыс істей  алу.</w:t>
      </w:r>
    </w:p>
    <w:p w:rsidR="008F4044" w:rsidRDefault="008F4044" w:rsidP="008F4044">
      <w:pPr>
        <w:jc w:val="both"/>
        <w:rPr>
          <w:b w:val="0"/>
          <w:i w:val="0"/>
          <w:color w:val="000000"/>
          <w:sz w:val="24"/>
          <w:szCs w:val="24"/>
          <w:lang w:val="kk-KZ"/>
        </w:rPr>
      </w:pPr>
    </w:p>
    <w:p w:rsidR="00642DA9" w:rsidRPr="00642DA9" w:rsidRDefault="00642DA9" w:rsidP="007B39C6">
      <w:pPr>
        <w:jc w:val="both"/>
        <w:rPr>
          <w:b w:val="0"/>
          <w:i w:val="0"/>
          <w:iCs w:val="0"/>
          <w:color w:val="000000"/>
          <w:sz w:val="24"/>
          <w:szCs w:val="24"/>
          <w:lang w:val="kk-KZ"/>
        </w:rPr>
      </w:pPr>
      <w:r w:rsidRPr="00642DA9">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w:t>
      </w:r>
      <w:r>
        <w:rPr>
          <w:b w:val="0"/>
          <w:i w:val="0"/>
          <w:iCs w:val="0"/>
          <w:color w:val="000000"/>
          <w:sz w:val="24"/>
          <w:szCs w:val="24"/>
          <w:lang w:val="kk-KZ"/>
        </w:rPr>
        <w:t xml:space="preserve"> </w:t>
      </w:r>
      <w:r w:rsidRPr="00642DA9">
        <w:rPr>
          <w:b w:val="0"/>
          <w:i w:val="0"/>
          <w:iCs w:val="0"/>
          <w:color w:val="000000"/>
          <w:sz w:val="24"/>
          <w:szCs w:val="24"/>
          <w:lang w:val="kk-KZ"/>
        </w:rPr>
        <w:t xml:space="preserve">конкурсты өткізу қағидасына сәйкес өткізіледі. </w:t>
      </w:r>
    </w:p>
    <w:p w:rsidR="00F81CC1" w:rsidRPr="00314969" w:rsidRDefault="00F81CC1" w:rsidP="00F81CC1">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81CC1" w:rsidRPr="00314969" w:rsidRDefault="00F81CC1" w:rsidP="00F81CC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w:t>
      </w:r>
      <w:r>
        <w:rPr>
          <w:rFonts w:ascii="Times New Roman" w:hAnsi="Times New Roman"/>
          <w:b w:val="0"/>
          <w:bCs w:val="0"/>
          <w:i w:val="0"/>
          <w:iCs w:val="0"/>
          <w:color w:val="000000"/>
          <w:lang w:val="kk-KZ"/>
        </w:rPr>
        <w:t xml:space="preserve"> қызмет істері  министрінің 201</w:t>
      </w:r>
      <w:r w:rsidRPr="004C70C0">
        <w:rPr>
          <w:rFonts w:ascii="Times New Roman" w:hAnsi="Times New Roman"/>
          <w:b w:val="0"/>
          <w:bCs w:val="0"/>
          <w:i w:val="0"/>
          <w:iCs w:val="0"/>
          <w:color w:val="000000"/>
          <w:lang w:val="kk-KZ"/>
        </w:rPr>
        <w:t>7</w:t>
      </w:r>
      <w:r w:rsidRPr="00314969">
        <w:rPr>
          <w:rFonts w:ascii="Times New Roman" w:hAnsi="Times New Roman"/>
          <w:b w:val="0"/>
          <w:bCs w:val="0"/>
          <w:i w:val="0"/>
          <w:iCs w:val="0"/>
          <w:color w:val="000000"/>
          <w:lang w:val="kk-KZ"/>
        </w:rPr>
        <w:t xml:space="preserve"> жылғы 2</w:t>
      </w:r>
      <w:r w:rsidRPr="004C70C0">
        <w:rPr>
          <w:rFonts w:ascii="Times New Roman" w:hAnsi="Times New Roman"/>
          <w:b w:val="0"/>
          <w:bCs w:val="0"/>
          <w:i w:val="0"/>
          <w:iCs w:val="0"/>
          <w:color w:val="000000"/>
          <w:lang w:val="kk-KZ"/>
        </w:rPr>
        <w:t xml:space="preserve">1 </w:t>
      </w:r>
      <w:r>
        <w:rPr>
          <w:rFonts w:ascii="Times New Roman" w:hAnsi="Times New Roman"/>
          <w:b w:val="0"/>
          <w:bCs w:val="0"/>
          <w:i w:val="0"/>
          <w:iCs w:val="0"/>
          <w:color w:val="000000"/>
          <w:lang w:val="kk-KZ"/>
        </w:rPr>
        <w:t>ақпандағы № 40</w:t>
      </w:r>
      <w:r w:rsidRPr="00314969">
        <w:rPr>
          <w:rFonts w:ascii="Times New Roman" w:hAnsi="Times New Roman"/>
          <w:b w:val="0"/>
          <w:bCs w:val="0"/>
          <w:i w:val="0"/>
          <w:iCs w:val="0"/>
          <w:color w:val="000000"/>
          <w:lang w:val="kk-KZ"/>
        </w:rPr>
        <w:t xml:space="preserve">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F81CC1" w:rsidRPr="00314969" w:rsidRDefault="00F81CC1" w:rsidP="00F81CC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81CC1" w:rsidRPr="00314969" w:rsidRDefault="00F81CC1" w:rsidP="00F81CC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2 сағат бұрын кешіктірілмей беріледі. Оларды бермеген жағдайда тұлға конкурс комиссиясымен әңгімелесуден өтуге жіберілмейді.</w:t>
      </w:r>
    </w:p>
    <w:p w:rsidR="00F81CC1" w:rsidRDefault="00F81CC1" w:rsidP="00F81CC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81CC1" w:rsidRPr="00314969" w:rsidRDefault="00F81CC1" w:rsidP="00F81CC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Pr>
          <w:b w:val="0"/>
          <w:bCs w:val="0"/>
          <w:i w:val="0"/>
          <w:iCs w:val="0"/>
          <w:color w:val="000000"/>
          <w:sz w:val="24"/>
          <w:szCs w:val="24"/>
          <w:lang w:val="kk-KZ"/>
        </w:rPr>
        <w:t xml:space="preserve"> </w:t>
      </w:r>
    </w:p>
    <w:p w:rsidR="00F81CC1" w:rsidRDefault="00F81CC1" w:rsidP="00F81CC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w:t>
      </w:r>
      <w:r>
        <w:rPr>
          <w:b w:val="0"/>
          <w:bCs w:val="0"/>
          <w:i w:val="0"/>
          <w:iCs w:val="0"/>
          <w:color w:val="000000"/>
          <w:sz w:val="24"/>
          <w:szCs w:val="24"/>
          <w:lang w:val="kk-KZ"/>
        </w:rPr>
        <w:t xml:space="preserve">ы шешiмiмен келіспеген  жағдайда </w:t>
      </w:r>
      <w:r w:rsidRPr="00314969">
        <w:rPr>
          <w:b w:val="0"/>
          <w:bCs w:val="0"/>
          <w:i w:val="0"/>
          <w:iCs w:val="0"/>
          <w:color w:val="000000"/>
          <w:sz w:val="24"/>
          <w:szCs w:val="24"/>
          <w:lang w:val="kk-KZ"/>
        </w:rPr>
        <w:t>шешім қабылданған күннен бастап бес жұмыс күн ішінде уәк</w:t>
      </w:r>
      <w:r>
        <w:rPr>
          <w:b w:val="0"/>
          <w:bCs w:val="0"/>
          <w:i w:val="0"/>
          <w:iCs w:val="0"/>
          <w:color w:val="000000"/>
          <w:sz w:val="24"/>
          <w:szCs w:val="24"/>
          <w:lang w:val="kk-KZ"/>
        </w:rPr>
        <w:t>iлеттi органға немесе Қазақстан</w:t>
      </w:r>
      <w:r w:rsidR="00E96BEC">
        <w:rPr>
          <w:b w:val="0"/>
          <w:bCs w:val="0"/>
          <w:i w:val="0"/>
          <w:iCs w:val="0"/>
          <w:color w:val="000000"/>
          <w:sz w:val="24"/>
          <w:szCs w:val="24"/>
          <w:lang w:val="kk-KZ"/>
        </w:rPr>
        <w:t xml:space="preserve"> </w:t>
      </w:r>
      <w:r w:rsidRPr="00314969">
        <w:rPr>
          <w:b w:val="0"/>
          <w:bCs w:val="0"/>
          <w:i w:val="0"/>
          <w:iCs w:val="0"/>
          <w:color w:val="000000"/>
          <w:sz w:val="24"/>
          <w:szCs w:val="24"/>
          <w:lang w:val="kk-KZ"/>
        </w:rPr>
        <w:t>Республикасының заңнамасына сәйкес сот тәртiбiнде шағымдана алады</w:t>
      </w:r>
    </w:p>
    <w:p w:rsidR="000751DB" w:rsidRDefault="000751DB" w:rsidP="000751DB">
      <w:pPr>
        <w:ind w:firstLine="708"/>
        <w:jc w:val="both"/>
        <w:rPr>
          <w:b w:val="0"/>
          <w:i w:val="0"/>
          <w:color w:val="000000"/>
          <w:sz w:val="24"/>
          <w:szCs w:val="24"/>
          <w:lang w:val="kk-KZ"/>
        </w:rPr>
      </w:pPr>
    </w:p>
    <w:bookmarkEnd w:id="0"/>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8B12EF" w:rsidRDefault="008B12EF" w:rsidP="00604C48">
      <w:pPr>
        <w:ind w:left="5529" w:firstLine="708"/>
        <w:jc w:val="both"/>
        <w:rPr>
          <w:b w:val="0"/>
          <w:bCs w:val="0"/>
          <w:i w:val="0"/>
          <w:iCs w:val="0"/>
          <w:color w:val="000000"/>
          <w:sz w:val="24"/>
          <w:szCs w:val="24"/>
          <w:lang w:val="kk-KZ"/>
        </w:rPr>
      </w:pPr>
    </w:p>
    <w:p w:rsidR="009848A4" w:rsidRDefault="009848A4" w:rsidP="00604C48">
      <w:pPr>
        <w:ind w:left="5529" w:firstLine="708"/>
        <w:jc w:val="both"/>
        <w:rPr>
          <w:b w:val="0"/>
          <w:bCs w:val="0"/>
          <w:i w:val="0"/>
          <w:iCs w:val="0"/>
          <w:color w:val="000000"/>
          <w:sz w:val="24"/>
          <w:szCs w:val="24"/>
          <w:lang w:val="kk-KZ"/>
        </w:rPr>
      </w:pPr>
    </w:p>
    <w:p w:rsidR="00604C48" w:rsidRPr="00C4172E" w:rsidRDefault="00604C48" w:rsidP="00604C48">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Нысан</w:t>
      </w:r>
    </w:p>
    <w:p w:rsidR="00604C48" w:rsidRPr="00C4172E" w:rsidRDefault="00604C48" w:rsidP="009F3E3F">
      <w:pPr>
        <w:ind w:firstLine="708"/>
        <w:jc w:val="right"/>
        <w:rPr>
          <w:b w:val="0"/>
          <w:bCs w:val="0"/>
          <w:i w:val="0"/>
          <w:iCs w:val="0"/>
          <w:color w:val="000000"/>
          <w:sz w:val="24"/>
          <w:szCs w:val="24"/>
          <w:lang w:val="kk-KZ"/>
        </w:rPr>
      </w:pPr>
    </w:p>
    <w:p w:rsidR="00604C48" w:rsidRPr="00C4172E" w:rsidRDefault="00604C48" w:rsidP="009F3E3F">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 xml:space="preserve"> (мемлекеттік орган)</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604C48" w:rsidRPr="00C4172E" w:rsidRDefault="00604C48" w:rsidP="00604C48">
      <w:pPr>
        <w:ind w:firstLine="708"/>
        <w:jc w:val="both"/>
        <w:rPr>
          <w:b w:val="0"/>
          <w:bCs w:val="0"/>
          <w:i w:val="0"/>
          <w:iCs w:val="0"/>
          <w:color w:val="000000"/>
          <w:sz w:val="24"/>
          <w:szCs w:val="24"/>
          <w:lang w:val="kk-KZ"/>
        </w:rPr>
      </w:pP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w:t>
      </w:r>
      <w:r w:rsidR="00845100">
        <w:rPr>
          <w:b w:val="0"/>
          <w:bCs w:val="0"/>
          <w:i w:val="0"/>
          <w:iCs w:val="0"/>
          <w:color w:val="000000"/>
          <w:sz w:val="24"/>
          <w:szCs w:val="24"/>
          <w:lang w:val="kk-KZ"/>
        </w:rPr>
        <w:t>_______________</w:t>
      </w:r>
      <w:r w:rsidRPr="00C4172E">
        <w:rPr>
          <w:b w:val="0"/>
          <w:bCs w:val="0"/>
          <w:i w:val="0"/>
          <w:iCs w:val="0"/>
          <w:color w:val="000000"/>
          <w:sz w:val="24"/>
          <w:szCs w:val="24"/>
          <w:lang w:val="kk-KZ"/>
        </w:rPr>
        <w:t>_______________________</w:t>
      </w:r>
      <w:r w:rsidRPr="00C4172E">
        <w:rPr>
          <w:b w:val="0"/>
          <w:bCs w:val="0"/>
          <w:i w:val="0"/>
          <w:iCs w:val="0"/>
          <w:color w:val="000000"/>
          <w:sz w:val="24"/>
          <w:szCs w:val="24"/>
          <w:lang w:val="kk-KZ"/>
        </w:rPr>
        <w:br/>
        <w:t>____________________________________________________________</w:t>
      </w:r>
      <w:r w:rsidR="00845100">
        <w:rPr>
          <w:b w:val="0"/>
          <w:bCs w:val="0"/>
          <w:i w:val="0"/>
          <w:iCs w:val="0"/>
          <w:color w:val="000000"/>
          <w:sz w:val="24"/>
          <w:szCs w:val="24"/>
          <w:lang w:val="kk-KZ"/>
        </w:rPr>
        <w:t>________________</w:t>
      </w:r>
      <w:r w:rsidRPr="00C4172E">
        <w:rPr>
          <w:b w:val="0"/>
          <w:bCs w:val="0"/>
          <w:i w:val="0"/>
          <w:iCs w:val="0"/>
          <w:color w:val="000000"/>
          <w:sz w:val="24"/>
          <w:szCs w:val="24"/>
          <w:lang w:val="kk-KZ"/>
        </w:rPr>
        <w:t>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w:t>
      </w:r>
      <w:r w:rsidRPr="00C4172E">
        <w:rPr>
          <w:b w:val="0"/>
          <w:bCs w:val="0"/>
          <w:i w:val="0"/>
          <w:iCs w:val="0"/>
          <w:color w:val="000000"/>
          <w:sz w:val="24"/>
          <w:szCs w:val="24"/>
          <w:lang w:val="kk-KZ"/>
        </w:rPr>
        <w:br/>
        <w:t>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r w:rsidRPr="00C4172E">
        <w:rPr>
          <w:b w:val="0"/>
          <w:bCs w:val="0"/>
          <w:i w:val="0"/>
          <w:iCs w:val="0"/>
          <w:color w:val="000000"/>
          <w:sz w:val="24"/>
          <w:szCs w:val="24"/>
          <w:lang w:val="kk-KZ"/>
        </w:rPr>
        <w:br/>
        <w:t>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w:t>
      </w:r>
      <w:r w:rsidRPr="00C4172E">
        <w:rPr>
          <w:b w:val="0"/>
          <w:bCs w:val="0"/>
          <w:i w:val="0"/>
          <w:iCs w:val="0"/>
          <w:color w:val="000000"/>
          <w:sz w:val="24"/>
          <w:szCs w:val="24"/>
          <w:lang w:val="kk-KZ"/>
        </w:rPr>
        <w:br/>
        <w:t>___________________________________________________________________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w:t>
      </w:r>
      <w:r w:rsidRPr="00C4172E">
        <w:rPr>
          <w:b w:val="0"/>
          <w:bCs w:val="0"/>
          <w:i w:val="0"/>
          <w:iCs w:val="0"/>
          <w:color w:val="000000"/>
          <w:sz w:val="24"/>
          <w:szCs w:val="24"/>
          <w:lang w:val="kk-KZ"/>
        </w:rPr>
        <w:b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w:t>
      </w:r>
    </w:p>
    <w:p w:rsidR="00604C48" w:rsidRPr="00C4172E"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604C48"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Pr>
          <w:b w:val="0"/>
          <w:bCs w:val="0"/>
          <w:i w:val="0"/>
          <w:iCs w:val="0"/>
          <w:color w:val="000000"/>
          <w:sz w:val="24"/>
          <w:szCs w:val="24"/>
          <w:lang w:val="kk-KZ"/>
        </w:rPr>
        <w:t>__________________</w:t>
      </w:r>
      <w:r w:rsidRPr="00C4172E">
        <w:rPr>
          <w:b w:val="0"/>
          <w:bCs w:val="0"/>
          <w:i w:val="0"/>
          <w:iCs w:val="0"/>
          <w:color w:val="000000"/>
          <w:sz w:val="24"/>
          <w:szCs w:val="24"/>
          <w:lang w:val="kk-KZ"/>
        </w:rPr>
        <w:t>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w:t>
      </w:r>
    </w:p>
    <w:p w:rsidR="00604C48" w:rsidRPr="00C4172E" w:rsidRDefault="00604C48" w:rsidP="00604C48">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w:t>
      </w:r>
      <w:r w:rsidR="00845100">
        <w:rPr>
          <w:b w:val="0"/>
          <w:bCs w:val="0"/>
          <w:i w:val="0"/>
          <w:iCs w:val="0"/>
          <w:color w:val="000000"/>
          <w:sz w:val="24"/>
          <w:szCs w:val="24"/>
          <w:lang w:val="kk-KZ"/>
        </w:rPr>
        <w:t>_________________</w:t>
      </w:r>
      <w:r w:rsidRPr="00C4172E">
        <w:rPr>
          <w:b w:val="0"/>
          <w:bCs w:val="0"/>
          <w:i w:val="0"/>
          <w:iCs w:val="0"/>
          <w:color w:val="000000"/>
          <w:sz w:val="24"/>
          <w:szCs w:val="24"/>
          <w:lang w:val="kk-KZ"/>
        </w:rPr>
        <w:t>_________</w:t>
      </w:r>
    </w:p>
    <w:p w:rsidR="00604C48" w:rsidRPr="00C4172E" w:rsidRDefault="00604C48" w:rsidP="00604C48">
      <w:pPr>
        <w:ind w:firstLine="708"/>
        <w:jc w:val="both"/>
        <w:rPr>
          <w:b w:val="0"/>
          <w:bCs w:val="0"/>
          <w:i w:val="0"/>
          <w:iCs w:val="0"/>
          <w:color w:val="000000"/>
          <w:sz w:val="24"/>
          <w:szCs w:val="24"/>
          <w:lang w:val="kk-KZ"/>
        </w:rPr>
      </w:pPr>
    </w:p>
    <w:p w:rsidR="00604C48" w:rsidRDefault="00604C48" w:rsidP="00604C48">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 xml:space="preserve">___                                 </w:t>
      </w:r>
      <w:r>
        <w:rPr>
          <w:b w:val="0"/>
          <w:bCs w:val="0"/>
          <w:i w:val="0"/>
          <w:iCs w:val="0"/>
          <w:color w:val="000000"/>
          <w:sz w:val="24"/>
          <w:szCs w:val="24"/>
          <w:lang w:val="kk-KZ"/>
        </w:rPr>
        <w:t>____</w:t>
      </w: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______________________</w:t>
      </w:r>
      <w:r w:rsidR="00845100">
        <w:rPr>
          <w:b w:val="0"/>
          <w:bCs w:val="0"/>
          <w:i w:val="0"/>
          <w:iCs w:val="0"/>
          <w:color w:val="000000"/>
          <w:sz w:val="24"/>
          <w:szCs w:val="24"/>
          <w:lang w:val="kk-KZ"/>
        </w:rPr>
        <w:t>_________</w:t>
      </w:r>
      <w:r w:rsidRPr="00C4172E">
        <w:rPr>
          <w:b w:val="0"/>
          <w:bCs w:val="0"/>
          <w:i w:val="0"/>
          <w:iCs w:val="0"/>
          <w:color w:val="000000"/>
          <w:sz w:val="24"/>
          <w:szCs w:val="24"/>
          <w:lang w:val="kk-KZ"/>
        </w:rPr>
        <w:t>___</w:t>
      </w:r>
    </w:p>
    <w:p w:rsidR="00604C48" w:rsidRPr="00845100" w:rsidRDefault="00604C48" w:rsidP="00604C48">
      <w:pPr>
        <w:ind w:firstLine="708"/>
        <w:jc w:val="both"/>
        <w:rPr>
          <w:b w:val="0"/>
          <w:bCs w:val="0"/>
          <w:i w:val="0"/>
          <w:iCs w:val="0"/>
          <w:color w:val="000000"/>
          <w:sz w:val="24"/>
          <w:szCs w:val="24"/>
          <w:vertAlign w:val="superscript"/>
          <w:lang w:val="kk-KZ"/>
        </w:rPr>
      </w:pPr>
      <w:r w:rsidRPr="00845100">
        <w:rPr>
          <w:b w:val="0"/>
          <w:bCs w:val="0"/>
          <w:i w:val="0"/>
          <w:iCs w:val="0"/>
          <w:color w:val="000000"/>
          <w:sz w:val="24"/>
          <w:szCs w:val="24"/>
          <w:vertAlign w:val="superscript"/>
          <w:lang w:val="kk-KZ"/>
        </w:rPr>
        <w:t xml:space="preserve">  </w:t>
      </w:r>
      <w:r w:rsidR="00845100" w:rsidRPr="00845100">
        <w:rPr>
          <w:b w:val="0"/>
          <w:bCs w:val="0"/>
          <w:i w:val="0"/>
          <w:iCs w:val="0"/>
          <w:color w:val="000000"/>
          <w:sz w:val="24"/>
          <w:szCs w:val="24"/>
          <w:vertAlign w:val="superscript"/>
          <w:lang w:val="kk-KZ"/>
        </w:rPr>
        <w:t xml:space="preserve">                </w:t>
      </w:r>
      <w:r w:rsidRPr="00845100">
        <w:rPr>
          <w:b w:val="0"/>
          <w:bCs w:val="0"/>
          <w:i w:val="0"/>
          <w:iCs w:val="0"/>
          <w:color w:val="000000"/>
          <w:sz w:val="24"/>
          <w:szCs w:val="24"/>
          <w:vertAlign w:val="superscript"/>
          <w:lang w:val="kk-KZ"/>
        </w:rPr>
        <w:t>(қолы)</w:t>
      </w:r>
      <w:r w:rsidRPr="00C4172E">
        <w:rPr>
          <w:b w:val="0"/>
          <w:bCs w:val="0"/>
          <w:i w:val="0"/>
          <w:iCs w:val="0"/>
          <w:color w:val="000000"/>
          <w:sz w:val="24"/>
          <w:szCs w:val="24"/>
          <w:lang w:val="kk-KZ"/>
        </w:rPr>
        <w:t xml:space="preserve">                                    </w:t>
      </w:r>
      <w:r w:rsidRPr="00C4172E">
        <w:rPr>
          <w:b w:val="0"/>
          <w:bCs w:val="0"/>
          <w:i w:val="0"/>
          <w:iCs w:val="0"/>
          <w:color w:val="000000"/>
          <w:sz w:val="24"/>
          <w:szCs w:val="24"/>
          <w:lang w:val="kk-KZ"/>
        </w:rPr>
        <w:tab/>
        <w:t xml:space="preserve">            </w:t>
      </w:r>
      <w:r w:rsidR="00845100">
        <w:rPr>
          <w:b w:val="0"/>
          <w:bCs w:val="0"/>
          <w:i w:val="0"/>
          <w:iCs w:val="0"/>
          <w:color w:val="000000"/>
          <w:sz w:val="24"/>
          <w:szCs w:val="24"/>
          <w:lang w:val="kk-KZ"/>
        </w:rPr>
        <w:t xml:space="preserve">                          </w:t>
      </w:r>
      <w:r w:rsidRPr="00845100">
        <w:rPr>
          <w:b w:val="0"/>
          <w:bCs w:val="0"/>
          <w:i w:val="0"/>
          <w:iCs w:val="0"/>
          <w:color w:val="000000"/>
          <w:sz w:val="24"/>
          <w:szCs w:val="24"/>
          <w:vertAlign w:val="superscript"/>
          <w:lang w:val="kk-KZ"/>
        </w:rPr>
        <w:t>(Тегі, аты, әкесінің аты (болған жағдайда))</w:t>
      </w:r>
    </w:p>
    <w:p w:rsidR="00604C48" w:rsidRPr="00845100" w:rsidRDefault="00604C48" w:rsidP="00604C48">
      <w:pPr>
        <w:ind w:firstLine="708"/>
        <w:jc w:val="both"/>
        <w:rPr>
          <w:b w:val="0"/>
          <w:bCs w:val="0"/>
          <w:i w:val="0"/>
          <w:iCs w:val="0"/>
          <w:color w:val="000000"/>
          <w:sz w:val="24"/>
          <w:szCs w:val="24"/>
          <w:vertAlign w:val="superscript"/>
          <w:lang w:val="kk-KZ"/>
        </w:rPr>
      </w:pPr>
    </w:p>
    <w:p w:rsidR="00604C48" w:rsidRPr="00C4172E" w:rsidRDefault="00604C48" w:rsidP="00845100">
      <w:pPr>
        <w:jc w:val="both"/>
        <w:rPr>
          <w:b w:val="0"/>
          <w:bCs w:val="0"/>
          <w:i w:val="0"/>
          <w:iCs w:val="0"/>
          <w:color w:val="000000"/>
          <w:sz w:val="24"/>
          <w:szCs w:val="24"/>
          <w:lang w:val="kk-KZ"/>
        </w:rPr>
      </w:pPr>
      <w:r w:rsidRPr="00C4172E">
        <w:rPr>
          <w:b w:val="0"/>
          <w:bCs w:val="0"/>
          <w:i w:val="0"/>
          <w:iCs w:val="0"/>
          <w:color w:val="000000"/>
          <w:sz w:val="24"/>
          <w:szCs w:val="24"/>
          <w:lang w:val="kk-KZ"/>
        </w:rPr>
        <w:t>«__</w:t>
      </w:r>
      <w:r w:rsidR="00845100">
        <w:rPr>
          <w:b w:val="0"/>
          <w:bCs w:val="0"/>
          <w:i w:val="0"/>
          <w:iCs w:val="0"/>
          <w:color w:val="000000"/>
          <w:sz w:val="24"/>
          <w:szCs w:val="24"/>
          <w:lang w:val="kk-KZ"/>
        </w:rPr>
        <w:t>___</w:t>
      </w:r>
      <w:r w:rsidRPr="00C4172E">
        <w:rPr>
          <w:b w:val="0"/>
          <w:bCs w:val="0"/>
          <w:i w:val="0"/>
          <w:iCs w:val="0"/>
          <w:color w:val="000000"/>
          <w:sz w:val="24"/>
          <w:szCs w:val="24"/>
          <w:lang w:val="kk-KZ"/>
        </w:rPr>
        <w:t>_»_______________ 20 _</w:t>
      </w:r>
      <w:r w:rsidR="00845100">
        <w:rPr>
          <w:b w:val="0"/>
          <w:bCs w:val="0"/>
          <w:i w:val="0"/>
          <w:iCs w:val="0"/>
          <w:color w:val="000000"/>
          <w:sz w:val="24"/>
          <w:szCs w:val="24"/>
          <w:lang w:val="kk-KZ"/>
        </w:rPr>
        <w:t>___</w:t>
      </w:r>
      <w:r w:rsidRPr="00C4172E">
        <w:rPr>
          <w:b w:val="0"/>
          <w:bCs w:val="0"/>
          <w:i w:val="0"/>
          <w:iCs w:val="0"/>
          <w:color w:val="000000"/>
          <w:sz w:val="24"/>
          <w:szCs w:val="24"/>
          <w:lang w:val="kk-KZ"/>
        </w:rPr>
        <w:t>_ ж.</w:t>
      </w:r>
    </w:p>
    <w:p w:rsidR="00604C48" w:rsidRDefault="00604C48">
      <w:pPr>
        <w:rPr>
          <w:b w:val="0"/>
          <w:bCs w:val="0"/>
          <w:i w:val="0"/>
          <w:iCs w:val="0"/>
          <w:color w:val="000000"/>
          <w:sz w:val="24"/>
          <w:szCs w:val="24"/>
          <w:lang w:val="kk-KZ"/>
        </w:rPr>
      </w:pPr>
    </w:p>
    <w:p w:rsidR="00604C48" w:rsidRDefault="00604C48">
      <w:pPr>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A5B93"/>
    <w:rsid w:val="00050F93"/>
    <w:rsid w:val="00052BAF"/>
    <w:rsid w:val="000751DB"/>
    <w:rsid w:val="000A7AB4"/>
    <w:rsid w:val="000D2101"/>
    <w:rsid w:val="000E4988"/>
    <w:rsid w:val="001457FE"/>
    <w:rsid w:val="00176983"/>
    <w:rsid w:val="001A596B"/>
    <w:rsid w:val="001C02F6"/>
    <w:rsid w:val="001D1206"/>
    <w:rsid w:val="001D3DA9"/>
    <w:rsid w:val="001D49B5"/>
    <w:rsid w:val="002B3C49"/>
    <w:rsid w:val="002D464C"/>
    <w:rsid w:val="002E6A5C"/>
    <w:rsid w:val="00327B79"/>
    <w:rsid w:val="00364FE4"/>
    <w:rsid w:val="00390C1B"/>
    <w:rsid w:val="0042572B"/>
    <w:rsid w:val="00462671"/>
    <w:rsid w:val="004C0A2A"/>
    <w:rsid w:val="004C55B1"/>
    <w:rsid w:val="004D1F16"/>
    <w:rsid w:val="004F17E6"/>
    <w:rsid w:val="005335B4"/>
    <w:rsid w:val="005B022F"/>
    <w:rsid w:val="005F616A"/>
    <w:rsid w:val="00604C48"/>
    <w:rsid w:val="00620D84"/>
    <w:rsid w:val="00625689"/>
    <w:rsid w:val="0063112A"/>
    <w:rsid w:val="00642DA9"/>
    <w:rsid w:val="00657D8C"/>
    <w:rsid w:val="006627FB"/>
    <w:rsid w:val="006A36F6"/>
    <w:rsid w:val="006B6DD3"/>
    <w:rsid w:val="006C77F3"/>
    <w:rsid w:val="006D2046"/>
    <w:rsid w:val="00731F59"/>
    <w:rsid w:val="007400DE"/>
    <w:rsid w:val="00745DDA"/>
    <w:rsid w:val="007B39C6"/>
    <w:rsid w:val="0083632E"/>
    <w:rsid w:val="00845100"/>
    <w:rsid w:val="00881BD6"/>
    <w:rsid w:val="008B12EF"/>
    <w:rsid w:val="008B1D32"/>
    <w:rsid w:val="008D6D5D"/>
    <w:rsid w:val="008E21AA"/>
    <w:rsid w:val="008F4044"/>
    <w:rsid w:val="00923DEB"/>
    <w:rsid w:val="00943808"/>
    <w:rsid w:val="00951A2A"/>
    <w:rsid w:val="00961428"/>
    <w:rsid w:val="00976813"/>
    <w:rsid w:val="009848A4"/>
    <w:rsid w:val="00984ED5"/>
    <w:rsid w:val="009A7085"/>
    <w:rsid w:val="009C588D"/>
    <w:rsid w:val="009C72E6"/>
    <w:rsid w:val="009D78E4"/>
    <w:rsid w:val="009F3E3F"/>
    <w:rsid w:val="00A05B0F"/>
    <w:rsid w:val="00A467BA"/>
    <w:rsid w:val="00AC6D85"/>
    <w:rsid w:val="00B66A0C"/>
    <w:rsid w:val="00B704EB"/>
    <w:rsid w:val="00BB7FD4"/>
    <w:rsid w:val="00BE2669"/>
    <w:rsid w:val="00BE7235"/>
    <w:rsid w:val="00BF1606"/>
    <w:rsid w:val="00C07C63"/>
    <w:rsid w:val="00C4091B"/>
    <w:rsid w:val="00CA66D8"/>
    <w:rsid w:val="00CC314E"/>
    <w:rsid w:val="00CC73D9"/>
    <w:rsid w:val="00CF46DC"/>
    <w:rsid w:val="00CF7037"/>
    <w:rsid w:val="00D072C5"/>
    <w:rsid w:val="00D62E4F"/>
    <w:rsid w:val="00D71B8C"/>
    <w:rsid w:val="00DE4977"/>
    <w:rsid w:val="00E032BD"/>
    <w:rsid w:val="00E14C02"/>
    <w:rsid w:val="00E96BEC"/>
    <w:rsid w:val="00EB722F"/>
    <w:rsid w:val="00EE581A"/>
    <w:rsid w:val="00F05185"/>
    <w:rsid w:val="00F33660"/>
    <w:rsid w:val="00F66B67"/>
    <w:rsid w:val="00F720E0"/>
    <w:rsid w:val="00F81CC1"/>
    <w:rsid w:val="00FA5B9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E5A8B-1863-4C51-87D3-09E1081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D449-DEA9-4AEF-8697-C3E33F6F3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3612</Words>
  <Characters>20591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Қазақстан Республикасы Қаржы министрлігі Мемлекетік кірістер комитеті Жамбыл обл</vt:lpstr>
      <vt:lpstr>        мемлекеттік қызметшілері арасындағы  ішкі конкурс туралы хабарландыру</vt:lpstr>
      <vt:lpstr>        1) Қазақстан Республикасының Мемлекеттік қызмет істері  министрінің 2017 жылғы 2</vt:lpstr>
    </vt:vector>
  </TitlesOfParts>
  <Company>Reanimator Extreme Edition</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45</cp:revision>
  <dcterms:created xsi:type="dcterms:W3CDTF">2017-06-21T14:19:00Z</dcterms:created>
  <dcterms:modified xsi:type="dcterms:W3CDTF">2018-02-16T05:47:00Z</dcterms:modified>
</cp:coreProperties>
</file>