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93" w:rsidRDefault="00FA5B93" w:rsidP="00FA5B93">
      <w:pPr>
        <w:pStyle w:val="BodyText1"/>
        <w:keepNext/>
        <w:keepLines/>
        <w:ind w:right="99"/>
        <w:jc w:val="right"/>
        <w:rPr>
          <w:rFonts w:ascii="Times New Roman" w:hAnsi="Times New Roman"/>
          <w:b/>
          <w:i/>
          <w:color w:val="FF0000"/>
          <w:sz w:val="24"/>
          <w:szCs w:val="24"/>
          <w:lang w:val="kk-KZ" w:eastAsia="ko-KR"/>
        </w:rPr>
      </w:pPr>
      <w:bookmarkStart w:id="0" w:name="_GoBack"/>
      <w:bookmarkEnd w:id="0"/>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b w:val="0"/>
          <w:bCs w:val="0"/>
          <w:i w:val="0"/>
          <w:color w:val="FF0000"/>
          <w:sz w:val="24"/>
          <w:szCs w:val="24"/>
          <w:lang w:val="kk-KZ"/>
        </w:rPr>
      </w:pPr>
      <w:r w:rsidRPr="00080AA4">
        <w:rPr>
          <w:color w:val="FF0000"/>
          <w:sz w:val="24"/>
          <w:szCs w:val="24"/>
          <w:lang w:val="kk-KZ"/>
        </w:rPr>
        <w:t>персоналды басқару қызметі жауапты</w:t>
      </w:r>
    </w:p>
    <w:p w:rsidR="00FA5B93" w:rsidRDefault="00FA5B93" w:rsidP="00FA5B93">
      <w:pPr>
        <w:pStyle w:val="3"/>
        <w:rPr>
          <w:rFonts w:ascii="Times New Roman" w:hAnsi="Times New Roman"/>
          <w:bCs w:val="0"/>
          <w:i w:val="0"/>
          <w:iCs w:val="0"/>
          <w:color w:val="auto"/>
          <w:lang w:val="kk-KZ"/>
        </w:rPr>
      </w:pPr>
    </w:p>
    <w:p w:rsidR="00FA5B93" w:rsidRPr="002B5E5A" w:rsidRDefault="00FA5B93" w:rsidP="00FA5B93">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Pr>
          <w:rFonts w:ascii="Times New Roman" w:hAnsi="Times New Roman"/>
          <w:bCs w:val="0"/>
          <w:i w:val="0"/>
          <w:iCs w:val="0"/>
          <w:color w:val="auto"/>
          <w:lang w:val="kk-KZ"/>
        </w:rPr>
        <w:t xml:space="preserve">осы </w:t>
      </w:r>
      <w:r w:rsidRPr="002B5E5A">
        <w:rPr>
          <w:rFonts w:ascii="Times New Roman" w:hAnsi="Times New Roman"/>
          <w:bCs w:val="0"/>
          <w:i w:val="0"/>
          <w:iCs w:val="0"/>
          <w:color w:val="auto"/>
          <w:lang w:val="kk-KZ"/>
        </w:rPr>
        <w:t xml:space="preserve"> мемлекеттік органның </w:t>
      </w:r>
    </w:p>
    <w:p w:rsidR="00FA5B93" w:rsidRPr="002B5E5A" w:rsidRDefault="00FA5B93" w:rsidP="00FA5B93">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FA5B93" w:rsidRDefault="00FA5B93" w:rsidP="00FA5B93">
      <w:pPr>
        <w:rPr>
          <w:lang w:val="kk-KZ"/>
        </w:rPr>
      </w:pPr>
    </w:p>
    <w:p w:rsidR="00FA5B93" w:rsidRDefault="00FA5B93" w:rsidP="00FA5B93">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FA5B93" w:rsidRDefault="00FA5B93" w:rsidP="00FA5B93">
      <w:pPr>
        <w:jc w:val="both"/>
        <w:rPr>
          <w:i w:val="0"/>
          <w:sz w:val="24"/>
          <w:szCs w:val="24"/>
          <w:lang w:val="kk-KZ"/>
        </w:rPr>
      </w:pPr>
    </w:p>
    <w:p w:rsidR="00C4478B" w:rsidRDefault="00C4478B" w:rsidP="00C4478B">
      <w:pPr>
        <w:pStyle w:val="a4"/>
        <w:jc w:val="both"/>
        <w:rPr>
          <w:b w:val="0"/>
          <w:i w:val="0"/>
          <w:sz w:val="24"/>
          <w:szCs w:val="24"/>
          <w:lang w:val="kk-KZ"/>
        </w:rPr>
      </w:pPr>
      <w:r w:rsidRPr="002F22C3">
        <w:rPr>
          <w:i w:val="0"/>
          <w:sz w:val="24"/>
          <w:szCs w:val="24"/>
          <w:lang w:val="kk-KZ"/>
        </w:rPr>
        <w:t>С-О-5 санаты үшін</w:t>
      </w:r>
      <w:r w:rsidRPr="002F22C3">
        <w:rPr>
          <w:b w:val="0"/>
          <w:i w:val="0"/>
          <w:sz w:val="24"/>
          <w:szCs w:val="24"/>
          <w:lang w:val="kk-KZ"/>
        </w:rPr>
        <w:t>:</w:t>
      </w:r>
      <w:bookmarkStart w:id="1" w:name="z494"/>
      <w:bookmarkEnd w:id="1"/>
    </w:p>
    <w:p w:rsidR="00C4478B" w:rsidRDefault="00C4478B" w:rsidP="00C4478B">
      <w:pPr>
        <w:pStyle w:val="a4"/>
        <w:jc w:val="both"/>
        <w:rPr>
          <w:b w:val="0"/>
          <w:i w:val="0"/>
          <w:sz w:val="24"/>
          <w:szCs w:val="24"/>
          <w:lang w:val="kk-KZ"/>
        </w:rPr>
      </w:pPr>
      <w:r>
        <w:rPr>
          <w:b w:val="0"/>
          <w:i w:val="0"/>
          <w:sz w:val="24"/>
          <w:szCs w:val="24"/>
          <w:lang w:val="kk-KZ"/>
        </w:rPr>
        <w:t>жоғары білім.</w:t>
      </w:r>
    </w:p>
    <w:p w:rsidR="00C4478B" w:rsidRDefault="00C4478B" w:rsidP="00C4478B">
      <w:pPr>
        <w:pStyle w:val="a4"/>
        <w:jc w:val="both"/>
        <w:rPr>
          <w:b w:val="0"/>
          <w:i w:val="0"/>
          <w:sz w:val="24"/>
          <w:szCs w:val="24"/>
          <w:lang w:val="kk-KZ"/>
        </w:rPr>
      </w:pPr>
      <w:r w:rsidRPr="002F22C3">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w:t>
      </w:r>
      <w:r>
        <w:rPr>
          <w:b w:val="0"/>
          <w:i w:val="0"/>
          <w:sz w:val="24"/>
          <w:szCs w:val="24"/>
          <w:lang w:val="kk-KZ"/>
        </w:rPr>
        <w:t>беушілік.</w:t>
      </w:r>
    </w:p>
    <w:p w:rsidR="00C4478B" w:rsidRPr="004C0A2A" w:rsidRDefault="00C4478B" w:rsidP="00C4478B">
      <w:pPr>
        <w:jc w:val="both"/>
        <w:rPr>
          <w:b w:val="0"/>
          <w:i w:val="0"/>
          <w:sz w:val="24"/>
          <w:szCs w:val="24"/>
          <w:lang w:val="kk-KZ"/>
        </w:rPr>
      </w:pPr>
      <w:r w:rsidRPr="002F22C3">
        <w:rPr>
          <w:b w:val="0"/>
          <w:i w:val="0"/>
          <w:sz w:val="24"/>
          <w:szCs w:val="24"/>
          <w:lang w:val="kk-KZ"/>
        </w:rPr>
        <w:br/>
        <w:t>     </w:t>
      </w:r>
      <w:r w:rsidRPr="00F112B3">
        <w:rPr>
          <w:b w:val="0"/>
          <w:i w:val="0"/>
          <w:sz w:val="24"/>
          <w:szCs w:val="24"/>
          <w:lang w:val="kk-KZ"/>
        </w:rPr>
        <w:t>жұмыс тәжірибесі келесі талаптардың біріне сәйкес болуы тиіс:</w:t>
      </w:r>
      <w:r w:rsidRPr="00F112B3">
        <w:rPr>
          <w:b w:val="0"/>
          <w:i w:val="0"/>
          <w:sz w:val="24"/>
          <w:szCs w:val="24"/>
          <w:lang w:val="kk-KZ"/>
        </w:rPr>
        <w:br/>
        <w:t>     </w:t>
      </w:r>
      <w:bookmarkStart w:id="2" w:name="z239"/>
      <w:r w:rsidRPr="004C0A2A">
        <w:rPr>
          <w:b w:val="0"/>
          <w:i w:val="0"/>
          <w:sz w:val="24"/>
          <w:szCs w:val="24"/>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C4478B" w:rsidRPr="004C0A2A" w:rsidRDefault="00C4478B" w:rsidP="00C4478B">
      <w:pPr>
        <w:jc w:val="both"/>
        <w:rPr>
          <w:b w:val="0"/>
          <w:i w:val="0"/>
          <w:sz w:val="24"/>
          <w:szCs w:val="24"/>
          <w:lang w:val="kk-KZ"/>
        </w:rPr>
      </w:pPr>
      <w:bookmarkStart w:id="3" w:name="z240"/>
      <w:bookmarkEnd w:id="2"/>
      <w:r w:rsidRPr="004C0A2A">
        <w:rPr>
          <w:b w:val="0"/>
          <w:i w:val="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C4478B" w:rsidRPr="004C0A2A" w:rsidRDefault="00C4478B" w:rsidP="00C4478B">
      <w:pPr>
        <w:jc w:val="both"/>
        <w:rPr>
          <w:b w:val="0"/>
          <w:i w:val="0"/>
          <w:sz w:val="24"/>
          <w:szCs w:val="24"/>
          <w:lang w:val="kk-KZ"/>
        </w:rPr>
      </w:pPr>
      <w:bookmarkStart w:id="4" w:name="z241"/>
      <w:bookmarkEnd w:id="3"/>
      <w:r w:rsidRPr="004C0A2A">
        <w:rPr>
          <w:b w:val="0"/>
          <w:i w:val="0"/>
          <w:sz w:val="24"/>
          <w:szCs w:val="24"/>
          <w:lang w:val="kk-KZ"/>
        </w:rPr>
        <w:t>      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4478B" w:rsidRPr="004C0A2A" w:rsidRDefault="00C4478B" w:rsidP="00C4478B">
      <w:pPr>
        <w:jc w:val="both"/>
        <w:rPr>
          <w:b w:val="0"/>
          <w:i w:val="0"/>
          <w:sz w:val="24"/>
          <w:szCs w:val="24"/>
          <w:lang w:val="kk-KZ"/>
        </w:rPr>
      </w:pPr>
      <w:bookmarkStart w:id="5" w:name="z242"/>
      <w:bookmarkEnd w:id="4"/>
      <w:r w:rsidRPr="004C0A2A">
        <w:rPr>
          <w:b w:val="0"/>
          <w:i w:val="0"/>
          <w:sz w:val="24"/>
          <w:szCs w:val="24"/>
          <w:lang w:val="kk-KZ"/>
        </w:rPr>
        <w:t>      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C4478B" w:rsidRDefault="00C4478B" w:rsidP="00C4478B">
      <w:pPr>
        <w:jc w:val="both"/>
        <w:rPr>
          <w:i w:val="0"/>
          <w:sz w:val="24"/>
          <w:szCs w:val="24"/>
          <w:lang w:val="kk-KZ"/>
        </w:rPr>
      </w:pPr>
      <w:bookmarkStart w:id="6" w:name="z243"/>
      <w:bookmarkEnd w:id="5"/>
      <w:r w:rsidRPr="004C0A2A">
        <w:rPr>
          <w:b w:val="0"/>
          <w:i w:val="0"/>
          <w:sz w:val="24"/>
          <w:szCs w:val="24"/>
          <w:lang w:val="kk-KZ"/>
        </w:rPr>
        <w:t>      5)</w:t>
      </w:r>
      <w:bookmarkStart w:id="7" w:name="z244"/>
      <w:bookmarkEnd w:id="6"/>
      <w:r w:rsidRPr="004C0A2A">
        <w:rPr>
          <w:b w:val="0"/>
          <w:i w:val="0"/>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bookmarkEnd w:id="7"/>
    </w:p>
    <w:p w:rsidR="00C4478B" w:rsidRDefault="00C4478B" w:rsidP="004C0A2A">
      <w:pPr>
        <w:pStyle w:val="a4"/>
        <w:jc w:val="both"/>
        <w:rPr>
          <w:i w:val="0"/>
          <w:sz w:val="24"/>
          <w:szCs w:val="24"/>
          <w:lang w:val="kk-KZ"/>
        </w:rPr>
      </w:pPr>
    </w:p>
    <w:p w:rsidR="00FA5B93" w:rsidRDefault="00FA5B93" w:rsidP="004C0A2A">
      <w:pPr>
        <w:pStyle w:val="a4"/>
        <w:jc w:val="both"/>
        <w:rPr>
          <w:b w:val="0"/>
          <w:i w:val="0"/>
          <w:sz w:val="24"/>
          <w:szCs w:val="24"/>
          <w:lang w:val="kk-KZ"/>
        </w:rPr>
      </w:pPr>
      <w:r w:rsidRPr="00657B11">
        <w:rPr>
          <w:i w:val="0"/>
          <w:sz w:val="24"/>
          <w:szCs w:val="24"/>
          <w:lang w:val="kk-KZ"/>
        </w:rPr>
        <w:t>С-R-3 санаттары үшін:</w:t>
      </w:r>
    </w:p>
    <w:p w:rsidR="00FA5B93" w:rsidRPr="00657B11" w:rsidRDefault="00FA5B93" w:rsidP="00FA5B93">
      <w:pPr>
        <w:jc w:val="both"/>
        <w:rPr>
          <w:b w:val="0"/>
          <w:i w:val="0"/>
          <w:sz w:val="24"/>
          <w:szCs w:val="24"/>
          <w:lang w:val="kk-KZ"/>
        </w:rPr>
      </w:pPr>
      <w:r w:rsidRPr="00657B11">
        <w:rPr>
          <w:b w:val="0"/>
          <w:i w:val="0"/>
          <w:sz w:val="24"/>
          <w:szCs w:val="24"/>
          <w:lang w:val="kk-KZ"/>
        </w:rPr>
        <w:t>жоғары білім;</w:t>
      </w:r>
    </w:p>
    <w:p w:rsidR="004C0A2A" w:rsidRPr="004C0A2A" w:rsidRDefault="00FA5B93" w:rsidP="004C0A2A">
      <w:pPr>
        <w:jc w:val="both"/>
        <w:rPr>
          <w:b w:val="0"/>
          <w:i w:val="0"/>
          <w:sz w:val="24"/>
          <w:szCs w:val="24"/>
          <w:lang w:val="kk-KZ"/>
        </w:rPr>
      </w:pPr>
      <w:r w:rsidRPr="00657B11">
        <w:rPr>
          <w:b w:val="0"/>
          <w:i w:val="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657B11">
        <w:rPr>
          <w:b w:val="0"/>
          <w:i w:val="0"/>
          <w:sz w:val="24"/>
          <w:szCs w:val="24"/>
          <w:lang w:val="kk-KZ"/>
        </w:rPr>
        <w:br/>
      </w:r>
      <w:r w:rsidRPr="00657B11">
        <w:rPr>
          <w:b w:val="0"/>
          <w:i w:val="0"/>
          <w:sz w:val="24"/>
          <w:szCs w:val="24"/>
          <w:lang w:val="kk-KZ"/>
        </w:rPr>
        <w:lastRenderedPageBreak/>
        <w:t>      жұмыс тәжірибесі келесі талаптардың біріне сәйкес болуы тиіс:</w:t>
      </w:r>
      <w:r w:rsidRPr="00657B11">
        <w:rPr>
          <w:b w:val="0"/>
          <w:i w:val="0"/>
          <w:sz w:val="24"/>
          <w:szCs w:val="24"/>
          <w:lang w:val="kk-KZ"/>
        </w:rPr>
        <w:br/>
      </w:r>
      <w:bookmarkStart w:id="8" w:name="z164"/>
      <w:bookmarkStart w:id="9" w:name="z169"/>
      <w:bookmarkEnd w:id="8"/>
      <w:bookmarkEnd w:id="9"/>
      <w:r w:rsidR="004C0A2A" w:rsidRPr="004C0A2A">
        <w:rPr>
          <w:b w:val="0"/>
          <w:i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4C0A2A" w:rsidRPr="004C0A2A" w:rsidRDefault="004C0A2A" w:rsidP="004C0A2A">
      <w:pPr>
        <w:jc w:val="both"/>
        <w:rPr>
          <w:b w:val="0"/>
          <w:i w:val="0"/>
          <w:sz w:val="24"/>
          <w:szCs w:val="24"/>
          <w:lang w:val="kk-KZ"/>
        </w:rPr>
      </w:pPr>
      <w:bookmarkStart w:id="10" w:name="z278"/>
      <w:r w:rsidRPr="004C0A2A">
        <w:rPr>
          <w:b w:val="0"/>
          <w:i w:val="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4C0A2A" w:rsidRPr="004C0A2A" w:rsidRDefault="004C0A2A" w:rsidP="004C0A2A">
      <w:pPr>
        <w:jc w:val="both"/>
        <w:rPr>
          <w:b w:val="0"/>
          <w:i w:val="0"/>
          <w:sz w:val="24"/>
          <w:szCs w:val="24"/>
          <w:lang w:val="kk-KZ"/>
        </w:rPr>
      </w:pPr>
      <w:bookmarkStart w:id="11" w:name="z279"/>
      <w:bookmarkEnd w:id="10"/>
      <w:r w:rsidRPr="004C0A2A">
        <w:rPr>
          <w:b w:val="0"/>
          <w:i w:val="0"/>
          <w:sz w:val="24"/>
          <w:szCs w:val="24"/>
          <w:lang w:val="kk-KZ"/>
        </w:rPr>
        <w:t>      3) C-O-6, C-R-4,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C0A2A" w:rsidRPr="004C0A2A" w:rsidRDefault="004C0A2A" w:rsidP="004C0A2A">
      <w:pPr>
        <w:jc w:val="both"/>
        <w:rPr>
          <w:b w:val="0"/>
          <w:i w:val="0"/>
          <w:sz w:val="24"/>
          <w:szCs w:val="24"/>
          <w:lang w:val="kk-KZ"/>
        </w:rPr>
      </w:pPr>
      <w:bookmarkStart w:id="12" w:name="z280"/>
      <w:bookmarkEnd w:id="11"/>
      <w:r w:rsidRPr="004C0A2A">
        <w:rPr>
          <w:b w:val="0"/>
          <w:i w:val="0"/>
          <w:sz w:val="24"/>
          <w:szCs w:val="24"/>
          <w:lang w:val="kk-KZ"/>
        </w:rPr>
        <w:t>      4) мемлекеттік қызмет өтілі екі жарым жылдан кем емес, оның ішінде орталық, облыстық, қалалық немесе аудандық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4C0A2A" w:rsidRPr="004C0A2A" w:rsidRDefault="004C0A2A" w:rsidP="004C0A2A">
      <w:pPr>
        <w:jc w:val="both"/>
        <w:rPr>
          <w:b w:val="0"/>
          <w:i w:val="0"/>
          <w:sz w:val="24"/>
          <w:szCs w:val="24"/>
          <w:lang w:val="kk-KZ"/>
        </w:rPr>
      </w:pPr>
      <w:bookmarkStart w:id="13" w:name="z281"/>
      <w:bookmarkEnd w:id="12"/>
      <w:r w:rsidRPr="004C0A2A">
        <w:rPr>
          <w:b w:val="0"/>
          <w:i w:val="0"/>
          <w:sz w:val="24"/>
          <w:szCs w:val="24"/>
          <w:lang w:val="kk-KZ"/>
        </w:rPr>
        <w:t>      5)</w:t>
      </w:r>
      <w:bookmarkStart w:id="14" w:name="z282"/>
      <w:bookmarkEnd w:id="13"/>
      <w:r w:rsidR="00571FE1">
        <w:rPr>
          <w:b w:val="0"/>
          <w:i w:val="0"/>
          <w:sz w:val="24"/>
          <w:szCs w:val="24"/>
          <w:lang w:val="kk-KZ"/>
        </w:rPr>
        <w:t xml:space="preserve"> </w:t>
      </w:r>
      <w:r w:rsidRPr="004C0A2A">
        <w:rPr>
          <w:b w:val="0"/>
          <w:i w:val="0"/>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bookmarkEnd w:id="14"/>
    <w:p w:rsidR="00FA5B93" w:rsidRPr="004C0A2A" w:rsidRDefault="00FA5B93" w:rsidP="004C0A2A">
      <w:pPr>
        <w:jc w:val="both"/>
        <w:rPr>
          <w:b w:val="0"/>
          <w:i w:val="0"/>
          <w:sz w:val="24"/>
          <w:szCs w:val="24"/>
          <w:lang w:val="kk-KZ"/>
        </w:rPr>
      </w:pPr>
      <w:r w:rsidRPr="00657B11">
        <w:rPr>
          <w:b w:val="0"/>
          <w:i w:val="0"/>
          <w:sz w:val="24"/>
          <w:szCs w:val="24"/>
          <w:lang w:val="kk-KZ"/>
        </w:rPr>
        <w:t>     </w:t>
      </w:r>
      <w:bookmarkStart w:id="15" w:name="z493"/>
      <w:bookmarkEnd w:id="15"/>
    </w:p>
    <w:p w:rsidR="00FA5B93" w:rsidRPr="00657B11" w:rsidRDefault="00FA5B93" w:rsidP="00FA5B93">
      <w:pPr>
        <w:pStyle w:val="a4"/>
        <w:jc w:val="both"/>
        <w:rPr>
          <w:b w:val="0"/>
          <w:i w:val="0"/>
          <w:sz w:val="24"/>
          <w:szCs w:val="24"/>
          <w:lang w:val="kk-KZ"/>
        </w:rPr>
      </w:pPr>
      <w:r w:rsidRPr="00DA1CDB">
        <w:rPr>
          <w:b w:val="0"/>
          <w:i w:val="0"/>
          <w:color w:val="000000"/>
          <w:sz w:val="24"/>
          <w:szCs w:val="24"/>
          <w:lang w:val="kk-KZ"/>
        </w:rPr>
        <w:t xml:space="preserve">      </w:t>
      </w:r>
      <w:r w:rsidRPr="00657B11">
        <w:rPr>
          <w:i w:val="0"/>
          <w:sz w:val="24"/>
          <w:szCs w:val="24"/>
          <w:lang w:val="kk-KZ"/>
        </w:rPr>
        <w:t>С-R-4 санаттары үшін:</w:t>
      </w:r>
    </w:p>
    <w:p w:rsidR="00FA5B93" w:rsidRPr="00657B11" w:rsidRDefault="00FA5B93" w:rsidP="00FA5B93">
      <w:pPr>
        <w:pStyle w:val="a4"/>
        <w:ind w:firstLine="708"/>
        <w:jc w:val="both"/>
        <w:rPr>
          <w:b w:val="0"/>
          <w:i w:val="0"/>
          <w:sz w:val="24"/>
          <w:szCs w:val="24"/>
          <w:lang w:val="kk-KZ"/>
        </w:rPr>
      </w:pPr>
      <w:r w:rsidRPr="00657B11">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FA5B93" w:rsidRDefault="00FA5B93" w:rsidP="00FA5B93">
      <w:pPr>
        <w:pStyle w:val="a4"/>
        <w:ind w:firstLine="708"/>
        <w:jc w:val="both"/>
        <w:rPr>
          <w:b w:val="0"/>
          <w:i w:val="0"/>
          <w:sz w:val="24"/>
          <w:szCs w:val="24"/>
          <w:lang w:val="kk-KZ"/>
        </w:rPr>
      </w:pPr>
      <w:r w:rsidRPr="00657B11">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A5B93" w:rsidRDefault="00FA5B93" w:rsidP="00FA5B93">
      <w:pPr>
        <w:pStyle w:val="a4"/>
        <w:ind w:firstLine="708"/>
        <w:jc w:val="both"/>
        <w:rPr>
          <w:b w:val="0"/>
          <w:i w:val="0"/>
          <w:sz w:val="24"/>
          <w:szCs w:val="24"/>
          <w:lang w:val="kk-KZ"/>
        </w:rPr>
      </w:pPr>
      <w:r>
        <w:rPr>
          <w:b w:val="0"/>
          <w:i w:val="0"/>
          <w:sz w:val="24"/>
          <w:szCs w:val="24"/>
          <w:lang w:val="kk-KZ"/>
        </w:rPr>
        <w:t> </w:t>
      </w:r>
      <w:r w:rsidRPr="00A315EC">
        <w:rPr>
          <w:b w:val="0"/>
          <w:i w:val="0"/>
          <w:sz w:val="24"/>
          <w:szCs w:val="24"/>
          <w:lang w:val="kk-KZ"/>
        </w:rPr>
        <w:t>Жоғары білім болған жағдайда жұмыс тәжірибесі талап етілмейді</w:t>
      </w:r>
    </w:p>
    <w:p w:rsidR="00FA5B93" w:rsidRDefault="00FA5B93" w:rsidP="00FA5B93">
      <w:pPr>
        <w:pStyle w:val="a4"/>
        <w:ind w:firstLine="708"/>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FA5B93" w:rsidRPr="00ED39F5" w:rsidTr="0089582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405"/>
                <w:tab w:val="left" w:pos="0"/>
                <w:tab w:val="left" w:pos="6663"/>
                <w:tab w:val="left" w:pos="10116"/>
              </w:tabs>
              <w:ind w:left="20"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FA5B93" w:rsidRPr="00ED39F5" w:rsidTr="0089582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C4478B" w:rsidRPr="00ED39F5" w:rsidTr="00C4478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4478B" w:rsidRPr="001B0B1A" w:rsidRDefault="00C4478B" w:rsidP="00C4478B">
            <w:pPr>
              <w:rPr>
                <w:b w:val="0"/>
                <w:i w:val="0"/>
                <w:sz w:val="22"/>
                <w:szCs w:val="22"/>
                <w:lang w:val="kk-KZ"/>
              </w:rPr>
            </w:pPr>
            <w:r w:rsidRPr="001B0B1A">
              <w:rPr>
                <w:b w:val="0"/>
                <w:i w:val="0"/>
                <w:sz w:val="22"/>
                <w:szCs w:val="22"/>
              </w:rPr>
              <w:t>С-</w:t>
            </w:r>
            <w:r w:rsidRPr="001B0B1A">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vAlign w:val="center"/>
          </w:tcPr>
          <w:p w:rsidR="00C4478B" w:rsidRPr="00D07EC2" w:rsidRDefault="00C4478B" w:rsidP="00C4478B">
            <w:pPr>
              <w:rPr>
                <w:b w:val="0"/>
                <w:bCs w:val="0"/>
                <w:i w:val="0"/>
                <w:color w:val="000000"/>
                <w:sz w:val="22"/>
                <w:szCs w:val="22"/>
                <w:lang w:val="be-BY"/>
              </w:rPr>
            </w:pPr>
            <w:r w:rsidRPr="00D07EC2">
              <w:rPr>
                <w:b w:val="0"/>
                <w:bCs w:val="0"/>
                <w:i w:val="0"/>
                <w:color w:val="000000"/>
                <w:sz w:val="22"/>
                <w:szCs w:val="22"/>
                <w:lang w:val="be-BY"/>
              </w:rPr>
              <w:t>83282</w:t>
            </w:r>
          </w:p>
        </w:tc>
        <w:tc>
          <w:tcPr>
            <w:tcW w:w="3422" w:type="dxa"/>
            <w:tcBorders>
              <w:top w:val="single" w:sz="4" w:space="0" w:color="auto"/>
              <w:left w:val="single" w:sz="4" w:space="0" w:color="auto"/>
              <w:bottom w:val="single" w:sz="4" w:space="0" w:color="auto"/>
              <w:right w:val="single" w:sz="4" w:space="0" w:color="auto"/>
            </w:tcBorders>
            <w:vAlign w:val="center"/>
          </w:tcPr>
          <w:p w:rsidR="00C4478B" w:rsidRPr="00D07EC2" w:rsidRDefault="00C4478B" w:rsidP="00C4478B">
            <w:pPr>
              <w:rPr>
                <w:b w:val="0"/>
                <w:bCs w:val="0"/>
                <w:i w:val="0"/>
                <w:color w:val="000000"/>
                <w:sz w:val="22"/>
                <w:szCs w:val="22"/>
                <w:lang w:val="be-BY"/>
              </w:rPr>
            </w:pPr>
            <w:r w:rsidRPr="00D07EC2">
              <w:rPr>
                <w:b w:val="0"/>
                <w:bCs w:val="0"/>
                <w:i w:val="0"/>
                <w:color w:val="000000"/>
                <w:sz w:val="22"/>
                <w:szCs w:val="22"/>
                <w:lang w:val="be-BY"/>
              </w:rPr>
              <w:t>112431</w:t>
            </w:r>
          </w:p>
        </w:tc>
      </w:tr>
      <w:tr w:rsidR="00FA5B93" w:rsidRPr="00ED39F5"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FA5B93" w:rsidRPr="00A315EC" w:rsidRDefault="00FA5B93" w:rsidP="00895828">
            <w:pPr>
              <w:rPr>
                <w:b w:val="0"/>
                <w:i w:val="0"/>
                <w:sz w:val="22"/>
                <w:szCs w:val="22"/>
              </w:rPr>
            </w:pPr>
            <w:r w:rsidRPr="00A315EC">
              <w:rPr>
                <w:b w:val="0"/>
                <w:i w:val="0"/>
                <w:sz w:val="22"/>
                <w:szCs w:val="22"/>
              </w:rPr>
              <w:t>С-R-3</w:t>
            </w:r>
          </w:p>
        </w:tc>
        <w:tc>
          <w:tcPr>
            <w:tcW w:w="4247" w:type="dxa"/>
            <w:tcBorders>
              <w:top w:val="single" w:sz="4" w:space="0" w:color="auto"/>
              <w:left w:val="single" w:sz="4" w:space="0" w:color="auto"/>
              <w:bottom w:val="single" w:sz="4" w:space="0" w:color="auto"/>
              <w:right w:val="single" w:sz="4" w:space="0" w:color="auto"/>
            </w:tcBorders>
          </w:tcPr>
          <w:p w:rsidR="00FA5B93" w:rsidRPr="00A315EC" w:rsidRDefault="00FA5B93" w:rsidP="00895828">
            <w:pPr>
              <w:rPr>
                <w:b w:val="0"/>
                <w:i w:val="0"/>
                <w:sz w:val="22"/>
                <w:szCs w:val="22"/>
              </w:rPr>
            </w:pPr>
            <w:r w:rsidRPr="00A315EC">
              <w:rPr>
                <w:b w:val="0"/>
                <w:i w:val="0"/>
                <w:sz w:val="22"/>
                <w:szCs w:val="22"/>
              </w:rPr>
              <w:t>96607</w:t>
            </w:r>
          </w:p>
        </w:tc>
        <w:tc>
          <w:tcPr>
            <w:tcW w:w="3422" w:type="dxa"/>
            <w:tcBorders>
              <w:top w:val="single" w:sz="4" w:space="0" w:color="auto"/>
              <w:left w:val="single" w:sz="4" w:space="0" w:color="auto"/>
              <w:bottom w:val="single" w:sz="4" w:space="0" w:color="auto"/>
              <w:right w:val="single" w:sz="4" w:space="0" w:color="auto"/>
            </w:tcBorders>
          </w:tcPr>
          <w:p w:rsidR="00FA5B93" w:rsidRPr="00A315EC" w:rsidRDefault="00FA5B93" w:rsidP="00895828">
            <w:pPr>
              <w:rPr>
                <w:b w:val="0"/>
                <w:i w:val="0"/>
                <w:sz w:val="22"/>
                <w:szCs w:val="22"/>
              </w:rPr>
            </w:pPr>
            <w:r w:rsidRPr="00A315EC">
              <w:rPr>
                <w:b w:val="0"/>
                <w:i w:val="0"/>
                <w:sz w:val="22"/>
                <w:szCs w:val="22"/>
              </w:rPr>
              <w:t>129919</w:t>
            </w:r>
          </w:p>
        </w:tc>
      </w:tr>
      <w:tr w:rsidR="00FA5B93" w:rsidRPr="00ED39F5"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FA5B93" w:rsidRPr="0053729E" w:rsidRDefault="00FA5B93" w:rsidP="00895828">
            <w:pPr>
              <w:rPr>
                <w:b w:val="0"/>
                <w:i w:val="0"/>
                <w:sz w:val="22"/>
                <w:szCs w:val="22"/>
                <w:lang w:val="kk-KZ"/>
              </w:rPr>
            </w:pPr>
            <w:r w:rsidRPr="0053729E">
              <w:rPr>
                <w:b w:val="0"/>
                <w:i w:val="0"/>
                <w:sz w:val="22"/>
                <w:szCs w:val="22"/>
              </w:rPr>
              <w:t>С-R</w:t>
            </w:r>
            <w:r w:rsidRPr="0053729E">
              <w:rPr>
                <w:b w:val="0"/>
                <w:i w:val="0"/>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FA5B93" w:rsidRPr="0053729E" w:rsidRDefault="00FA5B93" w:rsidP="00895828">
            <w:pPr>
              <w:rPr>
                <w:b w:val="0"/>
                <w:bCs w:val="0"/>
                <w:i w:val="0"/>
                <w:color w:val="000000"/>
                <w:sz w:val="22"/>
                <w:szCs w:val="22"/>
                <w:lang w:val="be-BY"/>
              </w:rPr>
            </w:pPr>
            <w:r w:rsidRPr="0053729E">
              <w:rPr>
                <w:b w:val="0"/>
                <w:bCs w:val="0"/>
                <w:i w:val="0"/>
                <w:color w:val="000000"/>
                <w:sz w:val="22"/>
                <w:szCs w:val="22"/>
                <w:lang w:val="be-BY"/>
              </w:rPr>
              <w:t>73288</w:t>
            </w:r>
          </w:p>
        </w:tc>
        <w:tc>
          <w:tcPr>
            <w:tcW w:w="3422" w:type="dxa"/>
            <w:tcBorders>
              <w:top w:val="single" w:sz="4" w:space="0" w:color="auto"/>
              <w:left w:val="single" w:sz="4" w:space="0" w:color="auto"/>
              <w:bottom w:val="single" w:sz="4" w:space="0" w:color="auto"/>
              <w:right w:val="single" w:sz="4" w:space="0" w:color="auto"/>
            </w:tcBorders>
          </w:tcPr>
          <w:p w:rsidR="00FA5B93" w:rsidRPr="0053729E" w:rsidRDefault="00FA5B93" w:rsidP="00895828">
            <w:pPr>
              <w:rPr>
                <w:b w:val="0"/>
                <w:bCs w:val="0"/>
                <w:i w:val="0"/>
                <w:color w:val="000000"/>
                <w:sz w:val="22"/>
                <w:szCs w:val="22"/>
                <w:lang w:val="be-BY"/>
              </w:rPr>
            </w:pPr>
            <w:r w:rsidRPr="0053729E">
              <w:rPr>
                <w:b w:val="0"/>
                <w:bCs w:val="0"/>
                <w:i w:val="0"/>
                <w:color w:val="000000"/>
                <w:sz w:val="22"/>
                <w:szCs w:val="22"/>
                <w:lang w:val="be-BY"/>
              </w:rPr>
              <w:t>99106</w:t>
            </w:r>
          </w:p>
        </w:tc>
      </w:tr>
    </w:tbl>
    <w:p w:rsidR="00FA5B93" w:rsidRDefault="00FA5B93" w:rsidP="00FA5B93">
      <w:pPr>
        <w:jc w:val="both"/>
        <w:rPr>
          <w:lang w:val="kk-KZ"/>
        </w:rPr>
      </w:pPr>
    </w:p>
    <w:p w:rsidR="00C4478B" w:rsidRDefault="00C4478B" w:rsidP="00C21D7B">
      <w:pPr>
        <w:widowControl/>
        <w:autoSpaceDE w:val="0"/>
        <w:autoSpaceDN w:val="0"/>
        <w:adjustRightInd w:val="0"/>
        <w:jc w:val="both"/>
        <w:rPr>
          <w:i w:val="0"/>
          <w:sz w:val="24"/>
          <w:szCs w:val="24"/>
          <w:lang w:val="kk-KZ"/>
        </w:rPr>
      </w:pPr>
      <w:r w:rsidRPr="00E46575">
        <w:rPr>
          <w:i w:val="0"/>
          <w:sz w:val="24"/>
          <w:szCs w:val="24"/>
          <w:lang w:val="kk-KZ"/>
        </w:rPr>
        <w:t xml:space="preserve">Қазақстан Республикасы Қаржы </w:t>
      </w:r>
      <w:r>
        <w:rPr>
          <w:i w:val="0"/>
          <w:sz w:val="24"/>
          <w:szCs w:val="24"/>
          <w:lang w:val="kk-KZ"/>
        </w:rPr>
        <w:t>М</w:t>
      </w:r>
      <w:r w:rsidRPr="00E46575">
        <w:rPr>
          <w:i w:val="0"/>
          <w:sz w:val="24"/>
          <w:szCs w:val="24"/>
          <w:lang w:val="kk-KZ"/>
        </w:rPr>
        <w:t xml:space="preserve">инистрлігі Мемлекеттік кірістер комитетінің Жамбыл облысы бойынша мемлекеттік кірістер департаменті, мекен жайы: </w:t>
      </w:r>
      <w:r>
        <w:rPr>
          <w:i w:val="0"/>
          <w:sz w:val="24"/>
          <w:szCs w:val="24"/>
          <w:lang w:val="kk-KZ"/>
        </w:rPr>
        <w:t>индекс 080</w:t>
      </w:r>
      <w:r w:rsidRPr="00E46575">
        <w:rPr>
          <w:i w:val="0"/>
          <w:sz w:val="24"/>
          <w:szCs w:val="24"/>
          <w:lang w:val="kk-KZ"/>
        </w:rPr>
        <w:t>00</w:t>
      </w:r>
      <w:r>
        <w:rPr>
          <w:i w:val="0"/>
          <w:sz w:val="24"/>
          <w:szCs w:val="24"/>
          <w:lang w:val="kk-KZ"/>
        </w:rPr>
        <w:t>0</w:t>
      </w:r>
      <w:r w:rsidRPr="00E46575">
        <w:rPr>
          <w:i w:val="0"/>
          <w:sz w:val="24"/>
          <w:szCs w:val="24"/>
          <w:lang w:val="kk-KZ"/>
        </w:rPr>
        <w:t xml:space="preserve">, Жамбыл облысы Тараз қаласы, Төлеби даңғылы 36, анықтама үшін телефон: 8(7262)43-15-39; 45-28-74, электрондық мекен-жайы  </w:t>
      </w:r>
      <w:r w:rsidRPr="00E46575">
        <w:rPr>
          <w:rFonts w:eastAsia="Calibri"/>
          <w:bCs w:val="0"/>
          <w:i w:val="0"/>
          <w:iCs w:val="0"/>
          <w:sz w:val="24"/>
          <w:szCs w:val="24"/>
          <w:lang w:val="kk-KZ"/>
        </w:rPr>
        <w:t>ftulentaeva@taxtaraz.mgd.kz</w:t>
      </w:r>
      <w:r w:rsidRPr="00E46575">
        <w:rPr>
          <w:i w:val="0"/>
          <w:sz w:val="24"/>
          <w:szCs w:val="24"/>
          <w:lang w:val="kk-KZ"/>
        </w:rPr>
        <w:t xml:space="preserve">, </w:t>
      </w:r>
      <w:hyperlink r:id="rId6" w:history="1">
        <w:r w:rsidRPr="00C4478B">
          <w:rPr>
            <w:rStyle w:val="a8"/>
            <w:rFonts w:ascii="Times New Roman" w:eastAsia="Calibri" w:hAnsi="Times New Roman" w:cs="Times New Roman"/>
            <w:bCs w:val="0"/>
            <w:i w:val="0"/>
            <w:iCs w:val="0"/>
            <w:sz w:val="24"/>
            <w:szCs w:val="24"/>
            <w:lang w:val="kk-KZ"/>
          </w:rPr>
          <w:t>aabdikerimova@taxtaraz.mgd.kz</w:t>
        </w:r>
      </w:hyperlink>
      <w:r>
        <w:rPr>
          <w:i w:val="0"/>
          <w:sz w:val="24"/>
          <w:szCs w:val="24"/>
          <w:lang w:val="kk-KZ"/>
        </w:rPr>
        <w:t xml:space="preserve"> </w:t>
      </w:r>
      <w:r w:rsidRPr="00E46575">
        <w:rPr>
          <w:i w:val="0"/>
          <w:sz w:val="24"/>
          <w:szCs w:val="24"/>
          <w:lang w:val="kk-KZ"/>
        </w:rPr>
        <w:t>бос әкімшілік мемлекеттік лауазым</w:t>
      </w:r>
      <w:r w:rsidR="00571FE1">
        <w:rPr>
          <w:i w:val="0"/>
          <w:sz w:val="24"/>
          <w:szCs w:val="24"/>
          <w:lang w:val="kk-KZ"/>
        </w:rPr>
        <w:t>дар</w:t>
      </w:r>
      <w:r w:rsidRPr="00E46575">
        <w:rPr>
          <w:i w:val="0"/>
          <w:sz w:val="24"/>
          <w:szCs w:val="24"/>
          <w:lang w:val="kk-KZ"/>
        </w:rPr>
        <w:t>ға орналасуға конкурс жариялайды:</w:t>
      </w:r>
    </w:p>
    <w:p w:rsidR="00C4478B" w:rsidRPr="00F05185" w:rsidRDefault="00C4478B" w:rsidP="00C4478B">
      <w:pPr>
        <w:pStyle w:val="a9"/>
        <w:spacing w:after="0"/>
        <w:ind w:left="0"/>
        <w:jc w:val="both"/>
        <w:rPr>
          <w:sz w:val="22"/>
          <w:szCs w:val="22"/>
          <w:lang w:val="kk-KZ"/>
        </w:rPr>
      </w:pPr>
      <w:r w:rsidRPr="001073AF">
        <w:rPr>
          <w:i w:val="0"/>
          <w:sz w:val="24"/>
          <w:szCs w:val="24"/>
          <w:lang w:val="kk-KZ"/>
        </w:rPr>
        <w:lastRenderedPageBreak/>
        <w:t xml:space="preserve">Қазақстан Республикасы Қаржы Министрлігі Мемлекеттік кірістер комитеті Жамбыл облысы бойынша мемлекеттік кірістер департаменті </w:t>
      </w:r>
      <w:r w:rsidRPr="00C4478B">
        <w:rPr>
          <w:i w:val="0"/>
          <w:sz w:val="24"/>
          <w:szCs w:val="24"/>
          <w:lang w:val="kk-KZ"/>
        </w:rPr>
        <w:t>«Әуежай-Тараз»  кеден бекеті-басқармасының бас маманы лауазымына қойылатын біліктілік талаптары</w:t>
      </w:r>
      <w:r w:rsidRPr="00C4478B">
        <w:rPr>
          <w:i w:val="0"/>
          <w:sz w:val="24"/>
          <w:szCs w:val="24"/>
          <w:lang w:val="be-BY"/>
        </w:rPr>
        <w:t xml:space="preserve">, санаты-С-О-5 </w:t>
      </w:r>
      <w:r w:rsidRPr="00C4478B">
        <w:rPr>
          <w:i w:val="0"/>
          <w:sz w:val="24"/>
          <w:szCs w:val="24"/>
          <w:lang w:val="kk-KZ"/>
        </w:rPr>
        <w:t>(C-GDP-3 үстемақы үшін</w:t>
      </w:r>
      <w:r>
        <w:rPr>
          <w:lang w:val="kk-KZ"/>
        </w:rPr>
        <w:t>)</w:t>
      </w:r>
      <w:r>
        <w:rPr>
          <w:i w:val="0"/>
          <w:sz w:val="24"/>
          <w:szCs w:val="22"/>
          <w:lang w:val="kk-KZ"/>
        </w:rPr>
        <w:t>,  1</w:t>
      </w:r>
      <w:r w:rsidRPr="00F05185">
        <w:rPr>
          <w:i w:val="0"/>
          <w:sz w:val="24"/>
          <w:szCs w:val="22"/>
          <w:lang w:val="kk-KZ"/>
        </w:rPr>
        <w:t xml:space="preserve"> бірлік </w:t>
      </w:r>
      <w:r w:rsidRPr="00C4478B">
        <w:rPr>
          <w:i w:val="0"/>
          <w:lang w:val="be-BY"/>
        </w:rPr>
        <w:t>(</w:t>
      </w:r>
      <w:r w:rsidRPr="00C4478B">
        <w:rPr>
          <w:i w:val="0"/>
          <w:lang w:val="kk-KZ"/>
        </w:rPr>
        <w:t>№2</w:t>
      </w:r>
      <w:r w:rsidR="00571FE1">
        <w:rPr>
          <w:i w:val="0"/>
          <w:lang w:val="kk-KZ"/>
        </w:rPr>
        <w:t>2</w:t>
      </w:r>
      <w:r w:rsidRPr="00C4478B">
        <w:rPr>
          <w:i w:val="0"/>
          <w:lang w:val="kk-KZ"/>
        </w:rPr>
        <w:t>-2-8</w:t>
      </w:r>
      <w:r w:rsidRPr="00C4478B">
        <w:rPr>
          <w:i w:val="0"/>
          <w:lang w:val="be-BY"/>
        </w:rPr>
        <w:t>)</w:t>
      </w:r>
    </w:p>
    <w:p w:rsidR="00C4478B" w:rsidRPr="00C4478B" w:rsidRDefault="00C4478B" w:rsidP="00C4478B">
      <w:pPr>
        <w:jc w:val="both"/>
        <w:rPr>
          <w:b w:val="0"/>
          <w:i w:val="0"/>
          <w:color w:val="000000"/>
          <w:sz w:val="24"/>
          <w:lang w:val="kk-KZ"/>
        </w:rPr>
      </w:pPr>
      <w:r w:rsidRPr="00F05185">
        <w:rPr>
          <w:i w:val="0"/>
          <w:color w:val="000000"/>
          <w:sz w:val="24"/>
          <w:szCs w:val="24"/>
          <w:lang w:val="kk-KZ"/>
        </w:rPr>
        <w:t xml:space="preserve">Қызметтік міндеттері: </w:t>
      </w:r>
      <w:r w:rsidRPr="00C4478B">
        <w:rPr>
          <w:b w:val="0"/>
          <w:i w:val="0"/>
          <w:color w:val="000000"/>
          <w:sz w:val="24"/>
          <w:lang w:val="kk-KZ"/>
        </w:rPr>
        <w:t>Жамбыл облысы бойынша МКД құрылымның бөлімшелерінің қызметтік аумағын бөлу туралы Ережесіне сәйкес заңды және жеке тұлғалармен тасымалданатын тауарларға және көлік құралдарына кеденді</w:t>
      </w:r>
      <w:r w:rsidR="006C6A5F">
        <w:rPr>
          <w:b w:val="0"/>
          <w:i w:val="0"/>
          <w:color w:val="000000"/>
          <w:sz w:val="24"/>
          <w:lang w:val="kk-KZ"/>
        </w:rPr>
        <w:t xml:space="preserve">к бақылау және ресімдеу жасайды. </w:t>
      </w:r>
      <w:r w:rsidRPr="00C4478B">
        <w:rPr>
          <w:b w:val="0"/>
          <w:i w:val="0"/>
          <w:color w:val="000000"/>
          <w:sz w:val="24"/>
          <w:lang w:val="kk-KZ"/>
        </w:rPr>
        <w:t>Кедендік төлемдердің және салықтардың есептеулерін жасайды және өндіреді; Кеден бекетінде кедендік бақылаудың бар техникалық құралдарын жұмыста қолданады, радиакциялық бақылау жасайды. Кедендік заңнамалар саласында қылмыстардын және құқық-бұзушылықтардың жасалғаны белгілері анықталғанда оның жолын кесу үшін шара қолданады заңнамаларға сәйкес бұзушылық фактісі бойынша  өндірісті  қамтамасыз етеді, анықталған  құқық бұзушылық туралы к/б бастығына, қажетті органдарға және МКД құрылымдық бөлімшелеріне ақпарат  береді; Сыбайлас жемқорлық сипатындағы көріністермен күреседі, ҚР мемлекеттік қызметкерінің ар-намыс Кодексінің талаптарын бұлжытпай орындайды; Мемлекеттік тілді білу сапасын арттыруда тұрақты жұмыстар атқарып және сол тілде іс жүргізеді; Өз қызметін жүзеге асыруда жұмысын  ҚР ҚМ МКК-мен,  Департаменттің құрылымдық бөлімшелерімен, уәкілетті, құқық қорғау және басқа да мемлекеттік органдарымен үйлестіреді.</w:t>
      </w:r>
    </w:p>
    <w:p w:rsidR="00C4478B" w:rsidRDefault="00C4478B" w:rsidP="00C4478B">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C4478B" w:rsidRDefault="00C4478B" w:rsidP="00C4478B">
      <w:pPr>
        <w:jc w:val="both"/>
        <w:rPr>
          <w:lang w:val="kk-KZ"/>
        </w:rPr>
      </w:pPr>
      <w:r w:rsidRPr="00B760FF">
        <w:rPr>
          <w:i w:val="0"/>
          <w:sz w:val="24"/>
          <w:szCs w:val="24"/>
          <w:lang w:val="kk-KZ"/>
        </w:rPr>
        <w:t>Білімі:</w:t>
      </w:r>
      <w:r w:rsidRPr="00C4478B">
        <w:rPr>
          <w:lang w:val="kk-KZ"/>
        </w:rPr>
        <w:t xml:space="preserve"> </w:t>
      </w:r>
      <w:r w:rsidRPr="00C4478B">
        <w:rPr>
          <w:b w:val="0"/>
          <w:i w:val="0"/>
          <w:sz w:val="24"/>
          <w:lang w:val="kk-KZ"/>
        </w:rPr>
        <w:t xml:space="preserve">Әлеуметтiк ғылымдар, экономика және бизнес саласындағы немесе құқық саласындағы немесе техникалық ғылымдар және технологиялар саласындағы </w:t>
      </w:r>
    </w:p>
    <w:p w:rsidR="00C4478B" w:rsidRPr="00C4478B" w:rsidRDefault="00C4478B" w:rsidP="00C4478B">
      <w:pPr>
        <w:jc w:val="both"/>
        <w:rPr>
          <w:b w:val="0"/>
          <w:i w:val="0"/>
          <w:color w:val="000000"/>
          <w:sz w:val="24"/>
          <w:lang w:val="kk-KZ"/>
        </w:rPr>
      </w:pPr>
      <w:r w:rsidRPr="00B760FF">
        <w:rPr>
          <w:i w:val="0"/>
          <w:sz w:val="24"/>
          <w:szCs w:val="24"/>
          <w:lang w:val="kk-KZ"/>
        </w:rPr>
        <w:t>Мамандығы:</w:t>
      </w:r>
      <w:r w:rsidRPr="00C4478B">
        <w:rPr>
          <w:lang w:val="kk-KZ"/>
        </w:rPr>
        <w:t xml:space="preserve"> </w:t>
      </w:r>
      <w:r>
        <w:rPr>
          <w:b w:val="0"/>
          <w:i w:val="0"/>
          <w:sz w:val="24"/>
          <w:lang w:val="kk-KZ"/>
        </w:rPr>
        <w:t>Э</w:t>
      </w:r>
      <w:r w:rsidRPr="00C4478B">
        <w:rPr>
          <w:b w:val="0"/>
          <w:i w:val="0"/>
          <w:sz w:val="24"/>
          <w:lang w:val="kk-KZ"/>
        </w:rPr>
        <w:t>кономика немесе менеджмент немесе есеп және аудит немесе қаржы немесе мемлекеттiк және жергiлiктi басқару немесе әлемдiк экономика немесе құқықтану немесе кеден ісі немесе техникалық ғылымдар және технологиялар саласындағы (жалпы).</w:t>
      </w:r>
    </w:p>
    <w:p w:rsidR="00C4478B" w:rsidRPr="00B760FF" w:rsidRDefault="00C4478B" w:rsidP="00C4478B">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C4478B" w:rsidRPr="00B760FF" w:rsidRDefault="00C4478B" w:rsidP="00C4478B">
      <w:pPr>
        <w:pStyle w:val="a4"/>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C4478B" w:rsidRPr="00B760FF" w:rsidRDefault="00C4478B" w:rsidP="00C4478B">
      <w:pPr>
        <w:pStyle w:val="a4"/>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C4478B" w:rsidRDefault="00C4478B" w:rsidP="00C4478B">
      <w:pPr>
        <w:pStyle w:val="a4"/>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C4478B" w:rsidRPr="002834BF" w:rsidRDefault="00C4478B" w:rsidP="00C4478B">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C4478B" w:rsidRPr="002834BF" w:rsidRDefault="00C4478B" w:rsidP="00C4478B">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C4478B" w:rsidRPr="00AD2E9C" w:rsidRDefault="00C4478B" w:rsidP="00C4478B">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C4478B" w:rsidRDefault="00C4478B" w:rsidP="00C4478B">
      <w:pPr>
        <w:jc w:val="both"/>
        <w:rPr>
          <w:i w:val="0"/>
          <w:sz w:val="24"/>
          <w:szCs w:val="24"/>
          <w:lang w:val="kk-KZ"/>
        </w:rPr>
      </w:pPr>
    </w:p>
    <w:p w:rsidR="007A58AE" w:rsidRDefault="007A58AE" w:rsidP="00C21D7B">
      <w:pPr>
        <w:jc w:val="both"/>
        <w:rPr>
          <w:i w:val="0"/>
          <w:sz w:val="24"/>
          <w:szCs w:val="24"/>
          <w:lang w:val="kk-KZ"/>
        </w:rPr>
      </w:pPr>
      <w:r w:rsidRPr="007A58AE">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Сарысу ауданы бойынша мемлекеттік кірістер басқармасы мекен жайы: Сарысу ауданы, Жаңатас қаласы, 1-ші мөлтек ауданы, 18 үй, индекс 080700, анықтамалар үшін телефон 8 (726-34) 6-33-56.  E-mail: </w:t>
      </w:r>
      <w:hyperlink r:id="rId7" w:history="1">
        <w:r w:rsidRPr="007A58AE">
          <w:rPr>
            <w:rStyle w:val="a8"/>
            <w:rFonts w:ascii="Times New Roman" w:hAnsi="Times New Roman"/>
            <w:i w:val="0"/>
            <w:sz w:val="24"/>
            <w:szCs w:val="24"/>
            <w:lang w:val="kk-KZ"/>
          </w:rPr>
          <w:t>Т.spataeva@kgd.gov.kz</w:t>
        </w:r>
      </w:hyperlink>
      <w:r w:rsidRPr="007A58AE">
        <w:rPr>
          <w:i w:val="0"/>
          <w:sz w:val="24"/>
          <w:szCs w:val="24"/>
          <w:lang w:val="en-US"/>
        </w:rPr>
        <w:t xml:space="preserve">    </w:t>
      </w:r>
      <w:hyperlink r:id="rId8" w:history="1">
        <w:r w:rsidRPr="00177A86">
          <w:rPr>
            <w:rStyle w:val="a8"/>
            <w:rFonts w:ascii="Times New Roman" w:hAnsi="Times New Roman" w:cs="Times New Roman"/>
            <w:i w:val="0"/>
            <w:sz w:val="24"/>
            <w:szCs w:val="24"/>
            <w:lang w:val="kk-KZ"/>
          </w:rPr>
          <w:t>a.arkhabaeva@kgd.gov.kz</w:t>
        </w:r>
      </w:hyperlink>
    </w:p>
    <w:p w:rsidR="007A58AE" w:rsidRPr="007A58AE" w:rsidRDefault="007A58AE" w:rsidP="00C21D7B">
      <w:pPr>
        <w:jc w:val="both"/>
        <w:rPr>
          <w:i w:val="0"/>
          <w:sz w:val="24"/>
          <w:szCs w:val="24"/>
          <w:lang w:val="kk-KZ"/>
        </w:rPr>
      </w:pPr>
      <w:r w:rsidRPr="007A58AE">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Сарысу ауданы бойынша мемлекеттік кірістер басқармасының өндірістік емес төлемдерді әкімшілендіру бөлімінің басшысы, санаты C-R-3, 1 бірлік (№04-1-1.)</w:t>
      </w:r>
    </w:p>
    <w:p w:rsidR="007A58AE" w:rsidRPr="007A58AE" w:rsidRDefault="007A58AE" w:rsidP="007A58AE">
      <w:pPr>
        <w:jc w:val="both"/>
        <w:rPr>
          <w:b w:val="0"/>
          <w:i w:val="0"/>
          <w:sz w:val="24"/>
          <w:szCs w:val="24"/>
          <w:lang w:val="kk-KZ"/>
        </w:rPr>
      </w:pPr>
      <w:r w:rsidRPr="007A58AE">
        <w:rPr>
          <w:i w:val="0"/>
          <w:sz w:val="24"/>
          <w:szCs w:val="24"/>
          <w:lang w:val="kk-KZ"/>
        </w:rPr>
        <w:t>Функционалды міндеттері:</w:t>
      </w:r>
      <w:r w:rsidRPr="007A58AE">
        <w:rPr>
          <w:b w:val="0"/>
          <w:i w:val="0"/>
          <w:sz w:val="24"/>
          <w:szCs w:val="24"/>
          <w:lang w:val="kk-KZ"/>
        </w:rPr>
        <w:t xml:space="preserve"> Бөлiмнiң жұмысын жалпы  басқару, бөлімнің  ережесін, жұмыс жоспарын жасау, қызмет санаттарына біліктілік талаптарын,бөлім </w:t>
      </w:r>
      <w:r w:rsidRPr="007A58AE">
        <w:rPr>
          <w:b w:val="0"/>
          <w:i w:val="0"/>
          <w:sz w:val="24"/>
          <w:szCs w:val="24"/>
          <w:lang w:val="kk-KZ"/>
        </w:rPr>
        <w:lastRenderedPageBreak/>
        <w:t>қызметкерлерінің лауазымдық нұсқамаларын, лауазымдық міндеттерін бекітуге басқарма бастығына ұсынады. Заңды және жеке тұлғалардың мүлік, жер салықтары, көлік құралдарына салынатын салық, тіркеу алымдары, автокөлік құралдарының ҚР аумағынан жүргені үшін алым,аукциондардан алынатын алым,жекелеген қызмет түрлерімен айналысу құқығы үшін лицензиялық алым, жер учаскелерін пайдаланғаны үшін, жер үсті көздерінің су ресурстарын пайдаланғаны үшін,Қоршаған орта эмиссия үшін,жануарлар дүниесін,орманды пайдаланғаны үшін,сыртқы (көрнекі) жарнаманы орналастырғаны үшін төлемақылар,мемлекеттік баж, уәкілетті органдарға салық тексерулер мен салыстыруларды жүргізу. Бөлімнің жұмысын ұйымдастыра отырып, салық басқармасының басқада бөлімдерімен бірлесіп салық есептеріне талдау жасау. Өндірістік емес төлемдер бөлімі бюджетке төлем жасалатын салықтық және салықтық емес төлемдердің түрлеріне реттеу жұмыстарын жүргізіп, талдау жасайды. Салық деректері негізінде салық түсімдерінің болжамын жасап, бекітуге ұсынады.  Бөлімнің  жұмысын уәкілетті органдармен өзара іс қимылын үйлестіре отырып, мемлекеттік тізілімге салық нысандарын (СТ және СО) МФУ –төлем хабарламаларын қалыптастыру модулі бағдарламасына енгізеді. Салық төлеушілердің есеп беттеріне түгендеу жұмыстарын жасап, салық есептіліктеріндегі сомалардың уақытылы есеп беттеріне  отыруына және артық төленген салық сомаларды қысқарту мақсатында жұмыс атқарады және бөлім қызметкерлерінен талап етеді. Салық заңдылықтарына енген өзгерістермен толықтырулары туралы салық төлеушілерге түсіндірме жұмыстарын жүргізеді және семинар кеңестер өткізеді.   Бөлімде еңбек тәртібі, ішкі және орындалу тәртіптерін қадағалайды. Салық заңдылықтарын бұзған салық төлеушілерге ҚР Әкімшілік құқық бұзушылық Кодексін  басшылыққа алып,  осыдан туындайтын  барлық қажетті іс әрекеттерді аяғына дейін  жеткізіп, шара қолданады. Жеке тұлғалардың және заңды тұлғалардың өкілдерін күнделікті қабылдап, олардың өтініштерін, хаттарын, шағымдарын қарап, оларға заңда көрсетліген мерзім ішінде тұжырымды жауаптарды дайындайды</w:t>
      </w:r>
      <w:r>
        <w:rPr>
          <w:b w:val="0"/>
          <w:i w:val="0"/>
          <w:sz w:val="24"/>
          <w:szCs w:val="24"/>
          <w:lang w:val="kk-KZ"/>
        </w:rPr>
        <w:t>.</w:t>
      </w:r>
    </w:p>
    <w:p w:rsidR="007A58AE" w:rsidRDefault="007A58AE" w:rsidP="007A58AE">
      <w:pPr>
        <w:jc w:val="both"/>
        <w:rPr>
          <w:b w:val="0"/>
          <w:i w:val="0"/>
          <w:sz w:val="24"/>
          <w:szCs w:val="24"/>
          <w:lang w:val="kk-KZ"/>
        </w:rPr>
      </w:pPr>
      <w:r w:rsidRPr="007A58AE">
        <w:rPr>
          <w:b w:val="0"/>
          <w:i w:val="0"/>
          <w:sz w:val="24"/>
          <w:szCs w:val="24"/>
          <w:lang w:val="kk-KZ"/>
        </w:rPr>
        <w:t>Салық және салықтық емес төлемдердің   есебіне толық көлемде, мерзімінде бюджетке төлем жасалуына уақтылы орындалуын қадағалау. Салықтар және басқа да міндетті төлемдер бойынша түсімдерге, бөлiмнiң жұмысына бақылау, салықтық есеп үлгілері бойынша камералдық бақылауды жүзеге асыру, ҚР ҚМ Мемлекеттік кірістер Комитетінің, Департаменттің, Басқарма басшысымен орынбасарының бұйрықтары мен тапсырмаларын   уақтылы орындалуын қадағалау.</w:t>
      </w:r>
    </w:p>
    <w:p w:rsidR="007A58AE" w:rsidRPr="007A58AE" w:rsidRDefault="007A58AE" w:rsidP="007A58AE">
      <w:pPr>
        <w:jc w:val="both"/>
        <w:rPr>
          <w:b w:val="0"/>
          <w:i w:val="0"/>
          <w:sz w:val="24"/>
          <w:szCs w:val="24"/>
          <w:lang w:val="kk-KZ"/>
        </w:rPr>
      </w:pPr>
      <w:r w:rsidRPr="007A58AE">
        <w:rPr>
          <w:b w:val="0"/>
          <w:i w:val="0"/>
          <w:sz w:val="24"/>
          <w:szCs w:val="24"/>
          <w:lang w:val="kk-KZ"/>
        </w:rPr>
        <w:t xml:space="preserve">Облыстық Мемлекеттік кірістер департаменті, басқарма бөлiмдерiмен , барлық деңгейдегі  қоғамдық, атқарушы, мемлекеттiк, құқық қорғау және өкiлеттi органдарымен, тағы басқа салық төлеушiлермен үйлестіру арқылы жұмыс атқару.   </w:t>
      </w:r>
    </w:p>
    <w:p w:rsidR="007A58AE" w:rsidRPr="007A58AE" w:rsidRDefault="007A58AE" w:rsidP="007A58AE">
      <w:pPr>
        <w:jc w:val="both"/>
        <w:rPr>
          <w:i w:val="0"/>
          <w:sz w:val="24"/>
          <w:szCs w:val="24"/>
          <w:lang w:val="kk-KZ"/>
        </w:rPr>
      </w:pPr>
      <w:r w:rsidRPr="007A58AE">
        <w:rPr>
          <w:i w:val="0"/>
          <w:sz w:val="24"/>
          <w:szCs w:val="24"/>
          <w:lang w:val="kk-KZ"/>
        </w:rPr>
        <w:t xml:space="preserve">Конкурсқа қатысушыларға қойылатын талаптар: </w:t>
      </w:r>
    </w:p>
    <w:p w:rsidR="007A58AE" w:rsidRPr="007A58AE" w:rsidRDefault="007A58AE" w:rsidP="007A58AE">
      <w:pPr>
        <w:jc w:val="both"/>
        <w:rPr>
          <w:b w:val="0"/>
          <w:i w:val="0"/>
          <w:sz w:val="24"/>
          <w:szCs w:val="24"/>
          <w:lang w:val="kk-KZ"/>
        </w:rPr>
      </w:pPr>
      <w:r w:rsidRPr="007A58AE">
        <w:rPr>
          <w:i w:val="0"/>
          <w:sz w:val="24"/>
          <w:szCs w:val="24"/>
          <w:lang w:val="kk-KZ"/>
        </w:rPr>
        <w:t>Білімі:</w:t>
      </w:r>
      <w:r w:rsidRPr="007A58AE">
        <w:rPr>
          <w:b w:val="0"/>
          <w:i w:val="0"/>
          <w:sz w:val="24"/>
          <w:szCs w:val="24"/>
          <w:lang w:val="kk-KZ"/>
        </w:rPr>
        <w:t xml:space="preserve"> әлеуметтiк ғылымдар, экономика және бизнес саласындағы </w:t>
      </w:r>
    </w:p>
    <w:p w:rsidR="007A58AE" w:rsidRPr="007A58AE" w:rsidRDefault="007A58AE" w:rsidP="007A58AE">
      <w:pPr>
        <w:jc w:val="both"/>
        <w:rPr>
          <w:b w:val="0"/>
          <w:i w:val="0"/>
          <w:sz w:val="24"/>
          <w:szCs w:val="24"/>
          <w:lang w:val="kk-KZ"/>
        </w:rPr>
      </w:pPr>
      <w:r w:rsidRPr="007A58AE">
        <w:rPr>
          <w:i w:val="0"/>
          <w:sz w:val="24"/>
          <w:szCs w:val="24"/>
          <w:lang w:val="kk-KZ"/>
        </w:rPr>
        <w:t>Мамандығы:</w:t>
      </w:r>
      <w:r w:rsidRPr="007A58AE">
        <w:rPr>
          <w:b w:val="0"/>
          <w:i w:val="0"/>
          <w:sz w:val="24"/>
          <w:szCs w:val="24"/>
          <w:lang w:val="kk-KZ"/>
        </w:rPr>
        <w:t xml:space="preserve"> Менеджмент немесе есеп және аудит немесе қаржы  немесе мемлекеттiк және жергiлiктi басқару немесе маркетинг немесе  экономика.          </w:t>
      </w:r>
    </w:p>
    <w:p w:rsidR="009A31B4" w:rsidRPr="00B760FF" w:rsidRDefault="009A31B4" w:rsidP="009A31B4">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9A31B4" w:rsidRPr="00B760FF" w:rsidRDefault="009A31B4" w:rsidP="009A31B4">
      <w:pPr>
        <w:pStyle w:val="a4"/>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9A31B4" w:rsidRPr="00B760FF" w:rsidRDefault="009A31B4" w:rsidP="009A31B4">
      <w:pPr>
        <w:pStyle w:val="a4"/>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9A31B4" w:rsidRDefault="009A31B4" w:rsidP="009A31B4">
      <w:pPr>
        <w:pStyle w:val="a4"/>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9A31B4" w:rsidRPr="002834BF" w:rsidRDefault="009A31B4" w:rsidP="009A31B4">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9A31B4" w:rsidRPr="002834BF" w:rsidRDefault="009A31B4" w:rsidP="009A31B4">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9A31B4" w:rsidRPr="00AD2E9C" w:rsidRDefault="009A31B4" w:rsidP="009A31B4">
      <w:pPr>
        <w:jc w:val="both"/>
        <w:rPr>
          <w:b w:val="0"/>
          <w:i w:val="0"/>
          <w:sz w:val="24"/>
          <w:szCs w:val="24"/>
          <w:lang w:val="kk-KZ"/>
        </w:rPr>
      </w:pPr>
      <w:r w:rsidRPr="002834BF">
        <w:rPr>
          <w:b w:val="0"/>
          <w:i w:val="0"/>
          <w:sz w:val="24"/>
          <w:szCs w:val="24"/>
          <w:lang w:val="kk-KZ"/>
        </w:rPr>
        <w:lastRenderedPageBreak/>
        <w:t>Жеке компьютерде MS Word, MS Excel бағдарламалары бойынша, Интернетпен, Интранет-порталмен, және электрондық почтамен жұмыс істей  алу.</w:t>
      </w:r>
    </w:p>
    <w:p w:rsidR="009A31B4" w:rsidRDefault="009A31B4" w:rsidP="007A58AE">
      <w:pPr>
        <w:pStyle w:val="ad"/>
        <w:suppressAutoHyphens/>
        <w:spacing w:before="0" w:beforeAutospacing="0" w:after="0" w:afterAutospacing="0"/>
        <w:ind w:firstLine="708"/>
        <w:jc w:val="both"/>
        <w:rPr>
          <w:b/>
          <w:lang w:val="kk-KZ"/>
        </w:rPr>
      </w:pPr>
    </w:p>
    <w:p w:rsidR="007A58AE" w:rsidRPr="00DB4CDE" w:rsidRDefault="007A58AE" w:rsidP="00C21D7B">
      <w:pPr>
        <w:pStyle w:val="ad"/>
        <w:suppressAutoHyphens/>
        <w:spacing w:before="0" w:beforeAutospacing="0" w:after="0" w:afterAutospacing="0"/>
        <w:jc w:val="both"/>
        <w:rPr>
          <w:b/>
          <w:lang w:val="kk-KZ"/>
        </w:rPr>
      </w:pPr>
      <w:r w:rsidRPr="000102E4">
        <w:rPr>
          <w:b/>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Байзақ ауданы бойынша мемлекеттік кірістер басқармасының </w:t>
      </w:r>
      <w:r w:rsidRPr="000102E4">
        <w:rPr>
          <w:b/>
          <w:bCs/>
          <w:lang w:val="kk-KZ"/>
        </w:rPr>
        <w:t>080100</w:t>
      </w:r>
      <w:r w:rsidRPr="000102E4">
        <w:rPr>
          <w:b/>
          <w:lang w:val="kk-KZ"/>
        </w:rPr>
        <w:t xml:space="preserve"> Жамбыл облысы Байзақ ауданы </w:t>
      </w:r>
      <w:r w:rsidRPr="000102E4">
        <w:rPr>
          <w:b/>
          <w:bCs/>
          <w:lang w:val="kk-KZ"/>
        </w:rPr>
        <w:t>Сарыкемер</w:t>
      </w:r>
      <w:r w:rsidRPr="000102E4">
        <w:rPr>
          <w:b/>
          <w:lang w:val="kk-KZ"/>
        </w:rPr>
        <w:t xml:space="preserve"> ауылы</w:t>
      </w:r>
      <w:r w:rsidRPr="000102E4">
        <w:rPr>
          <w:b/>
          <w:bCs/>
          <w:lang w:val="kk-KZ"/>
        </w:rPr>
        <w:t>, Байзак батыр</w:t>
      </w:r>
      <w:r w:rsidRPr="000102E4">
        <w:rPr>
          <w:b/>
          <w:lang w:val="kk-KZ"/>
        </w:rPr>
        <w:t xml:space="preserve"> көшесі</w:t>
      </w:r>
      <w:r w:rsidRPr="000102E4">
        <w:rPr>
          <w:b/>
          <w:bCs/>
          <w:lang w:val="kk-KZ"/>
        </w:rPr>
        <w:t xml:space="preserve"> 100, кабинет №4, </w:t>
      </w:r>
      <w:r w:rsidRPr="000102E4">
        <w:rPr>
          <w:b/>
          <w:lang w:val="kk-KZ"/>
        </w:rPr>
        <w:t xml:space="preserve">анықтама үшін </w:t>
      </w:r>
      <w:r w:rsidRPr="000102E4">
        <w:rPr>
          <w:b/>
          <w:bCs/>
          <w:lang w:val="kk-KZ"/>
        </w:rPr>
        <w:t>телефон: 8(72637)2-16-96, факс:8(72637)2-11-25</w:t>
      </w:r>
      <w:r w:rsidRPr="000102E4">
        <w:rPr>
          <w:b/>
          <w:lang w:val="kk-KZ"/>
        </w:rPr>
        <w:t>,</w:t>
      </w:r>
      <w:hyperlink r:id="rId9" w:history="1">
        <w:r w:rsidRPr="00106AD8">
          <w:rPr>
            <w:rStyle w:val="a8"/>
            <w:b/>
            <w:lang w:val="kk-KZ"/>
          </w:rPr>
          <w:t>skenjebaeva@taxtaraz.mgd.kz</w:t>
        </w:r>
      </w:hyperlink>
      <w:r w:rsidR="00571FE1">
        <w:rPr>
          <w:rStyle w:val="a8"/>
          <w:b/>
          <w:lang w:val="kk-KZ"/>
        </w:rPr>
        <w:t xml:space="preserve"> </w:t>
      </w:r>
      <w:r w:rsidRPr="00106AD8">
        <w:rPr>
          <w:b/>
          <w:lang w:val="kk-KZ"/>
        </w:rPr>
        <w:t>бо</w:t>
      </w:r>
      <w:r w:rsidRPr="00DB4CDE">
        <w:rPr>
          <w:b/>
          <w:lang w:val="kk-KZ"/>
        </w:rPr>
        <w:t>с әкімшілік мемлекеттік лауазымға орналасуға конкурс жариялайды:</w:t>
      </w:r>
    </w:p>
    <w:p w:rsidR="007A58AE" w:rsidRDefault="007A58AE" w:rsidP="00C21D7B">
      <w:pPr>
        <w:jc w:val="both"/>
        <w:rPr>
          <w:i w:val="0"/>
          <w:color w:val="000000"/>
          <w:sz w:val="24"/>
          <w:szCs w:val="24"/>
          <w:lang w:val="kk-KZ"/>
        </w:rPr>
      </w:pPr>
      <w:r w:rsidRPr="007928F8">
        <w:rPr>
          <w:i w:val="0"/>
          <w:sz w:val="24"/>
          <w:szCs w:val="24"/>
          <w:lang w:val="kk-KZ"/>
        </w:rPr>
        <w:t>Жамбыл облысы бойынша мемлекеттік кірістер департаментінің  Байзақ ауданы  бойынша  мемлекеттік кірістер басқармасының с</w:t>
      </w:r>
      <w:r w:rsidRPr="00097D1B">
        <w:rPr>
          <w:i w:val="0"/>
          <w:sz w:val="24"/>
          <w:szCs w:val="24"/>
          <w:lang w:val="kk-KZ"/>
        </w:rPr>
        <w:t>алықтық әкімшілендіру және мәжбүрлеп өндіру бөлімінің бас маманы, санаты С</w:t>
      </w:r>
      <w:r w:rsidR="0024254B">
        <w:rPr>
          <w:i w:val="0"/>
          <w:sz w:val="24"/>
          <w:szCs w:val="24"/>
          <w:lang w:val="kk-KZ"/>
        </w:rPr>
        <w:t>-</w:t>
      </w:r>
      <w:r w:rsidRPr="00097D1B">
        <w:rPr>
          <w:i w:val="0"/>
          <w:sz w:val="24"/>
          <w:szCs w:val="24"/>
          <w:lang w:val="kk-KZ"/>
        </w:rPr>
        <w:t>R-4, 1 бірлік,</w:t>
      </w:r>
      <w:r w:rsidR="00E64467">
        <w:rPr>
          <w:i w:val="0"/>
          <w:sz w:val="24"/>
          <w:szCs w:val="24"/>
          <w:lang w:val="kk-KZ"/>
        </w:rPr>
        <w:t xml:space="preserve"> </w:t>
      </w:r>
      <w:r w:rsidRPr="00097D1B">
        <w:rPr>
          <w:i w:val="0"/>
          <w:color w:val="000000"/>
          <w:sz w:val="24"/>
          <w:szCs w:val="24"/>
          <w:lang w:val="kk-KZ"/>
        </w:rPr>
        <w:t>№05-2-</w:t>
      </w:r>
      <w:r>
        <w:rPr>
          <w:i w:val="0"/>
          <w:color w:val="000000"/>
          <w:sz w:val="24"/>
          <w:szCs w:val="24"/>
          <w:lang w:val="kk-KZ"/>
        </w:rPr>
        <w:t>2</w:t>
      </w:r>
    </w:p>
    <w:p w:rsidR="007A58AE" w:rsidRPr="00C401B6" w:rsidRDefault="007A58AE" w:rsidP="007A58AE">
      <w:pPr>
        <w:pStyle w:val="ad"/>
        <w:spacing w:before="0" w:beforeAutospacing="0" w:after="0" w:afterAutospacing="0"/>
        <w:jc w:val="both"/>
        <w:rPr>
          <w:b/>
          <w:i/>
          <w:lang w:val="kk-KZ"/>
        </w:rPr>
      </w:pPr>
      <w:r w:rsidRPr="00624DC3">
        <w:rPr>
          <w:b/>
          <w:lang w:val="kk-KZ"/>
        </w:rPr>
        <w:t>Функционалды міндеттері:</w:t>
      </w:r>
      <w:r w:rsidRPr="00C401B6">
        <w:rPr>
          <w:lang w:val="kk-KZ"/>
        </w:rPr>
        <w:t xml:space="preserve">Мерзімінде орындалмаған салық міндеттемесінің орындалуын қамтамасыз ету тәсілдерін толық қолданып, салық және бюджетке төленетін басқа да міндетті төлемдердің мерзімінде және толық аударылуын қадағалау. Салық міндеттемесін, міндетті зейнетақы жарналарын есептеу, ұстап қалу және аудару, әлеуметтік аударымдарды есептеу мен төлеу бойынша міндеттемелерді орындау жөніндегі хабарламаларды тарату.   Берешегі бар салық төлеушілерден салық берешегін өндіріп алу шараларымен тәсілдерін бегіленген уақытта қолдану және </w:t>
      </w:r>
      <w:r>
        <w:rPr>
          <w:lang w:val="kk-KZ"/>
        </w:rPr>
        <w:t xml:space="preserve">орындалуын қадағалау. </w:t>
      </w:r>
      <w:r w:rsidRPr="00C401B6">
        <w:rPr>
          <w:lang w:val="kk-KZ"/>
        </w:rPr>
        <w:t xml:space="preserve">Аудан көлемінде орналасқан уәкілетті органдармен қосымша түсімдерді табу үшін олармен тығыз қарым- қатынаста жұмыс жүргізу.  Салық және бюджетке төленетін басқа да міндетті төлемдер бойынша берешек сомаларды қысқарту үшін дәрменсіз мекемелерді иесі табылмаған, жұмыс жүргізбейтін және байланысын үзген мекемелерді банкрот жариялау мақсатында жұмыс жүргізуді және белгіленген кесте бойынша борышкерлерді банкрот деп жариялау үшін сот органдарына талап құжаттарын жіберуді жүзеге асыру.Берешегі бар заңды тұлғамен, жеке кәсіпкерлерге әкімшілік құқық бұзушылық Кодексінің талаптары бойынша шара қолдану. Мемлекеттік қызмет үлгісімен бекітілген жұмыс тәртібін қатаң сақтау.  Аудан көлеміндегі салық төлеушілерге  тексеру жүргізуге қатысу.Облыстық мемлекеттік кірістер департаментінің  бөлімдерімен, салықтөлеушілермен және де басқа да мемлекеттік органдармен қарым қатынаста жүзеге асырады. ҚР Салық Кодексімен және  басқа данормативтік құқықтық актілерімен, ҚР ҚМ МКК, облыстық мемлекеттік кірістер департаментінің бұйрықтарын, өкімдерін, нұсқаулық және әдістемелік құжаттарымен, нормативтік, өкімдерімен, орындалуын бақылауға алу.   </w:t>
      </w:r>
    </w:p>
    <w:p w:rsidR="007A58AE" w:rsidRDefault="007A58AE" w:rsidP="007A58AE">
      <w:pPr>
        <w:jc w:val="both"/>
        <w:rPr>
          <w:b w:val="0"/>
          <w:i w:val="0"/>
          <w:sz w:val="24"/>
          <w:szCs w:val="24"/>
          <w:lang w:val="kk-KZ"/>
        </w:rPr>
      </w:pPr>
      <w:r w:rsidRPr="00C803FB">
        <w:rPr>
          <w:i w:val="0"/>
          <w:sz w:val="24"/>
          <w:szCs w:val="24"/>
          <w:lang w:val="kk-KZ"/>
        </w:rPr>
        <w:t>Конкурсқа қатысушыларға қойылатын талаптар:</w:t>
      </w:r>
      <w:r w:rsidRPr="00C803FB">
        <w:rPr>
          <w:b w:val="0"/>
          <w:i w:val="0"/>
          <w:sz w:val="24"/>
          <w:szCs w:val="24"/>
          <w:lang w:val="kk-KZ"/>
        </w:rPr>
        <w:t xml:space="preserve"> </w:t>
      </w:r>
    </w:p>
    <w:p w:rsidR="00571FE1" w:rsidRDefault="007A58AE" w:rsidP="007A58AE">
      <w:pPr>
        <w:jc w:val="both"/>
        <w:rPr>
          <w:b w:val="0"/>
          <w:i w:val="0"/>
          <w:sz w:val="24"/>
          <w:szCs w:val="24"/>
          <w:lang w:val="kk-KZ"/>
        </w:rPr>
      </w:pPr>
      <w:r w:rsidRPr="007A58AE">
        <w:rPr>
          <w:i w:val="0"/>
          <w:sz w:val="24"/>
          <w:szCs w:val="24"/>
          <w:lang w:val="kk-KZ"/>
        </w:rPr>
        <w:t>Білімі:</w:t>
      </w:r>
      <w:r>
        <w:rPr>
          <w:b w:val="0"/>
          <w:i w:val="0"/>
          <w:sz w:val="24"/>
          <w:szCs w:val="24"/>
          <w:lang w:val="kk-KZ"/>
        </w:rPr>
        <w:t xml:space="preserve"> </w:t>
      </w:r>
      <w:r w:rsidRPr="00C803FB">
        <w:rPr>
          <w:b w:val="0"/>
          <w:i w:val="0"/>
          <w:sz w:val="24"/>
          <w:szCs w:val="24"/>
          <w:lang w:val="kk-KZ"/>
        </w:rPr>
        <w:t xml:space="preserve">Әлеуметтік  ғылымдар, экономика және бизнес  саласындағы </w:t>
      </w:r>
    </w:p>
    <w:p w:rsidR="007A58AE" w:rsidRPr="00C803FB" w:rsidRDefault="007A58AE" w:rsidP="007A58AE">
      <w:pPr>
        <w:jc w:val="both"/>
        <w:rPr>
          <w:b w:val="0"/>
          <w:i w:val="0"/>
          <w:sz w:val="24"/>
          <w:szCs w:val="24"/>
          <w:lang w:val="kk-KZ"/>
        </w:rPr>
      </w:pPr>
      <w:r w:rsidRPr="007A58AE">
        <w:rPr>
          <w:i w:val="0"/>
          <w:sz w:val="24"/>
          <w:szCs w:val="24"/>
          <w:lang w:val="kk-KZ"/>
        </w:rPr>
        <w:t>Мамандығы:</w:t>
      </w:r>
      <w:r>
        <w:rPr>
          <w:b w:val="0"/>
          <w:i w:val="0"/>
          <w:sz w:val="24"/>
          <w:szCs w:val="24"/>
          <w:lang w:val="kk-KZ"/>
        </w:rPr>
        <w:t xml:space="preserve"> Менеджмент немесе есеп және аудит немесе қаржы немесе мемлекеттік және жергілікті басқару немесе маркетинг немесе экономика.</w:t>
      </w:r>
    </w:p>
    <w:p w:rsidR="009A31B4" w:rsidRPr="00B760FF" w:rsidRDefault="009A31B4" w:rsidP="009A31B4">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9A31B4" w:rsidRPr="00B760FF" w:rsidRDefault="009A31B4" w:rsidP="009A31B4">
      <w:pPr>
        <w:pStyle w:val="a4"/>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9A31B4" w:rsidRPr="00B760FF" w:rsidRDefault="009A31B4" w:rsidP="009A31B4">
      <w:pPr>
        <w:pStyle w:val="a4"/>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9A31B4" w:rsidRDefault="009A31B4" w:rsidP="009A31B4">
      <w:pPr>
        <w:pStyle w:val="a4"/>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9A31B4" w:rsidRPr="002834BF" w:rsidRDefault="009A31B4" w:rsidP="009A31B4">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9A31B4" w:rsidRPr="002834BF" w:rsidRDefault="009A31B4" w:rsidP="009A31B4">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9A31B4" w:rsidRPr="00AD2E9C" w:rsidRDefault="009A31B4" w:rsidP="009A31B4">
      <w:pPr>
        <w:jc w:val="both"/>
        <w:rPr>
          <w:b w:val="0"/>
          <w:i w:val="0"/>
          <w:sz w:val="24"/>
          <w:szCs w:val="24"/>
          <w:lang w:val="kk-KZ"/>
        </w:rPr>
      </w:pPr>
      <w:r w:rsidRPr="002834BF">
        <w:rPr>
          <w:b w:val="0"/>
          <w:i w:val="0"/>
          <w:sz w:val="24"/>
          <w:szCs w:val="24"/>
          <w:lang w:val="kk-KZ"/>
        </w:rPr>
        <w:t xml:space="preserve">Жеке компьютерде MS Word, MS Excel бағдарламалары бойынша, Интернетпен, </w:t>
      </w:r>
      <w:r w:rsidRPr="002834BF">
        <w:rPr>
          <w:b w:val="0"/>
          <w:i w:val="0"/>
          <w:sz w:val="24"/>
          <w:szCs w:val="24"/>
          <w:lang w:val="kk-KZ"/>
        </w:rPr>
        <w:lastRenderedPageBreak/>
        <w:t>Интранет-порталмен, және электрондық почтамен жұмыс істей  алу.</w:t>
      </w:r>
    </w:p>
    <w:p w:rsidR="009A31B4" w:rsidRDefault="009A31B4" w:rsidP="006F2D0C">
      <w:pPr>
        <w:pStyle w:val="ad"/>
        <w:suppressAutoHyphens/>
        <w:spacing w:before="0" w:beforeAutospacing="0" w:after="0" w:afterAutospacing="0"/>
        <w:ind w:firstLine="708"/>
        <w:jc w:val="both"/>
        <w:rPr>
          <w:b/>
          <w:szCs w:val="28"/>
          <w:lang w:val="kk-KZ"/>
        </w:rPr>
      </w:pPr>
    </w:p>
    <w:p w:rsidR="009A31B4" w:rsidRDefault="009A31B4" w:rsidP="00FA6D92">
      <w:pPr>
        <w:pStyle w:val="ab"/>
        <w:spacing w:after="0"/>
        <w:ind w:firstLine="709"/>
        <w:jc w:val="both"/>
        <w:rPr>
          <w:i w:val="0"/>
          <w:sz w:val="24"/>
          <w:szCs w:val="24"/>
          <w:lang w:val="kk-KZ"/>
        </w:rPr>
      </w:pPr>
    </w:p>
    <w:p w:rsidR="00FA6D92" w:rsidRDefault="00FA6D92" w:rsidP="00C21D7B">
      <w:pPr>
        <w:pStyle w:val="ab"/>
        <w:spacing w:after="0"/>
        <w:jc w:val="both"/>
        <w:rPr>
          <w:i w:val="0"/>
          <w:sz w:val="24"/>
          <w:szCs w:val="24"/>
          <w:lang w:val="kk-KZ"/>
        </w:rPr>
      </w:pPr>
      <w:r w:rsidRPr="009F5199">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 мекен жайы: индекс 080800, Жамбыл облысы Қаратау қаласы, А.Молдагулова 24, анықтама үшін телефон: 8(72644)6-26-38., электрондық мекен-жайы </w:t>
      </w:r>
      <w:hyperlink r:id="rId10" w:history="1">
        <w:r w:rsidRPr="00C21D7B">
          <w:rPr>
            <w:rStyle w:val="a8"/>
            <w:rFonts w:ascii="Times New Roman" w:hAnsi="Times New Roman" w:cs="Times New Roman"/>
            <w:i w:val="0"/>
            <w:sz w:val="24"/>
            <w:szCs w:val="24"/>
            <w:lang w:val="kk-KZ"/>
          </w:rPr>
          <w:t>tls_nk@taxtaraz.mgd.kz</w:t>
        </w:r>
      </w:hyperlink>
      <w:r w:rsidRPr="009F5199">
        <w:rPr>
          <w:i w:val="0"/>
          <w:sz w:val="24"/>
          <w:szCs w:val="24"/>
          <w:lang w:val="kk-KZ"/>
        </w:rPr>
        <w:t xml:space="preserve"> және  zhasauova@taxtaraz.mgd.kz, бос әкімшілік мемлекеттік лауазымға орналасу үшін ішкі конкурс жариялайды:</w:t>
      </w:r>
    </w:p>
    <w:p w:rsidR="00FA6D92" w:rsidRPr="00FA6D92" w:rsidRDefault="00C21D7B" w:rsidP="00C21D7B">
      <w:pPr>
        <w:pStyle w:val="ab"/>
        <w:spacing w:after="0"/>
        <w:jc w:val="both"/>
        <w:rPr>
          <w:i w:val="0"/>
          <w:sz w:val="22"/>
          <w:szCs w:val="24"/>
          <w:lang w:val="kk-KZ"/>
        </w:rPr>
      </w:pPr>
      <w:r>
        <w:rPr>
          <w:i w:val="0"/>
          <w:sz w:val="24"/>
          <w:lang w:val="kk-KZ"/>
        </w:rPr>
        <w:t xml:space="preserve">1. </w:t>
      </w:r>
      <w:r w:rsidR="00FA6D92" w:rsidRPr="00FA6D92">
        <w:rPr>
          <w:i w:val="0"/>
          <w:sz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басқармасының  «Тіркеу, ақпараттарды қабылдау және өңдеу орталығы»   бөлімінің бас  маманы,  </w:t>
      </w:r>
      <w:r w:rsidR="00FA6D92" w:rsidRPr="00FA6D92">
        <w:rPr>
          <w:bCs w:val="0"/>
          <w:i w:val="0"/>
          <w:sz w:val="24"/>
          <w:lang w:val="kk-KZ"/>
        </w:rPr>
        <w:t>санаты  C-R-4, 1</w:t>
      </w:r>
      <w:r w:rsidR="00FA6D92" w:rsidRPr="00FA6D92">
        <w:rPr>
          <w:i w:val="0"/>
          <w:sz w:val="24"/>
          <w:lang w:val="kk-KZ"/>
        </w:rPr>
        <w:t xml:space="preserve">-бірлік, </w:t>
      </w:r>
      <w:r w:rsidR="00FA6D92" w:rsidRPr="00FA6D92">
        <w:rPr>
          <w:bCs w:val="0"/>
          <w:i w:val="0"/>
          <w:sz w:val="24"/>
          <w:lang w:val="kk-KZ"/>
        </w:rPr>
        <w:t xml:space="preserve"> (</w:t>
      </w:r>
      <w:r w:rsidR="00FA6D92" w:rsidRPr="00FA6D92">
        <w:rPr>
          <w:i w:val="0"/>
          <w:color w:val="000000"/>
          <w:sz w:val="24"/>
          <w:lang w:val="kk-KZ"/>
        </w:rPr>
        <w:t xml:space="preserve">уақытша, негізгі қызметкер </w:t>
      </w:r>
      <w:r w:rsidR="00FA6D92" w:rsidRPr="00FA6D92">
        <w:rPr>
          <w:i w:val="0"/>
          <w:sz w:val="24"/>
          <w:lang w:val="kk-KZ"/>
        </w:rPr>
        <w:t>шыққанша 06.12.18ж</w:t>
      </w:r>
      <w:r w:rsidR="00FA6D92" w:rsidRPr="00FA6D92">
        <w:rPr>
          <w:bCs w:val="0"/>
          <w:i w:val="0"/>
          <w:sz w:val="24"/>
          <w:lang w:val="kk-KZ"/>
        </w:rPr>
        <w:t>) №02-2-3</w:t>
      </w:r>
    </w:p>
    <w:p w:rsidR="00FA6D92" w:rsidRPr="003B1819" w:rsidRDefault="00FA6D92" w:rsidP="00FA6D92">
      <w:pPr>
        <w:pStyle w:val="a4"/>
        <w:jc w:val="both"/>
        <w:rPr>
          <w:b w:val="0"/>
          <w:i w:val="0"/>
          <w:sz w:val="24"/>
          <w:szCs w:val="24"/>
          <w:lang w:val="kk-KZ"/>
        </w:rPr>
      </w:pPr>
      <w:r w:rsidRPr="003B1819">
        <w:rPr>
          <w:i w:val="0"/>
          <w:color w:val="000000"/>
          <w:sz w:val="24"/>
          <w:szCs w:val="24"/>
          <w:lang w:val="kk-KZ"/>
        </w:rPr>
        <w:t>Қызметтік міндеттері:</w:t>
      </w:r>
      <w:r w:rsidRPr="001A31CE">
        <w:rPr>
          <w:b w:val="0"/>
          <w:i w:val="0"/>
          <w:szCs w:val="24"/>
          <w:lang w:val="kk-KZ"/>
        </w:rPr>
        <w:t xml:space="preserve"> </w:t>
      </w:r>
      <w:r w:rsidRPr="003B1819">
        <w:rPr>
          <w:b w:val="0"/>
          <w:i w:val="0"/>
          <w:sz w:val="24"/>
          <w:szCs w:val="24"/>
          <w:lang w:val="kk-KZ"/>
        </w:rPr>
        <w:t>Салық төлеушілердің тапсырған салық есептіліктерін тіркеу, қабылдау және өңдеу, салықтық өтініштерін қабылдау және оны уақтылы қарау; салық төлеушілердің аңықтамаларын және басқада белгілі үлгідегі құжаттарын тіркеу, уақтылы беру;</w:t>
      </w:r>
      <w:r w:rsidRPr="003B1819">
        <w:rPr>
          <w:b w:val="0"/>
          <w:bCs w:val="0"/>
          <w:i w:val="0"/>
          <w:color w:val="000000"/>
          <w:sz w:val="24"/>
          <w:szCs w:val="24"/>
          <w:lang w:val="kk-KZ"/>
        </w:rPr>
        <w:t xml:space="preserve"> </w:t>
      </w:r>
      <w:r w:rsidRPr="003B1819">
        <w:rPr>
          <w:b w:val="0"/>
          <w:i w:val="0"/>
          <w:sz w:val="24"/>
          <w:szCs w:val="24"/>
          <w:lang w:val="kk-KZ"/>
        </w:rPr>
        <w:t xml:space="preserve">салық төлеушінің  </w:t>
      </w:r>
      <w:r w:rsidRPr="003B1819">
        <w:rPr>
          <w:b w:val="0"/>
          <w:bCs w:val="0"/>
          <w:i w:val="0"/>
          <w:color w:val="000000"/>
          <w:sz w:val="24"/>
          <w:szCs w:val="24"/>
          <w:lang w:val="kk-KZ"/>
        </w:rPr>
        <w:t>салық салу объектісі және (немесе) салық салуға байланысты объектілерін тіркеу</w:t>
      </w:r>
      <w:r w:rsidRPr="003B1819">
        <w:rPr>
          <w:b w:val="0"/>
          <w:i w:val="0"/>
          <w:sz w:val="24"/>
          <w:szCs w:val="24"/>
          <w:lang w:val="kk-KZ"/>
        </w:rPr>
        <w:t xml:space="preserve"> және шығару жұмыстарын  жүргізу. Салық төлеушілердің салық міндеттемелерін орындауын, бекітілген болжам сомаларының орындалуын қамтамасыз ету; мемлекеттік қызмет көрсету сапасы мен уақтылығын жүзеге асыру, ҚР Салық заңдылығы мен салық есептілігі үлгілерін толтыру бойынша салық төлеушілерге түсіндірме жұмыстарын жүргізу. Автоматтандырылған және қолды түрдегі камералдық бақылау және талдау жұмыстарын жүргізу. Хабаламалар қалыптастыру,табыс ету және орындалуын бақылау. Өз құзреті шегінде   Қазақстан Республикасының заң актілерінің және салық және cалық саясаты аясында заңдылықтарын бұзған салық төлеушілерді әкімшілік жазаға тарту туралы хаттамаларды толтыру және қарауға ұсыну.</w:t>
      </w:r>
      <w:r w:rsidRPr="003B1819">
        <w:rPr>
          <w:b w:val="0"/>
          <w:i w:val="0"/>
          <w:sz w:val="24"/>
          <w:szCs w:val="24"/>
          <w:lang w:val="be-BY"/>
        </w:rPr>
        <w:t xml:space="preserve"> </w:t>
      </w:r>
      <w:r w:rsidRPr="003B1819">
        <w:rPr>
          <w:b w:val="0"/>
          <w:i w:val="0"/>
          <w:sz w:val="24"/>
          <w:szCs w:val="24"/>
          <w:lang w:val="kk-KZ"/>
        </w:rPr>
        <w:t>Жеке және заңды тұлғалардың өтініштерін ҚР Заңнамасына сайкес орындайды. Өз қызметінде басқарманың бөлімдерімен, Облыстық мемлекеттік кірістер Департаменті басқармаларымен, аумақтық мемлекеттік кірістер басқармаларымен, азаматтармен және мемлекеттік органдармен өзара іс-әрекетін ұйымдастыру. Бекітілген функционалдық міндеттемелеріне байланысты басқада міндеттерді атқарады.</w:t>
      </w:r>
    </w:p>
    <w:p w:rsidR="00FA6D92" w:rsidRDefault="00FA6D92" w:rsidP="00FA6D92">
      <w:pPr>
        <w:jc w:val="both"/>
        <w:rPr>
          <w:i w:val="0"/>
          <w:color w:val="000000"/>
          <w:sz w:val="24"/>
          <w:szCs w:val="24"/>
          <w:lang w:val="kk-KZ"/>
        </w:rPr>
      </w:pPr>
      <w:r w:rsidRPr="003B1819">
        <w:rPr>
          <w:i w:val="0"/>
          <w:sz w:val="24"/>
          <w:szCs w:val="24"/>
          <w:lang w:val="kk-KZ"/>
        </w:rPr>
        <w:t>Конкурсқа қатысушыларға қойылатын талаптар</w:t>
      </w:r>
      <w:r w:rsidRPr="003B1819">
        <w:rPr>
          <w:i w:val="0"/>
          <w:color w:val="000000"/>
          <w:sz w:val="24"/>
          <w:szCs w:val="24"/>
          <w:lang w:val="kk-KZ"/>
        </w:rPr>
        <w:t>:</w:t>
      </w:r>
    </w:p>
    <w:p w:rsidR="00FA6D92" w:rsidRPr="000711EE" w:rsidRDefault="00FA6D92" w:rsidP="00FA6D92">
      <w:pPr>
        <w:jc w:val="both"/>
        <w:rPr>
          <w:b w:val="0"/>
          <w:i w:val="0"/>
          <w:color w:val="000000"/>
          <w:sz w:val="24"/>
          <w:szCs w:val="24"/>
          <w:lang w:val="kk-KZ"/>
        </w:rPr>
      </w:pPr>
      <w:r>
        <w:rPr>
          <w:i w:val="0"/>
          <w:color w:val="000000"/>
          <w:sz w:val="24"/>
          <w:szCs w:val="24"/>
          <w:lang w:val="kk-KZ"/>
        </w:rPr>
        <w:t xml:space="preserve">Білімі: </w:t>
      </w:r>
      <w:r w:rsidRPr="000711EE">
        <w:rPr>
          <w:b w:val="0"/>
          <w:i w:val="0"/>
          <w:color w:val="000000"/>
          <w:sz w:val="24"/>
          <w:szCs w:val="24"/>
          <w:lang w:val="kk-KZ"/>
        </w:rPr>
        <w:t>Әлеуметтік ғылымдар</w:t>
      </w:r>
      <w:r w:rsidR="00571FE1">
        <w:rPr>
          <w:b w:val="0"/>
          <w:i w:val="0"/>
          <w:color w:val="000000"/>
          <w:sz w:val="24"/>
          <w:szCs w:val="24"/>
          <w:lang w:val="kk-KZ"/>
        </w:rPr>
        <w:t>,</w:t>
      </w:r>
      <w:r w:rsidRPr="000711EE">
        <w:rPr>
          <w:b w:val="0"/>
          <w:i w:val="0"/>
          <w:color w:val="000000"/>
          <w:sz w:val="24"/>
          <w:szCs w:val="24"/>
          <w:lang w:val="kk-KZ"/>
        </w:rPr>
        <w:t xml:space="preserve"> экономика және бизнес саласындағы немесе құқық саласындағы.</w:t>
      </w:r>
    </w:p>
    <w:p w:rsidR="00FA6D92" w:rsidRPr="007E7727" w:rsidRDefault="00FA6D92" w:rsidP="00FA6D92">
      <w:pPr>
        <w:jc w:val="both"/>
        <w:rPr>
          <w:b w:val="0"/>
          <w:i w:val="0"/>
          <w:sz w:val="24"/>
          <w:szCs w:val="24"/>
          <w:lang w:val="kk-KZ"/>
        </w:rPr>
      </w:pPr>
      <w:r>
        <w:rPr>
          <w:i w:val="0"/>
          <w:color w:val="000000"/>
          <w:sz w:val="24"/>
          <w:szCs w:val="24"/>
          <w:lang w:val="kk-KZ"/>
        </w:rPr>
        <w:t>Мамандығы:</w:t>
      </w:r>
      <w:r w:rsidRPr="003B1819">
        <w:rPr>
          <w:i w:val="0"/>
          <w:color w:val="000000"/>
          <w:sz w:val="24"/>
          <w:szCs w:val="24"/>
          <w:lang w:val="kk-KZ"/>
        </w:rPr>
        <w:t xml:space="preserve"> </w:t>
      </w:r>
      <w:r>
        <w:rPr>
          <w:b w:val="0"/>
          <w:i w:val="0"/>
          <w:sz w:val="24"/>
          <w:szCs w:val="24"/>
          <w:lang w:val="kk-KZ"/>
        </w:rPr>
        <w:t>Менеджмент немесе есеп және аудит немесе қаржы немесе мемлекеттік және жергілікті б</w:t>
      </w:r>
      <w:r w:rsidR="00571FE1">
        <w:rPr>
          <w:b w:val="0"/>
          <w:i w:val="0"/>
          <w:sz w:val="24"/>
          <w:szCs w:val="24"/>
          <w:lang w:val="kk-KZ"/>
        </w:rPr>
        <w:t>а</w:t>
      </w:r>
      <w:r>
        <w:rPr>
          <w:b w:val="0"/>
          <w:i w:val="0"/>
          <w:sz w:val="24"/>
          <w:szCs w:val="24"/>
          <w:lang w:val="kk-KZ"/>
        </w:rPr>
        <w:t>сқару немесе маркетинг немесе экономика</w:t>
      </w:r>
      <w:r w:rsidR="00571FE1">
        <w:rPr>
          <w:b w:val="0"/>
          <w:i w:val="0"/>
          <w:sz w:val="24"/>
          <w:szCs w:val="24"/>
          <w:lang w:val="kk-KZ"/>
        </w:rPr>
        <w:t xml:space="preserve"> немесе</w:t>
      </w:r>
      <w:r>
        <w:rPr>
          <w:b w:val="0"/>
          <w:i w:val="0"/>
          <w:sz w:val="24"/>
          <w:szCs w:val="24"/>
          <w:lang w:val="kk-KZ"/>
        </w:rPr>
        <w:t xml:space="preserve"> құқық.</w:t>
      </w:r>
      <w:r w:rsidR="00571FE1" w:rsidRPr="00571FE1">
        <w:rPr>
          <w:b w:val="0"/>
          <w:i w:val="0"/>
          <w:sz w:val="24"/>
          <w:szCs w:val="24"/>
          <w:lang w:val="kk-KZ"/>
        </w:rPr>
        <w:t xml:space="preserve"> </w:t>
      </w:r>
      <w:r w:rsidR="00571FE1">
        <w:rPr>
          <w:b w:val="0"/>
          <w:i w:val="0"/>
          <w:sz w:val="24"/>
          <w:szCs w:val="24"/>
          <w:lang w:val="kk-KZ"/>
        </w:rPr>
        <w:t>саласында (жалпы) немесе</w:t>
      </w:r>
      <w:r w:rsidR="00571FE1" w:rsidRPr="00571FE1">
        <w:rPr>
          <w:b w:val="0"/>
          <w:i w:val="0"/>
          <w:sz w:val="24"/>
          <w:szCs w:val="24"/>
          <w:lang w:val="kk-KZ"/>
        </w:rPr>
        <w:t xml:space="preserve"> </w:t>
      </w:r>
      <w:r w:rsidR="00571FE1">
        <w:rPr>
          <w:b w:val="0"/>
          <w:i w:val="0"/>
          <w:sz w:val="24"/>
          <w:szCs w:val="24"/>
          <w:lang w:val="kk-KZ"/>
        </w:rPr>
        <w:t>әлемдік экономика немесе статистика</w:t>
      </w:r>
    </w:p>
    <w:p w:rsidR="009A31B4" w:rsidRPr="00B760FF" w:rsidRDefault="009A31B4" w:rsidP="009A31B4">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9A31B4" w:rsidRPr="00B760FF" w:rsidRDefault="009A31B4" w:rsidP="009A31B4">
      <w:pPr>
        <w:pStyle w:val="a4"/>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9A31B4" w:rsidRPr="00B760FF" w:rsidRDefault="009A31B4" w:rsidP="009A31B4">
      <w:pPr>
        <w:pStyle w:val="a4"/>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9A31B4" w:rsidRDefault="009A31B4" w:rsidP="009A31B4">
      <w:pPr>
        <w:pStyle w:val="a4"/>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9A31B4" w:rsidRPr="002834BF" w:rsidRDefault="009A31B4" w:rsidP="009A31B4">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9A31B4" w:rsidRPr="002834BF" w:rsidRDefault="009A31B4" w:rsidP="009A31B4">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9A31B4" w:rsidRPr="00AD2E9C" w:rsidRDefault="009A31B4" w:rsidP="009A31B4">
      <w:pPr>
        <w:jc w:val="both"/>
        <w:rPr>
          <w:b w:val="0"/>
          <w:i w:val="0"/>
          <w:sz w:val="24"/>
          <w:szCs w:val="24"/>
          <w:lang w:val="kk-KZ"/>
        </w:rPr>
      </w:pPr>
      <w:r w:rsidRPr="002834BF">
        <w:rPr>
          <w:b w:val="0"/>
          <w:i w:val="0"/>
          <w:sz w:val="24"/>
          <w:szCs w:val="24"/>
          <w:lang w:val="kk-KZ"/>
        </w:rPr>
        <w:lastRenderedPageBreak/>
        <w:t>Жеке компьютерде MS Word, MS Excel бағдарламалары бойынша, Интернетпен, Интранет-порталмен, және электрондық почтамен жұмыс істей  алу.</w:t>
      </w:r>
    </w:p>
    <w:p w:rsidR="00C21D7B" w:rsidRDefault="00C21D7B" w:rsidP="00C21D7B">
      <w:pPr>
        <w:jc w:val="both"/>
        <w:rPr>
          <w:i w:val="0"/>
          <w:szCs w:val="24"/>
          <w:lang w:val="kk-KZ"/>
        </w:rPr>
      </w:pPr>
    </w:p>
    <w:p w:rsidR="00FA6D92" w:rsidRPr="005600D4" w:rsidRDefault="00FA6D92" w:rsidP="00C21D7B">
      <w:pPr>
        <w:jc w:val="both"/>
        <w:rPr>
          <w:bCs w:val="0"/>
          <w:i w:val="0"/>
          <w:sz w:val="24"/>
          <w:szCs w:val="24"/>
          <w:lang w:val="kk-KZ"/>
        </w:rPr>
      </w:pPr>
      <w:r w:rsidRPr="005600D4">
        <w:rPr>
          <w:i w:val="0"/>
          <w:szCs w:val="24"/>
          <w:lang w:val="kk-KZ"/>
        </w:rPr>
        <w:t>2</w:t>
      </w:r>
      <w:r>
        <w:rPr>
          <w:i w:val="0"/>
          <w:szCs w:val="24"/>
          <w:lang w:val="kk-KZ"/>
        </w:rPr>
        <w:t xml:space="preserve">. </w:t>
      </w:r>
      <w:r w:rsidRPr="00912816">
        <w:rPr>
          <w:i w:val="0"/>
          <w:sz w:val="24"/>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департаментінің</w:t>
      </w:r>
      <w:r w:rsidRPr="009B43C0">
        <w:rPr>
          <w:i w:val="0"/>
          <w:sz w:val="24"/>
          <w:szCs w:val="24"/>
          <w:lang w:val="kk-KZ"/>
        </w:rPr>
        <w:t xml:space="preserve"> Талас  ауданы  бойынша  мемлекеттік кірістер  басқармасының</w:t>
      </w:r>
      <w:r>
        <w:rPr>
          <w:b w:val="0"/>
          <w:i w:val="0"/>
          <w:sz w:val="24"/>
          <w:szCs w:val="24"/>
          <w:lang w:val="kk-KZ"/>
        </w:rPr>
        <w:t xml:space="preserve"> </w:t>
      </w:r>
      <w:r w:rsidRPr="005600D4">
        <w:rPr>
          <w:b w:val="0"/>
          <w:i w:val="0"/>
          <w:sz w:val="24"/>
          <w:szCs w:val="24"/>
          <w:lang w:val="kk-KZ"/>
        </w:rPr>
        <w:t xml:space="preserve"> </w:t>
      </w:r>
      <w:r>
        <w:rPr>
          <w:i w:val="0"/>
          <w:sz w:val="24"/>
          <w:szCs w:val="24"/>
          <w:lang w:val="kk-KZ"/>
        </w:rPr>
        <w:t>Есептеу, талдау және жұмыстарды ұйымдастыру бөлімінің, бас маманы</w:t>
      </w:r>
      <w:r w:rsidRPr="005600D4">
        <w:rPr>
          <w:i w:val="0"/>
          <w:sz w:val="24"/>
          <w:szCs w:val="24"/>
          <w:lang w:val="kk-KZ"/>
        </w:rPr>
        <w:t>,</w:t>
      </w:r>
      <w:r>
        <w:rPr>
          <w:i w:val="0"/>
          <w:sz w:val="24"/>
          <w:szCs w:val="24"/>
          <w:lang w:val="kk-KZ"/>
        </w:rPr>
        <w:t xml:space="preserve">  </w:t>
      </w:r>
      <w:r>
        <w:rPr>
          <w:bCs w:val="0"/>
          <w:i w:val="0"/>
          <w:sz w:val="24"/>
          <w:szCs w:val="24"/>
          <w:lang w:val="kk-KZ"/>
        </w:rPr>
        <w:t>санаты  C – R- 4</w:t>
      </w:r>
      <w:r w:rsidRPr="005600D4">
        <w:rPr>
          <w:bCs w:val="0"/>
          <w:i w:val="0"/>
          <w:sz w:val="24"/>
          <w:szCs w:val="24"/>
          <w:lang w:val="kk-KZ"/>
        </w:rPr>
        <w:t xml:space="preserve">,  </w:t>
      </w:r>
      <w:r w:rsidRPr="005600D4">
        <w:rPr>
          <w:i w:val="0"/>
          <w:sz w:val="24"/>
          <w:szCs w:val="24"/>
          <w:lang w:val="kk-KZ"/>
        </w:rPr>
        <w:t>1-бірлік, (</w:t>
      </w:r>
      <w:r w:rsidRPr="005600D4">
        <w:rPr>
          <w:bCs w:val="0"/>
          <w:i w:val="0"/>
          <w:sz w:val="24"/>
          <w:szCs w:val="24"/>
          <w:lang w:val="kk-KZ"/>
        </w:rPr>
        <w:t>№</w:t>
      </w:r>
      <w:r>
        <w:rPr>
          <w:i w:val="0"/>
          <w:sz w:val="24"/>
          <w:szCs w:val="24"/>
          <w:lang w:val="kk-KZ"/>
        </w:rPr>
        <w:t>03-2-2</w:t>
      </w:r>
      <w:r w:rsidRPr="00C25627">
        <w:rPr>
          <w:i w:val="0"/>
          <w:sz w:val="24"/>
          <w:szCs w:val="24"/>
          <w:lang w:val="kk-KZ"/>
        </w:rPr>
        <w:t>,</w:t>
      </w:r>
      <w:r w:rsidRPr="005600D4">
        <w:rPr>
          <w:bCs w:val="0"/>
          <w:i w:val="0"/>
          <w:sz w:val="24"/>
          <w:szCs w:val="24"/>
          <w:lang w:val="kk-KZ"/>
        </w:rPr>
        <w:t>)</w:t>
      </w:r>
    </w:p>
    <w:p w:rsidR="00FA6D92" w:rsidRDefault="00FA6D92" w:rsidP="00FA6D92">
      <w:pPr>
        <w:tabs>
          <w:tab w:val="left" w:pos="567"/>
          <w:tab w:val="left" w:pos="709"/>
        </w:tabs>
        <w:jc w:val="both"/>
        <w:rPr>
          <w:b w:val="0"/>
          <w:i w:val="0"/>
          <w:sz w:val="24"/>
          <w:szCs w:val="24"/>
          <w:lang w:val="kk-KZ"/>
        </w:rPr>
      </w:pPr>
      <w:r w:rsidRPr="00646A50">
        <w:rPr>
          <w:i w:val="0"/>
          <w:sz w:val="24"/>
          <w:szCs w:val="24"/>
          <w:lang w:val="kk-KZ"/>
        </w:rPr>
        <w:t>Қызметтік</w:t>
      </w:r>
      <w:r w:rsidRPr="00646A50">
        <w:rPr>
          <w:i w:val="0"/>
          <w:color w:val="000000"/>
          <w:sz w:val="24"/>
          <w:szCs w:val="24"/>
          <w:lang w:val="kk-KZ"/>
        </w:rPr>
        <w:t xml:space="preserve"> міндеттері</w:t>
      </w:r>
      <w:r w:rsidRPr="00942C5A">
        <w:rPr>
          <w:b w:val="0"/>
          <w:i w:val="0"/>
          <w:color w:val="000000"/>
          <w:sz w:val="24"/>
          <w:szCs w:val="24"/>
          <w:lang w:val="kk-KZ"/>
        </w:rPr>
        <w:t>:</w:t>
      </w:r>
      <w:r w:rsidRPr="00942C5A">
        <w:rPr>
          <w:b w:val="0"/>
          <w:i w:val="0"/>
          <w:sz w:val="24"/>
          <w:szCs w:val="24"/>
          <w:lang w:val="kk-KZ"/>
        </w:rPr>
        <w:t xml:space="preserve">       Салық төлеушілердің дербес есеп шот беттерінде есептелген және азайтылған салық және басқа да міндетті төлемдер, міндетті зейнетақы жарналары және әлеуметтік аударымдар сомаларының дұрыс жазылуын және операциялардың  дұрыс бейнеленуін жүргізу,  қатаң түрдегі есеп бланкілерін сақтау, тарату және есебін жүргізу жұмыстарын орындау.  Дербес есеп шоттарды жүргізу және оларды табыс ету, </w:t>
      </w:r>
      <w:r w:rsidRPr="00942C5A">
        <w:rPr>
          <w:b w:val="0"/>
          <w:i w:val="0"/>
          <w:sz w:val="24"/>
          <w:szCs w:val="24"/>
          <w:lang w:val="be-BY"/>
        </w:rPr>
        <w:t xml:space="preserve">артық төленген салықтар мен бюджетке төленетін басқа да міндетті төлемдерді, өсімақыларды қайтаруды, </w:t>
      </w:r>
      <w:r w:rsidRPr="00942C5A">
        <w:rPr>
          <w:b w:val="0"/>
          <w:i w:val="0"/>
          <w:sz w:val="24"/>
          <w:szCs w:val="24"/>
          <w:lang w:val="kk-KZ"/>
        </w:rPr>
        <w:t>қ</w:t>
      </w:r>
      <w:r w:rsidRPr="00942C5A">
        <w:rPr>
          <w:b w:val="0"/>
          <w:i w:val="0"/>
          <w:sz w:val="24"/>
          <w:szCs w:val="24"/>
          <w:lang w:val="be-BY"/>
        </w:rPr>
        <w:t>ате есептелген, анықталмаған салықтар мен бюджетке төленетін басқа да міндетті төлемдерді өңдеуді, салық төлеушілерге салыстырмалы актілерді, анықтамаларды уақытыл беруді жүргізеді.</w:t>
      </w:r>
      <w:r w:rsidRPr="00942C5A">
        <w:rPr>
          <w:b w:val="0"/>
          <w:i w:val="0"/>
          <w:color w:val="FF0000"/>
          <w:sz w:val="24"/>
          <w:szCs w:val="24"/>
          <w:lang w:val="kk-KZ"/>
        </w:rPr>
        <w:t xml:space="preserve"> </w:t>
      </w:r>
      <w:r w:rsidRPr="00942C5A">
        <w:rPr>
          <w:b w:val="0"/>
          <w:i w:val="0"/>
          <w:sz w:val="24"/>
          <w:szCs w:val="24"/>
          <w:lang w:val="kk-KZ"/>
        </w:rPr>
        <w:t>Өз қызметінде Департамент басқармаларымен, аумақтық салық басқармаларымен, азаматтармен және мемлекеттік органдармен өзара іс-әрекетін ұйымдастыру.</w:t>
      </w:r>
      <w:r w:rsidRPr="00942C5A">
        <w:rPr>
          <w:b w:val="0"/>
          <w:i w:val="0"/>
          <w:sz w:val="24"/>
          <w:szCs w:val="24"/>
          <w:lang w:val="be-BY"/>
        </w:rPr>
        <w:t xml:space="preserve"> </w:t>
      </w:r>
      <w:r w:rsidRPr="00942C5A">
        <w:rPr>
          <w:b w:val="0"/>
          <w:i w:val="0"/>
          <w:sz w:val="24"/>
          <w:szCs w:val="24"/>
          <w:lang w:val="kk-KZ"/>
        </w:rPr>
        <w:t>Бекітілген функционалдық міндеттемелеріне байланысты басқада міндеттерді атқарады.</w:t>
      </w:r>
    </w:p>
    <w:p w:rsidR="00B53D13" w:rsidRDefault="00B53D13" w:rsidP="00B53D13">
      <w:pPr>
        <w:jc w:val="both"/>
        <w:rPr>
          <w:i w:val="0"/>
          <w:color w:val="000000"/>
          <w:sz w:val="24"/>
          <w:szCs w:val="24"/>
          <w:lang w:val="kk-KZ"/>
        </w:rPr>
      </w:pPr>
      <w:r w:rsidRPr="003B1819">
        <w:rPr>
          <w:i w:val="0"/>
          <w:sz w:val="24"/>
          <w:szCs w:val="24"/>
          <w:lang w:val="kk-KZ"/>
        </w:rPr>
        <w:t>Конкурсқа қатысушыларға қойылатын талаптар</w:t>
      </w:r>
      <w:r w:rsidRPr="003B1819">
        <w:rPr>
          <w:i w:val="0"/>
          <w:color w:val="000000"/>
          <w:sz w:val="24"/>
          <w:szCs w:val="24"/>
          <w:lang w:val="kk-KZ"/>
        </w:rPr>
        <w:t>:</w:t>
      </w:r>
    </w:p>
    <w:p w:rsidR="00B53D13" w:rsidRPr="000711EE" w:rsidRDefault="00B53D13" w:rsidP="00B53D13">
      <w:pPr>
        <w:jc w:val="both"/>
        <w:rPr>
          <w:b w:val="0"/>
          <w:i w:val="0"/>
          <w:color w:val="000000"/>
          <w:sz w:val="24"/>
          <w:szCs w:val="24"/>
          <w:lang w:val="kk-KZ"/>
        </w:rPr>
      </w:pPr>
      <w:r>
        <w:rPr>
          <w:i w:val="0"/>
          <w:color w:val="000000"/>
          <w:sz w:val="24"/>
          <w:szCs w:val="24"/>
          <w:lang w:val="kk-KZ"/>
        </w:rPr>
        <w:t xml:space="preserve">Білімі: </w:t>
      </w:r>
      <w:r w:rsidRPr="000711EE">
        <w:rPr>
          <w:b w:val="0"/>
          <w:i w:val="0"/>
          <w:color w:val="000000"/>
          <w:sz w:val="24"/>
          <w:szCs w:val="24"/>
          <w:lang w:val="kk-KZ"/>
        </w:rPr>
        <w:t>Әлеуметтік ғылымдар</w:t>
      </w:r>
      <w:r>
        <w:rPr>
          <w:b w:val="0"/>
          <w:i w:val="0"/>
          <w:color w:val="000000"/>
          <w:sz w:val="24"/>
          <w:szCs w:val="24"/>
          <w:lang w:val="kk-KZ"/>
        </w:rPr>
        <w:t>,</w:t>
      </w:r>
      <w:r w:rsidRPr="000711EE">
        <w:rPr>
          <w:b w:val="0"/>
          <w:i w:val="0"/>
          <w:color w:val="000000"/>
          <w:sz w:val="24"/>
          <w:szCs w:val="24"/>
          <w:lang w:val="kk-KZ"/>
        </w:rPr>
        <w:t xml:space="preserve"> экономика және бизнес саласындағы немесе құқық саласындағы</w:t>
      </w:r>
      <w:r>
        <w:rPr>
          <w:b w:val="0"/>
          <w:i w:val="0"/>
          <w:color w:val="000000"/>
          <w:sz w:val="24"/>
          <w:szCs w:val="24"/>
          <w:lang w:val="kk-KZ"/>
        </w:rPr>
        <w:t xml:space="preserve"> немесе техникалық ғылымдар және технологиялар саласында</w:t>
      </w:r>
      <w:r w:rsidRPr="000711EE">
        <w:rPr>
          <w:b w:val="0"/>
          <w:i w:val="0"/>
          <w:color w:val="000000"/>
          <w:sz w:val="24"/>
          <w:szCs w:val="24"/>
          <w:lang w:val="kk-KZ"/>
        </w:rPr>
        <w:t>.</w:t>
      </w:r>
    </w:p>
    <w:p w:rsidR="00B53D13" w:rsidRPr="007E7727" w:rsidRDefault="00B53D13" w:rsidP="00B53D13">
      <w:pPr>
        <w:jc w:val="both"/>
        <w:rPr>
          <w:b w:val="0"/>
          <w:i w:val="0"/>
          <w:sz w:val="24"/>
          <w:szCs w:val="24"/>
          <w:lang w:val="kk-KZ"/>
        </w:rPr>
      </w:pPr>
      <w:r>
        <w:rPr>
          <w:i w:val="0"/>
          <w:color w:val="000000"/>
          <w:sz w:val="24"/>
          <w:szCs w:val="24"/>
          <w:lang w:val="kk-KZ"/>
        </w:rPr>
        <w:t>Мамандығы:</w:t>
      </w:r>
      <w:r w:rsidRPr="003B1819">
        <w:rPr>
          <w:i w:val="0"/>
          <w:color w:val="000000"/>
          <w:sz w:val="24"/>
          <w:szCs w:val="24"/>
          <w:lang w:val="kk-KZ"/>
        </w:rPr>
        <w:t xml:space="preserve"> </w:t>
      </w:r>
      <w:r>
        <w:rPr>
          <w:b w:val="0"/>
          <w:i w:val="0"/>
          <w:sz w:val="24"/>
          <w:szCs w:val="24"/>
          <w:lang w:val="kk-KZ"/>
        </w:rPr>
        <w:t>Менеджмент немесе есеп және аудит немесе қаржы немесе мемлекеттік және жергілікті басқару немесе маркетинг немесе экономика немесе құқық.</w:t>
      </w:r>
      <w:r w:rsidRPr="00571FE1">
        <w:rPr>
          <w:b w:val="0"/>
          <w:i w:val="0"/>
          <w:sz w:val="24"/>
          <w:szCs w:val="24"/>
          <w:lang w:val="kk-KZ"/>
        </w:rPr>
        <w:t xml:space="preserve"> </w:t>
      </w:r>
      <w:r>
        <w:rPr>
          <w:b w:val="0"/>
          <w:i w:val="0"/>
          <w:sz w:val="24"/>
          <w:szCs w:val="24"/>
          <w:lang w:val="kk-KZ"/>
        </w:rPr>
        <w:t>саласында (жалпы) немесе</w:t>
      </w:r>
      <w:r w:rsidRPr="00571FE1">
        <w:rPr>
          <w:b w:val="0"/>
          <w:i w:val="0"/>
          <w:sz w:val="24"/>
          <w:szCs w:val="24"/>
          <w:lang w:val="kk-KZ"/>
        </w:rPr>
        <w:t xml:space="preserve"> </w:t>
      </w:r>
      <w:r>
        <w:rPr>
          <w:b w:val="0"/>
          <w:i w:val="0"/>
          <w:sz w:val="24"/>
          <w:szCs w:val="24"/>
          <w:lang w:val="kk-KZ"/>
        </w:rPr>
        <w:t>әлемдік экономика немесе статистика немесе авоматтандыру және басқару немесе есептеу техника және бағдарламалық қамтамасыз ету немесе ақпараттық жүйелер</w:t>
      </w:r>
    </w:p>
    <w:p w:rsidR="00B53D13" w:rsidRPr="00B760FF" w:rsidRDefault="00B53D13" w:rsidP="00B53D13">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B53D13" w:rsidRPr="00B760FF" w:rsidRDefault="00B53D13" w:rsidP="00B53D13">
      <w:pPr>
        <w:pStyle w:val="a4"/>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B53D13" w:rsidRPr="00B760FF" w:rsidRDefault="00B53D13" w:rsidP="00B53D13">
      <w:pPr>
        <w:pStyle w:val="a4"/>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B53D13" w:rsidRDefault="00B53D13" w:rsidP="00B53D13">
      <w:pPr>
        <w:pStyle w:val="a4"/>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B53D13" w:rsidRPr="002834BF" w:rsidRDefault="00B53D13" w:rsidP="00B53D13">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B53D13" w:rsidRPr="002834BF" w:rsidRDefault="00B53D13" w:rsidP="00B53D13">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B53D13" w:rsidRPr="00AD2E9C" w:rsidRDefault="00B53D13" w:rsidP="00B53D13">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B53D13" w:rsidRDefault="00B53D13" w:rsidP="00B53D13">
      <w:pPr>
        <w:jc w:val="both"/>
        <w:rPr>
          <w:i w:val="0"/>
          <w:szCs w:val="24"/>
          <w:lang w:val="kk-KZ"/>
        </w:rPr>
      </w:pPr>
    </w:p>
    <w:p w:rsidR="00B53D13" w:rsidRDefault="00B53D13" w:rsidP="00FA6D92">
      <w:pPr>
        <w:tabs>
          <w:tab w:val="left" w:pos="567"/>
          <w:tab w:val="left" w:pos="709"/>
        </w:tabs>
        <w:jc w:val="both"/>
        <w:rPr>
          <w:b w:val="0"/>
          <w:i w:val="0"/>
          <w:sz w:val="24"/>
          <w:szCs w:val="24"/>
          <w:lang w:val="kk-KZ"/>
        </w:rPr>
      </w:pPr>
    </w:p>
    <w:p w:rsidR="00A42EC0" w:rsidRDefault="00A42EC0" w:rsidP="00FA6D92">
      <w:pPr>
        <w:tabs>
          <w:tab w:val="left" w:pos="567"/>
          <w:tab w:val="left" w:pos="709"/>
        </w:tabs>
        <w:jc w:val="both"/>
        <w:rPr>
          <w:b w:val="0"/>
          <w:i w:val="0"/>
          <w:sz w:val="24"/>
          <w:szCs w:val="24"/>
          <w:lang w:val="kk-KZ"/>
        </w:rPr>
      </w:pPr>
    </w:p>
    <w:p w:rsidR="00C21D7B" w:rsidRPr="00F63FFB" w:rsidRDefault="00C21D7B" w:rsidP="00C21D7B">
      <w:pPr>
        <w:pStyle w:val="Standard"/>
        <w:jc w:val="both"/>
        <w:rPr>
          <w:lang w:val="kk-KZ"/>
        </w:rPr>
      </w:pPr>
      <w:r>
        <w:rPr>
          <w:i w:val="0"/>
          <w:iCs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 мекен жайы: индекс 080900 Жамбыл облысы, Т.Рысқұлов ауданы, Құлан ауылы, Жібек-Жолы көшесі №187 үй, анықтама үшін телефон: 8 (726-31)2-17-46, trs_nk@taxtaraz.mgd.kz, бос әкімшілік мемлекеттік лауазымға орналасу конкурс жариялайды:</w:t>
      </w:r>
    </w:p>
    <w:p w:rsidR="00A42EC0" w:rsidRPr="00DD34F6" w:rsidRDefault="00A42EC0" w:rsidP="00C21D7B">
      <w:pPr>
        <w:pStyle w:val="western"/>
        <w:spacing w:before="0" w:beforeAutospacing="0"/>
        <w:jc w:val="both"/>
        <w:rPr>
          <w:b/>
          <w:lang w:val="kk-KZ"/>
        </w:rPr>
      </w:pPr>
      <w:r w:rsidRPr="00DD34F6">
        <w:rPr>
          <w:b/>
          <w:bCs/>
          <w:iCs/>
          <w:lang w:val="kk-KZ"/>
        </w:rPr>
        <w:lastRenderedPageBreak/>
        <w:t xml:space="preserve">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басқармасының Тіркеу, ақпараттарды қабылдау және өңдеу орталығы бөлімінің бас маманы, санаты СR-4, 1 бірлік, </w:t>
      </w:r>
      <w:r w:rsidRPr="00DD34F6">
        <w:rPr>
          <w:b/>
          <w:lang w:val="kk-KZ"/>
        </w:rPr>
        <w:t>№08-03-2-1. (уақытша, негізгі қызметкер шыққанша 01.01.2018 ж).</w:t>
      </w:r>
    </w:p>
    <w:p w:rsidR="00A42EC0" w:rsidRPr="00414A5F" w:rsidRDefault="00A42EC0" w:rsidP="00A42EC0">
      <w:pPr>
        <w:widowControl/>
        <w:jc w:val="both"/>
        <w:rPr>
          <w:b w:val="0"/>
          <w:bCs w:val="0"/>
          <w:i w:val="0"/>
          <w:iCs w:val="0"/>
          <w:sz w:val="24"/>
          <w:szCs w:val="24"/>
          <w:lang w:val="kk-KZ"/>
        </w:rPr>
      </w:pPr>
      <w:r w:rsidRPr="00A42EC0">
        <w:rPr>
          <w:bCs w:val="0"/>
          <w:i w:val="0"/>
          <w:iCs w:val="0"/>
          <w:sz w:val="24"/>
          <w:szCs w:val="24"/>
          <w:lang w:val="kk-KZ"/>
        </w:rPr>
        <w:t>Функционалдық міндеттері:</w:t>
      </w:r>
      <w:r w:rsidRPr="00414A5F">
        <w:rPr>
          <w:b w:val="0"/>
          <w:bCs w:val="0"/>
          <w:i w:val="0"/>
          <w:iCs w:val="0"/>
          <w:sz w:val="24"/>
          <w:szCs w:val="24"/>
          <w:lang w:val="kk-KZ"/>
        </w:rPr>
        <w:t xml:space="preserve"> </w:t>
      </w:r>
      <w:r w:rsidRPr="00414A5F">
        <w:rPr>
          <w:b w:val="0"/>
          <w:bCs w:val="0"/>
          <w:i w:val="0"/>
          <w:iCs w:val="0"/>
          <w:color w:val="000000"/>
          <w:sz w:val="24"/>
          <w:szCs w:val="24"/>
          <w:lang w:val="kk-KZ"/>
        </w:rPr>
        <w:t>Мемлекеттік қызмет көрсету стандарттарымен жұмысты жүргізу және жұмыста қолдануды. Салық төлеушілерден пошта арқылы және қолма-қол «Бір терезе қағидасы» бойынша салық есептілік үлгілерін қабылдау, Қабылдаған салық есептілік нұсқасын уақытылы ақпараттық жүйелерге тіркеу. Салық төлеушілер қағаз, магнит тасығыштарда тапсырған салық есептілік нұсқасын ақпараттық жүйелерге регламентін сақтап енгізу, оның құндылығын бақылауды қамтамасыз ету, компьютерлік технологиялардың және ИСАЖ бағдарламасының жұмыс істеуін толығымен қамтамасыз ету. Салық төлеушілердің бет есебіндегі салық есептілік нұсқаларына салықтардың және төлемдердің есептелген сомаларының сәйкестілігі, қабылданған ақпараттық жүйелердегі салық есептілік нұсқаларының нақтылығын тексеру, бөлімнің жұмыс жоспарын орындау, салық есептілік нұсқасын толтыру бойынша салық төлеушілерге түсіндірме жүргізу,әкімшілік құқық бұзушылық ісін қозғау, еңбек және атқару тәртібін, мемлекеттік қызметкерлердің этикасын сақтау.</w:t>
      </w:r>
    </w:p>
    <w:p w:rsidR="00A42EC0" w:rsidRPr="00414A5F" w:rsidRDefault="00A42EC0" w:rsidP="00A42EC0">
      <w:pPr>
        <w:widowControl/>
        <w:jc w:val="both"/>
        <w:rPr>
          <w:b w:val="0"/>
          <w:bCs w:val="0"/>
          <w:i w:val="0"/>
          <w:iCs w:val="0"/>
          <w:sz w:val="24"/>
          <w:szCs w:val="24"/>
          <w:lang w:val="kk-KZ"/>
        </w:rPr>
      </w:pPr>
      <w:r w:rsidRPr="00414A5F">
        <w:rPr>
          <w:b w:val="0"/>
          <w:bCs w:val="0"/>
          <w:i w:val="0"/>
          <w:iCs w:val="0"/>
          <w:color w:val="000000"/>
          <w:sz w:val="24"/>
          <w:szCs w:val="24"/>
          <w:lang w:val="kk-KZ"/>
        </w:rPr>
        <w:t>Бөлімнің жұмыс аясына кіретін сұрақтар бойынша, тәжірибелік және әдістемелік көмек көрсету, орталықтандырылған тапсырмалардың уақытылы орындалуын қадағалау, “Салық және бюджетке төленетін басқа да міндетті төлемдер туралы” ҚР Кодексін және басқа да нормативтік-құқықтық актілерін, ҚР ҚМ МКК бұйрықтарын, өкімдерін, нормативтік, нұсқаулық және әдістемелік құжаттарын басшылыққа алу.</w:t>
      </w:r>
    </w:p>
    <w:p w:rsidR="00A42EC0" w:rsidRPr="00A42EC0" w:rsidRDefault="00A42EC0" w:rsidP="00A42EC0">
      <w:pPr>
        <w:widowControl/>
        <w:jc w:val="both"/>
        <w:rPr>
          <w:b w:val="0"/>
          <w:bCs w:val="0"/>
          <w:i w:val="0"/>
          <w:iCs w:val="0"/>
          <w:sz w:val="24"/>
          <w:szCs w:val="24"/>
          <w:lang w:val="kk-KZ"/>
        </w:rPr>
      </w:pPr>
      <w:r w:rsidRPr="00414A5F">
        <w:rPr>
          <w:b w:val="0"/>
          <w:bCs w:val="0"/>
          <w:i w:val="0"/>
          <w:iCs w:val="0"/>
          <w:color w:val="000000"/>
          <w:sz w:val="24"/>
          <w:szCs w:val="24"/>
          <w:lang w:val="kk-KZ"/>
        </w:rPr>
        <w:t>Қызмет барысында басқарма бөлімдерімен, облыстық Департаментпен, салық төлеушілермен, мемлекеттік, атқарушы, құқық қорғау органдарымен және де басқа сатыдағы органдармен үйлестіру.</w:t>
      </w:r>
    </w:p>
    <w:p w:rsidR="00FA6D92" w:rsidRPr="00294705" w:rsidRDefault="00FA6D92" w:rsidP="00FA6D92">
      <w:pPr>
        <w:tabs>
          <w:tab w:val="left" w:pos="567"/>
          <w:tab w:val="left" w:pos="709"/>
        </w:tabs>
        <w:jc w:val="both"/>
        <w:rPr>
          <w:lang w:val="be-BY"/>
        </w:rPr>
      </w:pPr>
      <w:r w:rsidRPr="003868C9">
        <w:rPr>
          <w:i w:val="0"/>
          <w:sz w:val="24"/>
          <w:szCs w:val="24"/>
          <w:lang w:val="kk-KZ"/>
        </w:rPr>
        <w:t>Конкурсқа қатысушыларға қойылатын талаптар</w:t>
      </w:r>
      <w:r>
        <w:rPr>
          <w:i w:val="0"/>
          <w:color w:val="000000"/>
          <w:sz w:val="24"/>
          <w:szCs w:val="24"/>
          <w:lang w:val="kk-KZ"/>
        </w:rPr>
        <w:t>:</w:t>
      </w:r>
      <w:r w:rsidRPr="00942C5A">
        <w:rPr>
          <w:lang w:val="kk-KZ"/>
        </w:rPr>
        <w:t xml:space="preserve"> </w:t>
      </w:r>
    </w:p>
    <w:p w:rsidR="00251489" w:rsidRPr="000711EE" w:rsidRDefault="00FA6D92" w:rsidP="00251489">
      <w:pPr>
        <w:jc w:val="both"/>
        <w:rPr>
          <w:b w:val="0"/>
          <w:i w:val="0"/>
          <w:color w:val="000000"/>
          <w:sz w:val="24"/>
          <w:szCs w:val="24"/>
          <w:lang w:val="kk-KZ"/>
        </w:rPr>
      </w:pPr>
      <w:r w:rsidRPr="004F5E39">
        <w:rPr>
          <w:i w:val="0"/>
          <w:sz w:val="24"/>
          <w:szCs w:val="24"/>
          <w:lang w:val="kk-KZ"/>
        </w:rPr>
        <w:t>Білімі:</w:t>
      </w:r>
      <w:r w:rsidR="00B53D13">
        <w:rPr>
          <w:i w:val="0"/>
          <w:sz w:val="24"/>
          <w:szCs w:val="24"/>
          <w:lang w:val="kk-KZ"/>
        </w:rPr>
        <w:t xml:space="preserve"> </w:t>
      </w:r>
      <w:r w:rsidR="00251489" w:rsidRPr="000711EE">
        <w:rPr>
          <w:b w:val="0"/>
          <w:i w:val="0"/>
          <w:color w:val="000000"/>
          <w:sz w:val="24"/>
          <w:szCs w:val="24"/>
          <w:lang w:val="kk-KZ"/>
        </w:rPr>
        <w:t>Әлеуметтік ғылымдар</w:t>
      </w:r>
      <w:r w:rsidR="00251489">
        <w:rPr>
          <w:b w:val="0"/>
          <w:i w:val="0"/>
          <w:color w:val="000000"/>
          <w:sz w:val="24"/>
          <w:szCs w:val="24"/>
          <w:lang w:val="kk-KZ"/>
        </w:rPr>
        <w:t>,</w:t>
      </w:r>
      <w:r w:rsidR="00251489" w:rsidRPr="000711EE">
        <w:rPr>
          <w:b w:val="0"/>
          <w:i w:val="0"/>
          <w:color w:val="000000"/>
          <w:sz w:val="24"/>
          <w:szCs w:val="24"/>
          <w:lang w:val="kk-KZ"/>
        </w:rPr>
        <w:t xml:space="preserve"> экономика және бизнес саласындағы немесе құқық саласындағы.</w:t>
      </w:r>
    </w:p>
    <w:p w:rsidR="00251489" w:rsidRDefault="00FA6D92" w:rsidP="00251489">
      <w:pPr>
        <w:tabs>
          <w:tab w:val="left" w:pos="567"/>
          <w:tab w:val="left" w:pos="709"/>
        </w:tabs>
        <w:jc w:val="both"/>
        <w:rPr>
          <w:b w:val="0"/>
          <w:i w:val="0"/>
          <w:sz w:val="24"/>
          <w:szCs w:val="24"/>
          <w:lang w:val="kk-KZ"/>
        </w:rPr>
      </w:pPr>
      <w:r w:rsidRPr="004F5E39">
        <w:rPr>
          <w:i w:val="0"/>
          <w:sz w:val="24"/>
          <w:szCs w:val="24"/>
          <w:lang w:val="kk-KZ"/>
        </w:rPr>
        <w:t>Мамандығы:</w:t>
      </w:r>
      <w:r w:rsidR="007D406B">
        <w:rPr>
          <w:b w:val="0"/>
          <w:i w:val="0"/>
          <w:sz w:val="24"/>
          <w:szCs w:val="24"/>
          <w:lang w:val="kk-KZ"/>
        </w:rPr>
        <w:t xml:space="preserve"> </w:t>
      </w:r>
      <w:r w:rsidR="00251489">
        <w:rPr>
          <w:b w:val="0"/>
          <w:i w:val="0"/>
          <w:sz w:val="24"/>
          <w:szCs w:val="24"/>
          <w:lang w:val="kk-KZ"/>
        </w:rPr>
        <w:t>Менеджмент немесе есеп және аудит немесе қаржы немесе мемлекеттік және жергілікті басқару немесе маркетинг немесе экономика немесе құқық.</w:t>
      </w:r>
      <w:r w:rsidR="00251489" w:rsidRPr="00571FE1">
        <w:rPr>
          <w:b w:val="0"/>
          <w:i w:val="0"/>
          <w:sz w:val="24"/>
          <w:szCs w:val="24"/>
          <w:lang w:val="kk-KZ"/>
        </w:rPr>
        <w:t xml:space="preserve"> </w:t>
      </w:r>
      <w:r w:rsidR="00251489">
        <w:rPr>
          <w:b w:val="0"/>
          <w:i w:val="0"/>
          <w:sz w:val="24"/>
          <w:szCs w:val="24"/>
          <w:lang w:val="kk-KZ"/>
        </w:rPr>
        <w:t>саласында (жалпы) немесе</w:t>
      </w:r>
      <w:r w:rsidR="00251489" w:rsidRPr="00571FE1">
        <w:rPr>
          <w:b w:val="0"/>
          <w:i w:val="0"/>
          <w:sz w:val="24"/>
          <w:szCs w:val="24"/>
          <w:lang w:val="kk-KZ"/>
        </w:rPr>
        <w:t xml:space="preserve"> </w:t>
      </w:r>
      <w:r w:rsidR="00251489">
        <w:rPr>
          <w:b w:val="0"/>
          <w:i w:val="0"/>
          <w:sz w:val="24"/>
          <w:szCs w:val="24"/>
          <w:lang w:val="kk-KZ"/>
        </w:rPr>
        <w:t xml:space="preserve">әлемдік экономика </w:t>
      </w:r>
    </w:p>
    <w:p w:rsidR="00A42EC0" w:rsidRPr="00B760FF" w:rsidRDefault="00A42EC0" w:rsidP="00251489">
      <w:pPr>
        <w:tabs>
          <w:tab w:val="left" w:pos="567"/>
          <w:tab w:val="left" w:pos="709"/>
        </w:tabs>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A42EC0" w:rsidRPr="00B760FF" w:rsidRDefault="00A42EC0" w:rsidP="00A42EC0">
      <w:pPr>
        <w:pStyle w:val="a4"/>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A42EC0" w:rsidRPr="00B760FF" w:rsidRDefault="00A42EC0" w:rsidP="00A42EC0">
      <w:pPr>
        <w:pStyle w:val="a4"/>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A42EC0" w:rsidRDefault="00A42EC0" w:rsidP="00A42EC0">
      <w:pPr>
        <w:pStyle w:val="a4"/>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A42EC0" w:rsidRPr="002834BF" w:rsidRDefault="00A42EC0" w:rsidP="00A42EC0">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A42EC0" w:rsidRPr="002834BF" w:rsidRDefault="00A42EC0" w:rsidP="00A42EC0">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A42EC0" w:rsidRPr="00AD2E9C" w:rsidRDefault="00A42EC0" w:rsidP="00A42EC0">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7A58AE" w:rsidRDefault="007A58AE" w:rsidP="00FA6D92">
      <w:pPr>
        <w:widowControl/>
        <w:autoSpaceDE w:val="0"/>
        <w:autoSpaceDN w:val="0"/>
        <w:adjustRightInd w:val="0"/>
        <w:jc w:val="both"/>
        <w:rPr>
          <w:i w:val="0"/>
          <w:sz w:val="24"/>
          <w:szCs w:val="24"/>
          <w:lang w:val="kk-KZ"/>
        </w:rPr>
      </w:pPr>
    </w:p>
    <w:p w:rsidR="004C0A2A" w:rsidRPr="00314969" w:rsidRDefault="004C0A2A" w:rsidP="004C0A2A">
      <w:pPr>
        <w:jc w:val="both"/>
        <w:rPr>
          <w:b w:val="0"/>
          <w:bCs w:val="0"/>
          <w:i w:val="0"/>
          <w:iCs w:val="0"/>
          <w:color w:val="000000"/>
          <w:sz w:val="24"/>
          <w:szCs w:val="24"/>
          <w:lang w:val="kk-KZ"/>
        </w:rPr>
      </w:pPr>
      <w:r w:rsidRPr="00BA3691">
        <w:rPr>
          <w:i w:val="0"/>
          <w:iCs w:val="0"/>
          <w:color w:val="000000"/>
          <w:sz w:val="24"/>
          <w:szCs w:val="24"/>
          <w:lang w:val="kk-KZ"/>
        </w:rPr>
        <w:t>Конкурсқа қатысу үшін қажетті құжаттар</w:t>
      </w:r>
      <w:r w:rsidRPr="00314969">
        <w:rPr>
          <w:b w:val="0"/>
          <w:bCs w:val="0"/>
          <w:i w:val="0"/>
          <w:iCs w:val="0"/>
          <w:color w:val="000000"/>
          <w:sz w:val="24"/>
          <w:szCs w:val="24"/>
          <w:lang w:val="kk-KZ"/>
        </w:rPr>
        <w:t>:</w:t>
      </w:r>
    </w:p>
    <w:p w:rsidR="004C0A2A" w:rsidRPr="00314969" w:rsidRDefault="004C0A2A" w:rsidP="004C0A2A">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lastRenderedPageBreak/>
        <w:t>1) Қазақстан Республикасының Мемлекеттік қызмет істері  министрінің 2015 жылғы 29 желтоқсандағы № 12 бұйрығымен бекітілген әкімшілік мемлекеттік лауазымына орналасуға конкурс өткізу қағидаларының 2-қосымшасына сәйкес нысандағы өтініш;</w:t>
      </w:r>
      <w:bookmarkStart w:id="16" w:name="z89"/>
      <w:bookmarkEnd w:id="16"/>
    </w:p>
    <w:p w:rsidR="004C0A2A" w:rsidRPr="00314969" w:rsidRDefault="004C0A2A" w:rsidP="004C0A2A">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4C0A2A" w:rsidRPr="00314969" w:rsidRDefault="004C0A2A" w:rsidP="004C0A2A">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Pr>
          <w:b w:val="0"/>
          <w:bCs w:val="0"/>
          <w:i w:val="0"/>
          <w:iCs w:val="0"/>
          <w:color w:val="000000"/>
          <w:sz w:val="24"/>
          <w:szCs w:val="24"/>
          <w:lang w:val="kk-KZ"/>
        </w:rPr>
        <w:t xml:space="preserve">ішкі </w:t>
      </w:r>
      <w:r w:rsidRPr="00314969">
        <w:rPr>
          <w:b w:val="0"/>
          <w:bCs w:val="0"/>
          <w:i w:val="0"/>
          <w:iCs w:val="0"/>
          <w:color w:val="000000"/>
          <w:sz w:val="24"/>
          <w:szCs w:val="24"/>
          <w:lang w:val="kk-KZ"/>
        </w:rPr>
        <w:t xml:space="preserve">конкурс өткізу туралы хабарландыру соңғы  жарияланған күнінен  бастап </w:t>
      </w:r>
      <w:r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бойынша тапсырылуы тиіс. </w:t>
      </w:r>
    </w:p>
    <w:p w:rsidR="004C0A2A" w:rsidRDefault="004C0A2A" w:rsidP="004C0A2A">
      <w:pPr>
        <w:ind w:firstLine="708"/>
        <w:jc w:val="both"/>
        <w:rPr>
          <w:b w:val="0"/>
          <w:bCs w:val="0"/>
          <w:i w:val="0"/>
          <w:iCs w:val="0"/>
          <w:color w:val="000000"/>
          <w:sz w:val="24"/>
          <w:szCs w:val="24"/>
          <w:lang w:val="kk-KZ"/>
        </w:rPr>
      </w:pPr>
      <w:r>
        <w:rPr>
          <w:b w:val="0"/>
          <w:bCs w:val="0"/>
          <w:i w:val="0"/>
          <w:iCs w:val="0"/>
          <w:color w:val="000000"/>
          <w:sz w:val="24"/>
          <w:szCs w:val="24"/>
          <w:lang w:val="kk-KZ"/>
        </w:rPr>
        <w:t>Құжаттар электронды түрде</w:t>
      </w:r>
      <w:r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берілген жағдайда олардың түпнұсқасы әңгімелесу басталғанға дейін бір жұмыс күннен кешіктірілмей беріледі. Оларды бермеген жағдайда тұлға конкурс комиссиясымен әңгімелесуден өтуге жіберілмейді.</w:t>
      </w:r>
    </w:p>
    <w:p w:rsidR="004C0A2A" w:rsidRDefault="004C0A2A" w:rsidP="004C0A2A">
      <w:pPr>
        <w:ind w:firstLine="708"/>
        <w:jc w:val="both"/>
        <w:rPr>
          <w:b w:val="0"/>
          <w:bCs w:val="0"/>
          <w:i w:val="0"/>
          <w:iCs w:val="0"/>
          <w:color w:val="000000"/>
          <w:sz w:val="24"/>
          <w:szCs w:val="24"/>
          <w:lang w:val="kk-KZ"/>
        </w:rPr>
      </w:pPr>
      <w:r>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0A2A" w:rsidRPr="00314969" w:rsidRDefault="004C0A2A" w:rsidP="004C0A2A">
      <w:pPr>
        <w:jc w:val="both"/>
        <w:rPr>
          <w:b w:val="0"/>
          <w:bCs w:val="0"/>
          <w:i w:val="0"/>
          <w:iCs w:val="0"/>
          <w:color w:val="000000"/>
          <w:sz w:val="24"/>
          <w:szCs w:val="24"/>
          <w:lang w:val="kk-KZ"/>
        </w:rPr>
      </w:pPr>
      <w:r w:rsidRPr="00314969">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4C0A2A" w:rsidRPr="00314969" w:rsidRDefault="004C0A2A" w:rsidP="004C0A2A">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4C0A2A" w:rsidRDefault="004C0A2A" w:rsidP="004C0A2A">
      <w:pPr>
        <w:rPr>
          <w:b w:val="0"/>
          <w:bCs w:val="0"/>
          <w:i w:val="0"/>
          <w:iCs w:val="0"/>
          <w:color w:val="000000"/>
          <w:sz w:val="24"/>
          <w:szCs w:val="24"/>
          <w:lang w:val="kk-KZ"/>
        </w:rPr>
      </w:pPr>
      <w:r w:rsidRPr="00314969">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4C0A2A" w:rsidRDefault="004C0A2A" w:rsidP="004C0A2A">
      <w:pPr>
        <w:jc w:val="both"/>
        <w:rPr>
          <w:lang w:val="kk-KZ"/>
        </w:rPr>
      </w:pPr>
    </w:p>
    <w:p w:rsidR="004C0A2A" w:rsidRPr="00AA489F" w:rsidRDefault="004C0A2A" w:rsidP="004C0A2A">
      <w:pPr>
        <w:jc w:val="both"/>
        <w:rPr>
          <w:lang w:val="kk-KZ"/>
        </w:rPr>
      </w:pPr>
    </w:p>
    <w:p w:rsidR="005F616A" w:rsidRPr="004C0A2A" w:rsidRDefault="005F616A">
      <w:pPr>
        <w:rPr>
          <w:lang w:val="kk-KZ"/>
        </w:rPr>
      </w:pPr>
    </w:p>
    <w:sectPr w:rsidR="005F616A" w:rsidRPr="004C0A2A" w:rsidSect="005F6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KZ Times New Roman">
    <w:altName w:val="Times New Roman"/>
    <w:panose1 w:val="020206030504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93"/>
    <w:rsid w:val="000003A5"/>
    <w:rsid w:val="00050F93"/>
    <w:rsid w:val="00083F19"/>
    <w:rsid w:val="000A42A2"/>
    <w:rsid w:val="000D127B"/>
    <w:rsid w:val="001457FE"/>
    <w:rsid w:val="00164F66"/>
    <w:rsid w:val="001962E8"/>
    <w:rsid w:val="001D3DA9"/>
    <w:rsid w:val="00221A09"/>
    <w:rsid w:val="0024254B"/>
    <w:rsid w:val="00251489"/>
    <w:rsid w:val="003022B7"/>
    <w:rsid w:val="00306783"/>
    <w:rsid w:val="0031040D"/>
    <w:rsid w:val="00364FE4"/>
    <w:rsid w:val="003D45CB"/>
    <w:rsid w:val="004C0A2A"/>
    <w:rsid w:val="005335B4"/>
    <w:rsid w:val="00571FE1"/>
    <w:rsid w:val="005F616A"/>
    <w:rsid w:val="006217A9"/>
    <w:rsid w:val="006B6DD3"/>
    <w:rsid w:val="006C6A5F"/>
    <w:rsid w:val="006F2D0C"/>
    <w:rsid w:val="00745DDA"/>
    <w:rsid w:val="007A58AE"/>
    <w:rsid w:val="007D406B"/>
    <w:rsid w:val="008D6D5D"/>
    <w:rsid w:val="008E21AA"/>
    <w:rsid w:val="00961428"/>
    <w:rsid w:val="009A31B4"/>
    <w:rsid w:val="009C588D"/>
    <w:rsid w:val="00A16130"/>
    <w:rsid w:val="00A42EC0"/>
    <w:rsid w:val="00AC28F5"/>
    <w:rsid w:val="00B0615B"/>
    <w:rsid w:val="00B53D13"/>
    <w:rsid w:val="00BB7FD4"/>
    <w:rsid w:val="00BD59DF"/>
    <w:rsid w:val="00BE2669"/>
    <w:rsid w:val="00C21D7B"/>
    <w:rsid w:val="00C4478B"/>
    <w:rsid w:val="00C521F4"/>
    <w:rsid w:val="00D21A6F"/>
    <w:rsid w:val="00E11E0D"/>
    <w:rsid w:val="00E64467"/>
    <w:rsid w:val="00EB722F"/>
    <w:rsid w:val="00F05185"/>
    <w:rsid w:val="00F33660"/>
    <w:rsid w:val="00FA5B93"/>
    <w:rsid w:val="00FA6D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lang w:val="ru-MO"/>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42EC0"/>
    <w:rPr>
      <w:rFonts w:asciiTheme="majorHAnsi" w:eastAsiaTheme="majorEastAsia" w:hAnsiTheme="majorHAnsi" w:cstheme="majorBidi"/>
      <w:i/>
      <w:i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lang w:val="ru-MO"/>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42EC0"/>
    <w:rPr>
      <w:rFonts w:asciiTheme="majorHAnsi" w:eastAsiaTheme="majorEastAsia" w:hAnsiTheme="majorHAnsi" w:cstheme="majorBidi"/>
      <w:i/>
      <w:i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khabaeva@kgd.gov.kz" TargetMode="External"/><Relationship Id="rId3" Type="http://schemas.microsoft.com/office/2007/relationships/stylesWithEffects" Target="stylesWithEffects.xml"/><Relationship Id="rId7" Type="http://schemas.openxmlformats.org/officeDocument/2006/relationships/hyperlink" Target="mailto:&#1058;.spataeva@kgd.gov.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abdikerimova@taxtaraz.mgd.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ls_nk@taxtaraz.mgd.kz" TargetMode="External"/><Relationship Id="rId4" Type="http://schemas.openxmlformats.org/officeDocument/2006/relationships/settings" Target="settings.xml"/><Relationship Id="rId9" Type="http://schemas.openxmlformats.org/officeDocument/2006/relationships/hyperlink" Target="mailto:skenjebaeva@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30EF-CC80-489E-AD68-7782379A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4366</Words>
  <Characters>24889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Сейдазым Айгерим Бекбосынкыз</cp:lastModifiedBy>
  <cp:revision>2</cp:revision>
  <dcterms:created xsi:type="dcterms:W3CDTF">2017-03-30T12:36:00Z</dcterms:created>
  <dcterms:modified xsi:type="dcterms:W3CDTF">2017-03-30T12:36:00Z</dcterms:modified>
</cp:coreProperties>
</file>