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2E6031"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CC25B1" w:rsidRPr="00567E75" w:rsidRDefault="00CC25B1" w:rsidP="00281F65">
      <w:pPr>
        <w:pStyle w:val="BodyText1"/>
        <w:keepNext/>
        <w:keepLines/>
        <w:ind w:right="99" w:firstLine="1134"/>
        <w:rPr>
          <w:rFonts w:ascii="Times New Roman" w:hAnsi="Times New Roman" w:cs="Times New Roman"/>
          <w:b/>
          <w:bCs/>
          <w:sz w:val="24"/>
          <w:szCs w:val="24"/>
        </w:rPr>
      </w:pPr>
    </w:p>
    <w:p w:rsidR="00713043" w:rsidRPr="00F005D2" w:rsidRDefault="0011559B" w:rsidP="00713043">
      <w:pPr>
        <w:pStyle w:val="Default"/>
        <w:ind w:firstLine="708"/>
        <w:rPr>
          <w:b/>
        </w:rPr>
      </w:pPr>
      <w:bookmarkStart w:id="0" w:name="z1047"/>
      <w:r>
        <w:rPr>
          <w:b/>
        </w:rPr>
        <w:t xml:space="preserve">Для категории </w:t>
      </w:r>
      <w:proofErr w:type="gramStart"/>
      <w:r>
        <w:rPr>
          <w:b/>
        </w:rPr>
        <w:t>С-О</w:t>
      </w:r>
      <w:proofErr w:type="gramEnd"/>
      <w:r>
        <w:rPr>
          <w:b/>
        </w:rPr>
        <w:t>-5</w:t>
      </w:r>
      <w:r w:rsidR="00713043" w:rsidRPr="00F005D2">
        <w:rPr>
          <w:b/>
        </w:rPr>
        <w:t xml:space="preserve">: </w:t>
      </w:r>
    </w:p>
    <w:bookmarkEnd w:id="0"/>
    <w:p w:rsidR="0011559B" w:rsidRDefault="0011559B" w:rsidP="0011559B">
      <w:pPr>
        <w:pStyle w:val="Default"/>
        <w:ind w:firstLine="708"/>
        <w:jc w:val="both"/>
      </w:pPr>
      <w:r>
        <w:t xml:space="preserve">послевузовское или высшее образование; </w:t>
      </w:r>
    </w:p>
    <w:p w:rsidR="0011559B" w:rsidRDefault="0011559B" w:rsidP="0011559B">
      <w:pPr>
        <w:ind w:firstLine="708"/>
        <w:jc w:val="both"/>
        <w:rPr>
          <w:b w:val="0"/>
          <w:i w:val="0"/>
          <w:color w:val="00000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559B" w:rsidRDefault="0011559B" w:rsidP="0011559B">
      <w:pPr>
        <w:pStyle w:val="Default"/>
        <w:jc w:val="both"/>
      </w:pPr>
      <w:r>
        <w:t xml:space="preserve">добропорядочность, саморазвитие, оперативность, сотрудничество и взаимодействие, управление деятельностью; </w:t>
      </w:r>
    </w:p>
    <w:p w:rsidR="00721C75" w:rsidRDefault="0011559B" w:rsidP="0011559B">
      <w:pPr>
        <w:ind w:firstLine="708"/>
        <w:jc w:val="both"/>
        <w:rPr>
          <w:b w:val="0"/>
          <w:i w:val="0"/>
          <w:sz w:val="24"/>
          <w:szCs w:val="24"/>
        </w:rPr>
      </w:pPr>
      <w:r w:rsidRPr="0011559B">
        <w:rPr>
          <w:b w:val="0"/>
          <w:i w:val="0"/>
          <w:sz w:val="24"/>
          <w:szCs w:val="24"/>
        </w:rPr>
        <w:t>опыт работы не требуется.   </w:t>
      </w:r>
    </w:p>
    <w:p w:rsidR="00721C75" w:rsidRDefault="00721C75" w:rsidP="0011559B">
      <w:pPr>
        <w:ind w:firstLine="708"/>
        <w:jc w:val="both"/>
        <w:rPr>
          <w:b w:val="0"/>
          <w:i w:val="0"/>
          <w:sz w:val="24"/>
          <w:szCs w:val="24"/>
        </w:rPr>
      </w:pPr>
    </w:p>
    <w:p w:rsidR="00721C75" w:rsidRDefault="00721C75" w:rsidP="00721C75">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С-R-3:</w:t>
      </w:r>
    </w:p>
    <w:p w:rsidR="00721C75" w:rsidRPr="00721C75" w:rsidRDefault="00721C75" w:rsidP="00721C75">
      <w:pPr>
        <w:jc w:val="both"/>
        <w:rPr>
          <w:b w:val="0"/>
          <w:bCs w:val="0"/>
          <w:i w:val="0"/>
          <w:iCs w:val="0"/>
          <w:sz w:val="24"/>
          <w:szCs w:val="24"/>
        </w:rPr>
      </w:pPr>
      <w:bookmarkStart w:id="1" w:name="z379"/>
      <w:r>
        <w:rPr>
          <w:color w:val="000000"/>
        </w:rPr>
        <w:t xml:space="preserve">      </w:t>
      </w:r>
      <w:r>
        <w:rPr>
          <w:color w:val="000000"/>
        </w:rPr>
        <w:tab/>
      </w:r>
      <w:r w:rsidRPr="00721C75">
        <w:rPr>
          <w:b w:val="0"/>
          <w:i w:val="0"/>
          <w:color w:val="000000"/>
          <w:sz w:val="24"/>
          <w:szCs w:val="24"/>
        </w:rPr>
        <w:t>послевузовское или высшее образование;</w:t>
      </w:r>
    </w:p>
    <w:p w:rsidR="00721C75" w:rsidRPr="00721C75" w:rsidRDefault="00721C75" w:rsidP="00721C75">
      <w:pPr>
        <w:jc w:val="both"/>
        <w:rPr>
          <w:b w:val="0"/>
          <w:i w:val="0"/>
          <w:sz w:val="24"/>
          <w:szCs w:val="24"/>
        </w:rPr>
      </w:pPr>
      <w:bookmarkStart w:id="2" w:name="z380"/>
      <w:bookmarkEnd w:id="1"/>
      <w:r w:rsidRPr="00721C75">
        <w:rPr>
          <w:b w:val="0"/>
          <w:i w:val="0"/>
          <w:color w:val="000000"/>
          <w:sz w:val="24"/>
          <w:szCs w:val="24"/>
        </w:rPr>
        <w:t xml:space="preserve">      </w:t>
      </w:r>
      <w:r>
        <w:rPr>
          <w:b w:val="0"/>
          <w:i w:val="0"/>
          <w:color w:val="000000"/>
          <w:sz w:val="24"/>
          <w:szCs w:val="24"/>
        </w:rPr>
        <w:tab/>
      </w:r>
      <w:r w:rsidRPr="00721C75">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721C75" w:rsidRPr="00721C75" w:rsidRDefault="00721C75" w:rsidP="00721C75">
      <w:pPr>
        <w:jc w:val="both"/>
        <w:rPr>
          <w:b w:val="0"/>
          <w:i w:val="0"/>
          <w:sz w:val="24"/>
          <w:szCs w:val="24"/>
        </w:rPr>
      </w:pPr>
      <w:bookmarkStart w:id="3" w:name="z381"/>
      <w:bookmarkEnd w:id="2"/>
      <w:r w:rsidRPr="00721C75">
        <w:rPr>
          <w:b w:val="0"/>
          <w:i w:val="0"/>
          <w:color w:val="000000"/>
          <w:sz w:val="24"/>
          <w:szCs w:val="24"/>
        </w:rPr>
        <w:t xml:space="preserve">      </w:t>
      </w:r>
      <w:r>
        <w:rPr>
          <w:b w:val="0"/>
          <w:i w:val="0"/>
          <w:color w:val="000000"/>
          <w:sz w:val="24"/>
          <w:szCs w:val="24"/>
        </w:rPr>
        <w:tab/>
      </w:r>
      <w:r w:rsidRPr="00721C75">
        <w:rPr>
          <w:b w:val="0"/>
          <w:i w:val="0"/>
          <w:color w:val="000000"/>
          <w:sz w:val="24"/>
          <w:szCs w:val="24"/>
        </w:rPr>
        <w:t>опыт работы должен соответствовать одному из следующих требований:</w:t>
      </w:r>
    </w:p>
    <w:p w:rsidR="00721C75" w:rsidRPr="00721C75" w:rsidRDefault="00721C75" w:rsidP="00721C75">
      <w:pPr>
        <w:jc w:val="both"/>
        <w:rPr>
          <w:b w:val="0"/>
          <w:i w:val="0"/>
          <w:sz w:val="24"/>
          <w:szCs w:val="24"/>
        </w:rPr>
      </w:pPr>
      <w:bookmarkStart w:id="4" w:name="z382"/>
      <w:bookmarkEnd w:id="3"/>
      <w:r w:rsidRPr="00721C75">
        <w:rPr>
          <w:b w:val="0"/>
          <w:i w:val="0"/>
          <w:color w:val="000000"/>
          <w:sz w:val="24"/>
          <w:szCs w:val="24"/>
        </w:rPr>
        <w:t xml:space="preserve">      </w:t>
      </w:r>
      <w:r>
        <w:rPr>
          <w:b w:val="0"/>
          <w:i w:val="0"/>
          <w:color w:val="000000"/>
          <w:sz w:val="24"/>
          <w:szCs w:val="24"/>
        </w:rPr>
        <w:tab/>
      </w:r>
      <w:r w:rsidRPr="00721C75">
        <w:rPr>
          <w:b w:val="0"/>
          <w:i w:val="0"/>
          <w:color w:val="000000"/>
          <w:sz w:val="24"/>
          <w:szCs w:val="24"/>
        </w:rPr>
        <w:t>1) не менее одного стажа работы на государственных должностях;</w:t>
      </w:r>
    </w:p>
    <w:p w:rsidR="00721C75" w:rsidRPr="00721C75" w:rsidRDefault="00721C75" w:rsidP="00721C75">
      <w:pPr>
        <w:jc w:val="both"/>
        <w:rPr>
          <w:b w:val="0"/>
          <w:i w:val="0"/>
          <w:sz w:val="24"/>
          <w:szCs w:val="24"/>
        </w:rPr>
      </w:pPr>
      <w:bookmarkStart w:id="5" w:name="z383"/>
      <w:bookmarkEnd w:id="4"/>
      <w:r w:rsidRPr="00721C75">
        <w:rPr>
          <w:b w:val="0"/>
          <w:i w:val="0"/>
          <w:color w:val="000000"/>
          <w:sz w:val="24"/>
          <w:szCs w:val="24"/>
        </w:rPr>
        <w:t xml:space="preserve">      </w:t>
      </w:r>
      <w:r>
        <w:rPr>
          <w:b w:val="0"/>
          <w:i w:val="0"/>
          <w:color w:val="000000"/>
          <w:sz w:val="24"/>
          <w:szCs w:val="24"/>
        </w:rPr>
        <w:tab/>
      </w:r>
      <w:r w:rsidRPr="00721C75">
        <w:rPr>
          <w:b w:val="0"/>
          <w:i w:val="0"/>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721C75" w:rsidRPr="00721C75" w:rsidRDefault="00721C75" w:rsidP="00721C75">
      <w:pPr>
        <w:jc w:val="both"/>
        <w:rPr>
          <w:b w:val="0"/>
          <w:i w:val="0"/>
          <w:sz w:val="24"/>
          <w:szCs w:val="24"/>
        </w:rPr>
      </w:pPr>
      <w:bookmarkStart w:id="6" w:name="z384"/>
      <w:bookmarkEnd w:id="5"/>
      <w:r w:rsidRPr="00721C75">
        <w:rPr>
          <w:b w:val="0"/>
          <w:i w:val="0"/>
          <w:color w:val="000000"/>
          <w:sz w:val="24"/>
          <w:szCs w:val="24"/>
        </w:rPr>
        <w:t xml:space="preserve">      </w:t>
      </w:r>
      <w:r>
        <w:rPr>
          <w:b w:val="0"/>
          <w:i w:val="0"/>
          <w:color w:val="000000"/>
          <w:sz w:val="24"/>
          <w:szCs w:val="24"/>
        </w:rPr>
        <w:tab/>
      </w:r>
      <w:r w:rsidRPr="00721C75">
        <w:rPr>
          <w:b w:val="0"/>
          <w:i w:val="0"/>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721C75">
        <w:rPr>
          <w:b w:val="0"/>
          <w:i w:val="0"/>
          <w:color w:val="000000"/>
          <w:sz w:val="24"/>
          <w:szCs w:val="24"/>
        </w:rPr>
        <w:t>маслихата</w:t>
      </w:r>
      <w:proofErr w:type="spellEnd"/>
      <w:r w:rsidRPr="00721C75">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21C75" w:rsidRPr="00721C75" w:rsidRDefault="00721C75" w:rsidP="00721C75">
      <w:pPr>
        <w:jc w:val="both"/>
        <w:rPr>
          <w:b w:val="0"/>
          <w:i w:val="0"/>
          <w:sz w:val="24"/>
          <w:szCs w:val="24"/>
        </w:rPr>
      </w:pPr>
      <w:bookmarkStart w:id="7" w:name="z385"/>
      <w:bookmarkEnd w:id="6"/>
      <w:r w:rsidRPr="00721C75">
        <w:rPr>
          <w:b w:val="0"/>
          <w:i w:val="0"/>
          <w:color w:val="000000"/>
          <w:sz w:val="24"/>
          <w:szCs w:val="24"/>
        </w:rPr>
        <w:t xml:space="preserve">      </w:t>
      </w:r>
      <w:r>
        <w:rPr>
          <w:b w:val="0"/>
          <w:i w:val="0"/>
          <w:color w:val="000000"/>
          <w:sz w:val="24"/>
          <w:szCs w:val="24"/>
        </w:rPr>
        <w:tab/>
      </w:r>
      <w:r w:rsidRPr="00721C75">
        <w:rPr>
          <w:b w:val="0"/>
          <w:i w:val="0"/>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21C75" w:rsidRPr="00721C75" w:rsidRDefault="00721C75" w:rsidP="00721C75">
      <w:pPr>
        <w:jc w:val="both"/>
        <w:rPr>
          <w:b w:val="0"/>
          <w:i w:val="0"/>
          <w:sz w:val="24"/>
          <w:szCs w:val="24"/>
        </w:rPr>
      </w:pPr>
      <w:bookmarkStart w:id="8" w:name="z386"/>
      <w:bookmarkEnd w:id="7"/>
      <w:r w:rsidRPr="00721C75">
        <w:rPr>
          <w:b w:val="0"/>
          <w:i w:val="0"/>
          <w:color w:val="000000"/>
          <w:sz w:val="24"/>
          <w:szCs w:val="24"/>
        </w:rPr>
        <w:t xml:space="preserve">      </w:t>
      </w:r>
      <w:r>
        <w:rPr>
          <w:b w:val="0"/>
          <w:i w:val="0"/>
          <w:color w:val="000000"/>
          <w:sz w:val="24"/>
          <w:szCs w:val="24"/>
        </w:rPr>
        <w:tab/>
      </w:r>
      <w:r w:rsidRPr="00721C75">
        <w:rPr>
          <w:b w:val="0"/>
          <w:i w:val="0"/>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21C75" w:rsidRPr="00721C75" w:rsidRDefault="00721C75" w:rsidP="00721C75">
      <w:pPr>
        <w:jc w:val="both"/>
        <w:rPr>
          <w:b w:val="0"/>
          <w:i w:val="0"/>
          <w:sz w:val="24"/>
          <w:szCs w:val="24"/>
        </w:rPr>
      </w:pPr>
      <w:bookmarkStart w:id="9" w:name="z387"/>
      <w:bookmarkEnd w:id="8"/>
      <w:r w:rsidRPr="00721C75">
        <w:rPr>
          <w:b w:val="0"/>
          <w:i w:val="0"/>
          <w:color w:val="000000"/>
          <w:sz w:val="24"/>
          <w:szCs w:val="24"/>
        </w:rPr>
        <w:t xml:space="preserve">      </w:t>
      </w:r>
      <w:r>
        <w:rPr>
          <w:b w:val="0"/>
          <w:i w:val="0"/>
          <w:color w:val="000000"/>
          <w:sz w:val="24"/>
          <w:szCs w:val="24"/>
        </w:rPr>
        <w:tab/>
      </w:r>
      <w:r w:rsidRPr="00721C75">
        <w:rPr>
          <w:b w:val="0"/>
          <w:i w:val="0"/>
          <w:color w:val="000000"/>
          <w:sz w:val="24"/>
          <w:szCs w:val="24"/>
        </w:rPr>
        <w:t>6) наличие ученой степени.</w:t>
      </w:r>
      <w:bookmarkEnd w:id="9"/>
    </w:p>
    <w:p w:rsidR="00721C75" w:rsidRDefault="00721C75" w:rsidP="0011559B">
      <w:pPr>
        <w:ind w:firstLine="708"/>
        <w:jc w:val="both"/>
        <w:rPr>
          <w:b w:val="0"/>
          <w:i w:val="0"/>
          <w:sz w:val="24"/>
          <w:szCs w:val="24"/>
        </w:rPr>
      </w:pPr>
    </w:p>
    <w:p w:rsidR="00321B29" w:rsidRDefault="00321B29" w:rsidP="00321B29">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p>
    <w:p w:rsidR="00321B29" w:rsidRDefault="00321B29" w:rsidP="00321B29">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w:t>
      </w:r>
      <w:proofErr w:type="spellStart"/>
      <w:r>
        <w:rPr>
          <w:rFonts w:eastAsiaTheme="minorHAnsi"/>
          <w:b w:val="0"/>
          <w:bCs w:val="0"/>
          <w:i w:val="0"/>
          <w:iCs w:val="0"/>
          <w:color w:val="000000"/>
          <w:sz w:val="24"/>
          <w:szCs w:val="24"/>
          <w:lang w:eastAsia="en-US"/>
        </w:rPr>
        <w:t>послесреднее</w:t>
      </w:r>
      <w:proofErr w:type="spellEnd"/>
      <w:r>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21B29" w:rsidRPr="00BA6F84" w:rsidRDefault="00321B29"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11559B"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11559B"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11559B" w:rsidP="007E4224">
            <w:pPr>
              <w:rPr>
                <w:i w:val="0"/>
                <w:color w:val="000000"/>
                <w:spacing w:val="-5"/>
                <w:sz w:val="24"/>
                <w:szCs w:val="24"/>
                <w:lang w:val="kk-KZ" w:eastAsia="en-US"/>
              </w:rPr>
            </w:pPr>
            <w:r>
              <w:rPr>
                <w:bCs w:val="0"/>
                <w:i w:val="0"/>
                <w:color w:val="000000"/>
                <w:sz w:val="24"/>
                <w:szCs w:val="22"/>
                <w:lang w:val="be-BY" w:eastAsia="en-US"/>
              </w:rPr>
              <w:t>146177</w:t>
            </w:r>
          </w:p>
        </w:tc>
      </w:tr>
      <w:tr w:rsidR="00E97346"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E97346" w:rsidRDefault="00E97346" w:rsidP="007E4224">
            <w:pPr>
              <w:keepNext/>
              <w:keepLines/>
              <w:tabs>
                <w:tab w:val="left" w:pos="132"/>
                <w:tab w:val="left" w:pos="6663"/>
              </w:tabs>
              <w:spacing w:line="276" w:lineRule="auto"/>
              <w:ind w:right="99"/>
              <w:rPr>
                <w:i w:val="0"/>
                <w:sz w:val="24"/>
                <w:szCs w:val="24"/>
                <w:lang w:val="kk-KZ" w:eastAsia="en-US"/>
              </w:rPr>
            </w:pPr>
            <w:r w:rsidRPr="00B856F8">
              <w:rPr>
                <w:i w:val="0"/>
                <w:color w:val="000000"/>
                <w:spacing w:val="-5"/>
                <w:sz w:val="24"/>
                <w:szCs w:val="24"/>
                <w:lang w:eastAsia="en-US"/>
              </w:rPr>
              <w:t>С-R-</w:t>
            </w:r>
            <w:r w:rsidR="00721C75">
              <w:rPr>
                <w:i w:val="0"/>
                <w:color w:val="000000"/>
                <w:spacing w:val="-5"/>
                <w:sz w:val="24"/>
                <w:szCs w:val="24"/>
                <w:lang w:val="kk-KZ" w:eastAsia="en-US"/>
              </w:rPr>
              <w:t>3</w:t>
            </w:r>
          </w:p>
        </w:tc>
        <w:tc>
          <w:tcPr>
            <w:tcW w:w="3291" w:type="dxa"/>
            <w:tcBorders>
              <w:top w:val="single" w:sz="4" w:space="0" w:color="auto"/>
              <w:left w:val="single" w:sz="4" w:space="0" w:color="auto"/>
              <w:bottom w:val="single" w:sz="4" w:space="0" w:color="auto"/>
              <w:right w:val="single" w:sz="4" w:space="0" w:color="auto"/>
            </w:tcBorders>
          </w:tcPr>
          <w:p w:rsidR="00E97346" w:rsidRDefault="00721C75" w:rsidP="007E4224">
            <w:pPr>
              <w:widowControl/>
              <w:autoSpaceDE w:val="0"/>
              <w:autoSpaceDN w:val="0"/>
              <w:adjustRightInd w:val="0"/>
              <w:rPr>
                <w:bCs w:val="0"/>
                <w:i w:val="0"/>
                <w:color w:val="000000"/>
                <w:sz w:val="24"/>
                <w:szCs w:val="22"/>
                <w:lang w:val="be-BY" w:eastAsia="en-US"/>
              </w:rPr>
            </w:pPr>
            <w:r>
              <w:rPr>
                <w:i w:val="0"/>
                <w:color w:val="000000"/>
                <w:spacing w:val="-5"/>
                <w:sz w:val="24"/>
                <w:szCs w:val="24"/>
                <w:lang w:val="kk-KZ" w:eastAsia="en-US"/>
              </w:rPr>
              <w:t>106358</w:t>
            </w:r>
          </w:p>
        </w:tc>
        <w:tc>
          <w:tcPr>
            <w:tcW w:w="3513" w:type="dxa"/>
            <w:tcBorders>
              <w:top w:val="single" w:sz="4" w:space="0" w:color="auto"/>
              <w:left w:val="single" w:sz="4" w:space="0" w:color="auto"/>
              <w:bottom w:val="single" w:sz="4" w:space="0" w:color="auto"/>
              <w:right w:val="single" w:sz="4" w:space="0" w:color="auto"/>
            </w:tcBorders>
          </w:tcPr>
          <w:p w:rsidR="00E97346" w:rsidRDefault="00721C75" w:rsidP="007E4224">
            <w:pPr>
              <w:rPr>
                <w:bCs w:val="0"/>
                <w:i w:val="0"/>
                <w:color w:val="000000"/>
                <w:sz w:val="24"/>
                <w:szCs w:val="22"/>
                <w:lang w:val="be-BY" w:eastAsia="en-US"/>
              </w:rPr>
            </w:pPr>
            <w:r>
              <w:rPr>
                <w:i w:val="0"/>
                <w:color w:val="000000"/>
                <w:spacing w:val="-5"/>
                <w:sz w:val="24"/>
                <w:szCs w:val="24"/>
                <w:lang w:val="kk-KZ" w:eastAsia="en-US"/>
              </w:rPr>
              <w:t>142814</w:t>
            </w:r>
          </w:p>
        </w:tc>
      </w:tr>
      <w:tr w:rsidR="00721C75"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21C75" w:rsidRPr="00B856F8" w:rsidRDefault="00721C75" w:rsidP="007E4224">
            <w:pPr>
              <w:keepNext/>
              <w:keepLines/>
              <w:tabs>
                <w:tab w:val="left" w:pos="132"/>
                <w:tab w:val="left" w:pos="6663"/>
              </w:tabs>
              <w:spacing w:line="276" w:lineRule="auto"/>
              <w:ind w:right="99"/>
              <w:rPr>
                <w:i w:val="0"/>
                <w:color w:val="000000"/>
                <w:spacing w:val="-5"/>
                <w:sz w:val="24"/>
                <w:szCs w:val="24"/>
                <w:lang w:eastAsia="en-US"/>
              </w:rPr>
            </w:pPr>
            <w:r w:rsidRPr="00B856F8">
              <w:rPr>
                <w:i w:val="0"/>
                <w:color w:val="000000"/>
                <w:spacing w:val="-5"/>
                <w:sz w:val="24"/>
                <w:szCs w:val="24"/>
                <w:lang w:eastAsia="en-US"/>
              </w:rPr>
              <w:lastRenderedPageBreak/>
              <w:t>С-R-</w:t>
            </w:r>
            <w:r w:rsidRPr="00B856F8">
              <w:rPr>
                <w:i w:val="0"/>
                <w:color w:val="000000"/>
                <w:spacing w:val="-5"/>
                <w:sz w:val="24"/>
                <w:szCs w:val="24"/>
                <w:lang w:val="kk-KZ" w:eastAsia="en-US"/>
              </w:rPr>
              <w:t>4</w:t>
            </w:r>
          </w:p>
        </w:tc>
        <w:tc>
          <w:tcPr>
            <w:tcW w:w="3291"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rPr>
                <w:i w:val="0"/>
                <w:color w:val="000000"/>
                <w:spacing w:val="-5"/>
                <w:sz w:val="24"/>
                <w:szCs w:val="24"/>
                <w:lang w:eastAsia="en-US"/>
              </w:rPr>
            </w:pPr>
            <w:r w:rsidRPr="00B856F8">
              <w:rPr>
                <w:i w:val="0"/>
                <w:color w:val="000000"/>
                <w:spacing w:val="-5"/>
                <w:sz w:val="24"/>
                <w:szCs w:val="24"/>
                <w:lang w:eastAsia="en-US"/>
              </w:rPr>
              <w:t>128834</w:t>
            </w:r>
          </w:p>
        </w:tc>
      </w:tr>
    </w:tbl>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C41577" w:rsidRPr="00F005D2" w:rsidRDefault="00C41577" w:rsidP="006B50F2">
      <w:pPr>
        <w:ind w:firstLine="70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Pr="00F005D2">
        <w:rPr>
          <w:i w:val="0"/>
          <w:color w:val="000000" w:themeColor="text1"/>
          <w:sz w:val="24"/>
          <w:szCs w:val="24"/>
          <w:lang w:val="kk-KZ"/>
        </w:rPr>
        <w:t>би 36, телефон для справок 8(7262) 45-28-74, 43-15-39 электронные адреса:</w:t>
      </w:r>
      <w:r w:rsidRPr="00F005D2">
        <w:rPr>
          <w:color w:val="000000" w:themeColor="text1"/>
          <w:sz w:val="24"/>
          <w:szCs w:val="24"/>
          <w:lang w:val="kk-KZ"/>
        </w:rPr>
        <w:t xml:space="preserve"> </w:t>
      </w:r>
      <w:hyperlink r:id="rId6" w:history="1">
        <w:r w:rsidRPr="00F005D2">
          <w:rPr>
            <w:rStyle w:val="ab"/>
            <w:i w:val="0"/>
            <w:color w:val="548DD4" w:themeColor="text2" w:themeTint="99"/>
            <w:sz w:val="24"/>
            <w:szCs w:val="24"/>
            <w:lang w:val="kk-KZ"/>
          </w:rPr>
          <w:t>l.amirbekkyzy@kgd.gov.kz</w:t>
        </w:r>
      </w:hyperlink>
      <w:r w:rsidRPr="00F005D2">
        <w:rPr>
          <w:rStyle w:val="ab"/>
          <w:i w:val="0"/>
          <w:color w:val="548DD4" w:themeColor="text2" w:themeTint="99"/>
          <w:sz w:val="24"/>
          <w:szCs w:val="24"/>
          <w:lang w:val="kk-KZ"/>
        </w:rPr>
        <w:t>,</w:t>
      </w:r>
      <w:r w:rsidRPr="00F005D2">
        <w:rPr>
          <w:color w:val="548DD4" w:themeColor="text2" w:themeTint="99"/>
          <w:sz w:val="24"/>
          <w:szCs w:val="24"/>
          <w:lang w:val="kk-KZ"/>
        </w:rPr>
        <w:t xml:space="preserve"> </w:t>
      </w:r>
      <w:hyperlink r:id="rId7" w:history="1">
        <w:r w:rsidRPr="00F005D2">
          <w:rPr>
            <w:rStyle w:val="ab"/>
            <w:i w:val="0"/>
            <w:color w:val="548DD4" w:themeColor="text2" w:themeTint="99"/>
            <w:sz w:val="24"/>
            <w:szCs w:val="24"/>
            <w:lang w:val="kk-KZ"/>
          </w:rPr>
          <w:t>a.abdikerimova@kgd.gov.kz</w:t>
        </w:r>
      </w:hyperlink>
      <w:r w:rsidRPr="00F005D2">
        <w:rPr>
          <w:i w:val="0"/>
          <w:color w:val="000000" w:themeColor="text1"/>
          <w:sz w:val="24"/>
          <w:szCs w:val="24"/>
          <w:lang w:val="kk-KZ"/>
        </w:rPr>
        <w:t xml:space="preserve"> объявляет внутренний конкурс на занятие вакантных административных государственных должностей:</w:t>
      </w:r>
    </w:p>
    <w:p w:rsidR="0011559B" w:rsidRDefault="0061401E" w:rsidP="0011559B">
      <w:pPr>
        <w:widowControl/>
        <w:ind w:firstLine="708"/>
        <w:jc w:val="both"/>
        <w:rPr>
          <w:i w:val="0"/>
          <w:sz w:val="24"/>
          <w:szCs w:val="24"/>
          <w:lang w:val="kk-KZ"/>
        </w:rPr>
      </w:pPr>
      <w:r>
        <w:rPr>
          <w:bCs w:val="0"/>
          <w:i w:val="0"/>
          <w:iCs w:val="0"/>
          <w:sz w:val="24"/>
          <w:szCs w:val="24"/>
          <w:lang w:val="kk-KZ"/>
        </w:rPr>
        <w:t xml:space="preserve">1. </w:t>
      </w:r>
      <w:r w:rsidR="0011559B">
        <w:rPr>
          <w:bCs w:val="0"/>
          <w:i w:val="0"/>
          <w:iCs w:val="0"/>
          <w:sz w:val="24"/>
          <w:szCs w:val="24"/>
          <w:lang w:val="kk-KZ"/>
        </w:rPr>
        <w:t xml:space="preserve">Главный специалист </w:t>
      </w:r>
      <w:r w:rsidR="0011559B">
        <w:rPr>
          <w:i w:val="0"/>
          <w:color w:val="000000"/>
          <w:sz w:val="24"/>
          <w:szCs w:val="24"/>
        </w:rPr>
        <w:t xml:space="preserve">отдела </w:t>
      </w:r>
      <w:r w:rsidR="0011559B">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11559B">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w:t>
      </w:r>
      <w:r w:rsidR="00AB4143">
        <w:rPr>
          <w:i w:val="0"/>
          <w:sz w:val="24"/>
          <w:szCs w:val="24"/>
          <w:lang w:val="be-BY"/>
        </w:rPr>
        <w:t>15-2-2-33</w:t>
      </w:r>
      <w:r w:rsidR="0011559B">
        <w:rPr>
          <w:i w:val="0"/>
          <w:sz w:val="24"/>
          <w:szCs w:val="24"/>
          <w:lang w:val="be-BY"/>
        </w:rPr>
        <w:t>.</w:t>
      </w:r>
    </w:p>
    <w:p w:rsidR="0011559B" w:rsidRDefault="0011559B" w:rsidP="0011559B">
      <w:pPr>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О</w:t>
      </w:r>
      <w:r>
        <w:rPr>
          <w:b w:val="0"/>
          <w:i w:val="0"/>
          <w:spacing w:val="3"/>
          <w:sz w:val="24"/>
          <w:szCs w:val="24"/>
          <w:lang w:val="kk-KZ"/>
        </w:rPr>
        <w:t xml:space="preserve">существляет </w:t>
      </w:r>
      <w:r>
        <w:rPr>
          <w:b w:val="0"/>
          <w:i w:val="0"/>
          <w:sz w:val="24"/>
          <w:szCs w:val="24"/>
          <w:lang w:val="be-BY"/>
        </w:rPr>
        <w:t xml:space="preserve">проведение работы по </w:t>
      </w:r>
      <w:r>
        <w:rPr>
          <w:b w:val="0"/>
          <w:i w:val="0"/>
          <w:sz w:val="24"/>
          <w:szCs w:val="24"/>
          <w:lang w:val="kk-KZ"/>
        </w:rPr>
        <w:t>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w:t>
      </w:r>
      <w:r>
        <w:rPr>
          <w:b w:val="0"/>
          <w:i w:val="0"/>
          <w:spacing w:val="-1"/>
          <w:sz w:val="24"/>
          <w:szCs w:val="24"/>
          <w:lang w:val="kk-KZ"/>
        </w:rPr>
        <w:t xml:space="preserve"> </w:t>
      </w:r>
      <w:r>
        <w:rPr>
          <w:b w:val="0"/>
          <w:i w:val="0"/>
          <w:sz w:val="24"/>
          <w:szCs w:val="24"/>
          <w:lang w:val="kk-KZ"/>
        </w:rPr>
        <w:t xml:space="preserve">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Pr>
          <w:b w:val="0"/>
          <w:i w:val="0"/>
          <w:sz w:val="24"/>
          <w:szCs w:val="24"/>
          <w:lang w:val="be-BY"/>
        </w:rPr>
        <w:t xml:space="preserve">проводит качественные </w:t>
      </w:r>
      <w:r>
        <w:rPr>
          <w:b w:val="0"/>
          <w:i w:val="0"/>
          <w:sz w:val="24"/>
          <w:szCs w:val="24"/>
          <w:lang w:val="kk-KZ"/>
        </w:rPr>
        <w:t>налоговые провер</w:t>
      </w:r>
      <w:proofErr w:type="spellStart"/>
      <w:r>
        <w:rPr>
          <w:b w:val="0"/>
          <w:i w:val="0"/>
          <w:sz w:val="24"/>
          <w:szCs w:val="24"/>
        </w:rPr>
        <w:t>ки</w:t>
      </w:r>
      <w:proofErr w:type="spellEnd"/>
      <w:r>
        <w:rPr>
          <w:b w:val="0"/>
          <w:i w:val="0"/>
          <w:sz w:val="24"/>
          <w:szCs w:val="24"/>
        </w:rPr>
        <w:t xml:space="preserve"> в соответствии со статьей 627 Налогового законодательства;</w:t>
      </w:r>
      <w:r>
        <w:rPr>
          <w:b w:val="0"/>
          <w:i w:val="0"/>
          <w:sz w:val="24"/>
          <w:szCs w:val="24"/>
          <w:lang w:val="kk-KZ"/>
        </w:rPr>
        <w:t xml:space="preserve"> </w:t>
      </w:r>
      <w:proofErr w:type="spellStart"/>
      <w:r>
        <w:rPr>
          <w:b w:val="0"/>
          <w:i w:val="0"/>
          <w:sz w:val="24"/>
          <w:szCs w:val="24"/>
        </w:rPr>
        <w:t>участву</w:t>
      </w:r>
      <w:proofErr w:type="spellEnd"/>
      <w:r>
        <w:rPr>
          <w:b w:val="0"/>
          <w:i w:val="0"/>
          <w:sz w:val="24"/>
          <w:szCs w:val="24"/>
          <w:lang w:val="kk-KZ"/>
        </w:rPr>
        <w:t>е</w:t>
      </w:r>
      <w:r>
        <w:rPr>
          <w:b w:val="0"/>
          <w:i w:val="0"/>
          <w:sz w:val="24"/>
          <w:szCs w:val="24"/>
        </w:rPr>
        <w:t xml:space="preserve">т в тематических и комплексных ревизиях в </w:t>
      </w:r>
      <w:r>
        <w:rPr>
          <w:b w:val="0"/>
          <w:i w:val="0"/>
          <w:sz w:val="24"/>
          <w:szCs w:val="24"/>
          <w:lang w:val="kk-KZ"/>
        </w:rPr>
        <w:t>территориальных налоговых управлениях</w:t>
      </w:r>
      <w:r>
        <w:rPr>
          <w:b w:val="0"/>
          <w:i w:val="0"/>
          <w:sz w:val="24"/>
          <w:szCs w:val="24"/>
        </w:rPr>
        <w:t xml:space="preserve">; своевременно </w:t>
      </w:r>
      <w:proofErr w:type="spellStart"/>
      <w:r>
        <w:rPr>
          <w:b w:val="0"/>
          <w:i w:val="0"/>
          <w:sz w:val="24"/>
          <w:szCs w:val="24"/>
        </w:rPr>
        <w:t>отвеча</w:t>
      </w:r>
      <w:proofErr w:type="spellEnd"/>
      <w:r>
        <w:rPr>
          <w:b w:val="0"/>
          <w:i w:val="0"/>
          <w:sz w:val="24"/>
          <w:szCs w:val="24"/>
          <w:lang w:val="kk-KZ"/>
        </w:rPr>
        <w:t>е</w:t>
      </w:r>
      <w:r>
        <w:rPr>
          <w:b w:val="0"/>
          <w:i w:val="0"/>
          <w:sz w:val="24"/>
          <w:szCs w:val="24"/>
        </w:rPr>
        <w:t>т на запросы налогоплательщиков и других органов;</w:t>
      </w:r>
      <w:r>
        <w:rPr>
          <w:b w:val="0"/>
          <w:i w:val="0"/>
          <w:sz w:val="24"/>
          <w:szCs w:val="24"/>
          <w:lang w:val="kk-KZ"/>
        </w:rPr>
        <w:t xml:space="preserve"> </w:t>
      </w:r>
      <w:r>
        <w:rPr>
          <w:b w:val="0"/>
          <w:i w:val="0"/>
          <w:sz w:val="24"/>
          <w:szCs w:val="24"/>
        </w:rPr>
        <w:t xml:space="preserve"> провод</w:t>
      </w:r>
      <w:r>
        <w:rPr>
          <w:b w:val="0"/>
          <w:i w:val="0"/>
          <w:sz w:val="24"/>
          <w:szCs w:val="24"/>
          <w:lang w:val="kk-KZ"/>
        </w:rPr>
        <w:t>и</w:t>
      </w:r>
      <w:r>
        <w:rPr>
          <w:b w:val="0"/>
          <w:i w:val="0"/>
          <w:sz w:val="24"/>
          <w:szCs w:val="24"/>
        </w:rPr>
        <w:t>т работу по разъяснению налогового законодательства, в том числе в средствах массовой информации;</w:t>
      </w:r>
      <w:r>
        <w:rPr>
          <w:b w:val="0"/>
          <w:i w:val="0"/>
          <w:sz w:val="24"/>
          <w:szCs w:val="24"/>
          <w:lang w:val="kk-KZ"/>
        </w:rPr>
        <w:t xml:space="preserve"> </w:t>
      </w:r>
      <w:proofErr w:type="spellStart"/>
      <w:r>
        <w:rPr>
          <w:b w:val="0"/>
          <w:i w:val="0"/>
          <w:sz w:val="24"/>
          <w:szCs w:val="24"/>
        </w:rPr>
        <w:t>обеспечива</w:t>
      </w:r>
      <w:proofErr w:type="spellEnd"/>
      <w:r>
        <w:rPr>
          <w:b w:val="0"/>
          <w:i w:val="0"/>
          <w:sz w:val="24"/>
          <w:szCs w:val="24"/>
          <w:lang w:val="kk-KZ"/>
        </w:rPr>
        <w:t>е</w:t>
      </w:r>
      <w:r>
        <w:rPr>
          <w:b w:val="0"/>
          <w:i w:val="0"/>
          <w:sz w:val="24"/>
          <w:szCs w:val="24"/>
        </w:rPr>
        <w:t xml:space="preserve">т правильность ведения делопроизводства в </w:t>
      </w:r>
      <w:r>
        <w:rPr>
          <w:b w:val="0"/>
          <w:i w:val="0"/>
          <w:sz w:val="24"/>
          <w:szCs w:val="24"/>
          <w:lang w:val="kk-KZ"/>
        </w:rPr>
        <w:t>отделе</w:t>
      </w:r>
      <w:r>
        <w:rPr>
          <w:b w:val="0"/>
          <w:i w:val="0"/>
          <w:sz w:val="24"/>
          <w:szCs w:val="24"/>
        </w:rPr>
        <w:t xml:space="preserve"> и </w:t>
      </w:r>
      <w:proofErr w:type="spellStart"/>
      <w:r>
        <w:rPr>
          <w:b w:val="0"/>
          <w:i w:val="0"/>
          <w:sz w:val="24"/>
          <w:szCs w:val="24"/>
        </w:rPr>
        <w:t>отвеча</w:t>
      </w:r>
      <w:proofErr w:type="spellEnd"/>
      <w:r>
        <w:rPr>
          <w:b w:val="0"/>
          <w:i w:val="0"/>
          <w:sz w:val="24"/>
          <w:szCs w:val="24"/>
          <w:lang w:val="kk-KZ"/>
        </w:rPr>
        <w:t>е</w:t>
      </w:r>
      <w:r>
        <w:rPr>
          <w:b w:val="0"/>
          <w:i w:val="0"/>
          <w:sz w:val="24"/>
          <w:szCs w:val="24"/>
        </w:rPr>
        <w:t>т за сохранность документов;</w:t>
      </w:r>
      <w:r>
        <w:rPr>
          <w:b w:val="0"/>
          <w:i w:val="0"/>
          <w:sz w:val="24"/>
          <w:szCs w:val="24"/>
          <w:lang w:val="kk-KZ"/>
        </w:rPr>
        <w:t xml:space="preserve"> </w:t>
      </w:r>
      <w:r>
        <w:rPr>
          <w:b w:val="0"/>
          <w:i w:val="0"/>
          <w:sz w:val="24"/>
          <w:szCs w:val="24"/>
        </w:rPr>
        <w:t xml:space="preserve">участвует в проведении технической учебы в </w:t>
      </w:r>
      <w:r>
        <w:rPr>
          <w:b w:val="0"/>
          <w:i w:val="0"/>
          <w:sz w:val="24"/>
          <w:szCs w:val="24"/>
          <w:lang w:val="kk-KZ"/>
        </w:rPr>
        <w:t>о</w:t>
      </w:r>
      <w:proofErr w:type="spellStart"/>
      <w:r>
        <w:rPr>
          <w:b w:val="0"/>
          <w:i w:val="0"/>
          <w:sz w:val="24"/>
          <w:szCs w:val="24"/>
        </w:rPr>
        <w:t>тделе</w:t>
      </w:r>
      <w:proofErr w:type="spellEnd"/>
      <w:r>
        <w:rPr>
          <w:b w:val="0"/>
          <w:i w:val="0"/>
          <w:sz w:val="24"/>
          <w:szCs w:val="24"/>
        </w:rPr>
        <w:t xml:space="preserve"> и в целом по Департаменту;</w:t>
      </w:r>
      <w:r>
        <w:rPr>
          <w:b w:val="0"/>
          <w:i w:val="0"/>
          <w:sz w:val="24"/>
          <w:szCs w:val="24"/>
          <w:lang w:val="kk-KZ"/>
        </w:rPr>
        <w:t xml:space="preserve"> </w:t>
      </w:r>
      <w:r>
        <w:rPr>
          <w:b w:val="0"/>
          <w:i w:val="0"/>
          <w:sz w:val="24"/>
          <w:szCs w:val="24"/>
        </w:rPr>
        <w:t>о</w:t>
      </w:r>
      <w:r>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Pr>
          <w:b w:val="0"/>
          <w:i w:val="0"/>
          <w:spacing w:val="4"/>
          <w:sz w:val="24"/>
          <w:szCs w:val="24"/>
        </w:rPr>
        <w:t>установленной отчетности</w:t>
      </w:r>
      <w:r>
        <w:rPr>
          <w:b w:val="0"/>
          <w:i w:val="0"/>
          <w:spacing w:val="-1"/>
          <w:sz w:val="24"/>
          <w:szCs w:val="24"/>
        </w:rPr>
        <w:t xml:space="preserve"> руководства Департамента, КГД МФ РК, МФ РК.</w:t>
      </w:r>
      <w:r>
        <w:rPr>
          <w:b w:val="0"/>
          <w:i w:val="0"/>
          <w:spacing w:val="-1"/>
          <w:sz w:val="24"/>
          <w:szCs w:val="24"/>
          <w:lang w:val="kk-KZ"/>
        </w:rPr>
        <w:t xml:space="preserve"> </w:t>
      </w:r>
      <w:r>
        <w:rPr>
          <w:b w:val="0"/>
          <w:i w:val="0"/>
          <w:sz w:val="24"/>
          <w:szCs w:val="24"/>
        </w:rPr>
        <w:t xml:space="preserve"> постоянно повышает свой профессиональный уровень, занимается самообразованием;</w:t>
      </w:r>
      <w:r>
        <w:rPr>
          <w:b w:val="0"/>
          <w:i w:val="0"/>
          <w:sz w:val="24"/>
          <w:szCs w:val="24"/>
          <w:lang w:val="kk-KZ"/>
        </w:rPr>
        <w:t xml:space="preserve"> </w:t>
      </w:r>
      <w:r>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Pr>
          <w:b w:val="0"/>
          <w:i w:val="0"/>
          <w:sz w:val="24"/>
          <w:szCs w:val="24"/>
          <w:lang w:val="kk-KZ"/>
        </w:rPr>
        <w:t xml:space="preserve"> </w:t>
      </w:r>
      <w:r>
        <w:rPr>
          <w:b w:val="0"/>
          <w:i w:val="0"/>
          <w:sz w:val="24"/>
          <w:szCs w:val="24"/>
        </w:rPr>
        <w:t>соблюдает трудовую и исполнительскую дисциплину;</w:t>
      </w:r>
      <w:r>
        <w:rPr>
          <w:b w:val="0"/>
          <w:i w:val="0"/>
          <w:sz w:val="24"/>
          <w:szCs w:val="24"/>
          <w:lang w:val="kk-KZ"/>
        </w:rPr>
        <w:t xml:space="preserve"> в</w:t>
      </w:r>
      <w:r>
        <w:rPr>
          <w:b w:val="0"/>
          <w:i w:val="0"/>
          <w:sz w:val="24"/>
          <w:szCs w:val="24"/>
        </w:rPr>
        <w:t xml:space="preserve"> пределах своей компетенции ведет работу по неукоснительному соблюдению Закона РК «О борьбе с коррупцией»; Закона «О государственной службе», Закона «О трудовом законодательстве РК», Этический кодекс государственных служащих РК, утвержденный Указом Президента РК за №153 от 29.12.2015 года, Конституция Республики Казахстан </w:t>
      </w:r>
      <w:r>
        <w:rPr>
          <w:b w:val="0"/>
          <w:i w:val="0"/>
          <w:sz w:val="24"/>
          <w:szCs w:val="24"/>
          <w:lang w:val="kk-KZ"/>
        </w:rPr>
        <w:t xml:space="preserve">и другие законодательные акты РК. </w:t>
      </w:r>
      <w:r>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11559B" w:rsidRDefault="0011559B" w:rsidP="0011559B">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11559B" w:rsidRDefault="0011559B" w:rsidP="0011559B">
      <w:pPr>
        <w:jc w:val="both"/>
        <w:rPr>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11559B" w:rsidRDefault="0011559B" w:rsidP="0011559B">
      <w:pPr>
        <w:jc w:val="both"/>
        <w:rPr>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11559B" w:rsidRDefault="0011559B" w:rsidP="0011559B">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11559B" w:rsidRDefault="0011559B" w:rsidP="0011559B">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11559B" w:rsidRDefault="0011559B" w:rsidP="0011559B">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11559B" w:rsidRDefault="0011559B" w:rsidP="0011559B">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11559B" w:rsidRPr="0011559B" w:rsidRDefault="0011559B" w:rsidP="0061401E">
      <w:pPr>
        <w:widowControl/>
        <w:ind w:firstLine="708"/>
        <w:jc w:val="both"/>
        <w:rPr>
          <w:bCs w:val="0"/>
          <w:i w:val="0"/>
          <w:iCs w:val="0"/>
          <w:sz w:val="24"/>
          <w:szCs w:val="24"/>
        </w:rPr>
      </w:pPr>
    </w:p>
    <w:p w:rsidR="00CC25B1" w:rsidRDefault="00CC25B1" w:rsidP="00CC25B1">
      <w:pPr>
        <w:widowControl/>
        <w:ind w:firstLine="708"/>
        <w:jc w:val="both"/>
        <w:rPr>
          <w:bCs w:val="0"/>
          <w:i w:val="0"/>
          <w:iCs w:val="0"/>
          <w:sz w:val="24"/>
          <w:szCs w:val="24"/>
        </w:rPr>
      </w:pPr>
    </w:p>
    <w:p w:rsidR="00BA0980" w:rsidRDefault="00BA0980" w:rsidP="0075783C">
      <w:pPr>
        <w:ind w:firstLine="708"/>
        <w:jc w:val="both"/>
        <w:rPr>
          <w:i w:val="0"/>
          <w:sz w:val="24"/>
          <w:szCs w:val="24"/>
        </w:rPr>
      </w:pPr>
    </w:p>
    <w:p w:rsidR="00BA0980" w:rsidRPr="00BA0980" w:rsidRDefault="00BA0980" w:rsidP="00BA0980">
      <w:pPr>
        <w:widowControl/>
        <w:ind w:firstLine="708"/>
        <w:jc w:val="both"/>
        <w:rPr>
          <w:i w:val="0"/>
          <w:sz w:val="24"/>
          <w:szCs w:val="24"/>
          <w:lang w:val="kk-KZ"/>
        </w:rPr>
      </w:pPr>
      <w:r>
        <w:rPr>
          <w:bCs w:val="0"/>
          <w:i w:val="0"/>
          <w:iCs w:val="0"/>
          <w:sz w:val="24"/>
          <w:szCs w:val="24"/>
          <w:lang w:val="kk-KZ"/>
        </w:rPr>
        <w:t xml:space="preserve">2. Главный специалист </w:t>
      </w:r>
      <w:r>
        <w:rPr>
          <w:i w:val="0"/>
          <w:color w:val="000000"/>
          <w:sz w:val="24"/>
          <w:szCs w:val="24"/>
        </w:rPr>
        <w:t xml:space="preserve">отдела рисков </w:t>
      </w:r>
      <w:r>
        <w:rPr>
          <w:bCs w:val="0"/>
          <w:i w:val="0"/>
          <w:iCs w:val="0"/>
          <w:sz w:val="24"/>
          <w:szCs w:val="24"/>
          <w:lang w:val="kk-KZ"/>
        </w:rPr>
        <w:t xml:space="preserve">Управления анализа и рисков Департамента государственных доходов </w:t>
      </w:r>
      <w:r>
        <w:rPr>
          <w:i w:val="0"/>
          <w:sz w:val="24"/>
          <w:szCs w:val="24"/>
          <w:lang w:val="kk-KZ"/>
        </w:rPr>
        <w:t xml:space="preserve">по Жамбылской области Комитета государственных доходов Министерства финансов Республики Казахстан </w:t>
      </w:r>
      <w:r>
        <w:rPr>
          <w:i w:val="0"/>
          <w:sz w:val="24"/>
          <w:szCs w:val="24"/>
        </w:rPr>
        <w:t xml:space="preserve">(временно, до выхода основного работника до </w:t>
      </w:r>
      <w:r>
        <w:rPr>
          <w:i w:val="0"/>
          <w:sz w:val="24"/>
          <w:szCs w:val="24"/>
          <w:lang w:val="kk-KZ"/>
        </w:rPr>
        <w:t>11</w:t>
      </w:r>
      <w:r>
        <w:rPr>
          <w:i w:val="0"/>
          <w:sz w:val="24"/>
          <w:szCs w:val="24"/>
        </w:rPr>
        <w:t>.10.202</w:t>
      </w:r>
      <w:r>
        <w:rPr>
          <w:i w:val="0"/>
          <w:sz w:val="24"/>
          <w:szCs w:val="24"/>
          <w:lang w:val="kk-KZ"/>
        </w:rPr>
        <w:t xml:space="preserve">0 </w:t>
      </w:r>
      <w:r>
        <w:rPr>
          <w:i w:val="0"/>
          <w:sz w:val="24"/>
          <w:szCs w:val="24"/>
        </w:rPr>
        <w:t xml:space="preserve">г), </w:t>
      </w:r>
      <w:r w:rsidRPr="0075783C">
        <w:rPr>
          <w:i w:val="0"/>
          <w:sz w:val="24"/>
          <w:szCs w:val="24"/>
        </w:rPr>
        <w:t xml:space="preserve"> </w:t>
      </w:r>
      <w:r>
        <w:rPr>
          <w:i w:val="0"/>
          <w:sz w:val="24"/>
          <w:szCs w:val="24"/>
          <w:lang w:val="kk-KZ"/>
        </w:rPr>
        <w:t xml:space="preserve">категория С-О-5, 1 единица, </w:t>
      </w:r>
      <w:r w:rsidRPr="00BA0980">
        <w:rPr>
          <w:i w:val="0"/>
          <w:sz w:val="24"/>
          <w:szCs w:val="24"/>
          <w:lang w:val="kk-KZ"/>
        </w:rPr>
        <w:t>№04-1-2-2</w:t>
      </w:r>
    </w:p>
    <w:p w:rsidR="00BA0980" w:rsidRPr="00BA0980" w:rsidRDefault="00BA0980" w:rsidP="00BA0980">
      <w:pPr>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Pr="00BA0980">
        <w:rPr>
          <w:rFonts w:eastAsia="Calibri"/>
          <w:b w:val="0"/>
          <w:i w:val="0"/>
          <w:sz w:val="24"/>
          <w:szCs w:val="24"/>
          <w:lang w:eastAsia="en-US"/>
        </w:rPr>
        <w:t xml:space="preserve">Координация деятельности системы по управлению рисками во время таможенного и налогового контроля, совершенствование методики системы по управлению рисками во время таможенного и налогового контроля; ускоренное и объективное получение сведений по потенциальным и отработанным рискам; Проведение аналитической работы для определения рисков в налоговой и таможенной отраслях; сбор информации для подведения под категорию участников внешнеэкономической деятельности; Анализ работы для подготовки и утверждения профилей рисков; подготовка и реализация мероприятий по снижению рисков в налоговой и таможенной отраслях; мониторинг по использованию системы по управлению рисков во время таможенного и налогового контроля; Актуализация используемых профилей рисков с целью развития показателей эффективности при использовании системы по управлению рисков во время таможенного и налогового контроля; Взаимодействие работ структурных подразделений с целью управления налоговыми и таможенными рисками. Рассмотрение проектов согласований/протоколов связанные со статистикой и системой по управлению рисками. </w:t>
      </w:r>
      <w:r w:rsidRPr="00BA0980">
        <w:rPr>
          <w:rFonts w:eastAsia="Calibri"/>
          <w:b w:val="0"/>
          <w:i w:val="0"/>
          <w:sz w:val="24"/>
          <w:szCs w:val="24"/>
          <w:lang w:val="kk-KZ" w:eastAsia="en-US"/>
        </w:rPr>
        <w:t>О</w:t>
      </w:r>
      <w:proofErr w:type="spellStart"/>
      <w:r w:rsidRPr="00BA0980">
        <w:rPr>
          <w:rFonts w:eastAsia="Calibri"/>
          <w:b w:val="0"/>
          <w:i w:val="0"/>
          <w:sz w:val="24"/>
          <w:szCs w:val="24"/>
          <w:lang w:eastAsia="en-US"/>
        </w:rPr>
        <w:t>существление</w:t>
      </w:r>
      <w:proofErr w:type="spellEnd"/>
      <w:r w:rsidRPr="00BA0980">
        <w:rPr>
          <w:rFonts w:eastAsia="Calibri"/>
          <w:b w:val="0"/>
          <w:i w:val="0"/>
          <w:sz w:val="24"/>
          <w:szCs w:val="24"/>
          <w:lang w:eastAsia="en-US"/>
        </w:rPr>
        <w:t xml:space="preserve"> работы по пилотному проекту «Базы данных третьих лиц», сбор информации, ожидаемых поступлении</w:t>
      </w:r>
    </w:p>
    <w:p w:rsidR="00BA0980" w:rsidRDefault="00BA0980" w:rsidP="00BA0980">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BA0980" w:rsidRPr="00BA0980" w:rsidRDefault="00BA0980" w:rsidP="00BA0980">
      <w:pPr>
        <w:ind w:left="206" w:hanging="206"/>
        <w:jc w:val="both"/>
        <w:rPr>
          <w:b w:val="0"/>
          <w:bCs w:val="0"/>
          <w:i w:val="0"/>
          <w:iCs w:val="0"/>
          <w:sz w:val="24"/>
          <w:szCs w:val="24"/>
          <w:lang w:val="kk-KZ"/>
        </w:rPr>
      </w:pPr>
      <w:r>
        <w:rPr>
          <w:i w:val="0"/>
          <w:color w:val="000000"/>
          <w:sz w:val="24"/>
          <w:szCs w:val="24"/>
          <w:lang w:val="kk-KZ"/>
        </w:rPr>
        <w:t xml:space="preserve">Образование: </w:t>
      </w:r>
      <w:r w:rsidRPr="00BA0980">
        <w:rPr>
          <w:b w:val="0"/>
          <w:bCs w:val="0"/>
          <w:i w:val="0"/>
          <w:iCs w:val="0"/>
          <w:sz w:val="24"/>
          <w:szCs w:val="24"/>
          <w:lang w:val="kk-KZ"/>
        </w:rPr>
        <w:t>в сфере социальных наук</w:t>
      </w:r>
      <w:r w:rsidRPr="00BA0980">
        <w:rPr>
          <w:b w:val="0"/>
          <w:bCs w:val="0"/>
          <w:i w:val="0"/>
          <w:iCs w:val="0"/>
          <w:sz w:val="24"/>
          <w:szCs w:val="24"/>
        </w:rPr>
        <w:t xml:space="preserve">, </w:t>
      </w:r>
      <w:r w:rsidRPr="00BA0980">
        <w:rPr>
          <w:b w:val="0"/>
          <w:bCs w:val="0"/>
          <w:i w:val="0"/>
          <w:iCs w:val="0"/>
          <w:sz w:val="24"/>
          <w:szCs w:val="24"/>
          <w:lang w:val="kk-KZ"/>
        </w:rPr>
        <w:t>экономики и бизнес в сфере права</w:t>
      </w:r>
    </w:p>
    <w:p w:rsidR="00BA0980" w:rsidRPr="00BA0980" w:rsidRDefault="00BA0980" w:rsidP="00BA0980">
      <w:pP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sidRPr="00BA0980">
        <w:rPr>
          <w:b w:val="0"/>
          <w:i w:val="0"/>
          <w:sz w:val="24"/>
          <w:szCs w:val="24"/>
          <w:lang w:val="kk-KZ"/>
        </w:rPr>
        <w:t>Экономика или менеджмент учет и аудит или финансы или    или государственное и местное управление или маркетинг или статистика или  мировая экономика или менеджмент или юриспруденция</w:t>
      </w:r>
    </w:p>
    <w:p w:rsidR="00BA0980" w:rsidRDefault="00BA0980" w:rsidP="00BA0980">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BA0980" w:rsidRDefault="00BA0980" w:rsidP="00BA0980">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BA0980" w:rsidRDefault="00BA0980" w:rsidP="00BA0980">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BA0980" w:rsidRDefault="00BA0980" w:rsidP="00BA0980">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BA0980" w:rsidRDefault="00BA0980" w:rsidP="0075783C">
      <w:pPr>
        <w:ind w:firstLine="708"/>
        <w:jc w:val="both"/>
        <w:rPr>
          <w:i w:val="0"/>
          <w:sz w:val="24"/>
          <w:szCs w:val="24"/>
        </w:rPr>
      </w:pPr>
    </w:p>
    <w:p w:rsidR="0075783C" w:rsidRDefault="0075783C" w:rsidP="0075783C">
      <w:pPr>
        <w:ind w:firstLine="708"/>
        <w:jc w:val="both"/>
        <w:rPr>
          <w:i w:val="0"/>
          <w:sz w:val="24"/>
          <w:szCs w:val="24"/>
        </w:rPr>
      </w:pPr>
      <w:r>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Pr>
          <w:i w:val="0"/>
          <w:sz w:val="24"/>
          <w:szCs w:val="24"/>
        </w:rPr>
        <w:t>Жамбылской</w:t>
      </w:r>
      <w:proofErr w:type="spellEnd"/>
      <w:r>
        <w:rPr>
          <w:i w:val="0"/>
          <w:sz w:val="24"/>
          <w:szCs w:val="24"/>
        </w:rPr>
        <w:t xml:space="preserve"> области Управление государственных доходов по </w:t>
      </w:r>
      <w:r>
        <w:rPr>
          <w:i w:val="0"/>
          <w:sz w:val="24"/>
          <w:szCs w:val="24"/>
          <w:lang w:val="kk-KZ"/>
        </w:rPr>
        <w:t xml:space="preserve">Жамбылскому </w:t>
      </w:r>
      <w:r>
        <w:rPr>
          <w:i w:val="0"/>
          <w:sz w:val="24"/>
          <w:szCs w:val="24"/>
        </w:rPr>
        <w:t>району, адрес: индекс 080</w:t>
      </w:r>
      <w:r>
        <w:rPr>
          <w:i w:val="0"/>
          <w:sz w:val="24"/>
          <w:szCs w:val="24"/>
          <w:lang w:val="kk-KZ"/>
        </w:rPr>
        <w:t>2</w:t>
      </w:r>
      <w:r>
        <w:rPr>
          <w:i w:val="0"/>
          <w:sz w:val="24"/>
          <w:szCs w:val="24"/>
        </w:rPr>
        <w:t xml:space="preserve">00, </w:t>
      </w:r>
      <w:proofErr w:type="spellStart"/>
      <w:r>
        <w:rPr>
          <w:i w:val="0"/>
          <w:sz w:val="24"/>
          <w:szCs w:val="24"/>
        </w:rPr>
        <w:t>Жамбылская</w:t>
      </w:r>
      <w:proofErr w:type="spellEnd"/>
      <w:r>
        <w:rPr>
          <w:i w:val="0"/>
          <w:sz w:val="24"/>
          <w:szCs w:val="24"/>
        </w:rPr>
        <w:t xml:space="preserve"> область, </w:t>
      </w:r>
      <w:r>
        <w:rPr>
          <w:i w:val="0"/>
          <w:sz w:val="24"/>
          <w:szCs w:val="24"/>
          <w:lang w:val="kk-KZ"/>
        </w:rPr>
        <w:t>Жамбылский</w:t>
      </w:r>
      <w:r>
        <w:rPr>
          <w:i w:val="0"/>
          <w:sz w:val="24"/>
          <w:szCs w:val="24"/>
        </w:rPr>
        <w:t xml:space="preserve"> район, с</w:t>
      </w:r>
      <w:r>
        <w:rPr>
          <w:i w:val="0"/>
          <w:sz w:val="24"/>
          <w:szCs w:val="24"/>
          <w:lang w:val="kk-KZ"/>
        </w:rPr>
        <w:t>ело Аса</w:t>
      </w:r>
      <w:r>
        <w:rPr>
          <w:i w:val="0"/>
          <w:sz w:val="24"/>
          <w:szCs w:val="24"/>
        </w:rPr>
        <w:t xml:space="preserve">, </w:t>
      </w:r>
      <w:proofErr w:type="spellStart"/>
      <w:r>
        <w:rPr>
          <w:i w:val="0"/>
          <w:sz w:val="24"/>
          <w:szCs w:val="24"/>
        </w:rPr>
        <w:t>ул</w:t>
      </w:r>
      <w:proofErr w:type="spellEnd"/>
      <w:r>
        <w:rPr>
          <w:i w:val="0"/>
          <w:sz w:val="24"/>
          <w:szCs w:val="24"/>
        </w:rPr>
        <w:t xml:space="preserve"> </w:t>
      </w:r>
      <w:r>
        <w:rPr>
          <w:i w:val="0"/>
          <w:sz w:val="24"/>
          <w:szCs w:val="24"/>
          <w:lang w:val="kk-KZ"/>
        </w:rPr>
        <w:t>Толе би 205</w:t>
      </w:r>
      <w:r>
        <w:rPr>
          <w:i w:val="0"/>
          <w:sz w:val="24"/>
          <w:szCs w:val="24"/>
        </w:rPr>
        <w:t>, телефоны для справок: 8(7263</w:t>
      </w:r>
      <w:r>
        <w:rPr>
          <w:i w:val="0"/>
          <w:sz w:val="24"/>
          <w:szCs w:val="24"/>
          <w:lang w:val="kk-KZ"/>
        </w:rPr>
        <w:t>3</w:t>
      </w:r>
      <w:r>
        <w:rPr>
          <w:i w:val="0"/>
          <w:sz w:val="24"/>
          <w:szCs w:val="24"/>
        </w:rPr>
        <w:t>)2-1</w:t>
      </w:r>
      <w:r>
        <w:rPr>
          <w:i w:val="0"/>
          <w:sz w:val="24"/>
          <w:szCs w:val="24"/>
          <w:lang w:val="kk-KZ"/>
        </w:rPr>
        <w:t>2-86</w:t>
      </w:r>
      <w:r>
        <w:rPr>
          <w:i w:val="0"/>
          <w:sz w:val="24"/>
          <w:szCs w:val="24"/>
        </w:rPr>
        <w:t xml:space="preserve">, </w:t>
      </w:r>
      <w:proofErr w:type="spellStart"/>
      <w:r>
        <w:rPr>
          <w:i w:val="0"/>
          <w:sz w:val="24"/>
          <w:szCs w:val="24"/>
        </w:rPr>
        <w:t>электорнные</w:t>
      </w:r>
      <w:proofErr w:type="spellEnd"/>
      <w:r>
        <w:rPr>
          <w:i w:val="0"/>
          <w:sz w:val="24"/>
          <w:szCs w:val="24"/>
        </w:rPr>
        <w:t xml:space="preserve"> адреса: </w:t>
      </w:r>
      <w:hyperlink r:id="rId8" w:history="1">
        <w:r>
          <w:rPr>
            <w:rStyle w:val="ab"/>
            <w:i w:val="0"/>
            <w:sz w:val="24"/>
            <w:szCs w:val="24"/>
            <w:lang w:val="kk-KZ"/>
          </w:rPr>
          <w:t>jmb_nk@taxtaraz.mgd.kz</w:t>
        </w:r>
      </w:hyperlink>
      <w:r>
        <w:rPr>
          <w:i w:val="0"/>
          <w:sz w:val="24"/>
          <w:szCs w:val="24"/>
          <w:lang w:val="kk-KZ"/>
        </w:rPr>
        <w:t xml:space="preserve"> и </w:t>
      </w:r>
      <w:hyperlink r:id="rId9" w:history="1">
        <w:r>
          <w:rPr>
            <w:rStyle w:val="ab"/>
            <w:i w:val="0"/>
            <w:sz w:val="24"/>
            <w:szCs w:val="24"/>
            <w:lang w:val="kk-KZ"/>
          </w:rPr>
          <w:t>mbeisenbekova@taxtaraz.mgd.kz</w:t>
        </w:r>
      </w:hyperlink>
      <w:r>
        <w:rPr>
          <w:i w:val="0"/>
          <w:sz w:val="24"/>
          <w:szCs w:val="24"/>
          <w:lang w:val="kk-KZ"/>
        </w:rPr>
        <w:t xml:space="preserve">, объявляет внутренний конкурс на </w:t>
      </w:r>
      <w:r>
        <w:rPr>
          <w:i w:val="0"/>
          <w:sz w:val="24"/>
          <w:szCs w:val="24"/>
        </w:rPr>
        <w:t>занятие вакантной административной государственной</w:t>
      </w:r>
      <w:r>
        <w:rPr>
          <w:i w:val="0"/>
          <w:sz w:val="24"/>
          <w:szCs w:val="24"/>
          <w:lang w:val="kk-KZ"/>
        </w:rPr>
        <w:t xml:space="preserve"> </w:t>
      </w:r>
      <w:r>
        <w:rPr>
          <w:i w:val="0"/>
          <w:sz w:val="24"/>
          <w:szCs w:val="24"/>
        </w:rPr>
        <w:t>должности.</w:t>
      </w:r>
    </w:p>
    <w:p w:rsidR="0075783C" w:rsidRDefault="0075783C" w:rsidP="0075783C">
      <w:pPr>
        <w:pStyle w:val="ad"/>
        <w:tabs>
          <w:tab w:val="left" w:pos="284"/>
        </w:tabs>
        <w:spacing w:after="0"/>
        <w:jc w:val="both"/>
        <w:rPr>
          <w:i w:val="0"/>
          <w:sz w:val="24"/>
          <w:szCs w:val="24"/>
          <w:lang w:val="kk-KZ"/>
        </w:rPr>
      </w:pPr>
      <w:r>
        <w:rPr>
          <w:i w:val="0"/>
          <w:sz w:val="24"/>
          <w:szCs w:val="24"/>
        </w:rPr>
        <w:tab/>
      </w:r>
      <w:r>
        <w:rPr>
          <w:i w:val="0"/>
          <w:sz w:val="24"/>
          <w:szCs w:val="24"/>
        </w:rPr>
        <w:tab/>
      </w:r>
      <w:r w:rsidR="00BA0980">
        <w:rPr>
          <w:i w:val="0"/>
          <w:sz w:val="24"/>
          <w:szCs w:val="24"/>
        </w:rPr>
        <w:t>3</w:t>
      </w:r>
      <w:r>
        <w:rPr>
          <w:i w:val="0"/>
          <w:sz w:val="24"/>
          <w:szCs w:val="24"/>
        </w:rPr>
        <w:t xml:space="preserve">. Главный специалист отдела налогового контроля и взимания Управления государственных доходов по </w:t>
      </w:r>
      <w:r>
        <w:rPr>
          <w:i w:val="0"/>
          <w:sz w:val="24"/>
          <w:szCs w:val="24"/>
          <w:lang w:val="kk-KZ"/>
        </w:rPr>
        <w:t>Жамбылскому</w:t>
      </w:r>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(временно, до выхода основного работника до </w:t>
      </w:r>
      <w:r>
        <w:rPr>
          <w:i w:val="0"/>
          <w:sz w:val="24"/>
          <w:szCs w:val="24"/>
          <w:lang w:val="kk-KZ"/>
        </w:rPr>
        <w:t>10</w:t>
      </w:r>
      <w:r>
        <w:rPr>
          <w:i w:val="0"/>
          <w:sz w:val="24"/>
          <w:szCs w:val="24"/>
        </w:rPr>
        <w:t>.0</w:t>
      </w:r>
      <w:r>
        <w:rPr>
          <w:i w:val="0"/>
          <w:sz w:val="24"/>
          <w:szCs w:val="24"/>
          <w:lang w:val="kk-KZ"/>
        </w:rPr>
        <w:t>2</w:t>
      </w:r>
      <w:r>
        <w:rPr>
          <w:i w:val="0"/>
          <w:sz w:val="24"/>
          <w:szCs w:val="24"/>
        </w:rPr>
        <w:t>.202</w:t>
      </w:r>
      <w:r>
        <w:rPr>
          <w:i w:val="0"/>
          <w:sz w:val="24"/>
          <w:szCs w:val="24"/>
          <w:lang w:val="kk-KZ"/>
        </w:rPr>
        <w:t>3</w:t>
      </w:r>
      <w:r>
        <w:rPr>
          <w:i w:val="0"/>
          <w:sz w:val="24"/>
          <w:szCs w:val="24"/>
        </w:rPr>
        <w:t>г)</w:t>
      </w:r>
      <w:r w:rsidRPr="0075783C">
        <w:rPr>
          <w:i w:val="0"/>
          <w:sz w:val="24"/>
          <w:szCs w:val="24"/>
        </w:rPr>
        <w:t xml:space="preserve"> </w:t>
      </w:r>
      <w:r>
        <w:rPr>
          <w:i w:val="0"/>
          <w:sz w:val="24"/>
          <w:szCs w:val="24"/>
        </w:rPr>
        <w:t>1 единица, категория C-R-</w:t>
      </w:r>
      <w:r>
        <w:rPr>
          <w:i w:val="0"/>
          <w:sz w:val="24"/>
          <w:szCs w:val="24"/>
          <w:lang w:val="kk-KZ"/>
        </w:rPr>
        <w:t>4</w:t>
      </w:r>
      <w:r>
        <w:rPr>
          <w:i w:val="0"/>
          <w:sz w:val="24"/>
          <w:szCs w:val="24"/>
        </w:rPr>
        <w:t xml:space="preserve">, № </w:t>
      </w:r>
      <w:r>
        <w:rPr>
          <w:i w:val="0"/>
          <w:sz w:val="24"/>
          <w:szCs w:val="24"/>
          <w:lang w:val="kk-KZ"/>
        </w:rPr>
        <w:t>05-04-2-5</w:t>
      </w:r>
      <w:r>
        <w:rPr>
          <w:i w:val="0"/>
          <w:sz w:val="24"/>
          <w:szCs w:val="24"/>
        </w:rPr>
        <w:t>.</w:t>
      </w:r>
    </w:p>
    <w:p w:rsidR="0075783C" w:rsidRDefault="0075783C" w:rsidP="0075783C">
      <w:pPr>
        <w:shd w:val="clear" w:color="auto" w:fill="FFFFFF"/>
        <w:jc w:val="both"/>
        <w:rPr>
          <w:b w:val="0"/>
          <w:i w:val="0"/>
          <w:sz w:val="24"/>
          <w:szCs w:val="24"/>
          <w:lang w:val="kk-KZ"/>
        </w:rPr>
      </w:pPr>
      <w:r>
        <w:rPr>
          <w:i w:val="0"/>
          <w:sz w:val="24"/>
          <w:szCs w:val="24"/>
        </w:rPr>
        <w:t>Функциональные обязанности:</w:t>
      </w:r>
      <w:r>
        <w:rPr>
          <w:b w:val="0"/>
          <w:i w:val="0"/>
          <w:sz w:val="24"/>
          <w:szCs w:val="24"/>
        </w:rPr>
        <w:t xml:space="preserve"> </w:t>
      </w:r>
      <w:r>
        <w:rPr>
          <w:b w:val="0"/>
          <w:i w:val="0"/>
          <w:sz w:val="24"/>
          <w:szCs w:val="24"/>
          <w:lang w:val="kk-KZ"/>
        </w:rPr>
        <w:t xml:space="preserve">Своевременно и качественно исполнят поступившие в отдел централизованные задания и протокольные поручения. На оснавний сведений представленных налоговых отчетности и сведениям уполномоченных органов, своевременное принятие мер и способов принудительного взимания в отношении налогоплательщиков имеющих задолженность по налогам и другим обязательным платежам, социальным платежам. Для привлечения налогоплательщиков к административной ответственности за нарушение Налогового и другого законодательства Республики Казахстан, составляет административные дела согласно кодекса РК об административных правонарушениях и представляет руководству на рассмотрение. Вводит документацию в информационную программу по административным штрафам  </w:t>
      </w:r>
      <w:proofErr w:type="spellStart"/>
      <w:r>
        <w:rPr>
          <w:b w:val="0"/>
          <w:i w:val="0"/>
          <w:sz w:val="24"/>
          <w:szCs w:val="24"/>
          <w:lang w:val="en-US"/>
        </w:rPr>
        <w:t>Wep</w:t>
      </w:r>
      <w:proofErr w:type="spellEnd"/>
      <w:r>
        <w:rPr>
          <w:b w:val="0"/>
          <w:i w:val="0"/>
          <w:sz w:val="24"/>
          <w:szCs w:val="24"/>
          <w:lang w:val="kk-KZ"/>
        </w:rPr>
        <w:t xml:space="preserve">АП. Обеспечивает качественную подготовку соответствующих документов для рассмотрения судом </w:t>
      </w:r>
      <w:r>
        <w:rPr>
          <w:b w:val="0"/>
          <w:i w:val="0"/>
          <w:sz w:val="24"/>
          <w:szCs w:val="24"/>
          <w:lang w:val="kk-KZ"/>
        </w:rPr>
        <w:lastRenderedPageBreak/>
        <w:t>дел в отношении управления. Участвует в судебных процессах. Своевременное проведение работы в рамках Закона Республика Казахстан «О Реабилитации и банкротстве». Проведение камерального контроля в отношений налогоплательщиков. Организует взаимодействие с управлениями Департамента, отделами управлений, государственными и уполномоченными органами.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 качественное представление ответов, поступивших на исполнение заявлений, обращений и писем от юридических и физических лиц.</w:t>
      </w:r>
    </w:p>
    <w:p w:rsidR="0075783C" w:rsidRDefault="0075783C" w:rsidP="0075783C">
      <w:pPr>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75783C" w:rsidRDefault="0075783C" w:rsidP="0075783C">
      <w:pPr>
        <w:pStyle w:val="a6"/>
        <w:jc w:val="both"/>
        <w:rPr>
          <w:b w:val="0"/>
          <w:i w:val="0"/>
          <w:sz w:val="24"/>
          <w:szCs w:val="24"/>
        </w:rPr>
      </w:pPr>
      <w:r>
        <w:rPr>
          <w:i w:val="0"/>
          <w:color w:val="000000"/>
          <w:sz w:val="24"/>
          <w:szCs w:val="24"/>
          <w:lang w:val="kk-KZ"/>
        </w:rPr>
        <w:t>Образование</w:t>
      </w:r>
      <w:r>
        <w:rPr>
          <w:b w:val="0"/>
          <w:i w:val="0"/>
          <w:color w:val="000000"/>
          <w:sz w:val="24"/>
          <w:szCs w:val="24"/>
          <w:lang w:val="kk-KZ"/>
        </w:rPr>
        <w:t xml:space="preserve">: в </w:t>
      </w:r>
      <w:r>
        <w:rPr>
          <w:b w:val="0"/>
          <w:i w:val="0"/>
          <w:sz w:val="24"/>
          <w:szCs w:val="24"/>
        </w:rPr>
        <w:t xml:space="preserve">сфере социальных наук, экономики и бизнеса или </w:t>
      </w:r>
      <w:r>
        <w:rPr>
          <w:b w:val="0"/>
          <w:i w:val="0"/>
          <w:sz w:val="24"/>
          <w:szCs w:val="24"/>
          <w:lang w:val="kk-KZ"/>
        </w:rPr>
        <w:t>в сфере права</w:t>
      </w:r>
      <w:r>
        <w:rPr>
          <w:b w:val="0"/>
          <w:i w:val="0"/>
          <w:sz w:val="24"/>
          <w:szCs w:val="24"/>
        </w:rPr>
        <w:t>.</w:t>
      </w:r>
    </w:p>
    <w:p w:rsidR="0075783C" w:rsidRDefault="0075783C" w:rsidP="0075783C">
      <w:pPr>
        <w:tabs>
          <w:tab w:val="left" w:pos="851"/>
        </w:tabs>
        <w:jc w:val="both"/>
        <w:rPr>
          <w:rFonts w:eastAsia="Calibri"/>
          <w:b w:val="0"/>
          <w:i w:val="0"/>
          <w:color w:val="000000"/>
          <w:sz w:val="24"/>
          <w:szCs w:val="24"/>
          <w:lang w:val="kk-KZ" w:eastAsia="en-US"/>
        </w:rPr>
      </w:pPr>
      <w:r>
        <w:rPr>
          <w:i w:val="0"/>
          <w:color w:val="000000"/>
          <w:sz w:val="24"/>
          <w:szCs w:val="24"/>
          <w:lang w:val="kk-KZ"/>
        </w:rPr>
        <w:t>Специальность</w:t>
      </w:r>
      <w:r>
        <w:rPr>
          <w:b w:val="0"/>
          <w:i w:val="0"/>
          <w:color w:val="000000"/>
          <w:sz w:val="24"/>
          <w:szCs w:val="24"/>
          <w:lang w:val="kk-KZ"/>
        </w:rPr>
        <w:t>:</w:t>
      </w:r>
      <w:r>
        <w:rPr>
          <w:rFonts w:eastAsia="Calibri"/>
          <w:b w:val="0"/>
          <w:i w:val="0"/>
          <w:color w:val="000000"/>
          <w:sz w:val="24"/>
          <w:szCs w:val="24"/>
          <w:lang w:val="kk-KZ" w:eastAsia="en-US"/>
        </w:rPr>
        <w:t xml:space="preserve"> </w:t>
      </w:r>
      <w:r>
        <w:rPr>
          <w:b w:val="0"/>
          <w:i w:val="0"/>
          <w:sz w:val="24"/>
          <w:szCs w:val="24"/>
          <w:lang w:val="kk-KZ"/>
        </w:rPr>
        <w:t>М</w:t>
      </w:r>
      <w:proofErr w:type="spellStart"/>
      <w:r>
        <w:rPr>
          <w:b w:val="0"/>
          <w:i w:val="0"/>
          <w:sz w:val="24"/>
          <w:szCs w:val="24"/>
        </w:rPr>
        <w:t>енеджмент</w:t>
      </w:r>
      <w:proofErr w:type="spellEnd"/>
      <w:r>
        <w:rPr>
          <w:b w:val="0"/>
          <w:i w:val="0"/>
          <w:sz w:val="24"/>
          <w:szCs w:val="24"/>
        </w:rPr>
        <w:t xml:space="preserve"> или учет и аудит или финансы или </w:t>
      </w:r>
      <w:r>
        <w:rPr>
          <w:b w:val="0"/>
          <w:i w:val="0"/>
          <w:sz w:val="24"/>
          <w:szCs w:val="24"/>
          <w:lang w:val="kk-KZ"/>
        </w:rPr>
        <w:t xml:space="preserve">государственнное и местное управление или маркетинг или </w:t>
      </w:r>
      <w:r>
        <w:rPr>
          <w:b w:val="0"/>
          <w:i w:val="0"/>
          <w:sz w:val="24"/>
          <w:szCs w:val="24"/>
        </w:rPr>
        <w:t xml:space="preserve">экономика или юриспруденция </w:t>
      </w:r>
      <w:r>
        <w:rPr>
          <w:b w:val="0"/>
          <w:i w:val="0"/>
          <w:sz w:val="24"/>
          <w:szCs w:val="24"/>
          <w:lang w:val="kk-KZ"/>
        </w:rPr>
        <w:t xml:space="preserve">или </w:t>
      </w:r>
      <w:r>
        <w:rPr>
          <w:b w:val="0"/>
          <w:i w:val="0"/>
          <w:sz w:val="24"/>
          <w:szCs w:val="24"/>
        </w:rPr>
        <w:t>международное право.</w:t>
      </w:r>
    </w:p>
    <w:p w:rsidR="0075783C" w:rsidRDefault="0075783C" w:rsidP="0075783C">
      <w:pPr>
        <w:ind w:left="34"/>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75783C" w:rsidRDefault="0075783C" w:rsidP="00721C75">
      <w:pPr>
        <w:ind w:left="34"/>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75783C" w:rsidRDefault="0075783C" w:rsidP="0075783C">
      <w:pPr>
        <w:jc w:val="both"/>
        <w:rPr>
          <w:b w:val="0"/>
          <w:i w:val="0"/>
          <w:sz w:val="24"/>
          <w:szCs w:val="24"/>
        </w:rPr>
      </w:pPr>
      <w:r>
        <w:rPr>
          <w:b w:val="0"/>
          <w:i w:val="0"/>
          <w:sz w:val="24"/>
          <w:szCs w:val="24"/>
        </w:rPr>
        <w:t>В соответствии с типовыми квалификационными требованиям</w:t>
      </w:r>
      <w:r>
        <w:rPr>
          <w:b w:val="0"/>
          <w:i w:val="0"/>
          <w:sz w:val="24"/>
          <w:szCs w:val="24"/>
          <w:lang w:val="kk-KZ"/>
        </w:rPr>
        <w:t xml:space="preserve"> </w:t>
      </w:r>
      <w:proofErr w:type="gramStart"/>
      <w:r>
        <w:rPr>
          <w:b w:val="0"/>
          <w:i w:val="0"/>
          <w:sz w:val="24"/>
          <w:szCs w:val="24"/>
          <w:lang w:val="kk-KZ"/>
        </w:rPr>
        <w:t xml:space="preserve">умение  </w:t>
      </w:r>
      <w:r>
        <w:rPr>
          <w:b w:val="0"/>
          <w:i w:val="0"/>
          <w:sz w:val="24"/>
          <w:szCs w:val="24"/>
        </w:rPr>
        <w:t>работать</w:t>
      </w:r>
      <w:proofErr w:type="gramEnd"/>
      <w:r>
        <w:rPr>
          <w:b w:val="0"/>
          <w:i w:val="0"/>
          <w:sz w:val="24"/>
          <w:szCs w:val="24"/>
        </w:rPr>
        <w:t xml:space="preserve"> на компьютере со стандартным пакетом программ MS </w:t>
      </w:r>
      <w:proofErr w:type="spellStart"/>
      <w:r>
        <w:rPr>
          <w:b w:val="0"/>
          <w:i w:val="0"/>
          <w:sz w:val="24"/>
          <w:szCs w:val="24"/>
        </w:rPr>
        <w:t>Word</w:t>
      </w:r>
      <w:proofErr w:type="spellEnd"/>
      <w:r>
        <w:rPr>
          <w:b w:val="0"/>
          <w:i w:val="0"/>
          <w:sz w:val="24"/>
          <w:szCs w:val="24"/>
        </w:rPr>
        <w:t xml:space="preserve">, MS  </w:t>
      </w:r>
      <w:proofErr w:type="spellStart"/>
      <w:r>
        <w:rPr>
          <w:b w:val="0"/>
          <w:i w:val="0"/>
          <w:sz w:val="24"/>
          <w:szCs w:val="24"/>
        </w:rPr>
        <w:t>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w:t>
      </w:r>
      <w:r>
        <w:rPr>
          <w:b w:val="0"/>
          <w:i w:val="0"/>
          <w:sz w:val="24"/>
          <w:szCs w:val="24"/>
          <w:lang w:val="kk-KZ"/>
        </w:rPr>
        <w:t xml:space="preserve"> и </w:t>
      </w:r>
      <w:r>
        <w:rPr>
          <w:b w:val="0"/>
          <w:i w:val="0"/>
          <w:sz w:val="24"/>
          <w:szCs w:val="24"/>
        </w:rPr>
        <w:t>умение работать  с электронной почтой</w:t>
      </w:r>
      <w:r>
        <w:rPr>
          <w:b w:val="0"/>
          <w:i w:val="0"/>
          <w:sz w:val="24"/>
          <w:szCs w:val="24"/>
          <w:lang w:val="kk-KZ"/>
        </w:rPr>
        <w:t>.</w:t>
      </w:r>
    </w:p>
    <w:p w:rsidR="0075783C" w:rsidRDefault="0075783C" w:rsidP="00CC25B1">
      <w:pPr>
        <w:widowControl/>
        <w:ind w:firstLine="708"/>
        <w:jc w:val="both"/>
        <w:rPr>
          <w:bCs w:val="0"/>
          <w:i w:val="0"/>
          <w:iCs w:val="0"/>
          <w:sz w:val="24"/>
          <w:szCs w:val="24"/>
        </w:rPr>
      </w:pPr>
    </w:p>
    <w:p w:rsidR="005A11D8" w:rsidRPr="00B856F8" w:rsidRDefault="005A11D8" w:rsidP="005A11D8">
      <w:pPr>
        <w:pStyle w:val="ad"/>
        <w:tabs>
          <w:tab w:val="left" w:pos="284"/>
        </w:tabs>
        <w:spacing w:after="0"/>
        <w:jc w:val="both"/>
        <w:rPr>
          <w:i w:val="0"/>
          <w:sz w:val="24"/>
          <w:szCs w:val="24"/>
          <w:lang w:val="kk-KZ"/>
        </w:rPr>
      </w:pPr>
      <w:r>
        <w:rPr>
          <w:i w:val="0"/>
          <w:sz w:val="24"/>
          <w:szCs w:val="24"/>
        </w:rPr>
        <w:tab/>
      </w:r>
      <w:r>
        <w:rPr>
          <w:i w:val="0"/>
          <w:sz w:val="24"/>
          <w:szCs w:val="24"/>
        </w:rPr>
        <w:tab/>
        <w:t xml:space="preserve">4. </w:t>
      </w:r>
      <w:r w:rsidRPr="00B856F8">
        <w:rPr>
          <w:i w:val="0"/>
          <w:sz w:val="24"/>
          <w:szCs w:val="24"/>
        </w:rPr>
        <w:t xml:space="preserve">Главный </w:t>
      </w:r>
      <w:proofErr w:type="gramStart"/>
      <w:r w:rsidRPr="00B856F8">
        <w:rPr>
          <w:i w:val="0"/>
          <w:sz w:val="24"/>
          <w:szCs w:val="24"/>
        </w:rPr>
        <w:t>специалист  отдела</w:t>
      </w:r>
      <w:proofErr w:type="gramEnd"/>
      <w:r w:rsidRPr="00B856F8">
        <w:rPr>
          <w:i w:val="0"/>
          <w:sz w:val="24"/>
          <w:szCs w:val="24"/>
        </w:rPr>
        <w:t xml:space="preserve"> </w:t>
      </w:r>
      <w:r>
        <w:rPr>
          <w:i w:val="0"/>
          <w:sz w:val="24"/>
          <w:szCs w:val="24"/>
          <w:lang w:val="kk-KZ"/>
        </w:rPr>
        <w:t xml:space="preserve">по работе с налогоплательщиками </w:t>
      </w:r>
      <w:r w:rsidRPr="00B856F8">
        <w:rPr>
          <w:i w:val="0"/>
          <w:sz w:val="24"/>
          <w:szCs w:val="24"/>
        </w:rPr>
        <w:t xml:space="preserve"> Управления государственных доходов по </w:t>
      </w:r>
      <w:r>
        <w:rPr>
          <w:i w:val="0"/>
          <w:sz w:val="24"/>
          <w:szCs w:val="24"/>
          <w:lang w:val="kk-KZ"/>
        </w:rPr>
        <w:t>Жамбылскому</w:t>
      </w:r>
      <w:r w:rsidRPr="00B856F8">
        <w:rPr>
          <w:i w:val="0"/>
          <w:sz w:val="24"/>
          <w:szCs w:val="24"/>
        </w:rPr>
        <w:t xml:space="preserve"> району Департамента государственных доходов по </w:t>
      </w:r>
      <w:proofErr w:type="spellStart"/>
      <w:r w:rsidRPr="00B856F8">
        <w:rPr>
          <w:i w:val="0"/>
          <w:sz w:val="24"/>
          <w:szCs w:val="24"/>
        </w:rPr>
        <w:t>Жамбылской</w:t>
      </w:r>
      <w:proofErr w:type="spellEnd"/>
      <w:r w:rsidRPr="00B856F8">
        <w:rPr>
          <w:i w:val="0"/>
          <w:sz w:val="24"/>
          <w:szCs w:val="24"/>
        </w:rPr>
        <w:t xml:space="preserve"> области  Комитета государственных доходов Министерства финансов Республики Казахстан, 1 единица, категория C-R-</w:t>
      </w:r>
      <w:r w:rsidRPr="00B856F8">
        <w:rPr>
          <w:i w:val="0"/>
          <w:sz w:val="24"/>
          <w:szCs w:val="24"/>
          <w:lang w:val="kk-KZ"/>
        </w:rPr>
        <w:t>4</w:t>
      </w:r>
      <w:r w:rsidRPr="00B856F8">
        <w:rPr>
          <w:i w:val="0"/>
          <w:sz w:val="24"/>
          <w:szCs w:val="24"/>
        </w:rPr>
        <w:t xml:space="preserve">, № </w:t>
      </w:r>
      <w:r>
        <w:rPr>
          <w:i w:val="0"/>
          <w:sz w:val="24"/>
          <w:szCs w:val="24"/>
          <w:lang w:val="kk-KZ"/>
        </w:rPr>
        <w:t>05-02-2-3</w:t>
      </w:r>
      <w:r w:rsidRPr="00B856F8">
        <w:rPr>
          <w:i w:val="0"/>
          <w:sz w:val="24"/>
          <w:szCs w:val="24"/>
        </w:rPr>
        <w:t>.</w:t>
      </w:r>
      <w:r>
        <w:rPr>
          <w:i w:val="0"/>
          <w:sz w:val="24"/>
          <w:szCs w:val="24"/>
        </w:rPr>
        <w:t xml:space="preserve"> </w:t>
      </w:r>
    </w:p>
    <w:p w:rsidR="005A11D8" w:rsidRPr="00B87A1D" w:rsidRDefault="005A11D8" w:rsidP="005A11D8">
      <w:pPr>
        <w:shd w:val="clear" w:color="auto" w:fill="FFFFFF"/>
        <w:jc w:val="both"/>
        <w:rPr>
          <w:b w:val="0"/>
          <w:i w:val="0"/>
          <w:sz w:val="24"/>
          <w:szCs w:val="24"/>
          <w:lang w:val="kk-KZ"/>
        </w:rPr>
      </w:pPr>
      <w:r w:rsidRPr="00B856F8">
        <w:rPr>
          <w:i w:val="0"/>
          <w:sz w:val="24"/>
          <w:szCs w:val="24"/>
        </w:rPr>
        <w:t>Функциональные обязанности:</w:t>
      </w:r>
      <w:r w:rsidRPr="00B856F8">
        <w:rPr>
          <w:b w:val="0"/>
          <w:i w:val="0"/>
          <w:sz w:val="24"/>
          <w:szCs w:val="24"/>
        </w:rPr>
        <w:t xml:space="preserve"> </w:t>
      </w:r>
      <w:r>
        <w:rPr>
          <w:b w:val="0"/>
          <w:i w:val="0"/>
          <w:sz w:val="24"/>
          <w:szCs w:val="24"/>
          <w:lang w:val="kk-KZ"/>
        </w:rPr>
        <w:t>Оказать налогоплательщикам государственные услуги согласно стандарта и регламента государственных услуг. Обеспечиват налогоплательщикам своевременно предоставлять налоговые отчетности и исполнять налоговые обязательства. Своевременно и качественно исполнят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По утвержденным платежам проводит камеральные проверки согласно представленным отчетам и иным сведениям налогоплательщиков, обеспечиват дополнительные поступления в бюджет. Ведение в срок работы по администрированию и взысканию с физических лиц по налогам на имущество, землю и транспортные средства. Качественно подготовит необходимые документы для издание налогового приказа «о взыскании задолженности с физических лиц»в порядке, определенном налоговым законодательством. Согласно Кодекса РК об  административных правонарушениях составляет административные дела в отношении налогоплательщиков, государственных и уполномоченных органов,предоставлят на рассмотрение руководству. Организует взаимодействие с управлениями Департамента, отделами управлений, государственными и уполномоченными органами, сельскими округами. Соблюдат внутренний распорядок Управления, трудовую и исполнительскую дисциплину, придерживается Этическому кодеусу государственых служащих РК. Обеспечиват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5A11D8" w:rsidRPr="00B856F8" w:rsidRDefault="005A11D8" w:rsidP="005A11D8">
      <w:pPr>
        <w:jc w:val="both"/>
        <w:rPr>
          <w:i w:val="0"/>
          <w:sz w:val="24"/>
          <w:szCs w:val="24"/>
          <w:lang w:val="kk-KZ"/>
        </w:rPr>
      </w:pPr>
      <w:r w:rsidRPr="00B856F8">
        <w:rPr>
          <w:rFonts w:eastAsia="Calibri"/>
          <w:i w:val="0"/>
          <w:sz w:val="24"/>
          <w:szCs w:val="24"/>
          <w:lang w:eastAsia="en-US"/>
        </w:rPr>
        <w:t>Требования к участникам конкурса:</w:t>
      </w:r>
      <w:r w:rsidRPr="00B856F8">
        <w:rPr>
          <w:i w:val="0"/>
          <w:sz w:val="24"/>
          <w:szCs w:val="24"/>
          <w:lang w:val="kk-KZ"/>
        </w:rPr>
        <w:tab/>
      </w:r>
    </w:p>
    <w:p w:rsidR="005A11D8" w:rsidRPr="00764195" w:rsidRDefault="005A11D8" w:rsidP="005A11D8">
      <w:pPr>
        <w:pStyle w:val="a6"/>
        <w:jc w:val="both"/>
        <w:rPr>
          <w:b w:val="0"/>
          <w:i w:val="0"/>
          <w:sz w:val="24"/>
          <w:szCs w:val="24"/>
        </w:rPr>
      </w:pPr>
      <w:r w:rsidRPr="00B856F8">
        <w:rPr>
          <w:i w:val="0"/>
          <w:color w:val="000000"/>
          <w:sz w:val="24"/>
          <w:szCs w:val="24"/>
          <w:lang w:val="kk-KZ"/>
        </w:rPr>
        <w:t>Образование</w:t>
      </w:r>
      <w:r w:rsidRPr="00B856F8">
        <w:rPr>
          <w:b w:val="0"/>
          <w:i w:val="0"/>
          <w:color w:val="000000"/>
          <w:sz w:val="24"/>
          <w:szCs w:val="24"/>
          <w:lang w:val="kk-KZ"/>
        </w:rPr>
        <w:t xml:space="preserve">: </w:t>
      </w:r>
      <w:r>
        <w:rPr>
          <w:b w:val="0"/>
          <w:i w:val="0"/>
          <w:color w:val="000000"/>
          <w:sz w:val="24"/>
          <w:szCs w:val="24"/>
          <w:lang w:val="kk-KZ"/>
        </w:rPr>
        <w:t>в сфере социальных наук, экономики и бизнеса или в сфере права.</w:t>
      </w:r>
    </w:p>
    <w:p w:rsidR="005A11D8" w:rsidRPr="00263FF4" w:rsidRDefault="005A11D8" w:rsidP="005A11D8">
      <w:pPr>
        <w:tabs>
          <w:tab w:val="left" w:pos="851"/>
        </w:tabs>
        <w:jc w:val="both"/>
        <w:rPr>
          <w:rFonts w:eastAsia="Calibri"/>
          <w:b w:val="0"/>
          <w:i w:val="0"/>
          <w:color w:val="000000"/>
          <w:sz w:val="24"/>
          <w:szCs w:val="24"/>
          <w:lang w:val="kk-KZ" w:eastAsia="en-US"/>
        </w:rPr>
      </w:pPr>
      <w:r w:rsidRPr="00B856F8">
        <w:rPr>
          <w:i w:val="0"/>
          <w:color w:val="000000"/>
          <w:sz w:val="24"/>
          <w:szCs w:val="24"/>
          <w:lang w:val="kk-KZ"/>
        </w:rPr>
        <w:t>Специальность</w:t>
      </w:r>
      <w:r w:rsidRPr="00B856F8">
        <w:rPr>
          <w:b w:val="0"/>
          <w:i w:val="0"/>
          <w:color w:val="000000"/>
          <w:sz w:val="24"/>
          <w:szCs w:val="24"/>
          <w:lang w:val="kk-KZ"/>
        </w:rPr>
        <w:t>:</w:t>
      </w:r>
      <w:r w:rsidRPr="00B856F8">
        <w:rPr>
          <w:rFonts w:eastAsia="Calibri"/>
          <w:b w:val="0"/>
          <w:i w:val="0"/>
          <w:color w:val="000000"/>
          <w:sz w:val="24"/>
          <w:szCs w:val="24"/>
          <w:lang w:eastAsia="en-US"/>
        </w:rPr>
        <w:t xml:space="preserve"> </w:t>
      </w:r>
      <w:r>
        <w:rPr>
          <w:rFonts w:eastAsia="Calibri"/>
          <w:b w:val="0"/>
          <w:i w:val="0"/>
          <w:color w:val="000000"/>
          <w:sz w:val="24"/>
          <w:szCs w:val="24"/>
          <w:lang w:val="kk-KZ" w:eastAsia="en-US"/>
        </w:rPr>
        <w:t xml:space="preserve">экономика или </w:t>
      </w:r>
      <w:r>
        <w:rPr>
          <w:b w:val="0"/>
          <w:i w:val="0"/>
          <w:sz w:val="24"/>
          <w:szCs w:val="24"/>
          <w:lang w:val="kk-KZ"/>
        </w:rPr>
        <w:t>м</w:t>
      </w:r>
      <w:proofErr w:type="spellStart"/>
      <w:r w:rsidRPr="00B567FE">
        <w:rPr>
          <w:b w:val="0"/>
          <w:i w:val="0"/>
          <w:sz w:val="24"/>
          <w:szCs w:val="24"/>
        </w:rPr>
        <w:t>енеджмент</w:t>
      </w:r>
      <w:proofErr w:type="spellEnd"/>
      <w:r w:rsidRPr="00B567FE">
        <w:rPr>
          <w:b w:val="0"/>
          <w:i w:val="0"/>
          <w:sz w:val="24"/>
          <w:szCs w:val="24"/>
        </w:rPr>
        <w:t xml:space="preserve"> или учет и аудит или финансы или </w:t>
      </w:r>
      <w:r>
        <w:rPr>
          <w:b w:val="0"/>
          <w:i w:val="0"/>
          <w:sz w:val="24"/>
          <w:szCs w:val="24"/>
          <w:lang w:val="kk-KZ"/>
        </w:rPr>
        <w:t xml:space="preserve">государственное и местное управление или маркетинг или мировая  </w:t>
      </w:r>
      <w:r w:rsidRPr="00B567FE">
        <w:rPr>
          <w:b w:val="0"/>
          <w:i w:val="0"/>
          <w:sz w:val="24"/>
          <w:szCs w:val="24"/>
        </w:rPr>
        <w:t>экономика или юриспруденция</w:t>
      </w:r>
      <w:r>
        <w:rPr>
          <w:b w:val="0"/>
          <w:i w:val="0"/>
          <w:sz w:val="24"/>
          <w:szCs w:val="24"/>
          <w:lang w:val="kk-KZ"/>
        </w:rPr>
        <w:t>.</w:t>
      </w:r>
    </w:p>
    <w:p w:rsidR="005A11D8" w:rsidRPr="00FF2FE0" w:rsidRDefault="005A11D8" w:rsidP="005A11D8">
      <w:pPr>
        <w:ind w:left="34"/>
        <w:jc w:val="both"/>
        <w:rPr>
          <w:b w:val="0"/>
          <w:i w:val="0"/>
          <w:sz w:val="24"/>
          <w:szCs w:val="24"/>
          <w:lang w:val="kk-KZ"/>
        </w:rPr>
      </w:pPr>
      <w:r w:rsidRPr="00315A0B">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Pr>
          <w:b w:val="0"/>
          <w:i w:val="0"/>
          <w:sz w:val="24"/>
          <w:szCs w:val="24"/>
          <w:lang w:val="kk-KZ"/>
        </w:rPr>
        <w:t xml:space="preserve"> д</w:t>
      </w:r>
      <w:r w:rsidRPr="00315A0B">
        <w:rPr>
          <w:b w:val="0"/>
          <w:i w:val="0"/>
          <w:sz w:val="24"/>
          <w:szCs w:val="24"/>
          <w:lang w:val="kk-KZ"/>
        </w:rPr>
        <w:t xml:space="preserve">ля эффективного выполнения профессиональной деятельности в  государственной должности необходимого знания, приспособления и навык,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w:t>
      </w:r>
      <w:r w:rsidRPr="00315A0B">
        <w:rPr>
          <w:b w:val="0"/>
          <w:i w:val="0"/>
          <w:sz w:val="24"/>
          <w:szCs w:val="24"/>
          <w:lang w:val="kk-KZ"/>
        </w:rPr>
        <w:lastRenderedPageBreak/>
        <w:t>взаимодействие, управление деятельностью, принятие решений, лидерство, стратегическое мышление, управление изменениями.</w:t>
      </w:r>
    </w:p>
    <w:p w:rsidR="005A11D8" w:rsidRPr="00B856F8" w:rsidRDefault="005A11D8" w:rsidP="005A11D8">
      <w:pPr>
        <w:jc w:val="both"/>
        <w:rPr>
          <w:b w:val="0"/>
          <w:i w:val="0"/>
          <w:sz w:val="24"/>
          <w:szCs w:val="24"/>
          <w:lang w:val="kk-KZ"/>
        </w:rPr>
      </w:pPr>
      <w:r w:rsidRPr="00B856F8">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5A11D8" w:rsidRDefault="005A11D8" w:rsidP="005A11D8">
      <w:pPr>
        <w:widowControl/>
        <w:jc w:val="both"/>
        <w:rPr>
          <w:bCs w:val="0"/>
          <w:i w:val="0"/>
          <w:iCs w:val="0"/>
          <w:sz w:val="24"/>
          <w:szCs w:val="24"/>
        </w:rPr>
      </w:pPr>
      <w:r w:rsidRPr="00B856F8">
        <w:rPr>
          <w:b w:val="0"/>
          <w:i w:val="0"/>
          <w:sz w:val="24"/>
          <w:szCs w:val="24"/>
        </w:rPr>
        <w:t xml:space="preserve">В соответствии </w:t>
      </w:r>
      <w:proofErr w:type="gramStart"/>
      <w:r w:rsidRPr="00B856F8">
        <w:rPr>
          <w:b w:val="0"/>
          <w:i w:val="0"/>
          <w:sz w:val="24"/>
          <w:szCs w:val="24"/>
        </w:rPr>
        <w:t>с  типовыми</w:t>
      </w:r>
      <w:proofErr w:type="gramEnd"/>
      <w:r>
        <w:rPr>
          <w:b w:val="0"/>
          <w:i w:val="0"/>
          <w:sz w:val="24"/>
          <w:szCs w:val="24"/>
        </w:rPr>
        <w:t xml:space="preserve"> квалификационными требованиям</w:t>
      </w:r>
      <w:r>
        <w:rPr>
          <w:b w:val="0"/>
          <w:i w:val="0"/>
          <w:sz w:val="24"/>
          <w:szCs w:val="24"/>
          <w:lang w:val="kk-KZ"/>
        </w:rPr>
        <w:t xml:space="preserve"> Области,</w:t>
      </w:r>
      <w:r w:rsidRPr="00B856F8">
        <w:rPr>
          <w:b w:val="0"/>
          <w:i w:val="0"/>
          <w:sz w:val="24"/>
          <w:szCs w:val="24"/>
        </w:rPr>
        <w:t xml:space="preserve"> </w:t>
      </w:r>
      <w:r>
        <w:rPr>
          <w:b w:val="0"/>
          <w:i w:val="0"/>
          <w:sz w:val="24"/>
          <w:szCs w:val="24"/>
        </w:rPr>
        <w:t>соответствующие</w:t>
      </w:r>
      <w:r w:rsidRPr="00B856F8">
        <w:rPr>
          <w:b w:val="0"/>
          <w:i w:val="0"/>
          <w:sz w:val="24"/>
          <w:szCs w:val="24"/>
        </w:rPr>
        <w:t xml:space="preserve"> </w:t>
      </w:r>
      <w:r>
        <w:rPr>
          <w:b w:val="0"/>
          <w:i w:val="0"/>
          <w:sz w:val="24"/>
          <w:szCs w:val="24"/>
          <w:lang w:val="kk-KZ"/>
        </w:rPr>
        <w:t xml:space="preserve">функциональным направлениям: Умение  </w:t>
      </w:r>
      <w:r w:rsidRPr="00B856F8">
        <w:rPr>
          <w:b w:val="0"/>
          <w:i w:val="0"/>
          <w:sz w:val="24"/>
          <w:szCs w:val="24"/>
        </w:rPr>
        <w:t xml:space="preserve">работать на компьютере со стандартным пакетом программ MS </w:t>
      </w:r>
      <w:proofErr w:type="spellStart"/>
      <w:r w:rsidRPr="00B856F8">
        <w:rPr>
          <w:b w:val="0"/>
          <w:i w:val="0"/>
          <w:sz w:val="24"/>
          <w:szCs w:val="24"/>
        </w:rPr>
        <w:t>Word</w:t>
      </w:r>
      <w:proofErr w:type="spellEnd"/>
      <w:r w:rsidRPr="00B856F8">
        <w:rPr>
          <w:b w:val="0"/>
          <w:i w:val="0"/>
          <w:sz w:val="24"/>
          <w:szCs w:val="24"/>
        </w:rPr>
        <w:t xml:space="preserve">, MS  </w:t>
      </w:r>
      <w:proofErr w:type="spellStart"/>
      <w:r w:rsidRPr="00B856F8">
        <w:rPr>
          <w:b w:val="0"/>
          <w:i w:val="0"/>
          <w:sz w:val="24"/>
          <w:szCs w:val="24"/>
        </w:rPr>
        <w:t>Excel</w:t>
      </w:r>
      <w:proofErr w:type="spellEnd"/>
      <w:r w:rsidRPr="00B856F8">
        <w:rPr>
          <w:b w:val="0"/>
          <w:i w:val="0"/>
          <w:sz w:val="24"/>
          <w:szCs w:val="24"/>
        </w:rPr>
        <w:t xml:space="preserve">, Интернет, </w:t>
      </w:r>
      <w:proofErr w:type="spellStart"/>
      <w:r w:rsidRPr="00B856F8">
        <w:rPr>
          <w:b w:val="0"/>
          <w:i w:val="0"/>
          <w:sz w:val="24"/>
          <w:szCs w:val="24"/>
        </w:rPr>
        <w:t>Интранет</w:t>
      </w:r>
      <w:proofErr w:type="spellEnd"/>
      <w:r w:rsidRPr="00B856F8">
        <w:rPr>
          <w:b w:val="0"/>
          <w:i w:val="0"/>
          <w:sz w:val="24"/>
          <w:szCs w:val="24"/>
        </w:rPr>
        <w:t>-портал</w:t>
      </w:r>
      <w:r>
        <w:rPr>
          <w:b w:val="0"/>
          <w:i w:val="0"/>
          <w:sz w:val="24"/>
          <w:szCs w:val="24"/>
          <w:lang w:val="kk-KZ"/>
        </w:rPr>
        <w:t xml:space="preserve"> и </w:t>
      </w:r>
      <w:r w:rsidRPr="00B856F8">
        <w:rPr>
          <w:b w:val="0"/>
          <w:i w:val="0"/>
          <w:sz w:val="24"/>
          <w:szCs w:val="24"/>
        </w:rPr>
        <w:t>умение работать  с электронной почтой</w:t>
      </w:r>
    </w:p>
    <w:p w:rsidR="005A11D8" w:rsidRDefault="005A11D8" w:rsidP="00CC25B1">
      <w:pPr>
        <w:widowControl/>
        <w:ind w:firstLine="708"/>
        <w:jc w:val="both"/>
        <w:rPr>
          <w:bCs w:val="0"/>
          <w:i w:val="0"/>
          <w:iCs w:val="0"/>
          <w:sz w:val="24"/>
          <w:szCs w:val="24"/>
        </w:rPr>
      </w:pPr>
    </w:p>
    <w:p w:rsidR="00721C75" w:rsidRPr="00ED1EAB" w:rsidRDefault="00721C75" w:rsidP="00721C75">
      <w:pPr>
        <w:ind w:firstLine="708"/>
        <w:jc w:val="both"/>
        <w:rPr>
          <w:i w:val="0"/>
          <w:sz w:val="24"/>
          <w:szCs w:val="24"/>
        </w:rPr>
      </w:pPr>
      <w:r w:rsidRPr="00ED1EAB">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sidRPr="00ED1EAB">
        <w:rPr>
          <w:i w:val="0"/>
          <w:sz w:val="24"/>
          <w:szCs w:val="24"/>
        </w:rPr>
        <w:t>Жамбылской</w:t>
      </w:r>
      <w:proofErr w:type="spellEnd"/>
      <w:r w:rsidRPr="00ED1EAB">
        <w:rPr>
          <w:i w:val="0"/>
          <w:sz w:val="24"/>
          <w:szCs w:val="24"/>
        </w:rPr>
        <w:t xml:space="preserve"> области Управление государственных доходов по </w:t>
      </w:r>
      <w:proofErr w:type="spellStart"/>
      <w:r w:rsidRPr="00ED1EAB">
        <w:rPr>
          <w:i w:val="0"/>
          <w:sz w:val="24"/>
          <w:szCs w:val="24"/>
        </w:rPr>
        <w:t>Кордайскому</w:t>
      </w:r>
      <w:proofErr w:type="spellEnd"/>
      <w:r w:rsidRPr="00ED1EAB">
        <w:rPr>
          <w:i w:val="0"/>
          <w:sz w:val="24"/>
          <w:szCs w:val="24"/>
        </w:rPr>
        <w:t xml:space="preserve"> району, адрес: индекс 080400, </w:t>
      </w:r>
      <w:proofErr w:type="spellStart"/>
      <w:r w:rsidRPr="00ED1EAB">
        <w:rPr>
          <w:i w:val="0"/>
          <w:sz w:val="24"/>
          <w:szCs w:val="24"/>
        </w:rPr>
        <w:t>Жамбылская</w:t>
      </w:r>
      <w:proofErr w:type="spellEnd"/>
      <w:r w:rsidRPr="00ED1EAB">
        <w:rPr>
          <w:i w:val="0"/>
          <w:sz w:val="24"/>
          <w:szCs w:val="24"/>
        </w:rPr>
        <w:t xml:space="preserve"> область, </w:t>
      </w:r>
      <w:proofErr w:type="spellStart"/>
      <w:r w:rsidRPr="00ED1EAB">
        <w:rPr>
          <w:i w:val="0"/>
          <w:sz w:val="24"/>
          <w:szCs w:val="24"/>
        </w:rPr>
        <w:t>Кордайский</w:t>
      </w:r>
      <w:proofErr w:type="spellEnd"/>
      <w:r w:rsidRPr="00ED1EAB">
        <w:rPr>
          <w:i w:val="0"/>
          <w:sz w:val="24"/>
          <w:szCs w:val="24"/>
        </w:rPr>
        <w:t xml:space="preserve"> район, с </w:t>
      </w:r>
      <w:proofErr w:type="spellStart"/>
      <w:r w:rsidRPr="00ED1EAB">
        <w:rPr>
          <w:i w:val="0"/>
          <w:sz w:val="24"/>
          <w:szCs w:val="24"/>
        </w:rPr>
        <w:t>Кордай</w:t>
      </w:r>
      <w:proofErr w:type="spellEnd"/>
      <w:r w:rsidRPr="00ED1EAB">
        <w:rPr>
          <w:i w:val="0"/>
          <w:sz w:val="24"/>
          <w:szCs w:val="24"/>
        </w:rPr>
        <w:t xml:space="preserve">, </w:t>
      </w:r>
      <w:proofErr w:type="spellStart"/>
      <w:r w:rsidRPr="00ED1EAB">
        <w:rPr>
          <w:i w:val="0"/>
          <w:sz w:val="24"/>
          <w:szCs w:val="24"/>
        </w:rPr>
        <w:t>ул</w:t>
      </w:r>
      <w:proofErr w:type="spellEnd"/>
      <w:r w:rsidRPr="00ED1EAB">
        <w:rPr>
          <w:i w:val="0"/>
          <w:sz w:val="24"/>
          <w:szCs w:val="24"/>
        </w:rPr>
        <w:t xml:space="preserve"> </w:t>
      </w:r>
      <w:proofErr w:type="spellStart"/>
      <w:r w:rsidRPr="00ED1EAB">
        <w:rPr>
          <w:i w:val="0"/>
          <w:sz w:val="24"/>
          <w:szCs w:val="24"/>
        </w:rPr>
        <w:t>Домалак-Ана</w:t>
      </w:r>
      <w:proofErr w:type="spellEnd"/>
      <w:r w:rsidRPr="00ED1EAB">
        <w:rPr>
          <w:i w:val="0"/>
          <w:sz w:val="24"/>
          <w:szCs w:val="24"/>
        </w:rPr>
        <w:t xml:space="preserve"> 207, телефоны для справок: 8(72636)2-1</w:t>
      </w:r>
      <w:r w:rsidRPr="00ED1EAB">
        <w:rPr>
          <w:i w:val="0"/>
          <w:sz w:val="24"/>
          <w:szCs w:val="24"/>
          <w:lang w:val="kk-KZ"/>
        </w:rPr>
        <w:t>9-93</w:t>
      </w:r>
      <w:r w:rsidRPr="00ED1EAB">
        <w:rPr>
          <w:i w:val="0"/>
          <w:sz w:val="24"/>
          <w:szCs w:val="24"/>
        </w:rPr>
        <w:t xml:space="preserve">, </w:t>
      </w:r>
      <w:proofErr w:type="spellStart"/>
      <w:r w:rsidRPr="00ED1EAB">
        <w:rPr>
          <w:i w:val="0"/>
          <w:sz w:val="24"/>
          <w:szCs w:val="24"/>
        </w:rPr>
        <w:t>электорнные</w:t>
      </w:r>
      <w:proofErr w:type="spellEnd"/>
      <w:r w:rsidRPr="00ED1EAB">
        <w:rPr>
          <w:i w:val="0"/>
          <w:sz w:val="24"/>
          <w:szCs w:val="24"/>
        </w:rPr>
        <w:t xml:space="preserve"> адреса: </w:t>
      </w:r>
      <w:hyperlink r:id="rId10" w:history="1">
        <w:r w:rsidRPr="00ED1EAB">
          <w:rPr>
            <w:rStyle w:val="ab"/>
            <w:sz w:val="24"/>
            <w:szCs w:val="24"/>
            <w:lang w:val="kk-KZ"/>
          </w:rPr>
          <w:t>krd_nk@taxtaraz.mgd.kz</w:t>
        </w:r>
      </w:hyperlink>
      <w:r w:rsidRPr="00ED1EAB">
        <w:rPr>
          <w:i w:val="0"/>
          <w:sz w:val="24"/>
          <w:szCs w:val="24"/>
        </w:rPr>
        <w:t xml:space="preserve"> </w:t>
      </w:r>
      <w:r w:rsidRPr="00ED1EAB">
        <w:rPr>
          <w:i w:val="0"/>
          <w:sz w:val="24"/>
          <w:szCs w:val="24"/>
          <w:lang w:val="kk-KZ"/>
        </w:rPr>
        <w:t xml:space="preserve">и </w:t>
      </w:r>
      <w:r w:rsidRPr="00ED1EAB">
        <w:rPr>
          <w:i w:val="0"/>
          <w:sz w:val="24"/>
          <w:szCs w:val="24"/>
          <w:u w:val="single"/>
          <w:lang w:val="kk-KZ"/>
        </w:rPr>
        <w:t>gseitzhanova@taxtaraz.mgd.kz</w:t>
      </w:r>
      <w:r w:rsidRPr="00ED1EAB">
        <w:rPr>
          <w:i w:val="0"/>
          <w:sz w:val="24"/>
          <w:szCs w:val="24"/>
          <w:lang w:val="kk-KZ"/>
        </w:rPr>
        <w:t xml:space="preserve">,  объявляет внутренний конкурс на </w:t>
      </w:r>
      <w:r w:rsidRPr="00ED1EAB">
        <w:rPr>
          <w:i w:val="0"/>
          <w:sz w:val="24"/>
          <w:szCs w:val="24"/>
        </w:rPr>
        <w:t>занятие вакантной административной государственной</w:t>
      </w:r>
      <w:r>
        <w:rPr>
          <w:i w:val="0"/>
          <w:sz w:val="24"/>
          <w:szCs w:val="24"/>
        </w:rPr>
        <w:t xml:space="preserve"> </w:t>
      </w:r>
      <w:r w:rsidRPr="00ED1EAB">
        <w:rPr>
          <w:i w:val="0"/>
          <w:sz w:val="24"/>
          <w:szCs w:val="24"/>
        </w:rPr>
        <w:t>должности.</w:t>
      </w:r>
    </w:p>
    <w:p w:rsidR="00721C75" w:rsidRPr="00ED1EAB" w:rsidRDefault="00721C75" w:rsidP="00721C75">
      <w:pPr>
        <w:pStyle w:val="ad"/>
        <w:tabs>
          <w:tab w:val="left" w:pos="284"/>
        </w:tabs>
        <w:spacing w:after="0"/>
        <w:jc w:val="both"/>
        <w:rPr>
          <w:i w:val="0"/>
          <w:sz w:val="24"/>
          <w:szCs w:val="24"/>
          <w:lang w:val="kk-KZ"/>
        </w:rPr>
      </w:pPr>
      <w:r>
        <w:rPr>
          <w:i w:val="0"/>
          <w:sz w:val="24"/>
          <w:szCs w:val="24"/>
        </w:rPr>
        <w:tab/>
      </w:r>
      <w:r>
        <w:rPr>
          <w:i w:val="0"/>
          <w:sz w:val="24"/>
          <w:szCs w:val="24"/>
        </w:rPr>
        <w:tab/>
      </w:r>
      <w:r w:rsidR="005A11D8">
        <w:rPr>
          <w:i w:val="0"/>
          <w:sz w:val="24"/>
          <w:szCs w:val="24"/>
        </w:rPr>
        <w:t>5</w:t>
      </w:r>
      <w:r>
        <w:rPr>
          <w:i w:val="0"/>
          <w:sz w:val="24"/>
          <w:szCs w:val="24"/>
        </w:rPr>
        <w:t xml:space="preserve">. </w:t>
      </w:r>
      <w:r w:rsidRPr="00ED1EAB">
        <w:rPr>
          <w:i w:val="0"/>
          <w:sz w:val="24"/>
          <w:szCs w:val="24"/>
          <w:lang w:val="kk-KZ"/>
        </w:rPr>
        <w:t>Руководитель отдела учета, анализа, правовой и организационной работы Управления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1 единица, категория C-R-</w:t>
      </w:r>
      <w:r>
        <w:rPr>
          <w:i w:val="0"/>
          <w:sz w:val="24"/>
          <w:szCs w:val="24"/>
          <w:lang w:val="kk-KZ"/>
        </w:rPr>
        <w:t>3</w:t>
      </w:r>
      <w:r w:rsidRPr="00ED1EAB">
        <w:rPr>
          <w:i w:val="0"/>
          <w:sz w:val="24"/>
          <w:szCs w:val="24"/>
          <w:lang w:val="kk-KZ"/>
        </w:rPr>
        <w:t xml:space="preserve">, № 03-2-1. </w:t>
      </w:r>
    </w:p>
    <w:p w:rsidR="00721C75" w:rsidRPr="00ED1EAB" w:rsidRDefault="00721C75" w:rsidP="00721C75">
      <w:pPr>
        <w:jc w:val="both"/>
        <w:rPr>
          <w:b w:val="0"/>
          <w:i w:val="0"/>
          <w:sz w:val="24"/>
          <w:szCs w:val="24"/>
        </w:rPr>
      </w:pPr>
      <w:r w:rsidRPr="00ED1EAB">
        <w:rPr>
          <w:i w:val="0"/>
          <w:sz w:val="24"/>
          <w:szCs w:val="24"/>
        </w:rPr>
        <w:t>Функциональные обязанности:</w:t>
      </w:r>
      <w:r w:rsidRPr="00ED1EAB">
        <w:rPr>
          <w:b w:val="0"/>
          <w:i w:val="0"/>
          <w:sz w:val="24"/>
          <w:szCs w:val="24"/>
        </w:rPr>
        <w:t xml:space="preserve"> Общее руководство работой отдела, разработка плана работы отдела, контроль их выполнение, определение обязанностей и полномочий сотрудников отдела. Создание и организация баз данных о поступлениях налогов и других обязательных платежей, обязательных пенсионных взносов и социальных отчислений, разработка и обработка прогнозных сумм государственных доходов в бюджете на налогообложение. Контроль за работой отдела и выполнение плана работы, по учету налогов и других обязательных платежей в бюджет, обязательные пенсионные взносы, суммы социальных взносов на лицевые счета налогоплательщиков, а также штрафы и пени. Обеспечение утвержденных прогнозируемых сумм, хранение, распределение учета бланков строгой отчетности, контроль над </w:t>
      </w:r>
      <w:proofErr w:type="gramStart"/>
      <w:r w:rsidRPr="00ED1EAB">
        <w:rPr>
          <w:b w:val="0"/>
          <w:i w:val="0"/>
          <w:sz w:val="24"/>
          <w:szCs w:val="24"/>
        </w:rPr>
        <w:t>исполнением  поступивших</w:t>
      </w:r>
      <w:proofErr w:type="gramEnd"/>
      <w:r w:rsidRPr="00ED1EAB">
        <w:rPr>
          <w:b w:val="0"/>
          <w:i w:val="0"/>
          <w:sz w:val="24"/>
          <w:szCs w:val="24"/>
        </w:rPr>
        <w:t xml:space="preserve"> писем, заявлений, жалоб и обращений граждан и юридических лиц, повышение профессионального уровня сотрудников отдела, ежедневно контролирует за составлением отчета формы 1-Н.Ведение лицевых счетов в ИС АСТАНА-1 по всем таможенным процедурам с учетом сальдо лицевых счетов</w:t>
      </w:r>
      <w:r w:rsidRPr="00ED1EAB">
        <w:rPr>
          <w:b w:val="0"/>
          <w:i w:val="0"/>
          <w:sz w:val="24"/>
          <w:szCs w:val="24"/>
          <w:lang w:val="kk-KZ"/>
        </w:rPr>
        <w:t xml:space="preserve">. </w:t>
      </w:r>
      <w:r w:rsidRPr="00ED1EAB">
        <w:rPr>
          <w:b w:val="0"/>
          <w:i w:val="0"/>
          <w:sz w:val="24"/>
          <w:szCs w:val="24"/>
        </w:rPr>
        <w:t xml:space="preserve">Обеспечение соответствия требованиям внутренней дисциплины, Этическому кодексу государственных служащих, соблюдению дисциплины труда и исполнения. </w:t>
      </w:r>
    </w:p>
    <w:p w:rsidR="00721C75" w:rsidRPr="00ED1EAB" w:rsidRDefault="00721C75" w:rsidP="00721C75">
      <w:pPr>
        <w:shd w:val="clear" w:color="auto" w:fill="FFFFFF"/>
        <w:jc w:val="both"/>
        <w:rPr>
          <w:b w:val="0"/>
          <w:i w:val="0"/>
          <w:sz w:val="24"/>
          <w:szCs w:val="24"/>
          <w:lang w:val="kk-KZ"/>
        </w:rPr>
      </w:pPr>
      <w:r w:rsidRPr="00ED1EAB">
        <w:rPr>
          <w:b w:val="0"/>
          <w:i w:val="0"/>
          <w:sz w:val="24"/>
          <w:szCs w:val="24"/>
        </w:rPr>
        <w:t>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721C75" w:rsidRPr="00ED1EAB" w:rsidRDefault="00721C75" w:rsidP="00721C75">
      <w:pPr>
        <w:shd w:val="clear" w:color="auto" w:fill="FFFFFF"/>
        <w:jc w:val="both"/>
        <w:rPr>
          <w:i w:val="0"/>
          <w:sz w:val="24"/>
          <w:szCs w:val="24"/>
          <w:lang w:val="kk-KZ"/>
        </w:rPr>
      </w:pPr>
      <w:r w:rsidRPr="00ED1EAB">
        <w:rPr>
          <w:rFonts w:eastAsia="Calibri"/>
          <w:i w:val="0"/>
          <w:sz w:val="24"/>
          <w:szCs w:val="24"/>
          <w:lang w:eastAsia="en-US"/>
        </w:rPr>
        <w:t>Требования к участникам конкурса:</w:t>
      </w:r>
      <w:r w:rsidRPr="00ED1EAB">
        <w:rPr>
          <w:i w:val="0"/>
          <w:sz w:val="24"/>
          <w:szCs w:val="24"/>
          <w:lang w:val="kk-KZ"/>
        </w:rPr>
        <w:tab/>
      </w:r>
    </w:p>
    <w:p w:rsidR="00721C75" w:rsidRPr="00ED1EAB" w:rsidRDefault="00721C75" w:rsidP="00721C75">
      <w:pPr>
        <w:pStyle w:val="a6"/>
        <w:jc w:val="both"/>
        <w:rPr>
          <w:b w:val="0"/>
          <w:i w:val="0"/>
          <w:sz w:val="24"/>
          <w:szCs w:val="24"/>
          <w:lang w:val="kk-KZ"/>
        </w:rPr>
      </w:pPr>
      <w:r w:rsidRPr="00ED1EAB">
        <w:rPr>
          <w:i w:val="0"/>
          <w:color w:val="000000"/>
          <w:sz w:val="24"/>
          <w:szCs w:val="24"/>
          <w:lang w:val="kk-KZ"/>
        </w:rPr>
        <w:t>Образование</w:t>
      </w:r>
      <w:r w:rsidRPr="00ED1EAB">
        <w:rPr>
          <w:b w:val="0"/>
          <w:i w:val="0"/>
          <w:color w:val="000000"/>
          <w:sz w:val="24"/>
          <w:szCs w:val="24"/>
          <w:lang w:val="kk-KZ"/>
        </w:rPr>
        <w:t xml:space="preserve">: В </w:t>
      </w:r>
      <w:r w:rsidRPr="00ED1EAB">
        <w:rPr>
          <w:b w:val="0"/>
          <w:i w:val="0"/>
          <w:sz w:val="24"/>
          <w:szCs w:val="24"/>
        </w:rPr>
        <w:t>сфере социальных наук, экономики и бизнеса</w:t>
      </w:r>
      <w:r w:rsidRPr="00ED1EAB">
        <w:rPr>
          <w:b w:val="0"/>
          <w:i w:val="0"/>
          <w:sz w:val="24"/>
          <w:szCs w:val="24"/>
          <w:lang w:val="kk-KZ"/>
        </w:rPr>
        <w:t>.</w:t>
      </w:r>
    </w:p>
    <w:p w:rsidR="00721C75" w:rsidRPr="00D51D9B" w:rsidRDefault="00721C75" w:rsidP="00721C75">
      <w:pPr>
        <w:tabs>
          <w:tab w:val="left" w:pos="851"/>
        </w:tabs>
        <w:jc w:val="both"/>
        <w:rPr>
          <w:rFonts w:eastAsia="Calibri"/>
          <w:b w:val="0"/>
          <w:i w:val="0"/>
          <w:color w:val="000000"/>
          <w:sz w:val="24"/>
          <w:szCs w:val="24"/>
          <w:lang w:val="kk-KZ" w:eastAsia="en-US"/>
        </w:rPr>
      </w:pPr>
      <w:r w:rsidRPr="00ED1EAB">
        <w:rPr>
          <w:i w:val="0"/>
          <w:color w:val="000000"/>
          <w:sz w:val="24"/>
          <w:szCs w:val="24"/>
          <w:lang w:val="kk-KZ"/>
        </w:rPr>
        <w:t>Специальность</w:t>
      </w:r>
      <w:r w:rsidRPr="00ED1EAB">
        <w:rPr>
          <w:b w:val="0"/>
          <w:i w:val="0"/>
          <w:color w:val="000000"/>
          <w:sz w:val="24"/>
          <w:szCs w:val="24"/>
          <w:lang w:val="kk-KZ"/>
        </w:rPr>
        <w:t>:</w:t>
      </w:r>
      <w:r w:rsidRPr="00ED1EAB">
        <w:rPr>
          <w:rFonts w:eastAsia="Calibri"/>
          <w:b w:val="0"/>
          <w:i w:val="0"/>
          <w:color w:val="000000"/>
          <w:sz w:val="24"/>
          <w:szCs w:val="24"/>
          <w:lang w:eastAsia="en-US"/>
        </w:rPr>
        <w:t xml:space="preserve"> </w:t>
      </w:r>
      <w:r w:rsidRPr="00ED1EAB">
        <w:rPr>
          <w:b w:val="0"/>
          <w:i w:val="0"/>
          <w:color w:val="000000"/>
          <w:sz w:val="24"/>
          <w:szCs w:val="24"/>
          <w:lang w:val="kk-KZ"/>
        </w:rPr>
        <w:t>Экономика или менеджмент или учета и аудит  или финансы или мировая  экономика.</w:t>
      </w:r>
    </w:p>
    <w:p w:rsidR="00721C75" w:rsidRPr="00ED1EAB" w:rsidRDefault="00721C75" w:rsidP="00721C75">
      <w:pPr>
        <w:ind w:left="34"/>
        <w:jc w:val="both"/>
        <w:rPr>
          <w:b w:val="0"/>
          <w:i w:val="0"/>
          <w:color w:val="000000"/>
          <w:sz w:val="24"/>
          <w:szCs w:val="24"/>
          <w:lang w:val="kk-KZ"/>
        </w:rPr>
      </w:pPr>
      <w:r w:rsidRPr="00ED1EAB">
        <w:rPr>
          <w:b w:val="0"/>
          <w:i w:val="0"/>
          <w:color w:val="000000"/>
          <w:sz w:val="24"/>
          <w:szCs w:val="24"/>
          <w:lang w:val="kk-KZ"/>
        </w:rPr>
        <w:t>Знание нормативно</w:t>
      </w:r>
      <w:r>
        <w:rPr>
          <w:b w:val="0"/>
          <w:i w:val="0"/>
          <w:color w:val="000000"/>
          <w:sz w:val="24"/>
          <w:szCs w:val="24"/>
          <w:lang w:val="kk-KZ"/>
        </w:rPr>
        <w:t xml:space="preserve">-правовых актов программы   </w:t>
      </w:r>
      <w:r w:rsidRPr="00ED1EAB">
        <w:rPr>
          <w:b w:val="0"/>
          <w:i w:val="0"/>
          <w:color w:val="000000"/>
          <w:sz w:val="24"/>
          <w:szCs w:val="24"/>
          <w:lang w:val="kk-KZ"/>
        </w:rPr>
        <w:t>тестирования  на знание законодательств Республики Казахстан.</w:t>
      </w:r>
    </w:p>
    <w:p w:rsidR="00721C75" w:rsidRPr="00ED1EAB" w:rsidRDefault="00721C75" w:rsidP="00721C75">
      <w:pPr>
        <w:ind w:left="34"/>
        <w:jc w:val="both"/>
        <w:rPr>
          <w:b w:val="0"/>
          <w:i w:val="0"/>
          <w:color w:val="000000"/>
          <w:sz w:val="24"/>
          <w:szCs w:val="24"/>
          <w:lang w:val="kk-KZ"/>
        </w:rPr>
      </w:pPr>
      <w:r w:rsidRPr="00ED1EAB">
        <w:rPr>
          <w:b w:val="0"/>
          <w:i w:val="0"/>
          <w:color w:val="000000"/>
          <w:sz w:val="24"/>
          <w:szCs w:val="24"/>
          <w:lang w:val="kk-KZ"/>
        </w:rPr>
        <w:t>Согласно типовым квалификационным требованиям для эффективного выполнения профе</w:t>
      </w:r>
      <w:r>
        <w:rPr>
          <w:b w:val="0"/>
          <w:i w:val="0"/>
          <w:color w:val="000000"/>
          <w:sz w:val="24"/>
          <w:szCs w:val="24"/>
          <w:lang w:val="kk-KZ"/>
        </w:rPr>
        <w:t xml:space="preserve">ссиональной деятельности в  </w:t>
      </w:r>
      <w:r w:rsidRPr="00ED1EAB">
        <w:rPr>
          <w:b w:val="0"/>
          <w:i w:val="0"/>
          <w:color w:val="000000"/>
          <w:sz w:val="24"/>
          <w:szCs w:val="24"/>
          <w:lang w:val="kk-KZ"/>
        </w:rPr>
        <w:t>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721C75" w:rsidRPr="00ED1EAB" w:rsidRDefault="00721C75" w:rsidP="00721C75">
      <w:pPr>
        <w:ind w:left="34"/>
        <w:jc w:val="both"/>
        <w:rPr>
          <w:b w:val="0"/>
          <w:i w:val="0"/>
          <w:sz w:val="24"/>
          <w:szCs w:val="24"/>
        </w:rPr>
      </w:pPr>
      <w:r w:rsidRPr="00ED1EAB">
        <w:rPr>
          <w:b w:val="0"/>
          <w:i w:val="0"/>
          <w:sz w:val="24"/>
          <w:szCs w:val="24"/>
        </w:rPr>
        <w:t>В соответствии с типовыми квалификационными требованиями.</w:t>
      </w:r>
      <w:r>
        <w:rPr>
          <w:b w:val="0"/>
          <w:i w:val="0"/>
          <w:sz w:val="24"/>
          <w:szCs w:val="24"/>
        </w:rPr>
        <w:t xml:space="preserve"> </w:t>
      </w:r>
      <w:r w:rsidRPr="00ED1EAB">
        <w:rPr>
          <w:b w:val="0"/>
          <w:i w:val="0"/>
          <w:sz w:val="24"/>
          <w:szCs w:val="24"/>
        </w:rPr>
        <w:t>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w:t>
      </w:r>
      <w:r w:rsidRPr="00ED1EAB">
        <w:rPr>
          <w:b w:val="0"/>
          <w:i w:val="0"/>
          <w:sz w:val="24"/>
          <w:szCs w:val="24"/>
          <w:lang w:val="kk-KZ"/>
        </w:rPr>
        <w:t xml:space="preserve">. </w:t>
      </w:r>
      <w:r w:rsidRPr="00ED1EAB">
        <w:rPr>
          <w:b w:val="0"/>
          <w:i w:val="0"/>
          <w:sz w:val="24"/>
          <w:szCs w:val="24"/>
        </w:rPr>
        <w:t xml:space="preserve">Умение работать на компьютере со стандартным пакетом программ MS </w:t>
      </w:r>
      <w:proofErr w:type="spellStart"/>
      <w:r w:rsidRPr="00ED1EAB">
        <w:rPr>
          <w:b w:val="0"/>
          <w:i w:val="0"/>
          <w:sz w:val="24"/>
          <w:szCs w:val="24"/>
        </w:rPr>
        <w:t>Word</w:t>
      </w:r>
      <w:proofErr w:type="spellEnd"/>
      <w:r w:rsidRPr="00ED1EAB">
        <w:rPr>
          <w:b w:val="0"/>
          <w:i w:val="0"/>
          <w:sz w:val="24"/>
          <w:szCs w:val="24"/>
        </w:rPr>
        <w:t xml:space="preserve">, MS </w:t>
      </w:r>
      <w:proofErr w:type="spellStart"/>
      <w:r w:rsidRPr="00ED1EAB">
        <w:rPr>
          <w:b w:val="0"/>
          <w:i w:val="0"/>
          <w:sz w:val="24"/>
          <w:szCs w:val="24"/>
        </w:rPr>
        <w:t>Excel</w:t>
      </w:r>
      <w:proofErr w:type="spellEnd"/>
      <w:r w:rsidRPr="00ED1EAB">
        <w:rPr>
          <w:b w:val="0"/>
          <w:i w:val="0"/>
          <w:sz w:val="24"/>
          <w:szCs w:val="24"/>
        </w:rPr>
        <w:t xml:space="preserve">, Интернет, </w:t>
      </w:r>
      <w:proofErr w:type="spellStart"/>
      <w:r w:rsidRPr="00ED1EAB">
        <w:rPr>
          <w:b w:val="0"/>
          <w:i w:val="0"/>
          <w:sz w:val="24"/>
          <w:szCs w:val="24"/>
        </w:rPr>
        <w:t>Интранет</w:t>
      </w:r>
      <w:proofErr w:type="spellEnd"/>
      <w:r w:rsidRPr="00ED1EAB">
        <w:rPr>
          <w:b w:val="0"/>
          <w:i w:val="0"/>
          <w:sz w:val="24"/>
          <w:szCs w:val="24"/>
        </w:rPr>
        <w:t>-портал</w:t>
      </w:r>
      <w:r w:rsidRPr="00ED1EAB">
        <w:rPr>
          <w:b w:val="0"/>
          <w:i w:val="0"/>
          <w:sz w:val="24"/>
          <w:szCs w:val="24"/>
          <w:lang w:val="kk-KZ"/>
        </w:rPr>
        <w:t>, «Е-</w:t>
      </w:r>
      <w:proofErr w:type="gramStart"/>
      <w:r w:rsidRPr="00ED1EAB">
        <w:rPr>
          <w:b w:val="0"/>
          <w:i w:val="0"/>
          <w:sz w:val="24"/>
          <w:szCs w:val="24"/>
          <w:lang w:val="kk-KZ"/>
        </w:rPr>
        <w:t xml:space="preserve">қызмет» </w:t>
      </w:r>
      <w:r w:rsidRPr="00ED1EAB">
        <w:rPr>
          <w:b w:val="0"/>
          <w:i w:val="0"/>
          <w:sz w:val="24"/>
          <w:szCs w:val="24"/>
        </w:rPr>
        <w:t xml:space="preserve"> и</w:t>
      </w:r>
      <w:proofErr w:type="gramEnd"/>
      <w:r w:rsidRPr="00ED1EAB">
        <w:rPr>
          <w:b w:val="0"/>
          <w:i w:val="0"/>
          <w:sz w:val="24"/>
          <w:szCs w:val="24"/>
        </w:rPr>
        <w:t xml:space="preserve"> умение работать  с электронной почтой</w:t>
      </w:r>
      <w:r w:rsidRPr="00ED1EAB">
        <w:rPr>
          <w:b w:val="0"/>
          <w:i w:val="0"/>
          <w:sz w:val="24"/>
          <w:szCs w:val="24"/>
          <w:lang w:val="kk-KZ"/>
        </w:rPr>
        <w:t>.</w:t>
      </w:r>
    </w:p>
    <w:p w:rsidR="00721C75" w:rsidRDefault="00721C75" w:rsidP="00CC25B1">
      <w:pPr>
        <w:widowControl/>
        <w:ind w:firstLine="708"/>
        <w:jc w:val="both"/>
        <w:rPr>
          <w:bCs w:val="0"/>
          <w:i w:val="0"/>
          <w:iCs w:val="0"/>
          <w:sz w:val="24"/>
          <w:szCs w:val="24"/>
        </w:rPr>
      </w:pPr>
    </w:p>
    <w:p w:rsidR="00A32F87" w:rsidRDefault="00A32F87" w:rsidP="00A32F87">
      <w:pPr>
        <w:widowControl/>
        <w:shd w:val="clear" w:color="auto" w:fill="F8F8F8"/>
        <w:autoSpaceDE w:val="0"/>
        <w:autoSpaceDN w:val="0"/>
        <w:adjustRightInd w:val="0"/>
        <w:ind w:right="150" w:firstLine="708"/>
        <w:jc w:val="both"/>
        <w:rPr>
          <w:bCs w:val="0"/>
          <w:i w:val="0"/>
          <w:iCs w:val="0"/>
          <w:color w:val="000000"/>
          <w:sz w:val="24"/>
          <w:szCs w:val="24"/>
        </w:rPr>
      </w:pPr>
      <w:r>
        <w:rPr>
          <w:bCs w:val="0"/>
          <w:i w:val="0"/>
          <w:iCs w:val="0"/>
          <w:color w:val="000000"/>
          <w:sz w:val="24"/>
          <w:szCs w:val="24"/>
          <w:lang w:val="kk-KZ"/>
        </w:rPr>
        <w:t xml:space="preserve">Управления Государственных доходов по Шускому  району Департамента государственных доходов по Жамбылской области Комитета государственных доходов </w:t>
      </w:r>
      <w:r>
        <w:rPr>
          <w:bCs w:val="0"/>
          <w:i w:val="0"/>
          <w:iCs w:val="0"/>
          <w:color w:val="000000"/>
          <w:sz w:val="24"/>
          <w:szCs w:val="24"/>
          <w:lang w:val="kk-KZ"/>
        </w:rPr>
        <w:lastRenderedPageBreak/>
        <w:t>Министерства финансов Республики Казахстан, по адресу: индекс 081100, Жамбылская область, Шуский район  с. Толеби , улица Аубакирова, 32 дом, телефоны для справок:8(726-38)3-21-64.E-mail:</w:t>
      </w:r>
      <w:r>
        <w:rPr>
          <w:i w:val="0"/>
          <w:sz w:val="24"/>
          <w:szCs w:val="24"/>
          <w:lang w:val="kk-KZ"/>
        </w:rPr>
        <w:t>lmorozova@taxtaraz.mgd.kz</w:t>
      </w:r>
      <w:r>
        <w:rPr>
          <w:sz w:val="24"/>
          <w:szCs w:val="24"/>
          <w:lang w:val="kk-KZ"/>
        </w:rPr>
        <w:t xml:space="preserve">, </w:t>
      </w:r>
      <w:r>
        <w:rPr>
          <w:i w:val="0"/>
          <w:sz w:val="24"/>
          <w:szCs w:val="24"/>
          <w:lang w:val="kk-KZ"/>
        </w:rPr>
        <w:t>a.baimanapov@taxtaraz.mgd.kz</w:t>
      </w:r>
      <w:r>
        <w:rPr>
          <w:bCs w:val="0"/>
          <w:i w:val="0"/>
          <w:iCs w:val="0"/>
          <w:color w:val="000000"/>
          <w:sz w:val="24"/>
          <w:szCs w:val="24"/>
          <w:lang w:val="kk-KZ"/>
        </w:rPr>
        <w:t>объявляет внутернний конкурс на занятие вакантной административной государственной должности</w:t>
      </w:r>
    </w:p>
    <w:p w:rsidR="00A32F87" w:rsidRPr="00A32F87" w:rsidRDefault="00A32F87" w:rsidP="00A32F87">
      <w:pPr>
        <w:pStyle w:val="a6"/>
        <w:jc w:val="both"/>
        <w:rPr>
          <w:i w:val="0"/>
          <w:sz w:val="24"/>
          <w:szCs w:val="24"/>
          <w:lang w:val="kk-KZ"/>
        </w:rPr>
      </w:pPr>
      <w:r>
        <w:rPr>
          <w:b w:val="0"/>
          <w:i w:val="0"/>
          <w:color w:val="000000" w:themeColor="text1"/>
          <w:sz w:val="24"/>
          <w:szCs w:val="24"/>
        </w:rPr>
        <w:t xml:space="preserve"> </w:t>
      </w:r>
      <w:r>
        <w:rPr>
          <w:i w:val="0"/>
          <w:sz w:val="24"/>
          <w:szCs w:val="24"/>
          <w:lang w:val="kk-KZ"/>
        </w:rPr>
        <w:tab/>
        <w:t xml:space="preserve">6. Руководитель отдела по работе с налогоплательщиками </w:t>
      </w:r>
      <w:r>
        <w:rPr>
          <w:bCs w:val="0"/>
          <w:i w:val="0"/>
          <w:iCs w:val="0"/>
          <w:sz w:val="24"/>
          <w:szCs w:val="24"/>
          <w:lang w:val="kk-KZ"/>
        </w:rPr>
        <w:t>У</w:t>
      </w:r>
      <w:r>
        <w:rPr>
          <w:bCs w:val="0"/>
          <w:i w:val="0"/>
          <w:iCs w:val="0"/>
          <w:sz w:val="24"/>
          <w:szCs w:val="24"/>
        </w:rPr>
        <w:t>правления</w:t>
      </w:r>
      <w:r>
        <w:rPr>
          <w:bCs w:val="0"/>
          <w:i w:val="0"/>
          <w:iCs w:val="0"/>
          <w:sz w:val="24"/>
          <w:szCs w:val="24"/>
          <w:lang w:val="kk-KZ"/>
        </w:rPr>
        <w:t xml:space="preserve"> государственных доходов</w:t>
      </w:r>
      <w:r>
        <w:rPr>
          <w:bCs w:val="0"/>
          <w:i w:val="0"/>
          <w:iCs w:val="0"/>
          <w:sz w:val="24"/>
          <w:szCs w:val="24"/>
        </w:rPr>
        <w:t xml:space="preserve"> по </w:t>
      </w:r>
      <w:r>
        <w:rPr>
          <w:bCs w:val="0"/>
          <w:i w:val="0"/>
          <w:iCs w:val="0"/>
          <w:sz w:val="24"/>
          <w:szCs w:val="24"/>
          <w:lang w:val="kk-KZ"/>
        </w:rPr>
        <w:t>Шускому району</w:t>
      </w:r>
      <w:r>
        <w:rPr>
          <w:bCs w:val="0"/>
          <w:i w:val="0"/>
          <w:iCs w:val="0"/>
          <w:sz w:val="24"/>
          <w:szCs w:val="24"/>
        </w:rPr>
        <w:t xml:space="preserve"> Департамента</w:t>
      </w:r>
      <w:r>
        <w:rPr>
          <w:bCs w:val="0"/>
          <w:i w:val="0"/>
          <w:iCs w:val="0"/>
          <w:sz w:val="24"/>
          <w:szCs w:val="24"/>
          <w:lang w:val="kk-KZ"/>
        </w:rPr>
        <w:t xml:space="preserve"> государственных доходов</w:t>
      </w:r>
      <w:r>
        <w:rPr>
          <w:bCs w:val="0"/>
          <w:i w:val="0"/>
          <w:iCs w:val="0"/>
          <w:sz w:val="24"/>
          <w:szCs w:val="24"/>
        </w:rPr>
        <w:t xml:space="preserve"> по </w:t>
      </w:r>
      <w:proofErr w:type="spellStart"/>
      <w:r>
        <w:rPr>
          <w:bCs w:val="0"/>
          <w:i w:val="0"/>
          <w:iCs w:val="0"/>
          <w:sz w:val="24"/>
          <w:szCs w:val="24"/>
        </w:rPr>
        <w:t>Жамбылской</w:t>
      </w:r>
      <w:proofErr w:type="spellEnd"/>
      <w:r>
        <w:rPr>
          <w:bCs w:val="0"/>
          <w:i w:val="0"/>
          <w:iCs w:val="0"/>
          <w:sz w:val="24"/>
          <w:szCs w:val="24"/>
        </w:rPr>
        <w:t xml:space="preserve"> области  </w:t>
      </w:r>
      <w:r>
        <w:rPr>
          <w:bCs w:val="0"/>
          <w:i w:val="0"/>
          <w:iCs w:val="0"/>
          <w:sz w:val="24"/>
          <w:szCs w:val="24"/>
          <w:lang w:val="kk-KZ"/>
        </w:rPr>
        <w:t xml:space="preserve">Комитета государственных доходов </w:t>
      </w:r>
      <w:r>
        <w:rPr>
          <w:bCs w:val="0"/>
          <w:i w:val="0"/>
          <w:iCs w:val="0"/>
          <w:sz w:val="24"/>
          <w:szCs w:val="24"/>
        </w:rPr>
        <w:t>Министерства финансов Республики Казахстан</w:t>
      </w:r>
      <w:r>
        <w:rPr>
          <w:i w:val="0"/>
          <w:sz w:val="24"/>
          <w:szCs w:val="24"/>
        </w:rPr>
        <w:t xml:space="preserve">, </w:t>
      </w:r>
      <w:r>
        <w:rPr>
          <w:sz w:val="24"/>
          <w:szCs w:val="24"/>
          <w:lang w:val="kk-KZ"/>
        </w:rPr>
        <w:t>(</w:t>
      </w:r>
      <w:r>
        <w:rPr>
          <w:i w:val="0"/>
          <w:sz w:val="24"/>
          <w:szCs w:val="24"/>
          <w:lang w:val="kk-KZ"/>
        </w:rPr>
        <w:t xml:space="preserve">временно, до выхода основного работника до </w:t>
      </w:r>
      <w:r>
        <w:rPr>
          <w:i w:val="0"/>
          <w:sz w:val="24"/>
          <w:szCs w:val="24"/>
        </w:rPr>
        <w:t>02</w:t>
      </w:r>
      <w:r>
        <w:rPr>
          <w:i w:val="0"/>
          <w:sz w:val="24"/>
          <w:szCs w:val="24"/>
          <w:lang w:val="kk-KZ"/>
        </w:rPr>
        <w:t>.</w:t>
      </w:r>
      <w:r>
        <w:rPr>
          <w:i w:val="0"/>
          <w:sz w:val="24"/>
          <w:szCs w:val="24"/>
        </w:rPr>
        <w:t>02</w:t>
      </w:r>
      <w:r>
        <w:rPr>
          <w:i w:val="0"/>
          <w:sz w:val="24"/>
          <w:szCs w:val="24"/>
          <w:lang w:val="kk-KZ"/>
        </w:rPr>
        <w:t>.202</w:t>
      </w:r>
      <w:r>
        <w:rPr>
          <w:i w:val="0"/>
          <w:sz w:val="24"/>
          <w:szCs w:val="24"/>
        </w:rPr>
        <w:t>2</w:t>
      </w:r>
      <w:r>
        <w:rPr>
          <w:i w:val="0"/>
          <w:sz w:val="24"/>
          <w:szCs w:val="24"/>
          <w:lang w:val="kk-KZ"/>
        </w:rPr>
        <w:t xml:space="preserve"> г.)</w:t>
      </w:r>
      <w:r>
        <w:rPr>
          <w:sz w:val="24"/>
          <w:szCs w:val="24"/>
          <w:lang w:val="kk-KZ"/>
        </w:rPr>
        <w:t xml:space="preserve"> </w:t>
      </w:r>
      <w:r>
        <w:rPr>
          <w:i w:val="0"/>
          <w:sz w:val="24"/>
          <w:szCs w:val="24"/>
        </w:rPr>
        <w:t xml:space="preserve">1 единица, категория </w:t>
      </w:r>
      <w:r>
        <w:rPr>
          <w:i w:val="0"/>
          <w:sz w:val="24"/>
          <w:szCs w:val="24"/>
          <w:lang w:val="en-US"/>
        </w:rPr>
        <w:t>C</w:t>
      </w:r>
      <w:r>
        <w:rPr>
          <w:i w:val="0"/>
          <w:sz w:val="24"/>
          <w:szCs w:val="24"/>
        </w:rPr>
        <w:t>-</w:t>
      </w:r>
      <w:r>
        <w:rPr>
          <w:i w:val="0"/>
          <w:sz w:val="24"/>
          <w:szCs w:val="24"/>
          <w:lang w:val="en-US"/>
        </w:rPr>
        <w:t>R</w:t>
      </w:r>
      <w:r>
        <w:rPr>
          <w:i w:val="0"/>
          <w:sz w:val="24"/>
          <w:szCs w:val="24"/>
        </w:rPr>
        <w:t>-</w:t>
      </w:r>
      <w:r>
        <w:rPr>
          <w:i w:val="0"/>
          <w:sz w:val="24"/>
          <w:szCs w:val="24"/>
          <w:lang w:val="kk-KZ"/>
        </w:rPr>
        <w:t>3</w:t>
      </w:r>
      <w:r>
        <w:rPr>
          <w:i w:val="0"/>
          <w:sz w:val="24"/>
          <w:szCs w:val="24"/>
        </w:rPr>
        <w:t xml:space="preserve">, </w:t>
      </w:r>
      <w:r w:rsidRPr="00A32F87">
        <w:rPr>
          <w:i w:val="0"/>
          <w:sz w:val="24"/>
          <w:szCs w:val="24"/>
          <w:lang w:val="kk-KZ"/>
        </w:rPr>
        <w:t xml:space="preserve">№ </w:t>
      </w:r>
      <w:r w:rsidRPr="00A32F87">
        <w:rPr>
          <w:i w:val="0"/>
          <w:color w:val="000000" w:themeColor="text1"/>
          <w:sz w:val="22"/>
          <w:szCs w:val="22"/>
        </w:rPr>
        <w:t>03</w:t>
      </w:r>
      <w:r w:rsidRPr="00A32F87">
        <w:rPr>
          <w:i w:val="0"/>
          <w:color w:val="000000" w:themeColor="text1"/>
          <w:sz w:val="22"/>
          <w:szCs w:val="22"/>
          <w:lang w:val="kk-KZ"/>
        </w:rPr>
        <w:t>-</w:t>
      </w:r>
      <w:r w:rsidRPr="00A32F87">
        <w:rPr>
          <w:i w:val="0"/>
          <w:color w:val="000000" w:themeColor="text1"/>
          <w:sz w:val="22"/>
          <w:szCs w:val="22"/>
        </w:rPr>
        <w:t>1</w:t>
      </w:r>
      <w:r w:rsidRPr="00A32F87">
        <w:rPr>
          <w:i w:val="0"/>
          <w:color w:val="000000" w:themeColor="text1"/>
          <w:sz w:val="22"/>
          <w:szCs w:val="22"/>
          <w:lang w:val="kk-KZ"/>
        </w:rPr>
        <w:t>-1</w:t>
      </w:r>
      <w:r w:rsidRPr="00A32F87">
        <w:rPr>
          <w:i w:val="0"/>
          <w:sz w:val="24"/>
          <w:szCs w:val="24"/>
          <w:lang w:val="kk-KZ"/>
        </w:rPr>
        <w:t xml:space="preserve">  </w:t>
      </w:r>
    </w:p>
    <w:p w:rsidR="00A32F87" w:rsidRDefault="00A32F87" w:rsidP="00A32F87">
      <w:pPr>
        <w:jc w:val="both"/>
        <w:rPr>
          <w:b w:val="0"/>
          <w:i w:val="0"/>
          <w:color w:val="000000"/>
          <w:sz w:val="24"/>
          <w:szCs w:val="24"/>
        </w:rPr>
      </w:pPr>
      <w:r>
        <w:rPr>
          <w:rFonts w:eastAsia="Calibri"/>
          <w:i w:val="0"/>
          <w:sz w:val="24"/>
          <w:szCs w:val="24"/>
          <w:lang w:eastAsia="en-US"/>
        </w:rPr>
        <w:t>Функциональные обязанности</w:t>
      </w:r>
      <w:r>
        <w:rPr>
          <w:rFonts w:eastAsia="Calibri"/>
          <w:b w:val="0"/>
          <w:i w:val="0"/>
          <w:sz w:val="24"/>
          <w:szCs w:val="24"/>
          <w:lang w:eastAsia="en-US"/>
        </w:rPr>
        <w:t xml:space="preserve">: </w:t>
      </w:r>
      <w:r>
        <w:rPr>
          <w:rFonts w:eastAsia="Calibri"/>
          <w:b w:val="0"/>
          <w:i w:val="0"/>
          <w:color w:val="000000"/>
          <w:sz w:val="24"/>
          <w:szCs w:val="24"/>
          <w:lang w:eastAsia="en-US"/>
        </w:rPr>
        <w:t xml:space="preserve">Общее руководство работой отдела, разработка плана работы отдела, контроль, определение обязанностей и полномочий сотрудников отдела. Принятие и обработка налоговой отчетности налогоплательщиками, предоставление государственных услуг налогоплательщикам, анализ данных отчетности, проведение полного налогообложения на лицевых счетах налогоплательщиков. </w:t>
      </w:r>
      <w:r>
        <w:rPr>
          <w:b w:val="0"/>
          <w:i w:val="0"/>
          <w:sz w:val="24"/>
          <w:szCs w:val="24"/>
        </w:rPr>
        <w:t xml:space="preserve">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нарушивших Налоговый кодекс и другие законы РК. </w:t>
      </w:r>
      <w:r>
        <w:rPr>
          <w:rFonts w:eastAsia="Calibri"/>
          <w:b w:val="0"/>
          <w:i w:val="0"/>
          <w:color w:val="000000"/>
          <w:sz w:val="24"/>
          <w:szCs w:val="24"/>
          <w:lang w:eastAsia="en-US"/>
        </w:rPr>
        <w:t>Организация и проведение работы по предоставлению рекомендаций по совершенствованию налогового законодательства Республики Казахстан. Проведение разъяснительной работы налогоплательщикам, контроль качества при заполнении налоговых деклараций. Контроль за выполнением работ и плана работы отдела, предоставление качественных государственных услуг налогоплательщикам, а также контроль за своевременное представление налоговых отчетов, налоговых деклараций и других обязательных платежей</w:t>
      </w:r>
      <w:r>
        <w:rPr>
          <w:rFonts w:eastAsia="Calibri"/>
          <w:b w:val="0"/>
          <w:i w:val="0"/>
          <w:color w:val="000000"/>
          <w:sz w:val="24"/>
          <w:szCs w:val="24"/>
          <w:lang w:val="kk-KZ" w:eastAsia="en-US"/>
        </w:rPr>
        <w:t>, о</w:t>
      </w:r>
      <w:proofErr w:type="spellStart"/>
      <w:r>
        <w:rPr>
          <w:b w:val="0"/>
          <w:i w:val="0"/>
          <w:sz w:val="24"/>
          <w:szCs w:val="24"/>
        </w:rPr>
        <w:t>беспечить</w:t>
      </w:r>
      <w:proofErr w:type="spellEnd"/>
      <w:r>
        <w:rPr>
          <w:b w:val="0"/>
          <w:i w:val="0"/>
          <w:sz w:val="24"/>
          <w:szCs w:val="24"/>
        </w:rPr>
        <w:t xml:space="preserve"> выполнение прогнозируемых сумм налогам и другим обязательным платежам. </w:t>
      </w:r>
      <w:r>
        <w:rPr>
          <w:rFonts w:eastAsia="Calibri"/>
          <w:b w:val="0"/>
          <w:i w:val="0"/>
          <w:color w:val="000000"/>
          <w:sz w:val="24"/>
          <w:szCs w:val="24"/>
          <w:lang w:eastAsia="en-US"/>
        </w:rPr>
        <w:t xml:space="preserve">Обеспечение соответствия требованиям внутренней дисциплины, Этическому кодексу государственных служащих, соблюдению дисциплины труда и исполнения. Осуществляет контроль за </w:t>
      </w:r>
      <w:proofErr w:type="gramStart"/>
      <w:r>
        <w:rPr>
          <w:rFonts w:eastAsia="Calibri"/>
          <w:b w:val="0"/>
          <w:i w:val="0"/>
          <w:color w:val="000000"/>
          <w:sz w:val="24"/>
          <w:szCs w:val="24"/>
          <w:lang w:eastAsia="en-US"/>
        </w:rPr>
        <w:t>своевременным  и</w:t>
      </w:r>
      <w:proofErr w:type="gramEnd"/>
      <w:r>
        <w:rPr>
          <w:rFonts w:eastAsia="Calibri"/>
          <w:b w:val="0"/>
          <w:i w:val="0"/>
          <w:color w:val="000000"/>
          <w:sz w:val="24"/>
          <w:szCs w:val="24"/>
          <w:lang w:eastAsia="en-US"/>
        </w:rPr>
        <w:t xml:space="preserve"> качественным  исполнением приказов и указаний вышестоящих организаций и поручений  руководства Управления государственных доходов. Мониторинг своевременного выполнения централизованных задач, своевременное рассмотрение полученных писем, заявок, обращений в отдел и повышение профессионального уровня сотрудников отдела</w:t>
      </w:r>
      <w:r>
        <w:rPr>
          <w:rFonts w:eastAsia="Calibri"/>
          <w:b w:val="0"/>
          <w:i w:val="0"/>
          <w:color w:val="000000"/>
          <w:sz w:val="24"/>
          <w:szCs w:val="24"/>
          <w:lang w:val="kk-KZ" w:eastAsia="en-US"/>
        </w:rPr>
        <w:t>. В</w:t>
      </w:r>
      <w:r>
        <w:rPr>
          <w:b w:val="0"/>
          <w:i w:val="0"/>
          <w:color w:val="000000"/>
          <w:sz w:val="24"/>
          <w:szCs w:val="24"/>
          <w:lang w:val="kk-KZ"/>
        </w:rPr>
        <w:t>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A32F87" w:rsidRDefault="00A32F87" w:rsidP="00A32F87">
      <w:pPr>
        <w:jc w:val="both"/>
        <w:rPr>
          <w:i w:val="0"/>
          <w:sz w:val="24"/>
          <w:szCs w:val="24"/>
        </w:rPr>
      </w:pPr>
      <w:r>
        <w:rPr>
          <w:i w:val="0"/>
          <w:sz w:val="24"/>
          <w:szCs w:val="24"/>
        </w:rPr>
        <w:t xml:space="preserve">Требования к участникам конкурса: </w:t>
      </w:r>
    </w:p>
    <w:p w:rsidR="00A32F87" w:rsidRDefault="00A32F87" w:rsidP="00A32F87">
      <w:pPr>
        <w:jc w:val="both"/>
        <w:rPr>
          <w:b w:val="0"/>
          <w:i w:val="0"/>
          <w:color w:val="000000"/>
          <w:sz w:val="24"/>
          <w:szCs w:val="24"/>
        </w:rPr>
      </w:pPr>
      <w:r>
        <w:rPr>
          <w:i w:val="0"/>
          <w:color w:val="000000" w:themeColor="text1"/>
          <w:sz w:val="24"/>
          <w:szCs w:val="24"/>
          <w:lang w:val="kk-KZ"/>
        </w:rPr>
        <w:t xml:space="preserve">Образование: </w:t>
      </w:r>
      <w:r w:rsidRPr="00A32F87">
        <w:rPr>
          <w:b w:val="0"/>
          <w:i w:val="0"/>
          <w:color w:val="000000" w:themeColor="text1"/>
          <w:sz w:val="24"/>
          <w:szCs w:val="24"/>
          <w:lang w:val="kk-KZ"/>
        </w:rPr>
        <w:t>В</w:t>
      </w:r>
      <w:r>
        <w:rPr>
          <w:b w:val="0"/>
          <w:i w:val="0"/>
          <w:color w:val="000000"/>
          <w:sz w:val="24"/>
          <w:szCs w:val="24"/>
          <w:lang w:val="kk-KZ"/>
        </w:rPr>
        <w:t xml:space="preserve"> сфере социальных наук, экономики и бизнеса или в сфере права.</w:t>
      </w:r>
    </w:p>
    <w:p w:rsidR="00A32F87" w:rsidRDefault="00A32F87" w:rsidP="00A32F87">
      <w:pPr>
        <w:jc w:val="both"/>
        <w:rPr>
          <w:b w:val="0"/>
          <w:i w:val="0"/>
          <w:color w:val="000000"/>
          <w:sz w:val="24"/>
          <w:szCs w:val="24"/>
        </w:rPr>
      </w:pPr>
      <w:r>
        <w:rPr>
          <w:bCs w:val="0"/>
          <w:i w:val="0"/>
          <w:iCs w:val="0"/>
          <w:color w:val="000000" w:themeColor="text1"/>
          <w:sz w:val="24"/>
          <w:szCs w:val="24"/>
          <w:lang w:val="kk-KZ"/>
        </w:rPr>
        <w:t xml:space="preserve">Специальность: </w:t>
      </w:r>
      <w:r>
        <w:rPr>
          <w:b w:val="0"/>
          <w:i w:val="0"/>
          <w:color w:val="000000"/>
          <w:sz w:val="24"/>
          <w:szCs w:val="24"/>
          <w:lang w:val="kk-KZ"/>
        </w:rPr>
        <w:t>Экономика или менеджмент или учета и аудит  или финансы или Государственное и местное управление или маркетинг или мировая  экономика или юриспруденция.</w:t>
      </w:r>
    </w:p>
    <w:p w:rsidR="00A32F87" w:rsidRPr="00A17DCB" w:rsidRDefault="00A32F87" w:rsidP="00A17DCB">
      <w:pPr>
        <w:pStyle w:val="11"/>
        <w:jc w:val="both"/>
        <w:rPr>
          <w:b w:val="0"/>
          <w:i w:val="0"/>
          <w:sz w:val="24"/>
          <w:szCs w:val="24"/>
        </w:rPr>
      </w:pPr>
      <w:r w:rsidRPr="00A17DCB">
        <w:rPr>
          <w:b w:val="0"/>
          <w:i w:val="0"/>
          <w:sz w:val="24"/>
          <w:szCs w:val="24"/>
        </w:rPr>
        <w:t xml:space="preserve">Наличие необходимых знаний, умений, навыков для </w:t>
      </w:r>
      <w:proofErr w:type="gramStart"/>
      <w:r w:rsidRPr="00A17DCB">
        <w:rPr>
          <w:b w:val="0"/>
          <w:i w:val="0"/>
          <w:sz w:val="24"/>
          <w:szCs w:val="24"/>
        </w:rPr>
        <w:t xml:space="preserve">профессионального </w:t>
      </w:r>
      <w:r w:rsidRPr="00A17DCB">
        <w:rPr>
          <w:b w:val="0"/>
          <w:i w:val="0"/>
          <w:sz w:val="24"/>
          <w:szCs w:val="24"/>
        </w:rPr>
        <w:br/>
        <w:t xml:space="preserve"> эффективного</w:t>
      </w:r>
      <w:proofErr w:type="gramEnd"/>
      <w:r w:rsidRPr="00A17DCB">
        <w:rPr>
          <w:b w:val="0"/>
          <w:i w:val="0"/>
          <w:sz w:val="24"/>
          <w:szCs w:val="24"/>
        </w:rPr>
        <w:t xml:space="preserve">  осуществления фактической государственной должности в </w:t>
      </w:r>
      <w:r w:rsidRPr="00A17DCB">
        <w:rPr>
          <w:b w:val="0"/>
          <w:i w:val="0"/>
          <w:sz w:val="24"/>
          <w:szCs w:val="24"/>
        </w:rPr>
        <w:br/>
        <w:t xml:space="preserve"> соответствии с типовыми квалификационными требованиями</w:t>
      </w:r>
    </w:p>
    <w:p w:rsidR="00A32F87" w:rsidRPr="00A17DCB" w:rsidRDefault="00A32F87" w:rsidP="00A17DCB">
      <w:pPr>
        <w:pStyle w:val="11"/>
        <w:jc w:val="both"/>
        <w:rPr>
          <w:b w:val="0"/>
          <w:i w:val="0"/>
          <w:sz w:val="24"/>
          <w:szCs w:val="24"/>
          <w:lang w:val="kk-KZ"/>
        </w:rPr>
      </w:pPr>
      <w:r w:rsidRPr="00A17DCB">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A17DCB">
        <w:rPr>
          <w:b w:val="0"/>
          <w:i w:val="0"/>
          <w:sz w:val="24"/>
          <w:szCs w:val="24"/>
        </w:rPr>
        <w:br/>
        <w:t xml:space="preserve">Знание Стратегии «Казахстан - 2050», Кодекс РК «О налогах и других </w:t>
      </w:r>
      <w:r w:rsidRPr="00A17DCB">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A32F87" w:rsidRPr="00A17DCB" w:rsidRDefault="00A32F87" w:rsidP="00A17DCB">
      <w:pPr>
        <w:pStyle w:val="11"/>
        <w:jc w:val="both"/>
        <w:rPr>
          <w:b w:val="0"/>
          <w:i w:val="0"/>
          <w:color w:val="000000" w:themeColor="text1"/>
          <w:sz w:val="24"/>
          <w:szCs w:val="24"/>
        </w:rPr>
      </w:pPr>
      <w:r w:rsidRPr="00A17DCB">
        <w:rPr>
          <w:b w:val="0"/>
          <w:i w:val="0"/>
          <w:color w:val="000000" w:themeColor="text1"/>
          <w:sz w:val="24"/>
          <w:szCs w:val="24"/>
        </w:rPr>
        <w:t>В соответствии с типовыми квалификационными требованиями.</w:t>
      </w:r>
      <w:r w:rsidRPr="00A17DCB">
        <w:rPr>
          <w:b w:val="0"/>
          <w:i w:val="0"/>
          <w:color w:val="000000" w:themeColor="text1"/>
          <w:sz w:val="24"/>
          <w:szCs w:val="24"/>
        </w:rPr>
        <w:br/>
        <w:t xml:space="preserve">Опыт работы по соответствующей специальности в учреждениях </w:t>
      </w:r>
      <w:proofErr w:type="gramStart"/>
      <w:r w:rsidRPr="00A17DCB">
        <w:rPr>
          <w:b w:val="0"/>
          <w:i w:val="0"/>
          <w:color w:val="000000" w:themeColor="text1"/>
          <w:sz w:val="24"/>
          <w:szCs w:val="24"/>
        </w:rPr>
        <w:t xml:space="preserve">и </w:t>
      </w:r>
      <w:r w:rsidRPr="00A17DCB">
        <w:rPr>
          <w:b w:val="0"/>
          <w:i w:val="0"/>
          <w:color w:val="000000" w:themeColor="text1"/>
          <w:sz w:val="24"/>
          <w:szCs w:val="24"/>
        </w:rPr>
        <w:br/>
        <w:t xml:space="preserve"> организациях</w:t>
      </w:r>
      <w:proofErr w:type="gramEnd"/>
      <w:r w:rsidRPr="00A17DCB">
        <w:rPr>
          <w:b w:val="0"/>
          <w:i w:val="0"/>
          <w:color w:val="000000" w:themeColor="text1"/>
          <w:sz w:val="24"/>
          <w:szCs w:val="24"/>
        </w:rPr>
        <w:t xml:space="preserve"> независимо от форм собственности в сферах  функционального направления соответствующей </w:t>
      </w:r>
      <w:r w:rsidRPr="00A17DCB">
        <w:rPr>
          <w:b w:val="0"/>
          <w:i w:val="0"/>
          <w:color w:val="000000" w:themeColor="text1"/>
          <w:sz w:val="24"/>
          <w:szCs w:val="24"/>
        </w:rPr>
        <w:tab/>
        <w:t>должности.</w:t>
      </w:r>
      <w:r w:rsidRPr="00A17DCB">
        <w:rPr>
          <w:b w:val="0"/>
          <w:i w:val="0"/>
          <w:color w:val="000000" w:themeColor="text1"/>
          <w:sz w:val="24"/>
          <w:szCs w:val="24"/>
        </w:rPr>
        <w:br/>
        <w:t xml:space="preserve">Умение работать на компьютере со стандартным пакетом программ </w:t>
      </w:r>
      <w:proofErr w:type="spellStart"/>
      <w:r w:rsidRPr="00A17DCB">
        <w:rPr>
          <w:b w:val="0"/>
          <w:i w:val="0"/>
          <w:color w:val="000000" w:themeColor="text1"/>
          <w:sz w:val="24"/>
          <w:szCs w:val="24"/>
        </w:rPr>
        <w:t>MSWord</w:t>
      </w:r>
      <w:proofErr w:type="spellEnd"/>
      <w:r w:rsidRPr="00A17DCB">
        <w:rPr>
          <w:b w:val="0"/>
          <w:i w:val="0"/>
          <w:color w:val="000000" w:themeColor="text1"/>
          <w:sz w:val="24"/>
          <w:szCs w:val="24"/>
        </w:rPr>
        <w:t xml:space="preserve">, </w:t>
      </w:r>
      <w:proofErr w:type="spellStart"/>
      <w:r w:rsidRPr="00A17DCB">
        <w:rPr>
          <w:b w:val="0"/>
          <w:i w:val="0"/>
          <w:color w:val="000000" w:themeColor="text1"/>
          <w:sz w:val="24"/>
          <w:szCs w:val="24"/>
        </w:rPr>
        <w:t>MSExcel</w:t>
      </w:r>
      <w:proofErr w:type="spellEnd"/>
      <w:r w:rsidRPr="00A17DCB">
        <w:rPr>
          <w:b w:val="0"/>
          <w:i w:val="0"/>
          <w:color w:val="000000" w:themeColor="text1"/>
          <w:sz w:val="24"/>
          <w:szCs w:val="24"/>
        </w:rPr>
        <w:t>, Интернет, Интернет-портал и умение работать с электронной почтой.</w:t>
      </w:r>
    </w:p>
    <w:p w:rsidR="00A32F87" w:rsidRDefault="00A32F87" w:rsidP="00CC25B1">
      <w:pPr>
        <w:widowControl/>
        <w:ind w:firstLine="708"/>
        <w:jc w:val="both"/>
        <w:rPr>
          <w:bCs w:val="0"/>
          <w:i w:val="0"/>
          <w:iCs w:val="0"/>
          <w:sz w:val="24"/>
          <w:szCs w:val="24"/>
        </w:rPr>
      </w:pPr>
    </w:p>
    <w:p w:rsidR="00A17DCB" w:rsidRDefault="00A17DCB" w:rsidP="00A17DCB">
      <w:pPr>
        <w:widowControl/>
        <w:shd w:val="clear" w:color="auto" w:fill="F8F8F8"/>
        <w:autoSpaceDE w:val="0"/>
        <w:autoSpaceDN w:val="0"/>
        <w:adjustRightInd w:val="0"/>
        <w:ind w:right="150" w:firstLine="708"/>
        <w:jc w:val="both"/>
        <w:rPr>
          <w:i w:val="0"/>
          <w:sz w:val="24"/>
          <w:szCs w:val="24"/>
          <w:lang w:val="kk-KZ"/>
        </w:rPr>
      </w:pPr>
      <w:r>
        <w:rPr>
          <w:i w:val="0"/>
          <w:snapToGrid w:val="0"/>
          <w:sz w:val="24"/>
          <w:szCs w:val="24"/>
          <w:lang w:val="kk-KZ"/>
        </w:rPr>
        <w:t>7</w:t>
      </w:r>
      <w:r>
        <w:rPr>
          <w:i w:val="0"/>
          <w:snapToGrid w:val="0"/>
          <w:sz w:val="24"/>
          <w:szCs w:val="24"/>
          <w:lang w:val="kk-KZ"/>
        </w:rPr>
        <w:t>.</w:t>
      </w:r>
      <w:r>
        <w:rPr>
          <w:i w:val="0"/>
          <w:snapToGrid w:val="0"/>
          <w:sz w:val="24"/>
          <w:szCs w:val="24"/>
          <w:lang w:val="kk-KZ"/>
        </w:rPr>
        <w:t xml:space="preserve"> </w:t>
      </w:r>
      <w:r>
        <w:rPr>
          <w:i w:val="0"/>
          <w:snapToGrid w:val="0"/>
          <w:color w:val="000000"/>
          <w:sz w:val="24"/>
          <w:szCs w:val="24"/>
        </w:rPr>
        <w:t>Главный специалист</w:t>
      </w:r>
      <w:r>
        <w:rPr>
          <w:i w:val="0"/>
          <w:snapToGrid w:val="0"/>
          <w:color w:val="000000"/>
          <w:sz w:val="24"/>
          <w:szCs w:val="24"/>
          <w:lang w:val="kk-KZ"/>
        </w:rPr>
        <w:t xml:space="preserve"> отдела «</w:t>
      </w:r>
      <w:r>
        <w:rPr>
          <w:i w:val="0"/>
          <w:snapToGrid w:val="0"/>
          <w:sz w:val="24"/>
          <w:szCs w:val="24"/>
          <w:lang w:val="kk-KZ"/>
        </w:rPr>
        <w:t>учета,</w:t>
      </w:r>
      <w:r>
        <w:rPr>
          <w:i w:val="0"/>
          <w:snapToGrid w:val="0"/>
          <w:sz w:val="24"/>
          <w:szCs w:val="24"/>
          <w:lang w:val="kk-KZ"/>
        </w:rPr>
        <w:t xml:space="preserve"> </w:t>
      </w:r>
      <w:r>
        <w:rPr>
          <w:i w:val="0"/>
          <w:snapToGrid w:val="0"/>
          <w:sz w:val="24"/>
          <w:szCs w:val="24"/>
          <w:lang w:val="kk-KZ"/>
        </w:rPr>
        <w:t>анализа,</w:t>
      </w:r>
      <w:r>
        <w:rPr>
          <w:i w:val="0"/>
          <w:snapToGrid w:val="0"/>
          <w:sz w:val="24"/>
          <w:szCs w:val="24"/>
          <w:lang w:val="kk-KZ"/>
        </w:rPr>
        <w:t xml:space="preserve"> </w:t>
      </w:r>
      <w:r>
        <w:rPr>
          <w:i w:val="0"/>
          <w:snapToGrid w:val="0"/>
          <w:sz w:val="24"/>
          <w:szCs w:val="24"/>
          <w:lang w:val="kk-KZ"/>
        </w:rPr>
        <w:t xml:space="preserve">правовой и организационной работы Управление государственных доходов по Шускому району </w:t>
      </w:r>
      <w:r>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sidRPr="00A17DCB">
        <w:rPr>
          <w:i w:val="0"/>
          <w:sz w:val="24"/>
          <w:szCs w:val="24"/>
          <w:lang w:val="kk-KZ"/>
        </w:rPr>
        <w:t xml:space="preserve"> </w:t>
      </w:r>
      <w:r>
        <w:rPr>
          <w:i w:val="0"/>
          <w:sz w:val="24"/>
          <w:szCs w:val="24"/>
          <w:lang w:val="kk-KZ"/>
        </w:rPr>
        <w:t xml:space="preserve">временно, до выхода основного работника до </w:t>
      </w:r>
      <w:r>
        <w:rPr>
          <w:i w:val="0"/>
          <w:sz w:val="24"/>
          <w:szCs w:val="24"/>
        </w:rPr>
        <w:t>2</w:t>
      </w:r>
      <w:r>
        <w:rPr>
          <w:i w:val="0"/>
          <w:sz w:val="24"/>
          <w:szCs w:val="24"/>
          <w:lang w:val="kk-KZ"/>
        </w:rPr>
        <w:t>9.</w:t>
      </w:r>
      <w:r>
        <w:rPr>
          <w:i w:val="0"/>
          <w:sz w:val="24"/>
          <w:szCs w:val="24"/>
        </w:rPr>
        <w:t>10</w:t>
      </w:r>
      <w:r>
        <w:rPr>
          <w:i w:val="0"/>
          <w:sz w:val="24"/>
          <w:szCs w:val="24"/>
          <w:lang w:val="kk-KZ"/>
        </w:rPr>
        <w:t>.2020 г.)</w:t>
      </w:r>
      <w:r>
        <w:rPr>
          <w:sz w:val="24"/>
          <w:szCs w:val="24"/>
          <w:lang w:val="kk-KZ"/>
        </w:rPr>
        <w:t xml:space="preserve"> </w:t>
      </w:r>
      <w:proofErr w:type="gramStart"/>
      <w:r>
        <w:rPr>
          <w:bCs w:val="0"/>
          <w:i w:val="0"/>
          <w:iCs w:val="0"/>
          <w:color w:val="000000"/>
          <w:sz w:val="24"/>
          <w:szCs w:val="24"/>
          <w:lang w:val="kk-KZ"/>
        </w:rPr>
        <w:t xml:space="preserve">  ,</w:t>
      </w:r>
      <w:proofErr w:type="gramEnd"/>
      <w:r>
        <w:rPr>
          <w:bCs w:val="0"/>
          <w:i w:val="0"/>
          <w:iCs w:val="0"/>
          <w:color w:val="000000"/>
          <w:sz w:val="24"/>
          <w:szCs w:val="24"/>
          <w:lang w:val="kk-KZ"/>
        </w:rPr>
        <w:t xml:space="preserve"> 1 единица,</w:t>
      </w:r>
      <w:r w:rsidRPr="00A17DCB">
        <w:rPr>
          <w:bCs w:val="0"/>
          <w:i w:val="0"/>
          <w:iCs w:val="0"/>
          <w:color w:val="000000"/>
          <w:sz w:val="24"/>
          <w:szCs w:val="24"/>
          <w:lang w:val="kk-KZ"/>
        </w:rPr>
        <w:t xml:space="preserve"> </w:t>
      </w:r>
      <w:r>
        <w:rPr>
          <w:bCs w:val="0"/>
          <w:i w:val="0"/>
          <w:iCs w:val="0"/>
          <w:color w:val="000000"/>
          <w:sz w:val="24"/>
          <w:szCs w:val="24"/>
          <w:lang w:val="kk-KZ"/>
        </w:rPr>
        <w:t>категория С-R-4</w:t>
      </w:r>
      <w:r>
        <w:rPr>
          <w:bCs w:val="0"/>
          <w:i w:val="0"/>
          <w:iCs w:val="0"/>
          <w:color w:val="000000"/>
          <w:sz w:val="24"/>
          <w:szCs w:val="24"/>
          <w:lang w:val="kk-KZ"/>
        </w:rPr>
        <w:t xml:space="preserve">, </w:t>
      </w:r>
      <w:r>
        <w:rPr>
          <w:i w:val="0"/>
          <w:sz w:val="24"/>
          <w:szCs w:val="24"/>
          <w:lang w:val="kk-KZ"/>
        </w:rPr>
        <w:t>№03-2-2</w:t>
      </w:r>
      <w:r w:rsidRPr="00A17DCB">
        <w:rPr>
          <w:i w:val="0"/>
          <w:sz w:val="24"/>
          <w:szCs w:val="24"/>
        </w:rPr>
        <w:t>-2</w:t>
      </w:r>
      <w:r>
        <w:rPr>
          <w:sz w:val="24"/>
          <w:szCs w:val="24"/>
          <w:lang w:val="kk-KZ"/>
        </w:rPr>
        <w:t xml:space="preserve">  </w:t>
      </w:r>
      <w:r>
        <w:rPr>
          <w:bCs w:val="0"/>
          <w:i w:val="0"/>
          <w:iCs w:val="0"/>
          <w:color w:val="000000"/>
          <w:sz w:val="24"/>
          <w:szCs w:val="24"/>
          <w:lang w:val="kk-KZ"/>
        </w:rPr>
        <w:t xml:space="preserve"> </w:t>
      </w:r>
    </w:p>
    <w:p w:rsidR="00A17DCB" w:rsidRDefault="00A17DCB" w:rsidP="00A17DCB">
      <w:pPr>
        <w:jc w:val="both"/>
        <w:rPr>
          <w:b w:val="0"/>
          <w:i w:val="0"/>
          <w:sz w:val="24"/>
          <w:szCs w:val="24"/>
        </w:rPr>
      </w:pPr>
      <w:r>
        <w:rPr>
          <w:i w:val="0"/>
          <w:sz w:val="24"/>
          <w:szCs w:val="24"/>
        </w:rPr>
        <w:lastRenderedPageBreak/>
        <w:t>Функциональные обязанности</w:t>
      </w:r>
      <w:r>
        <w:rPr>
          <w:b w:val="0"/>
          <w:i w:val="0"/>
          <w:sz w:val="24"/>
          <w:szCs w:val="24"/>
        </w:rPr>
        <w:t>:</w:t>
      </w:r>
      <w:r>
        <w:rPr>
          <w:b w:val="0"/>
          <w:i w:val="0"/>
          <w:sz w:val="24"/>
          <w:szCs w:val="24"/>
          <w:lang w:val="kk-KZ"/>
        </w:rPr>
        <w:t xml:space="preserve"> </w:t>
      </w:r>
      <w:proofErr w:type="gramStart"/>
      <w:r>
        <w:rPr>
          <w:b w:val="0"/>
          <w:i w:val="0"/>
          <w:sz w:val="24"/>
          <w:szCs w:val="24"/>
        </w:rPr>
        <w:t>Контролировать  правильность</w:t>
      </w:r>
      <w:proofErr w:type="gramEnd"/>
      <w:r>
        <w:rPr>
          <w:b w:val="0"/>
          <w:i w:val="0"/>
          <w:sz w:val="24"/>
          <w:szCs w:val="24"/>
        </w:rPr>
        <w:t xml:space="preserve"> начисленных и уменьшенных налогов и других обязательных платежей, суммы обязательных пенсионных взносов и социальных отчислений лицевых счетов налогоплательщика и выполнение точных операций. Ведение учета налогов и других обязательных платежей, разнесение начислений, проводит работы по вопросу снижения сумм переплаты, проведение зачетов штрафа, выяснение ошибочно поступивших и невыясненных сумм, выдача справок налогоплательщикам. Обеспечение утвержденных прогнозируемых сумм, анализ налогов и других обязательных платежей, своевременное выполнение централизованных задач. Контроль за правильным учетом налогов и других обязательных платежей в бюджет по кодам бюджетной классификации, правильное выполнение учетных записей по транзакциям.</w:t>
      </w:r>
      <w:r>
        <w:rPr>
          <w:b w:val="0"/>
          <w:i w:val="0"/>
          <w:sz w:val="24"/>
          <w:szCs w:val="24"/>
        </w:rPr>
        <w:t xml:space="preserve"> </w:t>
      </w:r>
      <w:r>
        <w:rPr>
          <w:b w:val="0"/>
          <w:bCs w:val="0"/>
          <w:i w:val="0"/>
          <w:iCs w:val="0"/>
          <w:sz w:val="24"/>
          <w:szCs w:val="24"/>
        </w:rPr>
        <w:t>Работа по кадровым вопросам. В</w:t>
      </w:r>
      <w:r>
        <w:rPr>
          <w:b w:val="0"/>
          <w:bCs w:val="0"/>
          <w:i w:val="0"/>
          <w:iCs w:val="0"/>
          <w:sz w:val="24"/>
          <w:szCs w:val="24"/>
          <w:lang w:val="kk-KZ"/>
        </w:rPr>
        <w:t>ведение</w:t>
      </w:r>
      <w:r>
        <w:rPr>
          <w:b w:val="0"/>
          <w:bCs w:val="0"/>
          <w:i w:val="0"/>
          <w:iCs w:val="0"/>
          <w:sz w:val="24"/>
          <w:szCs w:val="24"/>
        </w:rPr>
        <w:t xml:space="preserve"> учет табеля сотрудников</w:t>
      </w:r>
      <w:r>
        <w:rPr>
          <w:b w:val="0"/>
          <w:bCs w:val="0"/>
          <w:i w:val="0"/>
          <w:iCs w:val="0"/>
          <w:sz w:val="24"/>
          <w:szCs w:val="24"/>
          <w:lang w:val="kk-KZ"/>
        </w:rPr>
        <w:t xml:space="preserve">, </w:t>
      </w:r>
      <w:r>
        <w:rPr>
          <w:b w:val="0"/>
          <w:bCs w:val="0"/>
          <w:i w:val="0"/>
          <w:iCs w:val="0"/>
          <w:sz w:val="24"/>
          <w:szCs w:val="24"/>
        </w:rPr>
        <w:t xml:space="preserve">подготовка объявлений </w:t>
      </w:r>
      <w:r>
        <w:rPr>
          <w:b w:val="0"/>
          <w:bCs w:val="0"/>
          <w:i w:val="0"/>
          <w:iCs w:val="0"/>
          <w:sz w:val="24"/>
          <w:szCs w:val="24"/>
          <w:lang w:val="kk-KZ"/>
        </w:rPr>
        <w:t>для</w:t>
      </w:r>
      <w:r>
        <w:rPr>
          <w:b w:val="0"/>
          <w:bCs w:val="0"/>
          <w:i w:val="0"/>
          <w:iCs w:val="0"/>
          <w:sz w:val="24"/>
          <w:szCs w:val="24"/>
        </w:rPr>
        <w:t xml:space="preserve"> публикации</w:t>
      </w:r>
      <w:r>
        <w:rPr>
          <w:b w:val="0"/>
          <w:bCs w:val="0"/>
          <w:i w:val="0"/>
          <w:iCs w:val="0"/>
          <w:sz w:val="24"/>
          <w:szCs w:val="24"/>
          <w:lang w:val="kk-KZ"/>
        </w:rPr>
        <w:t xml:space="preserve"> </w:t>
      </w:r>
      <w:proofErr w:type="gramStart"/>
      <w:r>
        <w:rPr>
          <w:b w:val="0"/>
          <w:bCs w:val="0"/>
          <w:i w:val="0"/>
          <w:iCs w:val="0"/>
          <w:sz w:val="24"/>
          <w:szCs w:val="24"/>
          <w:lang w:val="kk-KZ"/>
        </w:rPr>
        <w:t>о</w:t>
      </w:r>
      <w:r>
        <w:rPr>
          <w:b w:val="0"/>
          <w:bCs w:val="0"/>
          <w:i w:val="0"/>
          <w:iCs w:val="0"/>
          <w:sz w:val="24"/>
          <w:szCs w:val="24"/>
        </w:rPr>
        <w:t xml:space="preserve"> вакансий</w:t>
      </w:r>
      <w:proofErr w:type="gramEnd"/>
      <w:r>
        <w:rPr>
          <w:b w:val="0"/>
          <w:bCs w:val="0"/>
          <w:i w:val="0"/>
          <w:iCs w:val="0"/>
          <w:sz w:val="24"/>
          <w:szCs w:val="24"/>
        </w:rPr>
        <w:t xml:space="preserve">, обучение государственных служащих, разработка планирования потребностей персонала и квалификационные требования. Обеспечить соответствие активов и материальных ценностей управления. </w:t>
      </w:r>
      <w:r>
        <w:rPr>
          <w:b w:val="0"/>
          <w:bCs w:val="0"/>
          <w:i w:val="0"/>
          <w:iCs w:val="0"/>
          <w:sz w:val="24"/>
          <w:szCs w:val="24"/>
          <w:lang w:val="kk-KZ"/>
        </w:rPr>
        <w:t>Составление план работ управления и с</w:t>
      </w:r>
      <w:r>
        <w:rPr>
          <w:b w:val="0"/>
          <w:bCs w:val="0"/>
          <w:i w:val="0"/>
          <w:iCs w:val="0"/>
          <w:sz w:val="24"/>
          <w:szCs w:val="24"/>
        </w:rPr>
        <w:t xml:space="preserve">вод отчета о проделанной работе. Организация внедрения государственного языка. Участие в служебных расследованиях. Контроль за соблюдением законодательства Республики Казахстан о государственной службе и Трудового кодекса. Контроль за соблюдением номенклатуры отдела. </w:t>
      </w:r>
      <w:r>
        <w:rPr>
          <w:b w:val="0"/>
          <w:bCs w:val="0"/>
          <w:i w:val="0"/>
          <w:iCs w:val="0"/>
          <w:sz w:val="24"/>
          <w:szCs w:val="24"/>
        </w:rPr>
        <w:t xml:space="preserve"> </w:t>
      </w:r>
      <w:r>
        <w:rPr>
          <w:b w:val="0"/>
          <w:i w:val="0"/>
          <w:sz w:val="24"/>
          <w:szCs w:val="24"/>
        </w:rPr>
        <w:t>Анализ юридической работы управления, проведение юридических консультаций по экономическим вопросам, обеспечение качественного рассмотрения жалоб</w:t>
      </w:r>
      <w:r>
        <w:rPr>
          <w:b w:val="0"/>
          <w:i w:val="0"/>
          <w:sz w:val="24"/>
          <w:szCs w:val="24"/>
          <w:lang w:val="kk-KZ"/>
        </w:rPr>
        <w:t xml:space="preserve">, </w:t>
      </w:r>
      <w:r>
        <w:rPr>
          <w:b w:val="0"/>
          <w:i w:val="0"/>
          <w:sz w:val="24"/>
          <w:szCs w:val="24"/>
        </w:rPr>
        <w:t>писем, заявлений от налогоплательщиков. Регулярный учет и обеспечение соблюдения нормативных правовых актов в управлении, судебных дел, административных дел, актов прокуратуры и других юридических лиц.</w:t>
      </w:r>
      <w:r>
        <w:rPr>
          <w:b w:val="0"/>
          <w:i w:val="0"/>
          <w:sz w:val="24"/>
          <w:szCs w:val="24"/>
        </w:rPr>
        <w:t xml:space="preserve"> </w:t>
      </w:r>
      <w:r>
        <w:rPr>
          <w:b w:val="0"/>
          <w:i w:val="0"/>
          <w:sz w:val="24"/>
          <w:szCs w:val="24"/>
        </w:rPr>
        <w:t xml:space="preserve">Проводит общую разъяснительную работу по налоговым и другим законодательствам </w:t>
      </w:r>
      <w:proofErr w:type="gramStart"/>
      <w:r>
        <w:rPr>
          <w:b w:val="0"/>
          <w:i w:val="0"/>
          <w:sz w:val="24"/>
          <w:szCs w:val="24"/>
        </w:rPr>
        <w:t>РК  и</w:t>
      </w:r>
      <w:proofErr w:type="gramEnd"/>
      <w:r>
        <w:rPr>
          <w:b w:val="0"/>
          <w:i w:val="0"/>
          <w:sz w:val="24"/>
          <w:szCs w:val="24"/>
        </w:rPr>
        <w:t xml:space="preserve"> о противодействии коррупции. Оказание юридической помощи сотрудникам управления. Контроль за правильным применением налогового </w:t>
      </w:r>
      <w:proofErr w:type="gramStart"/>
      <w:r>
        <w:rPr>
          <w:b w:val="0"/>
          <w:i w:val="0"/>
          <w:sz w:val="24"/>
          <w:szCs w:val="24"/>
        </w:rPr>
        <w:t>законодательства  Республики</w:t>
      </w:r>
      <w:proofErr w:type="gramEnd"/>
      <w:r>
        <w:rPr>
          <w:b w:val="0"/>
          <w:i w:val="0"/>
          <w:sz w:val="24"/>
          <w:szCs w:val="24"/>
        </w:rPr>
        <w:t xml:space="preserve"> Казахстан, законность протоколов и постановлений об административных материалов.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w:t>
      </w:r>
      <w:bookmarkStart w:id="10" w:name="_GoBack"/>
      <w:bookmarkEnd w:id="10"/>
      <w:r>
        <w:rPr>
          <w:b w:val="0"/>
          <w:i w:val="0"/>
          <w:sz w:val="24"/>
          <w:szCs w:val="24"/>
        </w:rPr>
        <w:t>нарушивших Налоговый кодекс и другие законы РК.</w:t>
      </w:r>
    </w:p>
    <w:p w:rsidR="00A17DCB" w:rsidRDefault="00A17DCB" w:rsidP="00A17DCB">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A17DCB" w:rsidRDefault="00A17DCB" w:rsidP="00A17DCB">
      <w:pPr>
        <w:pStyle w:val="HTML"/>
        <w:shd w:val="clear" w:color="auto" w:fill="FFFFFF"/>
        <w:jc w:val="both"/>
        <w:rPr>
          <w:rStyle w:val="ac"/>
          <w:bCs w:val="0"/>
          <w:iCs/>
          <w:color w:val="000000"/>
        </w:rPr>
      </w:pPr>
      <w:r>
        <w:rPr>
          <w:rFonts w:ascii="Times New Roman" w:hAnsi="Times New Roman" w:cs="Times New Roman"/>
          <w:b/>
          <w:sz w:val="24"/>
          <w:szCs w:val="24"/>
          <w:lang w:val="kk-KZ"/>
        </w:rPr>
        <w:t>Образование:</w:t>
      </w:r>
      <w:r>
        <w:rPr>
          <w:color w:val="000000" w:themeColor="text1"/>
          <w:sz w:val="24"/>
          <w:szCs w:val="24"/>
          <w:lang w:val="kk-KZ"/>
        </w:rPr>
        <w:t xml:space="preserve"> </w:t>
      </w:r>
      <w:r>
        <w:rPr>
          <w:color w:val="000000" w:themeColor="text1"/>
          <w:sz w:val="24"/>
          <w:szCs w:val="24"/>
          <w:lang w:val="kk-KZ"/>
        </w:rPr>
        <w:t xml:space="preserve">В </w:t>
      </w:r>
      <w:r>
        <w:rPr>
          <w:rFonts w:ascii="Times New Roman" w:eastAsia="Calibri" w:hAnsi="Times New Roman" w:cs="Times New Roman"/>
          <w:color w:val="000000"/>
          <w:sz w:val="24"/>
          <w:szCs w:val="24"/>
          <w:lang w:val="kk-KZ" w:eastAsia="en-US"/>
        </w:rPr>
        <w:t xml:space="preserve">сфере социальных наук, экономики и бизнеса   сфере права. </w:t>
      </w:r>
    </w:p>
    <w:p w:rsidR="00A17DCB" w:rsidRDefault="00A17DCB" w:rsidP="00A17DCB">
      <w:pPr>
        <w:jc w:val="both"/>
        <w:rPr>
          <w:rFonts w:eastAsia="Calibri"/>
          <w:lang w:val="kk-KZ" w:eastAsia="en-US"/>
        </w:rPr>
      </w:pPr>
      <w:r>
        <w:rPr>
          <w:i w:val="0"/>
          <w:sz w:val="24"/>
          <w:szCs w:val="24"/>
          <w:lang w:val="kk-KZ"/>
        </w:rPr>
        <w:t>Специальность:</w:t>
      </w:r>
      <w:r>
        <w:rPr>
          <w:b w:val="0"/>
          <w:i w:val="0"/>
          <w:sz w:val="24"/>
          <w:szCs w:val="24"/>
          <w:lang w:val="kk-KZ"/>
        </w:rPr>
        <w:t xml:space="preserve"> </w:t>
      </w:r>
      <w:r>
        <w:rPr>
          <w:rFonts w:eastAsia="Calibri"/>
          <w:b w:val="0"/>
          <w:i w:val="0"/>
          <w:color w:val="000000"/>
          <w:sz w:val="24"/>
          <w:szCs w:val="24"/>
          <w:lang w:eastAsia="en-US"/>
        </w:rPr>
        <w:t>Экономика</w:t>
      </w:r>
      <w:r>
        <w:rPr>
          <w:rFonts w:eastAsia="Calibri"/>
          <w:b w:val="0"/>
          <w:i w:val="0"/>
          <w:color w:val="000000"/>
          <w:sz w:val="24"/>
          <w:szCs w:val="24"/>
          <w:lang w:val="kk-KZ" w:eastAsia="en-US"/>
        </w:rPr>
        <w:t xml:space="preserve"> или м</w:t>
      </w:r>
      <w:r>
        <w:rPr>
          <w:rFonts w:eastAsia="Calibri"/>
          <w:b w:val="0"/>
          <w:i w:val="0"/>
          <w:color w:val="000000"/>
          <w:sz w:val="24"/>
          <w:szCs w:val="24"/>
          <w:lang w:eastAsia="en-US"/>
        </w:rPr>
        <w:t xml:space="preserve">менеджмент или учета и аудит  или </w:t>
      </w:r>
      <w:r>
        <w:rPr>
          <w:rFonts w:eastAsia="Calibri"/>
          <w:b w:val="0"/>
          <w:i w:val="0"/>
          <w:color w:val="000000"/>
          <w:sz w:val="24"/>
          <w:szCs w:val="24"/>
          <w:lang w:val="kk-KZ" w:eastAsia="en-US"/>
        </w:rPr>
        <w:t>Государственное и местное управление или маркетинг или   мировая экономика или юриспруденция.</w:t>
      </w:r>
    </w:p>
    <w:p w:rsidR="00A17DCB" w:rsidRDefault="00A17DCB" w:rsidP="00A17DCB">
      <w:pPr>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A17DCB" w:rsidRDefault="00A17DCB" w:rsidP="00A17DCB">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A17DCB" w:rsidRDefault="00A17DCB" w:rsidP="00A17DCB">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A17DCB" w:rsidRDefault="00A17DCB" w:rsidP="00A17DCB">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A17DCB" w:rsidRDefault="00A17DCB" w:rsidP="00A17DCB">
      <w:pPr>
        <w:pStyle w:val="Standard"/>
        <w:jc w:val="both"/>
        <w:rPr>
          <w:b w:val="0"/>
          <w:bCs w:val="0"/>
          <w:i w:val="0"/>
          <w:iCs w:val="0"/>
          <w:kern w:val="0"/>
          <w:sz w:val="24"/>
          <w:szCs w:val="24"/>
        </w:rPr>
      </w:pPr>
    </w:p>
    <w:p w:rsidR="000C6103" w:rsidRPr="00A576D8" w:rsidRDefault="00DD5C7B" w:rsidP="00C42DC7">
      <w:pPr>
        <w:pStyle w:val="11"/>
        <w:jc w:val="both"/>
        <w:rPr>
          <w:b w:val="0"/>
          <w:i w:val="0"/>
          <w:sz w:val="24"/>
          <w:szCs w:val="24"/>
        </w:rPr>
      </w:pPr>
      <w:r w:rsidRPr="00A576D8">
        <w:rPr>
          <w:color w:val="000000"/>
          <w:sz w:val="24"/>
          <w:szCs w:val="24"/>
          <w:lang w:val="uk-UA" w:eastAsia="en-US"/>
        </w:rPr>
        <w:tab/>
      </w:r>
      <w:r w:rsidR="000C6103" w:rsidRPr="00A576D8">
        <w:rPr>
          <w:b w:val="0"/>
          <w:i w:val="0"/>
          <w:sz w:val="24"/>
          <w:szCs w:val="24"/>
          <w:lang w:eastAsia="ko-KR"/>
        </w:rPr>
        <w:t xml:space="preserve">Конкурс проводится на основе «Правил проведения конкурса на </w:t>
      </w:r>
      <w:r w:rsidR="000C6103" w:rsidRPr="00A576D8">
        <w:rPr>
          <w:b w:val="0"/>
          <w:i w:val="0"/>
          <w:sz w:val="24"/>
          <w:szCs w:val="24"/>
        </w:rPr>
        <w:t>занятие административной государственной должности корпуса «Б»</w:t>
      </w:r>
      <w:r w:rsidR="000C6103" w:rsidRPr="00A576D8">
        <w:rPr>
          <w:b w:val="0"/>
          <w:i w:val="0"/>
          <w:sz w:val="24"/>
          <w:szCs w:val="24"/>
          <w:lang w:eastAsia="ko-KR"/>
        </w:rPr>
        <w:t xml:space="preserve">, утвержденных Приказом </w:t>
      </w:r>
      <w:r w:rsidR="000C6103" w:rsidRPr="00A576D8">
        <w:rPr>
          <w:b w:val="0"/>
          <w:i w:val="0"/>
          <w:sz w:val="24"/>
          <w:szCs w:val="24"/>
          <w:lang w:val="kk-KZ" w:eastAsia="ko-KR"/>
        </w:rPr>
        <w:t xml:space="preserve">Председателя Агентства Республики Казахстан </w:t>
      </w:r>
      <w:r w:rsidR="000C6103" w:rsidRPr="00A576D8">
        <w:rPr>
          <w:b w:val="0"/>
          <w:i w:val="0"/>
          <w:sz w:val="24"/>
          <w:szCs w:val="24"/>
          <w:lang w:eastAsia="ko-KR"/>
        </w:rPr>
        <w:t xml:space="preserve">по делам государственной службы </w:t>
      </w:r>
      <w:r w:rsidR="000C6103" w:rsidRPr="00A576D8">
        <w:rPr>
          <w:b w:val="0"/>
          <w:i w:val="0"/>
          <w:sz w:val="24"/>
          <w:szCs w:val="24"/>
          <w:lang w:val="kk-KZ" w:eastAsia="ko-KR"/>
        </w:rPr>
        <w:t xml:space="preserve">и противодействию коррупции </w:t>
      </w:r>
      <w:r w:rsidR="000C6103" w:rsidRPr="00A576D8">
        <w:rPr>
          <w:b w:val="0"/>
          <w:i w:val="0"/>
          <w:sz w:val="24"/>
          <w:szCs w:val="24"/>
        </w:rPr>
        <w:t>от 2</w:t>
      </w:r>
      <w:r w:rsidR="000C6103" w:rsidRPr="00A576D8">
        <w:rPr>
          <w:b w:val="0"/>
          <w:i w:val="0"/>
          <w:sz w:val="24"/>
          <w:szCs w:val="24"/>
          <w:lang w:val="kk-KZ"/>
        </w:rPr>
        <w:t xml:space="preserve">1 февраля </w:t>
      </w:r>
      <w:r w:rsidR="000C6103" w:rsidRPr="00A576D8">
        <w:rPr>
          <w:b w:val="0"/>
          <w:i w:val="0"/>
          <w:sz w:val="24"/>
          <w:szCs w:val="24"/>
        </w:rPr>
        <w:t>201</w:t>
      </w:r>
      <w:r w:rsidR="000C6103" w:rsidRPr="00A576D8">
        <w:rPr>
          <w:b w:val="0"/>
          <w:i w:val="0"/>
          <w:sz w:val="24"/>
          <w:szCs w:val="24"/>
          <w:lang w:val="kk-KZ"/>
        </w:rPr>
        <w:t>7</w:t>
      </w:r>
      <w:r w:rsidR="000C6103" w:rsidRPr="00A576D8">
        <w:rPr>
          <w:b w:val="0"/>
          <w:i w:val="0"/>
          <w:sz w:val="24"/>
          <w:szCs w:val="24"/>
        </w:rPr>
        <w:t xml:space="preserve"> года </w:t>
      </w:r>
      <w:r w:rsidR="000C6103" w:rsidRPr="00A576D8">
        <w:rPr>
          <w:b w:val="0"/>
          <w:i w:val="0"/>
          <w:sz w:val="24"/>
          <w:szCs w:val="24"/>
          <w:lang w:eastAsia="ko-KR"/>
        </w:rPr>
        <w:t>№</w:t>
      </w:r>
      <w:r w:rsidR="00EF4E7B" w:rsidRPr="00A576D8">
        <w:rPr>
          <w:b w:val="0"/>
          <w:i w:val="0"/>
          <w:sz w:val="24"/>
          <w:szCs w:val="24"/>
          <w:lang w:eastAsia="ko-KR"/>
        </w:rPr>
        <w:t xml:space="preserve"> </w:t>
      </w:r>
      <w:r w:rsidR="000C6103" w:rsidRPr="00A576D8">
        <w:rPr>
          <w:b w:val="0"/>
          <w:i w:val="0"/>
          <w:sz w:val="24"/>
          <w:szCs w:val="24"/>
          <w:lang w:val="kk-KZ" w:eastAsia="ko-KR"/>
        </w:rPr>
        <w:t>40</w:t>
      </w:r>
      <w:r w:rsidR="000C6103" w:rsidRPr="00A576D8">
        <w:rPr>
          <w:b w:val="0"/>
          <w:i w:val="0"/>
          <w:sz w:val="24"/>
          <w:szCs w:val="24"/>
          <w:lang w:eastAsia="ko-KR"/>
        </w:rPr>
        <w:t>.</w:t>
      </w:r>
      <w:r w:rsidR="000C6103"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576D8">
        <w:rPr>
          <w:b w:val="0"/>
          <w:i w:val="0"/>
          <w:sz w:val="24"/>
          <w:szCs w:val="24"/>
        </w:rPr>
        <w:t>маслихатов</w:t>
      </w:r>
      <w:proofErr w:type="spellEnd"/>
      <w:r w:rsidRPr="00A576D8">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073CA9" w:rsidRDefault="00073CA9" w:rsidP="00AB4143">
      <w:pPr>
        <w:tabs>
          <w:tab w:val="left" w:pos="5103"/>
        </w:tabs>
        <w:autoSpaceDE w:val="0"/>
        <w:autoSpaceDN w:val="0"/>
        <w:adjustRightInd w:val="0"/>
        <w:ind w:left="4962"/>
        <w:rPr>
          <w:b w:val="0"/>
          <w:i w:val="0"/>
          <w:sz w:val="24"/>
          <w:szCs w:val="24"/>
        </w:rPr>
      </w:pPr>
    </w:p>
    <w:p w:rsidR="00AB4143" w:rsidRPr="00AB4143" w:rsidRDefault="00AB4143" w:rsidP="00AB4143">
      <w:pPr>
        <w:tabs>
          <w:tab w:val="left" w:pos="5103"/>
        </w:tabs>
        <w:autoSpaceDE w:val="0"/>
        <w:autoSpaceDN w:val="0"/>
        <w:adjustRightInd w:val="0"/>
        <w:ind w:left="4962"/>
        <w:rPr>
          <w:b w:val="0"/>
          <w:bCs w:val="0"/>
          <w:i w:val="0"/>
          <w:iCs w:val="0"/>
          <w:sz w:val="24"/>
          <w:szCs w:val="24"/>
        </w:rPr>
      </w:pPr>
      <w:r w:rsidRPr="00AB4143">
        <w:rPr>
          <w:b w:val="0"/>
          <w:i w:val="0"/>
          <w:sz w:val="24"/>
          <w:szCs w:val="24"/>
        </w:rPr>
        <w:t>Приложение 2</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к Правилам проведения конкурса на занятие</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 xml:space="preserve">административной государственной </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должности корпуса «Б»</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Форма</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(государственный орган)</w:t>
      </w:r>
    </w:p>
    <w:p w:rsidR="00AB4143" w:rsidRPr="00AB4143" w:rsidRDefault="00AB4143" w:rsidP="00AB4143">
      <w:pPr>
        <w:tabs>
          <w:tab w:val="left" w:pos="5103"/>
        </w:tabs>
        <w:autoSpaceDE w:val="0"/>
        <w:autoSpaceDN w:val="0"/>
        <w:adjustRightInd w:val="0"/>
        <w:ind w:left="4962"/>
        <w:rPr>
          <w:b w:val="0"/>
          <w:i w:val="0"/>
          <w:sz w:val="24"/>
          <w:szCs w:val="24"/>
        </w:rPr>
      </w:pPr>
    </w:p>
    <w:p w:rsidR="00AB4143" w:rsidRPr="00AB4143" w:rsidRDefault="00AB4143" w:rsidP="00AB4143">
      <w:pPr>
        <w:autoSpaceDE w:val="0"/>
        <w:autoSpaceDN w:val="0"/>
        <w:adjustRightInd w:val="0"/>
        <w:rPr>
          <w:b w:val="0"/>
          <w:i w:val="0"/>
          <w:sz w:val="24"/>
          <w:szCs w:val="24"/>
        </w:rPr>
      </w:pPr>
      <w:r w:rsidRPr="00AB4143">
        <w:rPr>
          <w:b w:val="0"/>
          <w:bCs w:val="0"/>
          <w:i w:val="0"/>
          <w:sz w:val="24"/>
          <w:szCs w:val="24"/>
        </w:rPr>
        <w:t>Заявление</w:t>
      </w:r>
    </w:p>
    <w:p w:rsidR="00AB4143" w:rsidRPr="00AB4143" w:rsidRDefault="00AB4143" w:rsidP="00AB4143">
      <w:pPr>
        <w:autoSpaceDE w:val="0"/>
        <w:autoSpaceDN w:val="0"/>
        <w:adjustRightInd w:val="0"/>
        <w:rPr>
          <w:b w:val="0"/>
          <w:bCs w:val="0"/>
          <w:i w:val="0"/>
          <w:sz w:val="24"/>
          <w:szCs w:val="24"/>
        </w:rPr>
      </w:pPr>
    </w:p>
    <w:p w:rsidR="00AB4143" w:rsidRPr="00AB4143" w:rsidRDefault="00AB4143" w:rsidP="00AB4143">
      <w:pPr>
        <w:autoSpaceDE w:val="0"/>
        <w:autoSpaceDN w:val="0"/>
        <w:adjustRightInd w:val="0"/>
        <w:ind w:firstLine="708"/>
        <w:jc w:val="both"/>
        <w:rPr>
          <w:b w:val="0"/>
          <w:bCs w:val="0"/>
          <w:i w:val="0"/>
          <w:sz w:val="24"/>
          <w:szCs w:val="24"/>
        </w:rPr>
      </w:pPr>
      <w:r w:rsidRPr="00AB4143">
        <w:rPr>
          <w:b w:val="0"/>
          <w:i w:val="0"/>
          <w:sz w:val="24"/>
          <w:szCs w:val="24"/>
        </w:rPr>
        <w:t xml:space="preserve">Прошу допустить меня к участию в конкурсах на занятие вакантных административных государственных </w:t>
      </w:r>
      <w:proofErr w:type="gramStart"/>
      <w:r w:rsidRPr="00AB4143">
        <w:rPr>
          <w:b w:val="0"/>
          <w:i w:val="0"/>
          <w:sz w:val="24"/>
          <w:szCs w:val="24"/>
        </w:rPr>
        <w:t>должностей:_</w:t>
      </w:r>
      <w:proofErr w:type="gramEnd"/>
      <w:r w:rsidRPr="00AB4143">
        <w:rPr>
          <w:b w:val="0"/>
          <w:i w:val="0"/>
          <w:sz w:val="24"/>
          <w:szCs w:val="24"/>
        </w:rPr>
        <w:t>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_______________________________</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С трансляцией и размещением на </w:t>
      </w:r>
      <w:proofErr w:type="spellStart"/>
      <w:r w:rsidRPr="00AB4143">
        <w:rPr>
          <w:b w:val="0"/>
          <w:i w:val="0"/>
          <w:sz w:val="24"/>
          <w:szCs w:val="24"/>
        </w:rPr>
        <w:t>интернет-ресурсе</w:t>
      </w:r>
      <w:proofErr w:type="spellEnd"/>
      <w:r w:rsidRPr="00AB4143">
        <w:rPr>
          <w:b w:val="0"/>
          <w:i w:val="0"/>
          <w:sz w:val="24"/>
          <w:szCs w:val="24"/>
        </w:rPr>
        <w:t xml:space="preserve"> государственного органа видеозаписи моего собеседования согласен _________________________________</w:t>
      </w:r>
      <w:r w:rsidRPr="00AB4143">
        <w:rPr>
          <w:b w:val="0"/>
          <w:i w:val="0"/>
          <w:sz w:val="24"/>
          <w:szCs w:val="24"/>
        </w:rPr>
        <w:tab/>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(да/нет)</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Отвечаю за подлинность представленных документов. </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Прилагаемые документы:</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Адрес__________________________________________________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Номера контактных </w:t>
      </w:r>
      <w:r>
        <w:rPr>
          <w:b w:val="0"/>
          <w:i w:val="0"/>
          <w:sz w:val="24"/>
          <w:szCs w:val="24"/>
        </w:rPr>
        <w:tab/>
      </w:r>
      <w:r w:rsidRPr="00AB4143">
        <w:rPr>
          <w:b w:val="0"/>
          <w:i w:val="0"/>
          <w:sz w:val="24"/>
          <w:szCs w:val="24"/>
        </w:rPr>
        <w:t>телефонов: 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e-</w:t>
      </w:r>
      <w:proofErr w:type="spellStart"/>
      <w:r w:rsidRPr="00AB4143">
        <w:rPr>
          <w:b w:val="0"/>
          <w:i w:val="0"/>
          <w:sz w:val="24"/>
          <w:szCs w:val="24"/>
        </w:rPr>
        <w:t>mail</w:t>
      </w:r>
      <w:proofErr w:type="spellEnd"/>
      <w:r w:rsidRPr="00AB4143">
        <w:rPr>
          <w:b w:val="0"/>
          <w:i w:val="0"/>
          <w:sz w:val="24"/>
          <w:szCs w:val="24"/>
        </w:rPr>
        <w:t>: 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ИИН __________________________________________________________________________________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                                   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w:t>
      </w:r>
      <w:proofErr w:type="gramStart"/>
      <w:r w:rsidRPr="00AB4143">
        <w:rPr>
          <w:b w:val="0"/>
          <w:i w:val="0"/>
          <w:sz w:val="24"/>
          <w:szCs w:val="24"/>
        </w:rPr>
        <w:t xml:space="preserve">подпись)   </w:t>
      </w:r>
      <w:proofErr w:type="gramEnd"/>
      <w:r w:rsidRPr="00AB4143">
        <w:rPr>
          <w:b w:val="0"/>
          <w:i w:val="0"/>
          <w:sz w:val="24"/>
          <w:szCs w:val="24"/>
        </w:rPr>
        <w:t xml:space="preserve">                                                      (Фамилия, имя, отчество (при его наличии))</w:t>
      </w:r>
    </w:p>
    <w:p w:rsidR="00AB4143" w:rsidRPr="00AB4143" w:rsidRDefault="00AB4143" w:rsidP="00AB4143">
      <w:pPr>
        <w:jc w:val="both"/>
        <w:rPr>
          <w:b w:val="0"/>
          <w:i w:val="0"/>
          <w:sz w:val="24"/>
          <w:szCs w:val="24"/>
        </w:rPr>
      </w:pPr>
    </w:p>
    <w:p w:rsidR="00AB4143" w:rsidRPr="00AB4143" w:rsidRDefault="00AB4143" w:rsidP="00AB4143">
      <w:pPr>
        <w:jc w:val="both"/>
        <w:rPr>
          <w:b w:val="0"/>
          <w:i w:val="0"/>
          <w:sz w:val="24"/>
          <w:szCs w:val="24"/>
        </w:rPr>
      </w:pPr>
      <w:r w:rsidRPr="00AB4143">
        <w:rPr>
          <w:b w:val="0"/>
          <w:i w:val="0"/>
          <w:sz w:val="24"/>
          <w:szCs w:val="24"/>
        </w:rPr>
        <w:t>«____»_______________ 20__ г.</w:t>
      </w: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sectPr w:rsidR="00AB4143"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1252"/>
    <w:rsid w:val="00065119"/>
    <w:rsid w:val="00065A7C"/>
    <w:rsid w:val="00073CA9"/>
    <w:rsid w:val="00074230"/>
    <w:rsid w:val="0007651A"/>
    <w:rsid w:val="000767B7"/>
    <w:rsid w:val="00082754"/>
    <w:rsid w:val="000843B1"/>
    <w:rsid w:val="00092517"/>
    <w:rsid w:val="00096D0F"/>
    <w:rsid w:val="000B0346"/>
    <w:rsid w:val="000B11C8"/>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559B"/>
    <w:rsid w:val="00115B96"/>
    <w:rsid w:val="00117334"/>
    <w:rsid w:val="00120893"/>
    <w:rsid w:val="00121040"/>
    <w:rsid w:val="001227A6"/>
    <w:rsid w:val="00122B26"/>
    <w:rsid w:val="00122E56"/>
    <w:rsid w:val="00123C7E"/>
    <w:rsid w:val="00124944"/>
    <w:rsid w:val="00125242"/>
    <w:rsid w:val="001278D7"/>
    <w:rsid w:val="001311DD"/>
    <w:rsid w:val="00133455"/>
    <w:rsid w:val="0015447D"/>
    <w:rsid w:val="00157822"/>
    <w:rsid w:val="001628CE"/>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7699"/>
    <w:rsid w:val="001C32C6"/>
    <w:rsid w:val="001C6B90"/>
    <w:rsid w:val="001D3B7D"/>
    <w:rsid w:val="001D4094"/>
    <w:rsid w:val="001D594A"/>
    <w:rsid w:val="001D6E27"/>
    <w:rsid w:val="001F11E7"/>
    <w:rsid w:val="001F7847"/>
    <w:rsid w:val="00205947"/>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21B29"/>
    <w:rsid w:val="0035001D"/>
    <w:rsid w:val="003619BD"/>
    <w:rsid w:val="00361CA2"/>
    <w:rsid w:val="0036754E"/>
    <w:rsid w:val="0037384F"/>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0F34"/>
    <w:rsid w:val="00403673"/>
    <w:rsid w:val="00404DBE"/>
    <w:rsid w:val="00405B48"/>
    <w:rsid w:val="004136C7"/>
    <w:rsid w:val="0041543E"/>
    <w:rsid w:val="00417E31"/>
    <w:rsid w:val="004267F8"/>
    <w:rsid w:val="00432C78"/>
    <w:rsid w:val="00433C38"/>
    <w:rsid w:val="004341D9"/>
    <w:rsid w:val="00437797"/>
    <w:rsid w:val="00444548"/>
    <w:rsid w:val="00446B40"/>
    <w:rsid w:val="004575A5"/>
    <w:rsid w:val="00471A88"/>
    <w:rsid w:val="00472B72"/>
    <w:rsid w:val="00472EF7"/>
    <w:rsid w:val="004805D2"/>
    <w:rsid w:val="00480688"/>
    <w:rsid w:val="00482F1E"/>
    <w:rsid w:val="00486315"/>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EA5"/>
    <w:rsid w:val="00550EB6"/>
    <w:rsid w:val="00557F4C"/>
    <w:rsid w:val="00562DAF"/>
    <w:rsid w:val="00565B09"/>
    <w:rsid w:val="00567E75"/>
    <w:rsid w:val="005819C1"/>
    <w:rsid w:val="00592F41"/>
    <w:rsid w:val="0059712F"/>
    <w:rsid w:val="00597ED3"/>
    <w:rsid w:val="005A11D8"/>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52154"/>
    <w:rsid w:val="00653909"/>
    <w:rsid w:val="00655E28"/>
    <w:rsid w:val="00656299"/>
    <w:rsid w:val="00663156"/>
    <w:rsid w:val="00667C22"/>
    <w:rsid w:val="006765D5"/>
    <w:rsid w:val="006832FF"/>
    <w:rsid w:val="00687C8E"/>
    <w:rsid w:val="0069288E"/>
    <w:rsid w:val="006970FE"/>
    <w:rsid w:val="00697FF4"/>
    <w:rsid w:val="006A14A4"/>
    <w:rsid w:val="006A1B41"/>
    <w:rsid w:val="006A6116"/>
    <w:rsid w:val="006A6727"/>
    <w:rsid w:val="006B1A34"/>
    <w:rsid w:val="006B50F2"/>
    <w:rsid w:val="006B5424"/>
    <w:rsid w:val="006C2702"/>
    <w:rsid w:val="006D44AB"/>
    <w:rsid w:val="006E2903"/>
    <w:rsid w:val="006E2E4F"/>
    <w:rsid w:val="006E3783"/>
    <w:rsid w:val="006E63DB"/>
    <w:rsid w:val="006E6879"/>
    <w:rsid w:val="00703EBC"/>
    <w:rsid w:val="007105D1"/>
    <w:rsid w:val="00713043"/>
    <w:rsid w:val="00721C75"/>
    <w:rsid w:val="0072313E"/>
    <w:rsid w:val="007232F1"/>
    <w:rsid w:val="00723667"/>
    <w:rsid w:val="007267E5"/>
    <w:rsid w:val="00732FBB"/>
    <w:rsid w:val="007333E2"/>
    <w:rsid w:val="0073484B"/>
    <w:rsid w:val="00736C1A"/>
    <w:rsid w:val="00736F9B"/>
    <w:rsid w:val="0074149F"/>
    <w:rsid w:val="007568B7"/>
    <w:rsid w:val="0075783C"/>
    <w:rsid w:val="007639CC"/>
    <w:rsid w:val="0079419A"/>
    <w:rsid w:val="007A28D8"/>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36D02"/>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5183"/>
    <w:rsid w:val="009C6507"/>
    <w:rsid w:val="009D0345"/>
    <w:rsid w:val="009D3E1D"/>
    <w:rsid w:val="009E1EAD"/>
    <w:rsid w:val="009F06CF"/>
    <w:rsid w:val="009F1F5A"/>
    <w:rsid w:val="009F6AB3"/>
    <w:rsid w:val="00A00DC8"/>
    <w:rsid w:val="00A0243A"/>
    <w:rsid w:val="00A032AE"/>
    <w:rsid w:val="00A06A71"/>
    <w:rsid w:val="00A17DCB"/>
    <w:rsid w:val="00A201ED"/>
    <w:rsid w:val="00A20A94"/>
    <w:rsid w:val="00A20AA6"/>
    <w:rsid w:val="00A32F87"/>
    <w:rsid w:val="00A33BED"/>
    <w:rsid w:val="00A364AA"/>
    <w:rsid w:val="00A44925"/>
    <w:rsid w:val="00A44A35"/>
    <w:rsid w:val="00A53705"/>
    <w:rsid w:val="00A544A3"/>
    <w:rsid w:val="00A576D8"/>
    <w:rsid w:val="00A7077F"/>
    <w:rsid w:val="00A85763"/>
    <w:rsid w:val="00A907AE"/>
    <w:rsid w:val="00AA1F92"/>
    <w:rsid w:val="00AA2CAD"/>
    <w:rsid w:val="00AA2D93"/>
    <w:rsid w:val="00AA3E22"/>
    <w:rsid w:val="00AB0140"/>
    <w:rsid w:val="00AB3170"/>
    <w:rsid w:val="00AB4143"/>
    <w:rsid w:val="00AB7612"/>
    <w:rsid w:val="00AD178C"/>
    <w:rsid w:val="00AD5290"/>
    <w:rsid w:val="00AE0211"/>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0980"/>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C25B1"/>
    <w:rsid w:val="00CD6C84"/>
    <w:rsid w:val="00CE00E3"/>
    <w:rsid w:val="00CE250D"/>
    <w:rsid w:val="00CE6C27"/>
    <w:rsid w:val="00CE7180"/>
    <w:rsid w:val="00CF5B1F"/>
    <w:rsid w:val="00D0255A"/>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B4504"/>
    <w:rsid w:val="00DC0EF4"/>
    <w:rsid w:val="00DD5A2E"/>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346"/>
    <w:rsid w:val="00E97F22"/>
    <w:rsid w:val="00EA4589"/>
    <w:rsid w:val="00EA4785"/>
    <w:rsid w:val="00EA6EF2"/>
    <w:rsid w:val="00EB1A94"/>
    <w:rsid w:val="00EC2377"/>
    <w:rsid w:val="00ED027D"/>
    <w:rsid w:val="00ED4B15"/>
    <w:rsid w:val="00EE3B39"/>
    <w:rsid w:val="00EE5D54"/>
    <w:rsid w:val="00EE7D42"/>
    <w:rsid w:val="00EF4E7B"/>
    <w:rsid w:val="00F005D2"/>
    <w:rsid w:val="00F04157"/>
    <w:rsid w:val="00F045B3"/>
    <w:rsid w:val="00F17DE9"/>
    <w:rsid w:val="00F21A65"/>
    <w:rsid w:val="00F4772F"/>
    <w:rsid w:val="00F478EF"/>
    <w:rsid w:val="00F51C15"/>
    <w:rsid w:val="00F538DE"/>
    <w:rsid w:val="00F64AC2"/>
    <w:rsid w:val="00F64D5A"/>
    <w:rsid w:val="00F70B15"/>
    <w:rsid w:val="00F7644D"/>
    <w:rsid w:val="00F8597C"/>
    <w:rsid w:val="00F865D0"/>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36286188">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14347926">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60866785">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734283736">
      <w:bodyDiv w:val="1"/>
      <w:marLeft w:val="0"/>
      <w:marRight w:val="0"/>
      <w:marTop w:val="0"/>
      <w:marBottom w:val="0"/>
      <w:divBdr>
        <w:top w:val="none" w:sz="0" w:space="0" w:color="auto"/>
        <w:left w:val="none" w:sz="0" w:space="0" w:color="auto"/>
        <w:bottom w:val="none" w:sz="0" w:space="0" w:color="auto"/>
        <w:right w:val="none" w:sz="0" w:space="0" w:color="auto"/>
      </w:divBdr>
    </w:div>
    <w:div w:id="741173401">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097435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078091211">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30489836">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578706904">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d_nk@taxtaraz.mgd.kz" TargetMode="External"/><Relationship Id="rId4" Type="http://schemas.openxmlformats.org/officeDocument/2006/relationships/settings" Target="settings.xml"/><Relationship Id="rId9" Type="http://schemas.openxmlformats.org/officeDocument/2006/relationships/hyperlink" Target="mailto:mbeisenbek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3AC5-D6BF-4331-9DC3-D177642C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4786</Words>
  <Characters>27285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533</cp:revision>
  <dcterms:created xsi:type="dcterms:W3CDTF">2017-11-27T12:33:00Z</dcterms:created>
  <dcterms:modified xsi:type="dcterms:W3CDTF">2020-06-03T05:49:00Z</dcterms:modified>
</cp:coreProperties>
</file>