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6A6116" w:rsidRPr="001100F2" w:rsidRDefault="006A6116" w:rsidP="006A6116">
      <w:pPr>
        <w:ind w:firstLine="708"/>
        <w:jc w:val="both"/>
        <w:rPr>
          <w:i w:val="0"/>
          <w:color w:val="000000"/>
          <w:sz w:val="24"/>
          <w:szCs w:val="24"/>
        </w:rPr>
      </w:pPr>
      <w:bookmarkStart w:id="0" w:name="z1047"/>
      <w:r w:rsidRPr="001100F2">
        <w:rPr>
          <w:i w:val="0"/>
          <w:color w:val="000000"/>
          <w:sz w:val="24"/>
          <w:szCs w:val="24"/>
        </w:rPr>
        <w:t xml:space="preserve">Для категории </w:t>
      </w:r>
      <w:proofErr w:type="gramStart"/>
      <w:r w:rsidRPr="001100F2">
        <w:rPr>
          <w:i w:val="0"/>
          <w:color w:val="000000"/>
          <w:sz w:val="24"/>
          <w:szCs w:val="24"/>
        </w:rPr>
        <w:t>С-О</w:t>
      </w:r>
      <w:proofErr w:type="gramEnd"/>
      <w:r w:rsidRPr="001100F2">
        <w:rPr>
          <w:i w:val="0"/>
          <w:color w:val="000000"/>
          <w:sz w:val="24"/>
          <w:szCs w:val="24"/>
        </w:rPr>
        <w:t>-3</w:t>
      </w:r>
    </w:p>
    <w:p w:rsidR="006A6116" w:rsidRPr="001100F2" w:rsidRDefault="006A6116" w:rsidP="006A6116">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6A6116" w:rsidRPr="001100F2" w:rsidRDefault="006A6116" w:rsidP="006A6116">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6A6116" w:rsidRPr="001100F2" w:rsidRDefault="006A6116" w:rsidP="006A6116">
      <w:pPr>
        <w:pStyle w:val="Default"/>
        <w:jc w:val="both"/>
      </w:pPr>
      <w:r w:rsidRPr="001100F2">
        <w:t xml:space="preserve">опыт работы должен соответствовать одному из следующих требований: </w:t>
      </w:r>
    </w:p>
    <w:p w:rsidR="006A6116" w:rsidRPr="001100F2" w:rsidRDefault="006A6116" w:rsidP="006A6116">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A6116" w:rsidRPr="001100F2" w:rsidRDefault="006A6116" w:rsidP="006A6116">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6A6116" w:rsidRPr="001100F2" w:rsidRDefault="006A6116" w:rsidP="006A6116">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A6116" w:rsidRPr="001100F2" w:rsidRDefault="006A6116" w:rsidP="006A6116">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6A6116" w:rsidRPr="001100F2" w:rsidRDefault="006A6116" w:rsidP="006A6116">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6A6116" w:rsidRPr="001100F2" w:rsidRDefault="006A6116" w:rsidP="006A6116">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6A6116" w:rsidRPr="001100F2" w:rsidRDefault="006A6116" w:rsidP="006A6116">
      <w:pPr>
        <w:pStyle w:val="Default"/>
        <w:spacing w:after="38"/>
        <w:ind w:firstLine="708"/>
      </w:pPr>
      <w:r w:rsidRPr="001100F2">
        <w:t xml:space="preserve">7) наличие ученой степени. </w:t>
      </w:r>
    </w:p>
    <w:p w:rsidR="001100F2" w:rsidRPr="001100F2" w:rsidRDefault="001100F2" w:rsidP="001100F2">
      <w:pPr>
        <w:pStyle w:val="Default"/>
        <w:ind w:firstLine="708"/>
        <w:rPr>
          <w:b/>
        </w:rPr>
      </w:pPr>
      <w:r w:rsidRPr="001100F2">
        <w:rPr>
          <w:b/>
        </w:rPr>
        <w:t xml:space="preserve">Для категории </w:t>
      </w:r>
      <w:proofErr w:type="gramStart"/>
      <w:r w:rsidRPr="001100F2">
        <w:rPr>
          <w:b/>
        </w:rPr>
        <w:t>С-О</w:t>
      </w:r>
      <w:proofErr w:type="gramEnd"/>
      <w:r w:rsidRPr="001100F2">
        <w:rPr>
          <w:b/>
        </w:rPr>
        <w:t xml:space="preserve">-4: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6"/>
        <w:ind w:firstLine="708"/>
        <w:jc w:val="both"/>
      </w:pPr>
      <w:r w:rsidRPr="001100F2">
        <w:t xml:space="preserve">1) не менее одного года стажа работы на государственных должностях; </w:t>
      </w:r>
    </w:p>
    <w:p w:rsidR="001100F2" w:rsidRPr="001100F2" w:rsidRDefault="001100F2" w:rsidP="001100F2">
      <w:pPr>
        <w:pStyle w:val="Default"/>
        <w:spacing w:after="36"/>
        <w:ind w:firstLine="708"/>
        <w:jc w:val="both"/>
      </w:pPr>
      <w:r w:rsidRPr="001100F2">
        <w:t xml:space="preserve">2) не менее 2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6"/>
        <w:ind w:firstLine="708"/>
        <w:jc w:val="both"/>
      </w:pPr>
      <w:r w:rsidRPr="001100F2">
        <w:t xml:space="preserve">3) не менее одного года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6"/>
        <w:ind w:firstLine="708"/>
        <w:jc w:val="both"/>
      </w:pPr>
      <w:r w:rsidRPr="001100F2">
        <w:lastRenderedPageBreak/>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1100F2" w:rsidRPr="001100F2" w:rsidRDefault="001100F2" w:rsidP="001100F2">
      <w:pPr>
        <w:pStyle w:val="Default"/>
        <w:spacing w:after="36"/>
        <w:ind w:firstLine="708"/>
        <w:jc w:val="both"/>
      </w:pPr>
      <w:r w:rsidRPr="001100F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6"/>
        <w:ind w:firstLine="708"/>
        <w:jc w:val="both"/>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6"/>
        <w:ind w:firstLine="708"/>
        <w:jc w:val="both"/>
      </w:pPr>
      <w:r w:rsidRPr="001100F2">
        <w:t xml:space="preserve">7) наличие ученой степени; </w:t>
      </w:r>
    </w:p>
    <w:p w:rsidR="001100F2" w:rsidRPr="001100F2" w:rsidRDefault="001100F2" w:rsidP="001100F2">
      <w:pPr>
        <w:pStyle w:val="Default"/>
        <w:ind w:firstLine="708"/>
        <w:jc w:val="both"/>
      </w:pPr>
      <w:r w:rsidRPr="001100F2">
        <w:t>8) на должность судебного исполнителя опыт работы не требуется.</w:t>
      </w:r>
    </w:p>
    <w:p w:rsidR="001100F2" w:rsidRPr="001100F2" w:rsidRDefault="001100F2" w:rsidP="001100F2">
      <w:pPr>
        <w:pStyle w:val="Default"/>
        <w:ind w:firstLine="708"/>
        <w:jc w:val="both"/>
      </w:pPr>
      <w:r w:rsidRPr="001100F2">
        <w:t xml:space="preserve"> </w:t>
      </w:r>
    </w:p>
    <w:p w:rsidR="001100F2" w:rsidRPr="001100F2" w:rsidRDefault="001100F2" w:rsidP="001100F2">
      <w:pPr>
        <w:pStyle w:val="Default"/>
        <w:ind w:firstLine="708"/>
        <w:jc w:val="both"/>
        <w:rPr>
          <w:b/>
        </w:rPr>
      </w:pPr>
      <w:r w:rsidRPr="001100F2">
        <w:rPr>
          <w:b/>
        </w:rPr>
        <w:t xml:space="preserve">Для категории </w:t>
      </w:r>
      <w:proofErr w:type="gramStart"/>
      <w:r w:rsidRPr="001100F2">
        <w:rPr>
          <w:b/>
        </w:rPr>
        <w:t>С-О</w:t>
      </w:r>
      <w:proofErr w:type="gramEnd"/>
      <w:r w:rsidRPr="001100F2">
        <w:rPr>
          <w:b/>
        </w:rPr>
        <w:t xml:space="preserve">-5: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ind w:firstLine="708"/>
        <w:jc w:val="both"/>
        <w:rPr>
          <w:b w:val="0"/>
          <w:i w:val="0"/>
          <w:color w:val="000000"/>
          <w:sz w:val="24"/>
          <w:szCs w:val="24"/>
        </w:rPr>
      </w:pPr>
      <w:r w:rsidRPr="001100F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1100F2" w:rsidRDefault="001100F2" w:rsidP="001100F2">
      <w:pPr>
        <w:pStyle w:val="Default"/>
        <w:jc w:val="both"/>
      </w:pPr>
      <w:r w:rsidRPr="001100F2">
        <w:t xml:space="preserve">добропорядочность, саморазвитие, оперативность, сотрудничество и взаимодействие, управление деятельностью; </w:t>
      </w:r>
    </w:p>
    <w:p w:rsidR="001100F2" w:rsidRPr="001100F2" w:rsidRDefault="001100F2" w:rsidP="001100F2">
      <w:pPr>
        <w:pStyle w:val="Default"/>
        <w:ind w:firstLine="708"/>
        <w:jc w:val="both"/>
      </w:pPr>
      <w:r w:rsidRPr="001100F2">
        <w:t xml:space="preserve">опыт работы не требуется. </w:t>
      </w:r>
    </w:p>
    <w:bookmarkEnd w:id="0"/>
    <w:p w:rsidR="008E07D0" w:rsidRDefault="008E07D0" w:rsidP="001100F2">
      <w:pPr>
        <w:jc w:val="both"/>
        <w:rPr>
          <w:b w:val="0"/>
          <w:i w:val="0"/>
          <w:color w:val="000000"/>
          <w:sz w:val="24"/>
          <w:szCs w:val="24"/>
        </w:rPr>
      </w:pPr>
      <w:r w:rsidRPr="001100F2">
        <w:rPr>
          <w:b w:val="0"/>
          <w:i w:val="0"/>
          <w:color w:val="000000"/>
          <w:sz w:val="24"/>
          <w:szCs w:val="24"/>
        </w:rPr>
        <w:t>   </w:t>
      </w:r>
      <w:r w:rsidRPr="001100F2">
        <w:rPr>
          <w:b w:val="0"/>
          <w:i w:val="0"/>
          <w:color w:val="000000"/>
          <w:sz w:val="24"/>
          <w:szCs w:val="24"/>
        </w:rPr>
        <w:tab/>
      </w:r>
      <w:bookmarkStart w:id="1" w:name="z1075"/>
      <w:r w:rsidRPr="001100F2">
        <w:rPr>
          <w:b w:val="0"/>
          <w:i w:val="0"/>
          <w:color w:val="000000"/>
          <w:sz w:val="24"/>
          <w:szCs w:val="24"/>
        </w:rPr>
        <w:t xml:space="preserve">      </w:t>
      </w:r>
      <w:bookmarkStart w:id="2" w:name="z1079"/>
      <w:bookmarkEnd w:id="1"/>
      <w:r w:rsidRPr="001100F2">
        <w:rPr>
          <w:b w:val="0"/>
          <w:i w:val="0"/>
          <w:color w:val="000000"/>
          <w:sz w:val="24"/>
          <w:szCs w:val="24"/>
        </w:rPr>
        <w:tab/>
      </w:r>
      <w:bookmarkEnd w:id="2"/>
      <w:r w:rsidRPr="001100F2">
        <w:rPr>
          <w:b w:val="0"/>
          <w:i w:val="0"/>
          <w:color w:val="000000"/>
          <w:sz w:val="24"/>
          <w:szCs w:val="24"/>
        </w:rPr>
        <w:t xml:space="preserve">   </w:t>
      </w:r>
      <w:r w:rsidRPr="001100F2">
        <w:rPr>
          <w:b w:val="0"/>
          <w:i w:val="0"/>
          <w:color w:val="000000"/>
          <w:sz w:val="24"/>
          <w:szCs w:val="24"/>
        </w:rPr>
        <w:tab/>
      </w:r>
    </w:p>
    <w:p w:rsidR="007E4224" w:rsidRDefault="00C30A56" w:rsidP="007E4224">
      <w:pPr>
        <w:ind w:firstLine="708"/>
        <w:jc w:val="both"/>
        <w:rPr>
          <w:i w:val="0"/>
          <w:color w:val="000000"/>
          <w:sz w:val="24"/>
          <w:szCs w:val="24"/>
        </w:rPr>
      </w:pPr>
      <w:r>
        <w:rPr>
          <w:i w:val="0"/>
          <w:color w:val="000000"/>
          <w:sz w:val="24"/>
          <w:szCs w:val="24"/>
        </w:rPr>
        <w:t>Для категории С-R-</w:t>
      </w:r>
      <w:r>
        <w:rPr>
          <w:i w:val="0"/>
          <w:color w:val="000000"/>
          <w:sz w:val="24"/>
          <w:szCs w:val="24"/>
          <w:lang w:val="kk-KZ"/>
        </w:rPr>
        <w:t>2</w:t>
      </w:r>
      <w:r w:rsidR="007E4224" w:rsidRPr="001100F2">
        <w:rPr>
          <w:i w:val="0"/>
          <w:color w:val="000000"/>
          <w:sz w:val="24"/>
          <w:szCs w:val="24"/>
        </w:rPr>
        <w:t>:</w:t>
      </w:r>
    </w:p>
    <w:p w:rsidR="00C30A56" w:rsidRPr="00C30A56" w:rsidRDefault="00C30A56" w:rsidP="00C30A56">
      <w:pPr>
        <w:widowControl/>
        <w:spacing w:line="276" w:lineRule="auto"/>
        <w:ind w:firstLine="708"/>
        <w:jc w:val="both"/>
        <w:rPr>
          <w:b w:val="0"/>
          <w:bCs w:val="0"/>
          <w:i w:val="0"/>
          <w:iCs w:val="0"/>
          <w:sz w:val="24"/>
          <w:szCs w:val="24"/>
          <w:lang w:eastAsia="en-US"/>
        </w:rPr>
      </w:pPr>
      <w:r w:rsidRPr="00C30A56">
        <w:rPr>
          <w:b w:val="0"/>
          <w:bCs w:val="0"/>
          <w:i w:val="0"/>
          <w:iCs w:val="0"/>
          <w:color w:val="000000"/>
          <w:sz w:val="24"/>
          <w:szCs w:val="24"/>
          <w:lang w:eastAsia="en-US"/>
        </w:rPr>
        <w:t>послевузовское или высшее образование;</w:t>
      </w:r>
    </w:p>
    <w:p w:rsidR="00C30A56" w:rsidRPr="00C30A56" w:rsidRDefault="00C30A56" w:rsidP="00C30A56">
      <w:pPr>
        <w:widowControl/>
        <w:spacing w:line="276" w:lineRule="auto"/>
        <w:jc w:val="both"/>
        <w:rPr>
          <w:b w:val="0"/>
          <w:bCs w:val="0"/>
          <w:i w:val="0"/>
          <w:iCs w:val="0"/>
          <w:sz w:val="24"/>
          <w:szCs w:val="24"/>
          <w:lang w:eastAsia="en-US"/>
        </w:rPr>
      </w:pPr>
      <w:bookmarkStart w:id="3" w:name="z369"/>
      <w:r w:rsidRPr="00C30A56">
        <w:rPr>
          <w:b w:val="0"/>
          <w:bCs w:val="0"/>
          <w:i w:val="0"/>
          <w:iCs w:val="0"/>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30A56" w:rsidRPr="00C30A56" w:rsidRDefault="00C30A56" w:rsidP="00C30A56">
      <w:pPr>
        <w:widowControl/>
        <w:spacing w:line="276" w:lineRule="auto"/>
        <w:jc w:val="both"/>
        <w:rPr>
          <w:b w:val="0"/>
          <w:bCs w:val="0"/>
          <w:i w:val="0"/>
          <w:iCs w:val="0"/>
          <w:sz w:val="24"/>
          <w:szCs w:val="24"/>
          <w:lang w:eastAsia="en-US"/>
        </w:rPr>
      </w:pPr>
      <w:bookmarkStart w:id="4" w:name="z370"/>
      <w:bookmarkEnd w:id="3"/>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опыт работы должен соответствовать одному из следующих требований:</w:t>
      </w:r>
    </w:p>
    <w:p w:rsidR="00C30A56" w:rsidRPr="00C30A56" w:rsidRDefault="00C30A56" w:rsidP="00C30A56">
      <w:pPr>
        <w:widowControl/>
        <w:spacing w:line="276" w:lineRule="auto"/>
        <w:jc w:val="both"/>
        <w:rPr>
          <w:b w:val="0"/>
          <w:bCs w:val="0"/>
          <w:i w:val="0"/>
          <w:iCs w:val="0"/>
          <w:sz w:val="24"/>
          <w:szCs w:val="24"/>
          <w:lang w:eastAsia="en-US"/>
        </w:rPr>
      </w:pPr>
      <w:bookmarkStart w:id="5" w:name="z371"/>
      <w:bookmarkEnd w:id="4"/>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C30A56">
        <w:rPr>
          <w:b w:val="0"/>
          <w:bCs w:val="0"/>
          <w:i w:val="0"/>
          <w:iCs w:val="0"/>
          <w:color w:val="000000"/>
          <w:sz w:val="24"/>
          <w:szCs w:val="24"/>
          <w:lang w:val="en-US" w:eastAsia="en-US"/>
        </w:rPr>
        <w:t>C</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O</w:t>
      </w:r>
      <w:r w:rsidRPr="00C30A56">
        <w:rPr>
          <w:b w:val="0"/>
          <w:bCs w:val="0"/>
          <w:i w:val="0"/>
          <w:iCs w:val="0"/>
          <w:color w:val="000000"/>
          <w:sz w:val="24"/>
          <w:szCs w:val="24"/>
          <w:lang w:eastAsia="en-US"/>
        </w:rPr>
        <w:t xml:space="preserve">-6, </w:t>
      </w:r>
      <w:r w:rsidRPr="00C30A56">
        <w:rPr>
          <w:b w:val="0"/>
          <w:bCs w:val="0"/>
          <w:i w:val="0"/>
          <w:iCs w:val="0"/>
          <w:color w:val="000000"/>
          <w:sz w:val="24"/>
          <w:szCs w:val="24"/>
          <w:lang w:val="en-US" w:eastAsia="en-US"/>
        </w:rPr>
        <w:t>C</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R</w:t>
      </w:r>
      <w:r w:rsidRPr="00C30A56">
        <w:rPr>
          <w:b w:val="0"/>
          <w:bCs w:val="0"/>
          <w:i w:val="0"/>
          <w:iCs w:val="0"/>
          <w:color w:val="000000"/>
          <w:sz w:val="24"/>
          <w:szCs w:val="24"/>
          <w:lang w:eastAsia="en-US"/>
        </w:rPr>
        <w:t xml:space="preserve">-3, </w:t>
      </w:r>
      <w:r w:rsidRPr="00C30A56">
        <w:rPr>
          <w:b w:val="0"/>
          <w:bCs w:val="0"/>
          <w:i w:val="0"/>
          <w:iCs w:val="0"/>
          <w:color w:val="000000"/>
          <w:sz w:val="24"/>
          <w:szCs w:val="24"/>
          <w:lang w:val="en-US" w:eastAsia="en-US"/>
        </w:rPr>
        <w:t>D</w:t>
      </w:r>
      <w:r w:rsidRPr="00C30A56">
        <w:rPr>
          <w:b w:val="0"/>
          <w:bCs w:val="0"/>
          <w:i w:val="0"/>
          <w:iCs w:val="0"/>
          <w:color w:val="000000"/>
          <w:sz w:val="24"/>
          <w:szCs w:val="24"/>
          <w:lang w:eastAsia="en-US"/>
        </w:rPr>
        <w:t xml:space="preserve">-5, </w:t>
      </w:r>
      <w:r w:rsidRPr="00C30A56">
        <w:rPr>
          <w:b w:val="0"/>
          <w:bCs w:val="0"/>
          <w:i w:val="0"/>
          <w:iCs w:val="0"/>
          <w:color w:val="000000"/>
          <w:sz w:val="24"/>
          <w:szCs w:val="24"/>
          <w:lang w:val="en-US" w:eastAsia="en-US"/>
        </w:rPr>
        <w:t>D</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O</w:t>
      </w:r>
      <w:r w:rsidRPr="00C30A56">
        <w:rPr>
          <w:b w:val="0"/>
          <w:bCs w:val="0"/>
          <w:i w:val="0"/>
          <w:iCs w:val="0"/>
          <w:color w:val="000000"/>
          <w:sz w:val="24"/>
          <w:szCs w:val="24"/>
          <w:lang w:eastAsia="en-US"/>
        </w:rPr>
        <w:t xml:space="preserve">-5, Е-4, </w:t>
      </w:r>
      <w:r w:rsidRPr="00C30A56">
        <w:rPr>
          <w:b w:val="0"/>
          <w:bCs w:val="0"/>
          <w:i w:val="0"/>
          <w:iCs w:val="0"/>
          <w:color w:val="000000"/>
          <w:sz w:val="24"/>
          <w:szCs w:val="24"/>
          <w:lang w:val="en-US" w:eastAsia="en-US"/>
        </w:rPr>
        <w:t>E</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R</w:t>
      </w:r>
      <w:r w:rsidRPr="00C30A56">
        <w:rPr>
          <w:b w:val="0"/>
          <w:bCs w:val="0"/>
          <w:i w:val="0"/>
          <w:iCs w:val="0"/>
          <w:color w:val="000000"/>
          <w:sz w:val="24"/>
          <w:szCs w:val="24"/>
          <w:lang w:eastAsia="en-US"/>
        </w:rPr>
        <w:t xml:space="preserve">-3, </w:t>
      </w:r>
      <w:r w:rsidRPr="00C30A56">
        <w:rPr>
          <w:b w:val="0"/>
          <w:bCs w:val="0"/>
          <w:i w:val="0"/>
          <w:iCs w:val="0"/>
          <w:color w:val="000000"/>
          <w:sz w:val="24"/>
          <w:szCs w:val="24"/>
          <w:lang w:val="en-US" w:eastAsia="en-US"/>
        </w:rPr>
        <w:t>E</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G</w:t>
      </w:r>
      <w:r w:rsidRPr="00C30A56">
        <w:rPr>
          <w:b w:val="0"/>
          <w:bCs w:val="0"/>
          <w:i w:val="0"/>
          <w:iCs w:val="0"/>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w:t>
      </w:r>
    </w:p>
    <w:p w:rsidR="00C30A56" w:rsidRPr="00C30A56" w:rsidRDefault="00C30A56" w:rsidP="00C30A56">
      <w:pPr>
        <w:widowControl/>
        <w:spacing w:line="276" w:lineRule="auto"/>
        <w:jc w:val="both"/>
        <w:rPr>
          <w:b w:val="0"/>
          <w:bCs w:val="0"/>
          <w:i w:val="0"/>
          <w:iCs w:val="0"/>
          <w:sz w:val="24"/>
          <w:szCs w:val="24"/>
          <w:lang w:eastAsia="en-US"/>
        </w:rPr>
      </w:pPr>
      <w:bookmarkStart w:id="6" w:name="z372"/>
      <w:bookmarkEnd w:id="5"/>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C30A56">
        <w:rPr>
          <w:b w:val="0"/>
          <w:bCs w:val="0"/>
          <w:i w:val="0"/>
          <w:iCs w:val="0"/>
          <w:color w:val="000000"/>
          <w:sz w:val="24"/>
          <w:szCs w:val="24"/>
          <w:lang w:val="en-US" w:eastAsia="en-US"/>
        </w:rPr>
        <w:t>C</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O</w:t>
      </w:r>
      <w:r w:rsidRPr="00C30A56">
        <w:rPr>
          <w:b w:val="0"/>
          <w:bCs w:val="0"/>
          <w:i w:val="0"/>
          <w:iCs w:val="0"/>
          <w:color w:val="000000"/>
          <w:sz w:val="24"/>
          <w:szCs w:val="24"/>
          <w:lang w:eastAsia="en-US"/>
        </w:rPr>
        <w:t xml:space="preserve">-6, </w:t>
      </w:r>
      <w:r w:rsidRPr="00C30A56">
        <w:rPr>
          <w:b w:val="0"/>
          <w:bCs w:val="0"/>
          <w:i w:val="0"/>
          <w:iCs w:val="0"/>
          <w:color w:val="000000"/>
          <w:sz w:val="24"/>
          <w:szCs w:val="24"/>
          <w:lang w:val="en-US" w:eastAsia="en-US"/>
        </w:rPr>
        <w:t>C</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R</w:t>
      </w:r>
      <w:r w:rsidRPr="00C30A56">
        <w:rPr>
          <w:b w:val="0"/>
          <w:bCs w:val="0"/>
          <w:i w:val="0"/>
          <w:iCs w:val="0"/>
          <w:color w:val="000000"/>
          <w:sz w:val="24"/>
          <w:szCs w:val="24"/>
          <w:lang w:eastAsia="en-US"/>
        </w:rPr>
        <w:t xml:space="preserve">-3, </w:t>
      </w:r>
      <w:r w:rsidRPr="00C30A56">
        <w:rPr>
          <w:b w:val="0"/>
          <w:bCs w:val="0"/>
          <w:i w:val="0"/>
          <w:iCs w:val="0"/>
          <w:color w:val="000000"/>
          <w:sz w:val="24"/>
          <w:szCs w:val="24"/>
          <w:lang w:val="en-US" w:eastAsia="en-US"/>
        </w:rPr>
        <w:t>D</w:t>
      </w:r>
      <w:r w:rsidRPr="00C30A56">
        <w:rPr>
          <w:b w:val="0"/>
          <w:bCs w:val="0"/>
          <w:i w:val="0"/>
          <w:iCs w:val="0"/>
          <w:color w:val="000000"/>
          <w:sz w:val="24"/>
          <w:szCs w:val="24"/>
          <w:lang w:eastAsia="en-US"/>
        </w:rPr>
        <w:t xml:space="preserve">-5, </w:t>
      </w:r>
      <w:r w:rsidRPr="00C30A56">
        <w:rPr>
          <w:b w:val="0"/>
          <w:bCs w:val="0"/>
          <w:i w:val="0"/>
          <w:iCs w:val="0"/>
          <w:color w:val="000000"/>
          <w:sz w:val="24"/>
          <w:szCs w:val="24"/>
          <w:lang w:val="en-US" w:eastAsia="en-US"/>
        </w:rPr>
        <w:t>D</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O</w:t>
      </w:r>
      <w:r w:rsidRPr="00C30A56">
        <w:rPr>
          <w:b w:val="0"/>
          <w:bCs w:val="0"/>
          <w:i w:val="0"/>
          <w:iCs w:val="0"/>
          <w:color w:val="000000"/>
          <w:sz w:val="24"/>
          <w:szCs w:val="24"/>
          <w:lang w:eastAsia="en-US"/>
        </w:rPr>
        <w:t xml:space="preserve">-5, Е-4, </w:t>
      </w:r>
      <w:r w:rsidRPr="00C30A56">
        <w:rPr>
          <w:b w:val="0"/>
          <w:bCs w:val="0"/>
          <w:i w:val="0"/>
          <w:iCs w:val="0"/>
          <w:color w:val="000000"/>
          <w:sz w:val="24"/>
          <w:szCs w:val="24"/>
          <w:lang w:val="en-US" w:eastAsia="en-US"/>
        </w:rPr>
        <w:t>E</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R</w:t>
      </w:r>
      <w:r w:rsidRPr="00C30A56">
        <w:rPr>
          <w:b w:val="0"/>
          <w:bCs w:val="0"/>
          <w:i w:val="0"/>
          <w:iCs w:val="0"/>
          <w:color w:val="000000"/>
          <w:sz w:val="24"/>
          <w:szCs w:val="24"/>
          <w:lang w:eastAsia="en-US"/>
        </w:rPr>
        <w:t xml:space="preserve">-3, </w:t>
      </w:r>
      <w:r w:rsidRPr="00C30A56">
        <w:rPr>
          <w:b w:val="0"/>
          <w:bCs w:val="0"/>
          <w:i w:val="0"/>
          <w:iCs w:val="0"/>
          <w:color w:val="000000"/>
          <w:sz w:val="24"/>
          <w:szCs w:val="24"/>
          <w:lang w:val="en-US" w:eastAsia="en-US"/>
        </w:rPr>
        <w:t>E</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G</w:t>
      </w:r>
      <w:r w:rsidRPr="00C30A56">
        <w:rPr>
          <w:b w:val="0"/>
          <w:bCs w:val="0"/>
          <w:i w:val="0"/>
          <w:iCs w:val="0"/>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w:t>
      </w:r>
    </w:p>
    <w:p w:rsidR="00C30A56" w:rsidRPr="00C30A56" w:rsidRDefault="00C30A56" w:rsidP="00C30A56">
      <w:pPr>
        <w:widowControl/>
        <w:spacing w:line="276" w:lineRule="auto"/>
        <w:jc w:val="both"/>
        <w:rPr>
          <w:b w:val="0"/>
          <w:bCs w:val="0"/>
          <w:i w:val="0"/>
          <w:iCs w:val="0"/>
          <w:sz w:val="24"/>
          <w:szCs w:val="24"/>
          <w:lang w:eastAsia="en-US"/>
        </w:rPr>
      </w:pPr>
      <w:bookmarkStart w:id="7" w:name="z373"/>
      <w:bookmarkEnd w:id="6"/>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3) не менее двух лет стажа работы на административных государственных должностях не ниже категорий А-5, В-6, С-5, </w:t>
      </w:r>
      <w:r w:rsidRPr="00C30A56">
        <w:rPr>
          <w:b w:val="0"/>
          <w:bCs w:val="0"/>
          <w:i w:val="0"/>
          <w:iCs w:val="0"/>
          <w:color w:val="000000"/>
          <w:sz w:val="24"/>
          <w:szCs w:val="24"/>
          <w:lang w:val="en-US" w:eastAsia="en-US"/>
        </w:rPr>
        <w:t>C</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O</w:t>
      </w:r>
      <w:r w:rsidRPr="00C30A56">
        <w:rPr>
          <w:b w:val="0"/>
          <w:bCs w:val="0"/>
          <w:i w:val="0"/>
          <w:iCs w:val="0"/>
          <w:color w:val="000000"/>
          <w:sz w:val="24"/>
          <w:szCs w:val="24"/>
          <w:lang w:eastAsia="en-US"/>
        </w:rPr>
        <w:t xml:space="preserve">-6, </w:t>
      </w:r>
      <w:r w:rsidRPr="00C30A56">
        <w:rPr>
          <w:b w:val="0"/>
          <w:bCs w:val="0"/>
          <w:i w:val="0"/>
          <w:iCs w:val="0"/>
          <w:color w:val="000000"/>
          <w:sz w:val="24"/>
          <w:szCs w:val="24"/>
          <w:lang w:val="en-US" w:eastAsia="en-US"/>
        </w:rPr>
        <w:t>C</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R</w:t>
      </w:r>
      <w:r w:rsidRPr="00C30A56">
        <w:rPr>
          <w:b w:val="0"/>
          <w:bCs w:val="0"/>
          <w:i w:val="0"/>
          <w:iCs w:val="0"/>
          <w:color w:val="000000"/>
          <w:sz w:val="24"/>
          <w:szCs w:val="24"/>
          <w:lang w:eastAsia="en-US"/>
        </w:rPr>
        <w:t xml:space="preserve">-3, </w:t>
      </w:r>
      <w:r w:rsidRPr="00C30A56">
        <w:rPr>
          <w:b w:val="0"/>
          <w:bCs w:val="0"/>
          <w:i w:val="0"/>
          <w:iCs w:val="0"/>
          <w:color w:val="000000"/>
          <w:sz w:val="24"/>
          <w:szCs w:val="24"/>
          <w:lang w:val="en-US" w:eastAsia="en-US"/>
        </w:rPr>
        <w:t>D</w:t>
      </w:r>
      <w:r w:rsidRPr="00C30A56">
        <w:rPr>
          <w:b w:val="0"/>
          <w:bCs w:val="0"/>
          <w:i w:val="0"/>
          <w:iCs w:val="0"/>
          <w:color w:val="000000"/>
          <w:sz w:val="24"/>
          <w:szCs w:val="24"/>
          <w:lang w:eastAsia="en-US"/>
        </w:rPr>
        <w:t xml:space="preserve">-5, </w:t>
      </w:r>
      <w:r w:rsidRPr="00C30A56">
        <w:rPr>
          <w:b w:val="0"/>
          <w:bCs w:val="0"/>
          <w:i w:val="0"/>
          <w:iCs w:val="0"/>
          <w:color w:val="000000"/>
          <w:sz w:val="24"/>
          <w:szCs w:val="24"/>
          <w:lang w:val="en-US" w:eastAsia="en-US"/>
        </w:rPr>
        <w:t>D</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O</w:t>
      </w:r>
      <w:r w:rsidRPr="00C30A56">
        <w:rPr>
          <w:b w:val="0"/>
          <w:bCs w:val="0"/>
          <w:i w:val="0"/>
          <w:iCs w:val="0"/>
          <w:color w:val="000000"/>
          <w:sz w:val="24"/>
          <w:szCs w:val="24"/>
          <w:lang w:eastAsia="en-US"/>
        </w:rPr>
        <w:t xml:space="preserve">-5, Е-4, </w:t>
      </w:r>
      <w:r w:rsidRPr="00C30A56">
        <w:rPr>
          <w:b w:val="0"/>
          <w:bCs w:val="0"/>
          <w:i w:val="0"/>
          <w:iCs w:val="0"/>
          <w:color w:val="000000"/>
          <w:sz w:val="24"/>
          <w:szCs w:val="24"/>
          <w:lang w:val="en-US" w:eastAsia="en-US"/>
        </w:rPr>
        <w:t>E</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R</w:t>
      </w:r>
      <w:r w:rsidRPr="00C30A56">
        <w:rPr>
          <w:b w:val="0"/>
          <w:bCs w:val="0"/>
          <w:i w:val="0"/>
          <w:iCs w:val="0"/>
          <w:color w:val="000000"/>
          <w:sz w:val="24"/>
          <w:szCs w:val="24"/>
          <w:lang w:eastAsia="en-US"/>
        </w:rPr>
        <w:t xml:space="preserve">-3, </w:t>
      </w:r>
      <w:r w:rsidRPr="00C30A56">
        <w:rPr>
          <w:b w:val="0"/>
          <w:bCs w:val="0"/>
          <w:i w:val="0"/>
          <w:iCs w:val="0"/>
          <w:color w:val="000000"/>
          <w:sz w:val="24"/>
          <w:szCs w:val="24"/>
          <w:lang w:val="en-US" w:eastAsia="en-US"/>
        </w:rPr>
        <w:t>E</w:t>
      </w:r>
      <w:r w:rsidRPr="00C30A56">
        <w:rPr>
          <w:b w:val="0"/>
          <w:bCs w:val="0"/>
          <w:i w:val="0"/>
          <w:iCs w:val="0"/>
          <w:color w:val="000000"/>
          <w:sz w:val="24"/>
          <w:szCs w:val="24"/>
          <w:lang w:eastAsia="en-US"/>
        </w:rPr>
        <w:t>-</w:t>
      </w:r>
      <w:r w:rsidRPr="00C30A56">
        <w:rPr>
          <w:b w:val="0"/>
          <w:bCs w:val="0"/>
          <w:i w:val="0"/>
          <w:iCs w:val="0"/>
          <w:color w:val="000000"/>
          <w:sz w:val="24"/>
          <w:szCs w:val="24"/>
          <w:lang w:val="en-US" w:eastAsia="en-US"/>
        </w:rPr>
        <w:t>G</w:t>
      </w:r>
      <w:r w:rsidRPr="00C30A56">
        <w:rPr>
          <w:b w:val="0"/>
          <w:bCs w:val="0"/>
          <w:i w:val="0"/>
          <w:iCs w:val="0"/>
          <w:color w:val="000000"/>
          <w:sz w:val="24"/>
          <w:szCs w:val="24"/>
          <w:lang w:eastAsia="en-US"/>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C30A56">
        <w:rPr>
          <w:b w:val="0"/>
          <w:bCs w:val="0"/>
          <w:i w:val="0"/>
          <w:iCs w:val="0"/>
          <w:color w:val="000000"/>
          <w:sz w:val="24"/>
          <w:szCs w:val="24"/>
          <w:lang w:eastAsia="en-US"/>
        </w:rPr>
        <w:t>маслихата</w:t>
      </w:r>
      <w:proofErr w:type="spellEnd"/>
      <w:r w:rsidRPr="00C30A56">
        <w:rPr>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30A56" w:rsidRPr="00C30A56" w:rsidRDefault="00C30A56" w:rsidP="00C30A56">
      <w:pPr>
        <w:widowControl/>
        <w:spacing w:line="276" w:lineRule="auto"/>
        <w:jc w:val="both"/>
        <w:rPr>
          <w:b w:val="0"/>
          <w:bCs w:val="0"/>
          <w:i w:val="0"/>
          <w:iCs w:val="0"/>
          <w:sz w:val="24"/>
          <w:szCs w:val="24"/>
          <w:lang w:eastAsia="en-US"/>
        </w:rPr>
      </w:pPr>
      <w:bookmarkStart w:id="8" w:name="z374"/>
      <w:bookmarkEnd w:id="7"/>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30A56" w:rsidRPr="00C30A56" w:rsidRDefault="00C30A56" w:rsidP="00C30A56">
      <w:pPr>
        <w:widowControl/>
        <w:spacing w:line="276" w:lineRule="auto"/>
        <w:jc w:val="both"/>
        <w:rPr>
          <w:b w:val="0"/>
          <w:bCs w:val="0"/>
          <w:i w:val="0"/>
          <w:iCs w:val="0"/>
          <w:sz w:val="24"/>
          <w:szCs w:val="24"/>
          <w:lang w:eastAsia="en-US"/>
        </w:rPr>
      </w:pPr>
      <w:bookmarkStart w:id="9" w:name="z375"/>
      <w:bookmarkEnd w:id="8"/>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w:t>
      </w:r>
      <w:r w:rsidRPr="00C30A56">
        <w:rPr>
          <w:b w:val="0"/>
          <w:bCs w:val="0"/>
          <w:i w:val="0"/>
          <w:iCs w:val="0"/>
          <w:color w:val="000000"/>
          <w:sz w:val="24"/>
          <w:szCs w:val="24"/>
          <w:lang w:eastAsia="en-US"/>
        </w:rPr>
        <w:lastRenderedPageBreak/>
        <w:t>одного года на руководящих должностях организаций, не являющихся государственными органами;</w:t>
      </w:r>
    </w:p>
    <w:p w:rsidR="00C30A56" w:rsidRPr="00C30A56" w:rsidRDefault="00C30A56" w:rsidP="00C30A56">
      <w:pPr>
        <w:widowControl/>
        <w:spacing w:line="276" w:lineRule="auto"/>
        <w:jc w:val="both"/>
        <w:rPr>
          <w:b w:val="0"/>
          <w:bCs w:val="0"/>
          <w:i w:val="0"/>
          <w:iCs w:val="0"/>
          <w:sz w:val="24"/>
          <w:szCs w:val="24"/>
          <w:lang w:eastAsia="en-US"/>
        </w:rPr>
      </w:pPr>
      <w:bookmarkStart w:id="10" w:name="z376"/>
      <w:bookmarkEnd w:id="9"/>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30A56" w:rsidRDefault="00C30A56" w:rsidP="00C30A56">
      <w:pPr>
        <w:widowControl/>
        <w:spacing w:line="276" w:lineRule="auto"/>
        <w:jc w:val="both"/>
        <w:rPr>
          <w:b w:val="0"/>
          <w:bCs w:val="0"/>
          <w:i w:val="0"/>
          <w:iCs w:val="0"/>
          <w:color w:val="000000"/>
          <w:sz w:val="24"/>
          <w:szCs w:val="24"/>
          <w:lang w:eastAsia="en-US"/>
        </w:rPr>
      </w:pPr>
      <w:bookmarkStart w:id="11" w:name="z377"/>
      <w:bookmarkEnd w:id="10"/>
      <w:r w:rsidRPr="00C30A56">
        <w:rPr>
          <w:b w:val="0"/>
          <w:bCs w:val="0"/>
          <w:i w:val="0"/>
          <w:iCs w:val="0"/>
          <w:color w:val="000000"/>
          <w:sz w:val="24"/>
          <w:szCs w:val="24"/>
          <w:lang w:val="en-US" w:eastAsia="en-US"/>
        </w:rPr>
        <w:t>     </w:t>
      </w:r>
      <w:r w:rsidRPr="00C30A56">
        <w:rPr>
          <w:b w:val="0"/>
          <w:bCs w:val="0"/>
          <w:i w:val="0"/>
          <w:iCs w:val="0"/>
          <w:color w:val="000000"/>
          <w:sz w:val="24"/>
          <w:szCs w:val="24"/>
          <w:lang w:eastAsia="en-US"/>
        </w:rPr>
        <w:t xml:space="preserve"> 7) наличие ученой степени.</w:t>
      </w:r>
    </w:p>
    <w:p w:rsidR="00A0243A" w:rsidRPr="00C30A56" w:rsidRDefault="00A0243A" w:rsidP="00C30A56">
      <w:pPr>
        <w:widowControl/>
        <w:spacing w:line="276" w:lineRule="auto"/>
        <w:jc w:val="both"/>
        <w:rPr>
          <w:b w:val="0"/>
          <w:bCs w:val="0"/>
          <w:i w:val="0"/>
          <w:iCs w:val="0"/>
          <w:sz w:val="24"/>
          <w:szCs w:val="24"/>
          <w:lang w:eastAsia="en-US"/>
        </w:rPr>
      </w:pPr>
    </w:p>
    <w:bookmarkEnd w:id="11"/>
    <w:p w:rsidR="00A0243A" w:rsidRDefault="00A0243A" w:rsidP="00A0243A">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r w:rsidRPr="001100F2">
        <w:rPr>
          <w:i w:val="0"/>
          <w:color w:val="000000"/>
          <w:sz w:val="24"/>
          <w:szCs w:val="24"/>
        </w:rPr>
        <w:t>:</w:t>
      </w:r>
    </w:p>
    <w:p w:rsidR="00A0243A" w:rsidRPr="00172461"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172461"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172461"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Pr="00567E75" w:rsidRDefault="007E4224"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191482</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32"/>
                <w:tab w:val="left" w:pos="6663"/>
              </w:tabs>
              <w:spacing w:line="276" w:lineRule="auto"/>
              <w:ind w:right="99"/>
              <w:rPr>
                <w:i w:val="0"/>
                <w:color w:val="000000"/>
                <w:spacing w:val="-5"/>
                <w:sz w:val="24"/>
                <w:szCs w:val="24"/>
                <w:lang w:eastAsia="en-US"/>
              </w:rPr>
            </w:pPr>
            <w:r w:rsidRPr="00567E75">
              <w:rPr>
                <w:i w:val="0"/>
                <w:sz w:val="24"/>
                <w:szCs w:val="24"/>
                <w:lang w:val="kk-KZ" w:eastAsia="en-US"/>
              </w:rPr>
              <w:t xml:space="preserve"> </w:t>
            </w:r>
            <w:r>
              <w:rPr>
                <w:i w:val="0"/>
                <w:sz w:val="24"/>
                <w:szCs w:val="24"/>
                <w:lang w:val="kk-KZ" w:eastAsia="en-US"/>
              </w:rPr>
              <w:t>С-О-4</w:t>
            </w:r>
          </w:p>
        </w:tc>
        <w:tc>
          <w:tcPr>
            <w:tcW w:w="3291"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3513"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C30A56"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C30A56"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С-R-2</w:t>
            </w:r>
          </w:p>
        </w:tc>
        <w:tc>
          <w:tcPr>
            <w:tcW w:w="3291" w:type="dxa"/>
            <w:tcBorders>
              <w:top w:val="single" w:sz="4" w:space="0" w:color="auto"/>
              <w:left w:val="single" w:sz="4" w:space="0" w:color="auto"/>
              <w:bottom w:val="single" w:sz="4" w:space="0" w:color="auto"/>
              <w:right w:val="single" w:sz="4" w:space="0" w:color="auto"/>
            </w:tcBorders>
          </w:tcPr>
          <w:p w:rsidR="00C30A56"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127418</w:t>
            </w:r>
          </w:p>
        </w:tc>
        <w:tc>
          <w:tcPr>
            <w:tcW w:w="3513" w:type="dxa"/>
            <w:tcBorders>
              <w:top w:val="single" w:sz="4" w:space="0" w:color="auto"/>
              <w:left w:val="single" w:sz="4" w:space="0" w:color="auto"/>
              <w:bottom w:val="single" w:sz="4" w:space="0" w:color="auto"/>
              <w:right w:val="single" w:sz="4" w:space="0" w:color="auto"/>
            </w:tcBorders>
          </w:tcPr>
          <w:p w:rsidR="00C30A56"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172369</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Default="00EC2377" w:rsidP="000007A5">
      <w:pPr>
        <w:jc w:val="both"/>
        <w:rPr>
          <w:sz w:val="24"/>
          <w:szCs w:val="24"/>
        </w:rPr>
      </w:pPr>
    </w:p>
    <w:p w:rsidR="00A0243A" w:rsidRDefault="00A0243A" w:rsidP="000007A5">
      <w:pPr>
        <w:jc w:val="both"/>
        <w:rPr>
          <w:sz w:val="24"/>
          <w:szCs w:val="24"/>
        </w:rPr>
      </w:pPr>
    </w:p>
    <w:p w:rsidR="00A0243A" w:rsidRDefault="00A0243A" w:rsidP="000007A5">
      <w:pPr>
        <w:jc w:val="both"/>
        <w:rPr>
          <w:sz w:val="24"/>
          <w:szCs w:val="24"/>
        </w:rPr>
      </w:pPr>
    </w:p>
    <w:p w:rsidR="00A0243A" w:rsidRDefault="00A0243A" w:rsidP="000007A5">
      <w:pPr>
        <w:jc w:val="both"/>
        <w:rPr>
          <w:sz w:val="24"/>
          <w:szCs w:val="24"/>
        </w:rPr>
      </w:pPr>
    </w:p>
    <w:p w:rsidR="002E6031" w:rsidRDefault="00653909" w:rsidP="009E1EAD">
      <w:pPr>
        <w:jc w:val="both"/>
        <w:rPr>
          <w:i w:val="0"/>
          <w:color w:val="000000" w:themeColor="text1"/>
          <w:sz w:val="24"/>
          <w:szCs w:val="24"/>
          <w:lang w:val="kk-KZ"/>
        </w:rPr>
      </w:pPr>
      <w:r w:rsidRPr="00567E75">
        <w:rPr>
          <w:sz w:val="24"/>
          <w:szCs w:val="24"/>
        </w:rPr>
        <w:t xml:space="preserve"> </w:t>
      </w:r>
      <w:r w:rsidR="002E6031" w:rsidRPr="00567E75">
        <w:rPr>
          <w:i w:val="0"/>
          <w:color w:val="000000" w:themeColor="text1"/>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567E75">
        <w:rPr>
          <w:i w:val="0"/>
          <w:color w:val="000000" w:themeColor="text1"/>
          <w:sz w:val="24"/>
          <w:szCs w:val="24"/>
          <w:lang w:val="kk-KZ"/>
        </w:rPr>
        <w:t xml:space="preserve">080000, </w:t>
      </w:r>
      <w:r w:rsidR="002E6031" w:rsidRPr="00567E75">
        <w:rPr>
          <w:i w:val="0"/>
          <w:color w:val="000000" w:themeColor="text1"/>
          <w:sz w:val="24"/>
          <w:szCs w:val="24"/>
          <w:lang w:val="kk-KZ"/>
        </w:rPr>
        <w:t xml:space="preserve">г.Тараз, проспект Толеби 36, </w:t>
      </w:r>
      <w:r w:rsidRPr="00567E75">
        <w:rPr>
          <w:i w:val="0"/>
          <w:color w:val="000000" w:themeColor="text1"/>
          <w:sz w:val="24"/>
          <w:szCs w:val="24"/>
          <w:lang w:val="kk-KZ"/>
        </w:rPr>
        <w:t xml:space="preserve">телефон </w:t>
      </w:r>
      <w:r w:rsidR="002E6031" w:rsidRPr="00567E75">
        <w:rPr>
          <w:i w:val="0"/>
          <w:color w:val="000000" w:themeColor="text1"/>
          <w:sz w:val="24"/>
          <w:szCs w:val="24"/>
          <w:lang w:val="kk-KZ"/>
        </w:rPr>
        <w:t xml:space="preserve">для справок </w:t>
      </w:r>
      <w:r w:rsidRPr="00567E75">
        <w:rPr>
          <w:i w:val="0"/>
          <w:color w:val="000000" w:themeColor="text1"/>
          <w:sz w:val="24"/>
          <w:szCs w:val="24"/>
          <w:lang w:val="kk-KZ"/>
        </w:rPr>
        <w:t>8</w:t>
      </w:r>
      <w:r w:rsidR="002E6031" w:rsidRPr="00567E75">
        <w:rPr>
          <w:i w:val="0"/>
          <w:color w:val="000000" w:themeColor="text1"/>
          <w:sz w:val="24"/>
          <w:szCs w:val="24"/>
          <w:lang w:val="kk-KZ"/>
        </w:rPr>
        <w:t xml:space="preserve">(7262) </w:t>
      </w:r>
      <w:r w:rsidR="00E21B90" w:rsidRPr="00567E75">
        <w:rPr>
          <w:i w:val="0"/>
          <w:color w:val="000000" w:themeColor="text1"/>
          <w:sz w:val="24"/>
          <w:szCs w:val="24"/>
          <w:lang w:val="kk-KZ"/>
        </w:rPr>
        <w:t xml:space="preserve">45-28-74, </w:t>
      </w:r>
      <w:r w:rsidR="002E6031" w:rsidRPr="00567E75">
        <w:rPr>
          <w:i w:val="0"/>
          <w:color w:val="000000" w:themeColor="text1"/>
          <w:sz w:val="24"/>
          <w:szCs w:val="24"/>
          <w:lang w:val="kk-KZ"/>
        </w:rPr>
        <w:t>43-15-39 электронные адреса:</w:t>
      </w:r>
      <w:r w:rsidR="002E6031" w:rsidRPr="00567E75">
        <w:rPr>
          <w:color w:val="000000" w:themeColor="text1"/>
          <w:sz w:val="24"/>
          <w:szCs w:val="24"/>
          <w:lang w:val="kk-KZ"/>
        </w:rPr>
        <w:t xml:space="preserve"> </w:t>
      </w:r>
      <w:hyperlink r:id="rId6" w:history="1"/>
      <w:r w:rsidR="003F1522">
        <w:rPr>
          <w:rStyle w:val="ab"/>
          <w:i w:val="0"/>
          <w:sz w:val="24"/>
          <w:szCs w:val="24"/>
          <w:lang w:val="kk-KZ"/>
        </w:rPr>
        <w:t xml:space="preserve"> </w:t>
      </w:r>
      <w:hyperlink r:id="rId7" w:history="1">
        <w:r w:rsidR="003F1522" w:rsidRPr="00653909">
          <w:rPr>
            <w:rStyle w:val="ab"/>
            <w:i w:val="0"/>
            <w:color w:val="000000" w:themeColor="text1"/>
            <w:sz w:val="24"/>
            <w:szCs w:val="24"/>
            <w:lang w:val="kk-KZ"/>
          </w:rPr>
          <w:t>l.amirbekkyzy@kgd.gov.kz</w:t>
        </w:r>
      </w:hyperlink>
      <w:r w:rsidR="00DD5C7B" w:rsidRPr="00DD5C7B">
        <w:rPr>
          <w:rStyle w:val="ab"/>
          <w:i w:val="0"/>
          <w:sz w:val="24"/>
          <w:szCs w:val="24"/>
          <w:lang w:val="kk-KZ"/>
        </w:rPr>
        <w:t>,</w:t>
      </w:r>
      <w:r w:rsidR="00DD5C7B">
        <w:t xml:space="preserve"> </w:t>
      </w:r>
      <w:hyperlink r:id="rId8" w:history="1">
        <w:r w:rsidR="00DD5C7B" w:rsidRPr="002A67F3">
          <w:rPr>
            <w:rStyle w:val="ab"/>
            <w:i w:val="0"/>
            <w:sz w:val="24"/>
            <w:szCs w:val="24"/>
            <w:lang w:val="kk-KZ"/>
          </w:rPr>
          <w:t>a.abdikerimova@kgd.gov.kz</w:t>
        </w:r>
      </w:hyperlink>
      <w:r w:rsidR="002E6031" w:rsidRPr="00567E75">
        <w:rPr>
          <w:i w:val="0"/>
          <w:color w:val="000000" w:themeColor="text1"/>
          <w:sz w:val="24"/>
          <w:szCs w:val="24"/>
          <w:lang w:val="kk-KZ"/>
        </w:rPr>
        <w:t xml:space="preserve"> объявляет </w:t>
      </w:r>
      <w:r w:rsidR="00BE3C6C">
        <w:rPr>
          <w:i w:val="0"/>
          <w:color w:val="000000" w:themeColor="text1"/>
          <w:sz w:val="24"/>
          <w:szCs w:val="24"/>
          <w:lang w:val="kk-KZ"/>
        </w:rPr>
        <w:t xml:space="preserve">внутренний </w:t>
      </w:r>
      <w:r w:rsidR="002E6031" w:rsidRPr="00567E75">
        <w:rPr>
          <w:i w:val="0"/>
          <w:color w:val="000000" w:themeColor="text1"/>
          <w:sz w:val="24"/>
          <w:szCs w:val="24"/>
          <w:lang w:val="kk-KZ"/>
        </w:rPr>
        <w:t>конкурс на занятие вакантн</w:t>
      </w:r>
      <w:r w:rsidR="009E1EAD">
        <w:rPr>
          <w:i w:val="0"/>
          <w:color w:val="000000" w:themeColor="text1"/>
          <w:sz w:val="24"/>
          <w:szCs w:val="24"/>
          <w:lang w:val="kk-KZ"/>
        </w:rPr>
        <w:t>ых</w:t>
      </w:r>
      <w:r w:rsidR="002E6031" w:rsidRPr="00567E75">
        <w:rPr>
          <w:i w:val="0"/>
          <w:color w:val="000000" w:themeColor="text1"/>
          <w:sz w:val="24"/>
          <w:szCs w:val="24"/>
          <w:lang w:val="kk-KZ"/>
        </w:rPr>
        <w:t xml:space="preserve"> административн</w:t>
      </w:r>
      <w:r w:rsidR="009E1EAD">
        <w:rPr>
          <w:i w:val="0"/>
          <w:color w:val="000000" w:themeColor="text1"/>
          <w:sz w:val="24"/>
          <w:szCs w:val="24"/>
          <w:lang w:val="kk-KZ"/>
        </w:rPr>
        <w:t>ых</w:t>
      </w:r>
      <w:r w:rsidR="002E6031" w:rsidRPr="00567E75">
        <w:rPr>
          <w:i w:val="0"/>
          <w:color w:val="000000" w:themeColor="text1"/>
          <w:sz w:val="24"/>
          <w:szCs w:val="24"/>
          <w:lang w:val="kk-KZ"/>
        </w:rPr>
        <w:t xml:space="preserve"> государственн</w:t>
      </w:r>
      <w:r w:rsidR="009E1EAD">
        <w:rPr>
          <w:i w:val="0"/>
          <w:color w:val="000000" w:themeColor="text1"/>
          <w:sz w:val="24"/>
          <w:szCs w:val="24"/>
          <w:lang w:val="kk-KZ"/>
        </w:rPr>
        <w:t>ых</w:t>
      </w:r>
      <w:r w:rsidR="002E6031" w:rsidRPr="00567E75">
        <w:rPr>
          <w:i w:val="0"/>
          <w:color w:val="000000" w:themeColor="text1"/>
          <w:sz w:val="24"/>
          <w:szCs w:val="24"/>
          <w:lang w:val="kk-KZ"/>
        </w:rPr>
        <w:t xml:space="preserve"> должност</w:t>
      </w:r>
      <w:r w:rsidR="009E1EAD">
        <w:rPr>
          <w:i w:val="0"/>
          <w:color w:val="000000" w:themeColor="text1"/>
          <w:sz w:val="24"/>
          <w:szCs w:val="24"/>
          <w:lang w:val="kk-KZ"/>
        </w:rPr>
        <w:t>ей</w:t>
      </w:r>
      <w:r w:rsidR="002E6031" w:rsidRPr="00567E75">
        <w:rPr>
          <w:i w:val="0"/>
          <w:color w:val="000000" w:themeColor="text1"/>
          <w:sz w:val="24"/>
          <w:szCs w:val="24"/>
          <w:lang w:val="kk-KZ"/>
        </w:rPr>
        <w:t>:</w:t>
      </w:r>
    </w:p>
    <w:p w:rsidR="006A6116" w:rsidRDefault="006A6116" w:rsidP="006A6116">
      <w:pPr>
        <w:widowControl/>
        <w:ind w:firstLine="708"/>
        <w:jc w:val="both"/>
        <w:rPr>
          <w:i w:val="0"/>
          <w:sz w:val="24"/>
          <w:szCs w:val="24"/>
          <w:lang w:val="kk-KZ"/>
        </w:rPr>
      </w:pPr>
      <w:r>
        <w:rPr>
          <w:bCs w:val="0"/>
          <w:i w:val="0"/>
          <w:iCs w:val="0"/>
          <w:sz w:val="24"/>
          <w:szCs w:val="24"/>
          <w:lang w:val="kk-KZ"/>
        </w:rPr>
        <w:t xml:space="preserve">1. </w:t>
      </w:r>
      <w:r w:rsidRPr="00EF4E7B">
        <w:rPr>
          <w:bCs w:val="0"/>
          <w:i w:val="0"/>
          <w:iCs w:val="0"/>
          <w:sz w:val="24"/>
          <w:szCs w:val="24"/>
          <w:lang w:val="kk-KZ"/>
        </w:rPr>
        <w:t xml:space="preserve">Руководитель </w:t>
      </w:r>
      <w:r w:rsidR="003F1522">
        <w:rPr>
          <w:bCs w:val="0"/>
          <w:i w:val="0"/>
          <w:iCs w:val="0"/>
          <w:sz w:val="24"/>
          <w:szCs w:val="24"/>
          <w:lang w:val="kk-KZ"/>
        </w:rPr>
        <w:t>У</w:t>
      </w:r>
      <w:r w:rsidR="003F1522" w:rsidRPr="00EF4E7B">
        <w:rPr>
          <w:i w:val="0"/>
          <w:sz w:val="24"/>
          <w:szCs w:val="24"/>
          <w:lang w:val="kk-KZ"/>
        </w:rPr>
        <w:t xml:space="preserve">правления </w:t>
      </w:r>
      <w:r w:rsidR="001D3B7D" w:rsidRPr="001D3B7D">
        <w:rPr>
          <w:i w:val="0"/>
          <w:sz w:val="24"/>
          <w:szCs w:val="24"/>
          <w:lang w:val="kk-KZ"/>
        </w:rPr>
        <w:t>непроизводственных платежей</w:t>
      </w:r>
      <w:r w:rsidR="001D3B7D">
        <w:rPr>
          <w:sz w:val="22"/>
          <w:szCs w:val="22"/>
          <w:lang w:val="kk-KZ"/>
        </w:rPr>
        <w:t xml:space="preserve"> </w:t>
      </w:r>
      <w:r w:rsidRPr="00EF4E7B">
        <w:rPr>
          <w:bCs w:val="0"/>
          <w:i w:val="0"/>
          <w:iCs w:val="0"/>
          <w:sz w:val="24"/>
          <w:szCs w:val="24"/>
          <w:lang w:val="kk-KZ"/>
        </w:rPr>
        <w:t xml:space="preserve">Департамента государственных доходов </w:t>
      </w:r>
      <w:r w:rsidRPr="00EF4E7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Pr>
          <w:i w:val="0"/>
          <w:sz w:val="24"/>
          <w:szCs w:val="24"/>
          <w:lang w:val="kk-KZ"/>
        </w:rPr>
        <w:t>3</w:t>
      </w:r>
      <w:r w:rsidR="007E7297">
        <w:rPr>
          <w:i w:val="0"/>
          <w:sz w:val="24"/>
          <w:szCs w:val="24"/>
          <w:lang w:val="kk-KZ"/>
        </w:rPr>
        <w:t>, 1 единица, №1</w:t>
      </w:r>
      <w:r w:rsidR="001D3B7D">
        <w:rPr>
          <w:i w:val="0"/>
          <w:sz w:val="24"/>
          <w:szCs w:val="24"/>
          <w:lang w:val="kk-KZ"/>
        </w:rPr>
        <w:t>3</w:t>
      </w:r>
      <w:r w:rsidR="007E7297">
        <w:rPr>
          <w:i w:val="0"/>
          <w:sz w:val="24"/>
          <w:szCs w:val="24"/>
          <w:lang w:val="kk-KZ"/>
        </w:rPr>
        <w:t>-0</w:t>
      </w:r>
      <w:r w:rsidRPr="00EF4E7B">
        <w:rPr>
          <w:i w:val="0"/>
          <w:sz w:val="24"/>
          <w:szCs w:val="24"/>
          <w:lang w:val="kk-KZ"/>
        </w:rPr>
        <w:t>-1.</w:t>
      </w:r>
    </w:p>
    <w:p w:rsidR="001D3B7D" w:rsidRDefault="006A6116" w:rsidP="006A6116">
      <w:pPr>
        <w:jc w:val="both"/>
        <w:rPr>
          <w:color w:val="000000"/>
          <w:sz w:val="22"/>
          <w:szCs w:val="22"/>
        </w:rPr>
      </w:pPr>
      <w:r>
        <w:rPr>
          <w:i w:val="0"/>
          <w:sz w:val="24"/>
          <w:szCs w:val="24"/>
        </w:rPr>
        <w:t>Функциональные обязанности</w:t>
      </w:r>
      <w:r>
        <w:rPr>
          <w:b w:val="0"/>
          <w:i w:val="0"/>
          <w:sz w:val="24"/>
          <w:szCs w:val="24"/>
        </w:rPr>
        <w:t>:</w:t>
      </w:r>
      <w:r w:rsidRPr="00040D29">
        <w:rPr>
          <w:color w:val="000000"/>
          <w:lang w:val="kk-KZ"/>
        </w:rPr>
        <w:t xml:space="preserve"> </w:t>
      </w:r>
      <w:r w:rsidR="001D3B7D" w:rsidRPr="001D3B7D">
        <w:rPr>
          <w:b w:val="0"/>
          <w:i w:val="0"/>
          <w:sz w:val="24"/>
          <w:szCs w:val="24"/>
          <w:lang w:val="kk-KZ"/>
        </w:rPr>
        <w:t>Осуществляет качественный контроль за соблюдением обязанностей, возложенных на управление. Во время работы координирует работу с КГД МФ РК,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6A6116" w:rsidRDefault="006A6116" w:rsidP="006A6116">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1D3B7D" w:rsidRPr="001D3B7D" w:rsidRDefault="006A6116" w:rsidP="001D3B7D">
      <w:pPr>
        <w:jc w:val="both"/>
        <w:rPr>
          <w:b w:val="0"/>
          <w:i w:val="0"/>
          <w:sz w:val="24"/>
          <w:szCs w:val="24"/>
          <w:lang w:val="kk-KZ"/>
        </w:rPr>
      </w:pPr>
      <w:r>
        <w:rPr>
          <w:i w:val="0"/>
          <w:color w:val="000000"/>
          <w:sz w:val="24"/>
          <w:szCs w:val="24"/>
          <w:lang w:val="kk-KZ"/>
        </w:rPr>
        <w:t xml:space="preserve">Образование: </w:t>
      </w:r>
      <w:r w:rsidR="001D3B7D" w:rsidRPr="001D3B7D">
        <w:rPr>
          <w:b w:val="0"/>
          <w:i w:val="0"/>
          <w:sz w:val="24"/>
          <w:szCs w:val="24"/>
          <w:lang w:val="kk-KZ"/>
        </w:rPr>
        <w:t xml:space="preserve">в сфере социальных наук, экономики и бизнеса или в сфере права </w:t>
      </w:r>
    </w:p>
    <w:p w:rsidR="001D3B7D" w:rsidRDefault="006A6116" w:rsidP="001D3B7D">
      <w:pPr>
        <w:jc w:val="both"/>
        <w:rPr>
          <w:sz w:val="22"/>
          <w:szCs w:val="22"/>
          <w:lang w:val="kk-KZ"/>
        </w:rPr>
      </w:pPr>
      <w:r>
        <w:rPr>
          <w:i w:val="0"/>
          <w:color w:val="000000"/>
          <w:sz w:val="24"/>
          <w:szCs w:val="24"/>
          <w:lang w:val="kk-KZ"/>
        </w:rPr>
        <w:t>Специальность:</w:t>
      </w:r>
      <w:r>
        <w:rPr>
          <w:sz w:val="24"/>
          <w:szCs w:val="24"/>
          <w:lang w:val="kk-KZ"/>
        </w:rPr>
        <w:t xml:space="preserve"> </w:t>
      </w:r>
      <w:r w:rsidR="001D3B7D" w:rsidRPr="001D3B7D">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6A6116" w:rsidRDefault="006A6116" w:rsidP="001D3B7D">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A6116" w:rsidRPr="00040D29" w:rsidRDefault="006A6116" w:rsidP="006A6116">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A6116" w:rsidRPr="00040D29" w:rsidRDefault="006A6116" w:rsidP="006A6116">
      <w:pPr>
        <w:widowControl/>
        <w:jc w:val="both"/>
        <w:rPr>
          <w:b w:val="0"/>
          <w:bCs w:val="0"/>
          <w:i w:val="0"/>
          <w:iCs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w:t>
      </w:r>
      <w:r w:rsidR="00F948AA">
        <w:rPr>
          <w:b w:val="0"/>
          <w:i w:val="0"/>
          <w:sz w:val="24"/>
          <w:szCs w:val="24"/>
          <w:lang w:val="kk-KZ"/>
        </w:rPr>
        <w:t>,</w:t>
      </w:r>
      <w:r w:rsidRPr="00040D29">
        <w:rPr>
          <w:b w:val="0"/>
          <w:i w:val="0"/>
          <w:sz w:val="24"/>
          <w:szCs w:val="24"/>
          <w:lang w:val="kk-KZ"/>
        </w:rPr>
        <w:t xml:space="preserve"> </w:t>
      </w:r>
      <w:r w:rsidR="00F948AA" w:rsidRPr="00F948AA">
        <w:rPr>
          <w:b w:val="0"/>
          <w:i w:val="0"/>
          <w:sz w:val="22"/>
          <w:szCs w:val="22"/>
          <w:lang w:val="kk-KZ"/>
        </w:rPr>
        <w:t>Кодекс РК «О таможенном деле»</w:t>
      </w:r>
      <w:r w:rsidR="00F948AA" w:rsidRPr="00611681">
        <w:rPr>
          <w:sz w:val="22"/>
          <w:szCs w:val="22"/>
          <w:lang w:val="kk-KZ"/>
        </w:rPr>
        <w:t xml:space="preserve"> </w:t>
      </w:r>
      <w:r w:rsidRPr="00040D2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6A6116" w:rsidRDefault="006A6116" w:rsidP="006A6116">
      <w:pPr>
        <w:widowControl/>
        <w:jc w:val="both"/>
        <w:rPr>
          <w:b w:val="0"/>
          <w:bCs w:val="0"/>
          <w:i w:val="0"/>
          <w:iCs w:val="0"/>
          <w:sz w:val="24"/>
          <w:szCs w:val="24"/>
          <w:lang w:val="kk-KZ"/>
        </w:rPr>
      </w:pPr>
      <w:r>
        <w:rPr>
          <w:b w:val="0"/>
          <w:bCs w:val="0"/>
          <w:i w:val="0"/>
          <w:iCs w:val="0"/>
          <w:sz w:val="24"/>
          <w:szCs w:val="24"/>
          <w:lang w:val="kk-KZ"/>
        </w:rPr>
        <w:lastRenderedPageBreak/>
        <w:t>В соответствии с квалификационным требованиям</w:t>
      </w:r>
    </w:p>
    <w:p w:rsidR="006A6116" w:rsidRDefault="006A6116" w:rsidP="006A6116">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6A6116" w:rsidRDefault="006A6116" w:rsidP="006A6116">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A6116" w:rsidRPr="006A6116" w:rsidRDefault="006A6116" w:rsidP="001B3442">
      <w:pPr>
        <w:widowControl/>
        <w:ind w:firstLine="708"/>
        <w:jc w:val="both"/>
        <w:rPr>
          <w:bCs w:val="0"/>
          <w:i w:val="0"/>
          <w:iCs w:val="0"/>
          <w:sz w:val="24"/>
          <w:szCs w:val="24"/>
        </w:rPr>
      </w:pPr>
    </w:p>
    <w:p w:rsidR="007E7297" w:rsidRDefault="007E7297" w:rsidP="007E7297">
      <w:pPr>
        <w:widowControl/>
        <w:ind w:firstLine="708"/>
        <w:jc w:val="both"/>
        <w:rPr>
          <w:i w:val="0"/>
          <w:sz w:val="24"/>
          <w:szCs w:val="24"/>
          <w:lang w:val="kk-KZ"/>
        </w:rPr>
      </w:pPr>
      <w:r>
        <w:rPr>
          <w:bCs w:val="0"/>
          <w:i w:val="0"/>
          <w:iCs w:val="0"/>
          <w:sz w:val="24"/>
          <w:szCs w:val="24"/>
          <w:lang w:val="kk-KZ"/>
        </w:rPr>
        <w:t xml:space="preserve">2. </w:t>
      </w:r>
      <w:r w:rsidRPr="00EF4E7B">
        <w:rPr>
          <w:bCs w:val="0"/>
          <w:i w:val="0"/>
          <w:iCs w:val="0"/>
          <w:sz w:val="24"/>
          <w:szCs w:val="24"/>
          <w:lang w:val="kk-KZ"/>
        </w:rPr>
        <w:t xml:space="preserve">Руководитель </w:t>
      </w:r>
      <w:r w:rsidR="003F1522">
        <w:rPr>
          <w:bCs w:val="0"/>
          <w:i w:val="0"/>
          <w:iCs w:val="0"/>
          <w:sz w:val="24"/>
          <w:szCs w:val="24"/>
          <w:lang w:val="kk-KZ"/>
        </w:rPr>
        <w:t xml:space="preserve">Управления </w:t>
      </w:r>
      <w:r w:rsidR="00902E1E" w:rsidRPr="00902E1E">
        <w:rPr>
          <w:bCs w:val="0"/>
          <w:i w:val="0"/>
          <w:iCs w:val="0"/>
          <w:sz w:val="24"/>
          <w:szCs w:val="24"/>
          <w:lang w:val="kk-KZ"/>
        </w:rPr>
        <w:t>государственных услуг</w:t>
      </w:r>
      <w:r w:rsidR="00902E1E" w:rsidRPr="00EF4E7B">
        <w:rPr>
          <w:bCs w:val="0"/>
          <w:i w:val="0"/>
          <w:iCs w:val="0"/>
          <w:sz w:val="24"/>
          <w:szCs w:val="24"/>
          <w:lang w:val="kk-KZ"/>
        </w:rPr>
        <w:t xml:space="preserve"> </w:t>
      </w:r>
      <w:r w:rsidRPr="00EF4E7B">
        <w:rPr>
          <w:bCs w:val="0"/>
          <w:i w:val="0"/>
          <w:iCs w:val="0"/>
          <w:sz w:val="24"/>
          <w:szCs w:val="24"/>
          <w:lang w:val="kk-KZ"/>
        </w:rPr>
        <w:t xml:space="preserve">Департамента государственных доходов </w:t>
      </w:r>
      <w:r w:rsidRPr="00EF4E7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Pr>
          <w:i w:val="0"/>
          <w:sz w:val="24"/>
          <w:szCs w:val="24"/>
          <w:lang w:val="kk-KZ"/>
        </w:rPr>
        <w:t>3</w:t>
      </w:r>
      <w:r w:rsidRPr="00EF4E7B">
        <w:rPr>
          <w:i w:val="0"/>
          <w:sz w:val="24"/>
          <w:szCs w:val="24"/>
          <w:lang w:val="kk-KZ"/>
        </w:rPr>
        <w:t>, 1 единица, №09-</w:t>
      </w:r>
      <w:r w:rsidR="00902E1E">
        <w:rPr>
          <w:i w:val="0"/>
          <w:sz w:val="24"/>
          <w:szCs w:val="24"/>
          <w:lang w:val="kk-KZ"/>
        </w:rPr>
        <w:t>0</w:t>
      </w:r>
      <w:r w:rsidRPr="00EF4E7B">
        <w:rPr>
          <w:i w:val="0"/>
          <w:sz w:val="24"/>
          <w:szCs w:val="24"/>
          <w:lang w:val="kk-KZ"/>
        </w:rPr>
        <w:t>-1.</w:t>
      </w:r>
    </w:p>
    <w:p w:rsidR="00902E1E" w:rsidRPr="00902E1E" w:rsidRDefault="007E7297" w:rsidP="00902E1E">
      <w:pPr>
        <w:jc w:val="both"/>
        <w:rPr>
          <w:b w:val="0"/>
          <w:i w:val="0"/>
          <w:sz w:val="24"/>
          <w:szCs w:val="24"/>
          <w:lang w:val="kk-KZ"/>
        </w:rPr>
      </w:pPr>
      <w:r>
        <w:rPr>
          <w:i w:val="0"/>
          <w:sz w:val="24"/>
          <w:szCs w:val="24"/>
        </w:rPr>
        <w:t>Функциональные обязанности</w:t>
      </w:r>
      <w:r>
        <w:rPr>
          <w:b w:val="0"/>
          <w:i w:val="0"/>
          <w:sz w:val="24"/>
          <w:szCs w:val="24"/>
        </w:rPr>
        <w:t>:</w:t>
      </w:r>
      <w:r w:rsidRPr="00040D29">
        <w:rPr>
          <w:color w:val="000000"/>
          <w:lang w:val="kk-KZ"/>
        </w:rPr>
        <w:t xml:space="preserve"> </w:t>
      </w:r>
      <w:r w:rsidR="00902E1E" w:rsidRPr="00902E1E">
        <w:rPr>
          <w:b w:val="0"/>
          <w:i w:val="0"/>
          <w:sz w:val="24"/>
          <w:szCs w:val="24"/>
          <w:lang w:val="kk-KZ"/>
        </w:rPr>
        <w:t xml:space="preserve">Осуществляет за работой управления. Организовывает работу по регистрации, по повышению качества оказываемых услуг. Осуществляет контроль за соблюдением стандартов и регламентов по оказанию государственных услуг в органах государственных доходов. </w:t>
      </w:r>
    </w:p>
    <w:p w:rsidR="00902E1E" w:rsidRDefault="00902E1E" w:rsidP="00902E1E">
      <w:pPr>
        <w:jc w:val="both"/>
        <w:rPr>
          <w:b w:val="0"/>
          <w:i w:val="0"/>
          <w:sz w:val="24"/>
          <w:szCs w:val="24"/>
          <w:lang w:val="kk-KZ"/>
        </w:rPr>
      </w:pPr>
      <w:r w:rsidRPr="00902E1E">
        <w:rPr>
          <w:b w:val="0"/>
          <w:i w:val="0"/>
          <w:sz w:val="24"/>
          <w:szCs w:val="24"/>
          <w:lang w:val="kk-KZ"/>
        </w:rPr>
        <w:t>Осуществляет качественный контроль за соблюдением обязанностей возложенных на управление, за качеством и своевременностью оказываемых услуг в территориальных управлениях государственных доходов, за соблюдением стандартов и регламентов по оказанию государственных услуг в органах государственных доходов. Во время работы координирует работу с КГД МФ РК,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7E7297" w:rsidRDefault="007E7297" w:rsidP="00902E1E">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902E1E" w:rsidRPr="00692986" w:rsidRDefault="007E7297" w:rsidP="00902E1E">
      <w:pPr>
        <w:jc w:val="both"/>
        <w:rPr>
          <w:lang w:val="kk-KZ"/>
        </w:rPr>
      </w:pPr>
      <w:r>
        <w:rPr>
          <w:i w:val="0"/>
          <w:color w:val="000000"/>
          <w:sz w:val="24"/>
          <w:szCs w:val="24"/>
          <w:lang w:val="kk-KZ"/>
        </w:rPr>
        <w:t xml:space="preserve">Образование: </w:t>
      </w:r>
      <w:r w:rsidR="00902E1E" w:rsidRPr="00902E1E">
        <w:rPr>
          <w:b w:val="0"/>
          <w:i w:val="0"/>
          <w:sz w:val="24"/>
          <w:szCs w:val="24"/>
          <w:lang w:val="kk-KZ"/>
        </w:rPr>
        <w:t>в сфере социальных наук, экономики и бизнеса или в сфере права</w:t>
      </w:r>
      <w:r w:rsidR="00902E1E" w:rsidRPr="00692986">
        <w:rPr>
          <w:sz w:val="22"/>
          <w:szCs w:val="22"/>
          <w:lang w:val="kk-KZ"/>
        </w:rPr>
        <w:t xml:space="preserve"> </w:t>
      </w:r>
    </w:p>
    <w:p w:rsidR="00902E1E" w:rsidRDefault="007E7297" w:rsidP="00902E1E">
      <w:pPr>
        <w:tabs>
          <w:tab w:val="left" w:pos="851"/>
        </w:tabs>
        <w:jc w:val="both"/>
        <w:rPr>
          <w:sz w:val="22"/>
          <w:szCs w:val="22"/>
          <w:lang w:val="kk-KZ"/>
        </w:rPr>
      </w:pPr>
      <w:r>
        <w:rPr>
          <w:i w:val="0"/>
          <w:color w:val="000000"/>
          <w:sz w:val="24"/>
          <w:szCs w:val="24"/>
          <w:lang w:val="kk-KZ"/>
        </w:rPr>
        <w:t>Специальность:</w:t>
      </w:r>
      <w:r>
        <w:rPr>
          <w:sz w:val="24"/>
          <w:szCs w:val="24"/>
          <w:lang w:val="kk-KZ"/>
        </w:rPr>
        <w:t xml:space="preserve"> </w:t>
      </w:r>
      <w:r w:rsidR="00902E1E" w:rsidRPr="00902E1E">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7E7297" w:rsidRDefault="007E7297" w:rsidP="00902E1E">
      <w:pPr>
        <w:tabs>
          <w:tab w:val="left" w:pos="851"/>
        </w:tabs>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E7297" w:rsidRPr="00040D29" w:rsidRDefault="007E7297" w:rsidP="007E7297">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7E7297" w:rsidRPr="00040D29" w:rsidRDefault="007E7297" w:rsidP="007E7297">
      <w:pPr>
        <w:widowControl/>
        <w:jc w:val="both"/>
        <w:rPr>
          <w:b w:val="0"/>
          <w:bCs w:val="0"/>
          <w:i w:val="0"/>
          <w:iCs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7E7297" w:rsidRDefault="007E7297" w:rsidP="007E729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7E7297" w:rsidRDefault="007E7297" w:rsidP="007E7297">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7E7297" w:rsidRDefault="007E7297" w:rsidP="007E729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7E7297" w:rsidRDefault="007E7297" w:rsidP="007E7297">
      <w:pPr>
        <w:widowControl/>
        <w:jc w:val="both"/>
        <w:rPr>
          <w:b w:val="0"/>
          <w:bCs w:val="0"/>
          <w:i w:val="0"/>
          <w:iCs w:val="0"/>
          <w:sz w:val="24"/>
          <w:szCs w:val="24"/>
          <w:lang w:val="kk-KZ"/>
        </w:rPr>
      </w:pPr>
    </w:p>
    <w:p w:rsidR="001B3442" w:rsidRDefault="006A6116" w:rsidP="001B3442">
      <w:pPr>
        <w:widowControl/>
        <w:ind w:firstLine="708"/>
        <w:jc w:val="both"/>
        <w:rPr>
          <w:i w:val="0"/>
          <w:sz w:val="24"/>
          <w:szCs w:val="24"/>
          <w:lang w:val="kk-KZ"/>
        </w:rPr>
      </w:pPr>
      <w:r>
        <w:rPr>
          <w:bCs w:val="0"/>
          <w:i w:val="0"/>
          <w:iCs w:val="0"/>
          <w:sz w:val="24"/>
          <w:szCs w:val="24"/>
          <w:lang w:val="kk-KZ"/>
        </w:rPr>
        <w:t>3</w:t>
      </w:r>
      <w:r w:rsidR="001B3442">
        <w:rPr>
          <w:bCs w:val="0"/>
          <w:i w:val="0"/>
          <w:iCs w:val="0"/>
          <w:sz w:val="24"/>
          <w:szCs w:val="24"/>
          <w:lang w:val="kk-KZ"/>
        </w:rPr>
        <w:t xml:space="preserve">. </w:t>
      </w:r>
      <w:r w:rsidR="001B3442" w:rsidRPr="00EF4E7B">
        <w:rPr>
          <w:bCs w:val="0"/>
          <w:i w:val="0"/>
          <w:iCs w:val="0"/>
          <w:sz w:val="24"/>
          <w:szCs w:val="24"/>
          <w:lang w:val="kk-KZ"/>
        </w:rPr>
        <w:t xml:space="preserve">Руководитель </w:t>
      </w:r>
      <w:r w:rsidR="00040D29" w:rsidRPr="00EF4E7B">
        <w:rPr>
          <w:i w:val="0"/>
          <w:color w:val="000000"/>
          <w:sz w:val="24"/>
          <w:szCs w:val="24"/>
        </w:rPr>
        <w:t xml:space="preserve">отдела </w:t>
      </w:r>
      <w:r w:rsidR="001A0260" w:rsidRPr="001A0260">
        <w:rPr>
          <w:bCs w:val="0"/>
          <w:i w:val="0"/>
          <w:iCs w:val="0"/>
          <w:sz w:val="24"/>
          <w:szCs w:val="24"/>
          <w:lang w:val="kk-KZ"/>
        </w:rPr>
        <w:t xml:space="preserve">экспортного контроля Управления экспортного контроля </w:t>
      </w:r>
      <w:r w:rsidR="001B3442" w:rsidRPr="00EF4E7B">
        <w:rPr>
          <w:bCs w:val="0"/>
          <w:i w:val="0"/>
          <w:iCs w:val="0"/>
          <w:sz w:val="24"/>
          <w:szCs w:val="24"/>
          <w:lang w:val="kk-KZ"/>
        </w:rPr>
        <w:t xml:space="preserve">Департамента государственных доходов </w:t>
      </w:r>
      <w:r w:rsidR="001B3442" w:rsidRPr="00EF4E7B">
        <w:rPr>
          <w:i w:val="0"/>
          <w:sz w:val="24"/>
          <w:szCs w:val="24"/>
          <w:lang w:val="kk-KZ"/>
        </w:rPr>
        <w:t>по Жамбылской области Комитета государственных доходов Министерства финансов Респу</w:t>
      </w:r>
      <w:r w:rsidR="00040D29" w:rsidRPr="00EF4E7B">
        <w:rPr>
          <w:i w:val="0"/>
          <w:sz w:val="24"/>
          <w:szCs w:val="24"/>
          <w:lang w:val="kk-KZ"/>
        </w:rPr>
        <w:t>блики Казахстан, категория С-О-4</w:t>
      </w:r>
      <w:r w:rsidR="001B3442" w:rsidRPr="00EF4E7B">
        <w:rPr>
          <w:i w:val="0"/>
          <w:sz w:val="24"/>
          <w:szCs w:val="24"/>
          <w:lang w:val="kk-KZ"/>
        </w:rPr>
        <w:t>, 1 единица</w:t>
      </w:r>
      <w:r w:rsidR="00995EB2" w:rsidRPr="00EF4E7B">
        <w:rPr>
          <w:i w:val="0"/>
          <w:sz w:val="24"/>
          <w:szCs w:val="24"/>
          <w:lang w:val="kk-KZ"/>
        </w:rPr>
        <w:t>,</w:t>
      </w:r>
      <w:r w:rsidR="001A0260">
        <w:rPr>
          <w:i w:val="0"/>
          <w:sz w:val="24"/>
          <w:szCs w:val="24"/>
          <w:lang w:val="kk-KZ"/>
        </w:rPr>
        <w:t xml:space="preserve"> №15</w:t>
      </w:r>
      <w:r w:rsidR="00040D29" w:rsidRPr="00EF4E7B">
        <w:rPr>
          <w:i w:val="0"/>
          <w:sz w:val="24"/>
          <w:szCs w:val="24"/>
          <w:lang w:val="kk-KZ"/>
        </w:rPr>
        <w:t>-2</w:t>
      </w:r>
      <w:r w:rsidR="001B3442" w:rsidRPr="00EF4E7B">
        <w:rPr>
          <w:i w:val="0"/>
          <w:sz w:val="24"/>
          <w:szCs w:val="24"/>
          <w:lang w:val="kk-KZ"/>
        </w:rPr>
        <w:t>-1.</w:t>
      </w:r>
    </w:p>
    <w:p w:rsidR="001A0260" w:rsidRDefault="001B3442" w:rsidP="001B3442">
      <w:pPr>
        <w:jc w:val="both"/>
        <w:rPr>
          <w:sz w:val="22"/>
          <w:szCs w:val="22"/>
        </w:rPr>
      </w:pPr>
      <w:r>
        <w:rPr>
          <w:i w:val="0"/>
          <w:sz w:val="24"/>
          <w:szCs w:val="24"/>
        </w:rPr>
        <w:t>Функциональные обязанности</w:t>
      </w:r>
      <w:r>
        <w:rPr>
          <w:b w:val="0"/>
          <w:i w:val="0"/>
          <w:sz w:val="24"/>
          <w:szCs w:val="24"/>
        </w:rPr>
        <w:t>:</w:t>
      </w:r>
      <w:r w:rsidR="00040D29" w:rsidRPr="001A0260">
        <w:rPr>
          <w:b w:val="0"/>
          <w:i w:val="0"/>
          <w:sz w:val="24"/>
          <w:szCs w:val="24"/>
          <w:lang w:val="kk-KZ"/>
        </w:rPr>
        <w:t xml:space="preserve"> </w:t>
      </w:r>
      <w:r w:rsidR="001A0260" w:rsidRPr="001A0260">
        <w:rPr>
          <w:b w:val="0"/>
          <w:i w:val="0"/>
          <w:sz w:val="24"/>
          <w:szCs w:val="24"/>
          <w:lang w:val="kk-KZ"/>
        </w:rPr>
        <w:t>Обший контроль организации деятельности отдела; организует работу по администрированию контроля за перемещением через Государственную границу Республики Казахстан, несовпадающей с таможенной границей Евразийского экономического союза (далее</w:t>
      </w:r>
      <w:r w:rsidR="001A0260">
        <w:rPr>
          <w:b w:val="0"/>
          <w:i w:val="0"/>
          <w:sz w:val="24"/>
          <w:szCs w:val="24"/>
          <w:lang w:val="kk-KZ"/>
        </w:rPr>
        <w:t xml:space="preserve"> </w:t>
      </w:r>
      <w:r w:rsidR="001A0260" w:rsidRPr="001A0260">
        <w:rPr>
          <w:b w:val="0"/>
          <w:i w:val="0"/>
          <w:sz w:val="24"/>
          <w:szCs w:val="24"/>
          <w:lang w:val="kk-KZ"/>
        </w:rPr>
        <w:t>–</w:t>
      </w:r>
      <w:r w:rsidR="001A0260">
        <w:rPr>
          <w:b w:val="0"/>
          <w:i w:val="0"/>
          <w:sz w:val="24"/>
          <w:szCs w:val="24"/>
          <w:lang w:val="kk-KZ"/>
        </w:rPr>
        <w:t xml:space="preserve"> </w:t>
      </w:r>
      <w:r w:rsidR="001A0260" w:rsidRPr="001A0260">
        <w:rPr>
          <w:b w:val="0"/>
          <w:i w:val="0"/>
          <w:sz w:val="24"/>
          <w:szCs w:val="24"/>
          <w:lang w:val="kk-KZ"/>
        </w:rPr>
        <w:t xml:space="preserve">Государственная граница), продукции, подлежащей экспортному контролю.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функций; определяет обязанности и полномочия работников отдела; в пределах своей компетенции дает указания и поручения работникам отдела;  осуществляет контроль за исполнением поручений руководства Управления и Департамента, контрольных и иных документов, находящихся на исполнении в отдела; подготавливает и представляет руководителю управления экспортного контроля о поощрении работников отдела и наложении на них дисциплинарных взысканий; вносит предложения на рассмотрение руководства Управления по вопросам, входящим в компетенцию </w:t>
      </w:r>
      <w:r w:rsidR="001A0260" w:rsidRPr="001A0260">
        <w:rPr>
          <w:b w:val="0"/>
          <w:i w:val="0"/>
          <w:sz w:val="24"/>
          <w:szCs w:val="24"/>
          <w:lang w:val="kk-KZ"/>
        </w:rPr>
        <w:lastRenderedPageBreak/>
        <w:t>отдела; обеспечивает соблюдение трудовой и исполнительской дисциплины в отдела; постоянно повышает свой профессиональный уровень, занимается самообразованием; осуществляет контроль за правильностью хранения дел и документов отдела; ведение журнала регистрации входящей и исходящей корреспонденции; ведет контроль за соблюдением работниками отдела трудовой и исполнительской дисциплины; организация, координация и мониторинг деятельности постов (пунктов пропусков) службы экспортного контроля по организации и проведения экспортного контроля и проведения пост контроля; запрос и получение в установленном порядке с вышестоящего органа (Комитета), иных государственных органов и участников внешнеэкономической деятельности материалов и сведений, необходимых Управлению для выполнения возложенных на него задач; рассмотрение обращений физических и юридических лиц, государственных органов и иных организаций по вопросам перемещения через Государственную границу продукции, подлежащей экспортному контролю; участие в разработке профилей рисков по вопросам перемещения через Государственную границу продукции, подлежащей экспортному контролю; участие в судебных и иных органах по вопросам перемещения через Государственную границу продукции, подлежащей экспортному контролю.</w:t>
      </w:r>
    </w:p>
    <w:p w:rsidR="001B3442" w:rsidRDefault="001B3442" w:rsidP="001B3442">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D56E28" w:rsidRDefault="001B3442" w:rsidP="00D56E28">
      <w:pPr>
        <w:jc w:val="both"/>
        <w:rPr>
          <w:sz w:val="22"/>
          <w:szCs w:val="22"/>
          <w:lang w:val="kk-KZ"/>
        </w:rPr>
      </w:pPr>
      <w:r>
        <w:rPr>
          <w:i w:val="0"/>
          <w:color w:val="000000"/>
          <w:sz w:val="24"/>
          <w:szCs w:val="24"/>
          <w:lang w:val="kk-KZ"/>
        </w:rPr>
        <w:t xml:space="preserve">Образование: </w:t>
      </w:r>
      <w:r w:rsidR="00D56E28" w:rsidRPr="00D56E28">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D56E28" w:rsidRDefault="001B3442" w:rsidP="00D56E28">
      <w:pPr>
        <w:jc w:val="both"/>
        <w:rPr>
          <w:sz w:val="22"/>
          <w:szCs w:val="22"/>
          <w:lang w:val="kk-KZ"/>
        </w:rPr>
      </w:pPr>
      <w:r>
        <w:rPr>
          <w:i w:val="0"/>
          <w:color w:val="000000"/>
          <w:sz w:val="24"/>
          <w:szCs w:val="24"/>
          <w:lang w:val="kk-KZ"/>
        </w:rPr>
        <w:t>Специальность:</w:t>
      </w:r>
      <w:r>
        <w:rPr>
          <w:sz w:val="24"/>
          <w:szCs w:val="24"/>
          <w:lang w:val="kk-KZ"/>
        </w:rPr>
        <w:t xml:space="preserve"> </w:t>
      </w:r>
      <w:r w:rsidR="00D56E28" w:rsidRPr="00D56E28">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1B3442" w:rsidRDefault="001B3442" w:rsidP="00D56E28">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40D29" w:rsidRPr="00040D29" w:rsidRDefault="00040D29" w:rsidP="00040D29">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040D29" w:rsidRPr="00040D29" w:rsidRDefault="00040D29" w:rsidP="00040D29">
      <w:pPr>
        <w:widowControl/>
        <w:jc w:val="both"/>
        <w:rPr>
          <w:b w:val="0"/>
          <w:bCs w:val="0"/>
          <w:i w:val="0"/>
          <w:iCs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040D29" w:rsidRDefault="00040D29" w:rsidP="00040D29">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040D29" w:rsidRDefault="00040D29" w:rsidP="00040D29">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040D29" w:rsidRDefault="00040D29" w:rsidP="00040D29">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30A56" w:rsidRDefault="00C30A56" w:rsidP="00040D29">
      <w:pPr>
        <w:pStyle w:val="Standard"/>
        <w:jc w:val="both"/>
        <w:rPr>
          <w:b w:val="0"/>
          <w:bCs w:val="0"/>
          <w:i w:val="0"/>
          <w:iCs w:val="0"/>
          <w:kern w:val="0"/>
          <w:sz w:val="24"/>
          <w:szCs w:val="24"/>
        </w:rPr>
      </w:pPr>
    </w:p>
    <w:p w:rsidR="003D7EE7" w:rsidRDefault="003D7EE7" w:rsidP="003D7EE7">
      <w:pPr>
        <w:pStyle w:val="11"/>
        <w:ind w:firstLine="708"/>
        <w:jc w:val="both"/>
        <w:rPr>
          <w:i w:val="0"/>
          <w:sz w:val="24"/>
          <w:szCs w:val="24"/>
          <w:lang w:val="kk-KZ"/>
        </w:rPr>
      </w:pPr>
      <w:r>
        <w:rPr>
          <w:i w:val="0"/>
          <w:sz w:val="24"/>
          <w:szCs w:val="24"/>
          <w:lang w:val="kk-KZ"/>
        </w:rPr>
        <w:t xml:space="preserve">4. Главный специалист </w:t>
      </w:r>
      <w:r>
        <w:rPr>
          <w:i w:val="0"/>
          <w:color w:val="000000"/>
          <w:sz w:val="24"/>
          <w:szCs w:val="24"/>
          <w:lang w:val="kk-KZ"/>
        </w:rPr>
        <w:t xml:space="preserve">отдела </w:t>
      </w:r>
      <w:r w:rsidR="00C30A56">
        <w:rPr>
          <w:i w:val="0"/>
          <w:color w:val="000000"/>
          <w:sz w:val="24"/>
          <w:szCs w:val="24"/>
          <w:lang w:val="kk-KZ"/>
        </w:rPr>
        <w:t xml:space="preserve">служебных расследований Управления человеческих ресурсов </w:t>
      </w:r>
      <w:r>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w:t>
      </w:r>
      <w:r w:rsidR="00C30A56">
        <w:rPr>
          <w:i w:val="0"/>
          <w:sz w:val="24"/>
          <w:szCs w:val="24"/>
          <w:lang w:val="kk-KZ"/>
        </w:rPr>
        <w:t xml:space="preserve">гория С-О-5, 1-единица, № </w:t>
      </w:r>
      <w:r w:rsidR="00C30A56" w:rsidRPr="009512CF">
        <w:rPr>
          <w:i w:val="0"/>
          <w:sz w:val="24"/>
          <w:szCs w:val="24"/>
          <w:lang w:val="kk-KZ"/>
        </w:rPr>
        <w:t>03-2-2-4</w:t>
      </w:r>
    </w:p>
    <w:p w:rsidR="00C30A56" w:rsidRPr="00403673" w:rsidRDefault="003D7EE7" w:rsidP="003D7EE7">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sidR="00403673" w:rsidRPr="00403673">
        <w:rPr>
          <w:rFonts w:eastAsiaTheme="minorHAnsi"/>
          <w:b w:val="0"/>
          <w:i w:val="0"/>
          <w:sz w:val="24"/>
          <w:szCs w:val="24"/>
          <w:lang w:val="x-none" w:eastAsia="en-US"/>
        </w:rPr>
        <w:t xml:space="preserve">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w:t>
      </w:r>
      <w:r w:rsidR="00403673" w:rsidRPr="00403673">
        <w:rPr>
          <w:rFonts w:eastAsiaTheme="minorHAnsi"/>
          <w:b w:val="0"/>
          <w:i w:val="0"/>
          <w:sz w:val="24"/>
          <w:szCs w:val="24"/>
          <w:lang w:val="x-none" w:eastAsia="en-US"/>
        </w:rPr>
        <w:lastRenderedPageBreak/>
        <w:t>налогоплательщиками, гражданами, правоохранительными органами и другими государственными органами.</w:t>
      </w:r>
    </w:p>
    <w:p w:rsidR="003D7EE7" w:rsidRDefault="003D7EE7" w:rsidP="003D7EE7">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403673" w:rsidRPr="003F1522" w:rsidRDefault="003D7EE7" w:rsidP="00403673">
      <w:pPr>
        <w:jc w:val="both"/>
        <w:rPr>
          <w:b w:val="0"/>
          <w:bCs w:val="0"/>
          <w:i w:val="0"/>
          <w:iCs w:val="0"/>
          <w:sz w:val="24"/>
          <w:szCs w:val="24"/>
          <w:lang w:val="kk-KZ"/>
        </w:rPr>
      </w:pPr>
      <w:r w:rsidRPr="003F1522">
        <w:rPr>
          <w:i w:val="0"/>
          <w:color w:val="000000"/>
          <w:sz w:val="24"/>
          <w:szCs w:val="24"/>
          <w:lang w:val="kk-KZ"/>
        </w:rPr>
        <w:t>Образование:</w:t>
      </w:r>
      <w:r w:rsidRPr="003F1522">
        <w:rPr>
          <w:b w:val="0"/>
          <w:i w:val="0"/>
          <w:color w:val="000000"/>
          <w:sz w:val="24"/>
          <w:szCs w:val="24"/>
          <w:lang w:val="kk-KZ"/>
        </w:rPr>
        <w:t xml:space="preserve"> </w:t>
      </w:r>
      <w:r w:rsidR="00403673" w:rsidRPr="003F1522">
        <w:rPr>
          <w:b w:val="0"/>
          <w:bCs w:val="0"/>
          <w:i w:val="0"/>
          <w:iCs w:val="0"/>
          <w:sz w:val="24"/>
          <w:szCs w:val="24"/>
          <w:lang w:val="kk-KZ"/>
        </w:rPr>
        <w:t>в сфере социальных наук</w:t>
      </w:r>
      <w:r w:rsidR="00403673" w:rsidRPr="003F1522">
        <w:rPr>
          <w:b w:val="0"/>
          <w:bCs w:val="0"/>
          <w:i w:val="0"/>
          <w:iCs w:val="0"/>
          <w:sz w:val="24"/>
          <w:szCs w:val="24"/>
        </w:rPr>
        <w:t xml:space="preserve">, </w:t>
      </w:r>
      <w:r w:rsidR="00403673" w:rsidRPr="003F1522">
        <w:rPr>
          <w:b w:val="0"/>
          <w:bCs w:val="0"/>
          <w:i w:val="0"/>
          <w:iCs w:val="0"/>
          <w:sz w:val="24"/>
          <w:szCs w:val="24"/>
          <w:lang w:val="kk-KZ"/>
        </w:rPr>
        <w:t>экономики и бизнеса или в сфере права</w:t>
      </w:r>
    </w:p>
    <w:p w:rsidR="00403673" w:rsidRPr="003F1522" w:rsidRDefault="003D7EE7" w:rsidP="003D7EE7">
      <w:pPr>
        <w:pStyle w:val="11"/>
        <w:jc w:val="both"/>
        <w:rPr>
          <w:b w:val="0"/>
          <w:i w:val="0"/>
          <w:color w:val="000000"/>
          <w:sz w:val="24"/>
          <w:szCs w:val="24"/>
          <w:lang w:val="kk-KZ"/>
        </w:rPr>
      </w:pPr>
      <w:r w:rsidRPr="003F1522">
        <w:rPr>
          <w:i w:val="0"/>
          <w:color w:val="000000"/>
          <w:sz w:val="24"/>
          <w:szCs w:val="24"/>
          <w:lang w:val="kk-KZ"/>
        </w:rPr>
        <w:t>Специальность:</w:t>
      </w:r>
      <w:r w:rsidRPr="003F1522">
        <w:rPr>
          <w:b w:val="0"/>
          <w:i w:val="0"/>
          <w:color w:val="000000"/>
          <w:sz w:val="24"/>
          <w:szCs w:val="24"/>
          <w:lang w:val="kk-KZ"/>
        </w:rPr>
        <w:t xml:space="preserve"> </w:t>
      </w:r>
      <w:r w:rsidR="00403673" w:rsidRPr="003F1522">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юрипруденция или международное право</w:t>
      </w:r>
    </w:p>
    <w:p w:rsidR="003D7EE7" w:rsidRPr="003F1522" w:rsidRDefault="003D7EE7" w:rsidP="003D7EE7">
      <w:pPr>
        <w:pStyle w:val="11"/>
        <w:jc w:val="both"/>
        <w:rPr>
          <w:b w:val="0"/>
          <w:i w:val="0"/>
          <w:color w:val="000000"/>
          <w:sz w:val="24"/>
          <w:szCs w:val="24"/>
          <w:lang w:val="kk-KZ"/>
        </w:rPr>
      </w:pPr>
      <w:r w:rsidRPr="003F1522">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3D7EE7" w:rsidRDefault="003D7EE7" w:rsidP="003D7EE7">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03673" w:rsidRPr="00403673" w:rsidRDefault="00403673" w:rsidP="003D7EE7">
      <w:pPr>
        <w:pStyle w:val="11"/>
        <w:jc w:val="both"/>
        <w:rPr>
          <w:b w:val="0"/>
          <w:i w:val="0"/>
          <w:sz w:val="24"/>
          <w:szCs w:val="24"/>
          <w:lang w:val="kk-KZ"/>
        </w:rPr>
      </w:pPr>
      <w:r w:rsidRPr="00403673">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30A56" w:rsidRDefault="003D7EE7" w:rsidP="003D7EE7">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C30A56" w:rsidRDefault="00C30A56" w:rsidP="00C30A56">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30A56" w:rsidRDefault="003D7EE7" w:rsidP="003D7EE7">
      <w:pPr>
        <w:pStyle w:val="11"/>
        <w:jc w:val="both"/>
        <w:rPr>
          <w:b w:val="0"/>
          <w:i w:val="0"/>
          <w:sz w:val="24"/>
          <w:szCs w:val="24"/>
        </w:rPr>
      </w:pPr>
      <w:r>
        <w:rPr>
          <w:b w:val="0"/>
          <w:i w:val="0"/>
          <w:sz w:val="24"/>
          <w:szCs w:val="24"/>
        </w:rPr>
        <w:t xml:space="preserve"> </w:t>
      </w:r>
    </w:p>
    <w:p w:rsidR="00C30A56" w:rsidRPr="009C6507" w:rsidRDefault="00C30A56" w:rsidP="00C30A56">
      <w:pPr>
        <w:pStyle w:val="11"/>
        <w:ind w:firstLine="708"/>
        <w:jc w:val="both"/>
        <w:rPr>
          <w:i w:val="0"/>
          <w:sz w:val="24"/>
          <w:szCs w:val="24"/>
          <w:lang w:val="kk-KZ"/>
        </w:rPr>
      </w:pPr>
      <w:r w:rsidRPr="009C6507">
        <w:rPr>
          <w:i w:val="0"/>
          <w:sz w:val="24"/>
          <w:szCs w:val="24"/>
          <w:lang w:val="kk-KZ"/>
        </w:rPr>
        <w:t xml:space="preserve">5. Главный специалист организационного </w:t>
      </w:r>
      <w:r w:rsidRPr="009C6507">
        <w:rPr>
          <w:i w:val="0"/>
          <w:color w:val="000000"/>
          <w:sz w:val="24"/>
          <w:szCs w:val="24"/>
          <w:lang w:val="kk-KZ"/>
        </w:rPr>
        <w:t xml:space="preserve">отдела </w:t>
      </w:r>
      <w:r w:rsidR="003F1522" w:rsidRPr="009C6507">
        <w:rPr>
          <w:i w:val="0"/>
          <w:color w:val="000000"/>
          <w:sz w:val="24"/>
          <w:szCs w:val="24"/>
          <w:lang w:val="kk-KZ"/>
        </w:rPr>
        <w:t>Организационно</w:t>
      </w:r>
      <w:r w:rsidRPr="009C6507">
        <w:rPr>
          <w:i w:val="0"/>
          <w:color w:val="000000"/>
          <w:sz w:val="24"/>
          <w:szCs w:val="24"/>
          <w:lang w:val="kk-KZ"/>
        </w:rPr>
        <w:t xml:space="preserve">-финансового </w:t>
      </w:r>
      <w:r w:rsidR="003F1522" w:rsidRPr="009C6507">
        <w:rPr>
          <w:i w:val="0"/>
          <w:color w:val="000000"/>
          <w:sz w:val="24"/>
          <w:szCs w:val="24"/>
          <w:lang w:val="kk-KZ"/>
        </w:rPr>
        <w:t xml:space="preserve">управления </w:t>
      </w:r>
      <w:r w:rsidRPr="009C6507">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1-единица, № 06-2-2-2</w:t>
      </w:r>
    </w:p>
    <w:p w:rsidR="00C30A56" w:rsidRPr="009C6507" w:rsidRDefault="00C30A56" w:rsidP="00C30A56">
      <w:pPr>
        <w:pStyle w:val="11"/>
        <w:jc w:val="both"/>
        <w:rPr>
          <w:rFonts w:eastAsia="Calibri"/>
          <w:b w:val="0"/>
          <w:i w:val="0"/>
          <w:sz w:val="24"/>
          <w:szCs w:val="24"/>
          <w:lang w:val="kk-KZ" w:eastAsia="en-US"/>
        </w:rPr>
      </w:pPr>
      <w:r w:rsidRPr="009C6507">
        <w:rPr>
          <w:rFonts w:eastAsia="Calibri"/>
          <w:i w:val="0"/>
          <w:sz w:val="24"/>
          <w:szCs w:val="24"/>
          <w:lang w:val="kk-KZ" w:eastAsia="en-US"/>
        </w:rPr>
        <w:t>Функциональные обязанности:</w:t>
      </w:r>
      <w:r w:rsidRPr="009C6507">
        <w:rPr>
          <w:rFonts w:eastAsia="Calibri"/>
          <w:b w:val="0"/>
          <w:i w:val="0"/>
          <w:sz w:val="24"/>
          <w:szCs w:val="24"/>
          <w:lang w:val="kk-KZ" w:eastAsia="en-US"/>
        </w:rPr>
        <w:t xml:space="preserve"> </w:t>
      </w:r>
      <w:r w:rsidRPr="009C6507">
        <w:rPr>
          <w:b w:val="0"/>
          <w:i w:val="0"/>
          <w:color w:val="000000"/>
          <w:sz w:val="24"/>
          <w:szCs w:val="24"/>
          <w:lang w:val="kk-KZ"/>
        </w:rPr>
        <w:t xml:space="preserve">Обработка и подготовка материалов для селекторных, 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w:t>
      </w:r>
      <w:r w:rsidRPr="009C6507">
        <w:rPr>
          <w:b w:val="0"/>
          <w:i w:val="0"/>
          <w:sz w:val="24"/>
          <w:szCs w:val="24"/>
        </w:rPr>
        <w:t>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w:t>
      </w:r>
    </w:p>
    <w:p w:rsidR="00C30A56" w:rsidRPr="009C6507" w:rsidRDefault="00C30A56" w:rsidP="00C30A56">
      <w:pPr>
        <w:pStyle w:val="11"/>
        <w:jc w:val="both"/>
        <w:rPr>
          <w:i w:val="0"/>
          <w:sz w:val="24"/>
          <w:szCs w:val="24"/>
          <w:lang w:val="kk-KZ"/>
        </w:rPr>
      </w:pPr>
      <w:proofErr w:type="spellStart"/>
      <w:r w:rsidRPr="009C6507">
        <w:rPr>
          <w:rFonts w:eastAsia="Calibri"/>
          <w:i w:val="0"/>
          <w:sz w:val="24"/>
          <w:szCs w:val="24"/>
          <w:lang w:eastAsia="en-US"/>
        </w:rPr>
        <w:t>Требованияк</w:t>
      </w:r>
      <w:proofErr w:type="spellEnd"/>
      <w:r w:rsidRPr="009C6507">
        <w:rPr>
          <w:rFonts w:eastAsia="Calibri"/>
          <w:i w:val="0"/>
          <w:sz w:val="24"/>
          <w:szCs w:val="24"/>
          <w:lang w:eastAsia="en-US"/>
        </w:rPr>
        <w:t xml:space="preserve"> участникам конкурса:</w:t>
      </w:r>
      <w:r w:rsidRPr="009C6507">
        <w:rPr>
          <w:i w:val="0"/>
          <w:sz w:val="24"/>
          <w:szCs w:val="24"/>
          <w:lang w:val="kk-KZ"/>
        </w:rPr>
        <w:tab/>
      </w:r>
    </w:p>
    <w:p w:rsidR="00C30A56" w:rsidRPr="009C6507" w:rsidRDefault="00C30A56" w:rsidP="00C30A56">
      <w:pPr>
        <w:jc w:val="both"/>
        <w:rPr>
          <w:b w:val="0"/>
          <w:bCs w:val="0"/>
          <w:i w:val="0"/>
          <w:iCs w:val="0"/>
          <w:sz w:val="24"/>
          <w:szCs w:val="24"/>
          <w:lang w:val="kk-KZ"/>
        </w:rPr>
      </w:pPr>
      <w:r w:rsidRPr="009C6507">
        <w:rPr>
          <w:i w:val="0"/>
          <w:color w:val="000000"/>
          <w:sz w:val="24"/>
          <w:szCs w:val="24"/>
          <w:lang w:val="kk-KZ"/>
        </w:rPr>
        <w:t>Образование:</w:t>
      </w:r>
      <w:r w:rsidRPr="009C6507">
        <w:rPr>
          <w:b w:val="0"/>
          <w:i w:val="0"/>
          <w:color w:val="000000"/>
          <w:sz w:val="24"/>
          <w:szCs w:val="24"/>
          <w:lang w:val="kk-KZ"/>
        </w:rPr>
        <w:t xml:space="preserve"> </w:t>
      </w:r>
      <w:r w:rsidRPr="009C6507">
        <w:rPr>
          <w:b w:val="0"/>
          <w:bCs w:val="0"/>
          <w:i w:val="0"/>
          <w:iCs w:val="0"/>
          <w:sz w:val="24"/>
          <w:szCs w:val="24"/>
          <w:lang w:val="kk-KZ"/>
        </w:rPr>
        <w:t>в сфере социальных наук, экономики и бизнеса или в сфере права или в сфере гуманитарных наук или в сфере образования</w:t>
      </w:r>
    </w:p>
    <w:p w:rsidR="00C30A56" w:rsidRPr="009C6507" w:rsidRDefault="00C30A56" w:rsidP="00C30A56">
      <w:pPr>
        <w:pStyle w:val="11"/>
        <w:jc w:val="both"/>
        <w:rPr>
          <w:b w:val="0"/>
          <w:i w:val="0"/>
          <w:color w:val="000000"/>
          <w:sz w:val="24"/>
          <w:szCs w:val="24"/>
          <w:lang w:val="kk-KZ"/>
        </w:rPr>
      </w:pPr>
      <w:r w:rsidRPr="009C6507">
        <w:rPr>
          <w:i w:val="0"/>
          <w:color w:val="000000"/>
          <w:sz w:val="24"/>
          <w:szCs w:val="24"/>
          <w:lang w:val="kk-KZ"/>
        </w:rPr>
        <w:t>Специальность:</w:t>
      </w:r>
      <w:r w:rsidRPr="009C6507">
        <w:rPr>
          <w:b w:val="0"/>
          <w:i w:val="0"/>
          <w:color w:val="000000"/>
          <w:sz w:val="24"/>
          <w:szCs w:val="24"/>
          <w:lang w:val="kk-KZ"/>
        </w:rPr>
        <w:t xml:space="preserve"> </w:t>
      </w:r>
      <w:r w:rsidRPr="009C6507">
        <w:rPr>
          <w:b w:val="0"/>
          <w:i w:val="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p>
    <w:p w:rsidR="00C30A56" w:rsidRPr="009C6507" w:rsidRDefault="00C30A56" w:rsidP="00C30A56">
      <w:pPr>
        <w:pStyle w:val="11"/>
        <w:jc w:val="both"/>
        <w:rPr>
          <w:b w:val="0"/>
          <w:i w:val="0"/>
          <w:color w:val="000000"/>
          <w:sz w:val="24"/>
          <w:szCs w:val="24"/>
          <w:lang w:val="kk-KZ"/>
        </w:rPr>
      </w:pPr>
      <w:r w:rsidRPr="009C6507">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30A56" w:rsidRPr="009C6507" w:rsidRDefault="00C30A56" w:rsidP="00C30A56">
      <w:pPr>
        <w:pStyle w:val="11"/>
        <w:jc w:val="both"/>
        <w:rPr>
          <w:b w:val="0"/>
          <w:i w:val="0"/>
          <w:sz w:val="24"/>
          <w:szCs w:val="24"/>
          <w:lang w:val="kk-KZ"/>
        </w:rPr>
      </w:pPr>
      <w:r w:rsidRPr="009C650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30A56" w:rsidRPr="009C6507" w:rsidRDefault="00C30A56" w:rsidP="00C30A56">
      <w:pPr>
        <w:pStyle w:val="11"/>
        <w:jc w:val="both"/>
        <w:rPr>
          <w:b w:val="0"/>
          <w:i w:val="0"/>
          <w:sz w:val="24"/>
          <w:szCs w:val="24"/>
          <w:lang w:val="kk-KZ"/>
        </w:rPr>
      </w:pPr>
      <w:r w:rsidRPr="009C6507">
        <w:rPr>
          <w:b w:val="0"/>
          <w:i w:val="0"/>
          <w:sz w:val="24"/>
          <w:szCs w:val="24"/>
          <w:lang w:val="kk-KZ"/>
        </w:rPr>
        <w:t>Знание Стратегии «Казахстан - 2050», Бюджетный Кодекс РК, Законы РК «Бухгалтерский учет и отчетность», «О государственных закупках» и другие нормативно-правовые акты Республики Казахстан акты соответствующие  функциональным обязанностям</w:t>
      </w:r>
    </w:p>
    <w:p w:rsidR="009C6507" w:rsidRPr="009C6507" w:rsidRDefault="00C30A56" w:rsidP="00C30A56">
      <w:pPr>
        <w:pStyle w:val="11"/>
        <w:jc w:val="both"/>
        <w:rPr>
          <w:b w:val="0"/>
          <w:i w:val="0"/>
          <w:sz w:val="24"/>
          <w:szCs w:val="24"/>
        </w:rPr>
      </w:pPr>
      <w:r w:rsidRPr="009C6507">
        <w:rPr>
          <w:b w:val="0"/>
          <w:i w:val="0"/>
          <w:sz w:val="24"/>
          <w:szCs w:val="24"/>
          <w:lang w:val="kk-KZ"/>
        </w:rPr>
        <w:t>В соответствии с квалификационным требованиям</w:t>
      </w:r>
      <w:r w:rsidRPr="009C6507">
        <w:rPr>
          <w:b w:val="0"/>
          <w:i w:val="0"/>
          <w:sz w:val="24"/>
          <w:szCs w:val="24"/>
        </w:rPr>
        <w:t xml:space="preserve"> </w:t>
      </w:r>
    </w:p>
    <w:p w:rsidR="009C6507" w:rsidRPr="009C6507" w:rsidRDefault="009C6507" w:rsidP="009C6507">
      <w:pPr>
        <w:pStyle w:val="Standard"/>
        <w:jc w:val="both"/>
        <w:rPr>
          <w:b w:val="0"/>
          <w:bCs w:val="0"/>
          <w:i w:val="0"/>
          <w:iCs w:val="0"/>
          <w:kern w:val="0"/>
          <w:sz w:val="24"/>
          <w:szCs w:val="24"/>
        </w:rPr>
      </w:pPr>
      <w:r w:rsidRPr="009C6507">
        <w:rPr>
          <w:b w:val="0"/>
          <w:bCs w:val="0"/>
          <w:i w:val="0"/>
          <w:iCs w:val="0"/>
          <w:kern w:val="0"/>
          <w:sz w:val="24"/>
          <w:szCs w:val="24"/>
        </w:rPr>
        <w:t xml:space="preserve">Умение работать на компьютере со стандартным пакетом программ </w:t>
      </w:r>
      <w:r w:rsidRPr="009C6507">
        <w:rPr>
          <w:b w:val="0"/>
          <w:bCs w:val="0"/>
          <w:i w:val="0"/>
          <w:iCs w:val="0"/>
          <w:kern w:val="0"/>
          <w:sz w:val="24"/>
          <w:szCs w:val="24"/>
          <w:lang w:val="en-US"/>
        </w:rPr>
        <w:t>MSWord</w:t>
      </w:r>
      <w:r w:rsidRPr="009C6507">
        <w:rPr>
          <w:b w:val="0"/>
          <w:bCs w:val="0"/>
          <w:i w:val="0"/>
          <w:iCs w:val="0"/>
          <w:kern w:val="0"/>
          <w:sz w:val="24"/>
          <w:szCs w:val="24"/>
        </w:rPr>
        <w:t xml:space="preserve">, </w:t>
      </w:r>
      <w:proofErr w:type="spellStart"/>
      <w:r w:rsidRPr="009C6507">
        <w:rPr>
          <w:b w:val="0"/>
          <w:bCs w:val="0"/>
          <w:i w:val="0"/>
          <w:iCs w:val="0"/>
          <w:kern w:val="0"/>
          <w:sz w:val="24"/>
          <w:szCs w:val="24"/>
          <w:lang w:val="en-US"/>
        </w:rPr>
        <w:t>MSExcel</w:t>
      </w:r>
      <w:proofErr w:type="spellEnd"/>
      <w:r w:rsidRPr="009C6507">
        <w:rPr>
          <w:b w:val="0"/>
          <w:bCs w:val="0"/>
          <w:i w:val="0"/>
          <w:iCs w:val="0"/>
          <w:kern w:val="0"/>
          <w:sz w:val="24"/>
          <w:szCs w:val="24"/>
        </w:rPr>
        <w:t xml:space="preserve">, Интернет, </w:t>
      </w:r>
      <w:proofErr w:type="spellStart"/>
      <w:r w:rsidRPr="009C6507">
        <w:rPr>
          <w:b w:val="0"/>
          <w:bCs w:val="0"/>
          <w:i w:val="0"/>
          <w:iCs w:val="0"/>
          <w:kern w:val="0"/>
          <w:sz w:val="24"/>
          <w:szCs w:val="24"/>
        </w:rPr>
        <w:t>Интранет</w:t>
      </w:r>
      <w:proofErr w:type="spellEnd"/>
      <w:r w:rsidRPr="009C6507">
        <w:rPr>
          <w:b w:val="0"/>
          <w:bCs w:val="0"/>
          <w:i w:val="0"/>
          <w:iCs w:val="0"/>
          <w:kern w:val="0"/>
          <w:sz w:val="24"/>
          <w:szCs w:val="24"/>
        </w:rPr>
        <w:t>-портал и ум</w:t>
      </w:r>
      <w:r w:rsidRPr="009C6507">
        <w:rPr>
          <w:b w:val="0"/>
          <w:bCs w:val="0"/>
          <w:i w:val="0"/>
          <w:iCs w:val="0"/>
          <w:kern w:val="0"/>
          <w:sz w:val="24"/>
          <w:szCs w:val="24"/>
          <w:lang w:val="kk-KZ"/>
        </w:rPr>
        <w:t>е</w:t>
      </w:r>
      <w:proofErr w:type="spellStart"/>
      <w:r w:rsidRPr="009C6507">
        <w:rPr>
          <w:b w:val="0"/>
          <w:bCs w:val="0"/>
          <w:i w:val="0"/>
          <w:iCs w:val="0"/>
          <w:kern w:val="0"/>
          <w:sz w:val="24"/>
          <w:szCs w:val="24"/>
        </w:rPr>
        <w:t>ние</w:t>
      </w:r>
      <w:proofErr w:type="spellEnd"/>
      <w:r w:rsidRPr="009C6507">
        <w:rPr>
          <w:b w:val="0"/>
          <w:bCs w:val="0"/>
          <w:i w:val="0"/>
          <w:iCs w:val="0"/>
          <w:kern w:val="0"/>
          <w:sz w:val="24"/>
          <w:szCs w:val="24"/>
        </w:rPr>
        <w:t xml:space="preserve"> работать с электронной почтой</w:t>
      </w:r>
    </w:p>
    <w:p w:rsidR="00C30A56" w:rsidRPr="009C6507" w:rsidRDefault="00C30A56" w:rsidP="00FA0B57">
      <w:pPr>
        <w:pStyle w:val="11"/>
        <w:ind w:firstLine="708"/>
        <w:jc w:val="both"/>
        <w:rPr>
          <w:i w:val="0"/>
          <w:sz w:val="24"/>
          <w:szCs w:val="24"/>
          <w:lang w:val="kk-KZ"/>
        </w:rPr>
      </w:pPr>
    </w:p>
    <w:p w:rsidR="00403673" w:rsidRPr="00403673" w:rsidRDefault="00403673" w:rsidP="00403673">
      <w:pPr>
        <w:shd w:val="clear" w:color="auto" w:fill="FFFFFF"/>
        <w:ind w:firstLine="708"/>
        <w:jc w:val="both"/>
        <w:rPr>
          <w:i w:val="0"/>
          <w:sz w:val="24"/>
          <w:szCs w:val="24"/>
          <w:lang w:val="kk-KZ"/>
        </w:rPr>
      </w:pPr>
      <w:r>
        <w:rPr>
          <w:bCs w:val="0"/>
          <w:i w:val="0"/>
          <w:iCs w:val="0"/>
          <w:sz w:val="24"/>
          <w:szCs w:val="24"/>
          <w:lang w:val="kk-KZ"/>
        </w:rPr>
        <w:t>6. Заместитель р</w:t>
      </w:r>
      <w:r w:rsidRPr="00403673">
        <w:rPr>
          <w:bCs w:val="0"/>
          <w:i w:val="0"/>
          <w:iCs w:val="0"/>
          <w:sz w:val="24"/>
          <w:szCs w:val="24"/>
          <w:lang w:val="kk-KZ"/>
        </w:rPr>
        <w:t>уководител</w:t>
      </w:r>
      <w:r>
        <w:rPr>
          <w:bCs w:val="0"/>
          <w:i w:val="0"/>
          <w:iCs w:val="0"/>
          <w:sz w:val="24"/>
          <w:szCs w:val="24"/>
          <w:lang w:val="kk-KZ"/>
        </w:rPr>
        <w:t>я</w:t>
      </w:r>
      <w:r w:rsidRPr="00403673">
        <w:rPr>
          <w:bCs w:val="0"/>
          <w:i w:val="0"/>
          <w:iCs w:val="0"/>
          <w:sz w:val="24"/>
          <w:szCs w:val="24"/>
          <w:lang w:val="kk-KZ"/>
        </w:rPr>
        <w:t xml:space="preserve"> Управления государственных доходов по Байзакскому району </w:t>
      </w:r>
      <w:r w:rsidRPr="00403673">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Pr="00403673">
        <w:rPr>
          <w:i w:val="0"/>
          <w:sz w:val="24"/>
          <w:szCs w:val="24"/>
          <w:lang w:val="en-US"/>
        </w:rPr>
        <w:t>R</w:t>
      </w:r>
      <w:r w:rsidRPr="00403673">
        <w:rPr>
          <w:i w:val="0"/>
          <w:sz w:val="24"/>
          <w:szCs w:val="24"/>
          <w:lang w:val="kk-KZ"/>
        </w:rPr>
        <w:t>-</w:t>
      </w:r>
      <w:r>
        <w:rPr>
          <w:i w:val="0"/>
          <w:sz w:val="24"/>
          <w:szCs w:val="24"/>
          <w:lang w:val="kk-KZ"/>
        </w:rPr>
        <w:t>2</w:t>
      </w:r>
      <w:r w:rsidRPr="00403673">
        <w:rPr>
          <w:i w:val="0"/>
          <w:sz w:val="24"/>
          <w:szCs w:val="24"/>
          <w:lang w:val="kk-KZ"/>
        </w:rPr>
        <w:t xml:space="preserve">, </w:t>
      </w:r>
      <w:r w:rsidRPr="00403673">
        <w:rPr>
          <w:bCs w:val="0"/>
          <w:i w:val="0"/>
          <w:sz w:val="24"/>
          <w:szCs w:val="24"/>
          <w:lang w:val="kk-KZ"/>
        </w:rPr>
        <w:lastRenderedPageBreak/>
        <w:t>1</w:t>
      </w:r>
      <w:r w:rsidRPr="00403673">
        <w:rPr>
          <w:i w:val="0"/>
          <w:sz w:val="24"/>
          <w:szCs w:val="24"/>
          <w:lang w:val="kk-KZ"/>
        </w:rPr>
        <w:t xml:space="preserve">-единица, </w:t>
      </w:r>
      <w:r w:rsidRPr="00403673">
        <w:rPr>
          <w:bCs w:val="0"/>
          <w:i w:val="0"/>
          <w:sz w:val="24"/>
          <w:szCs w:val="24"/>
          <w:lang w:val="kk-KZ"/>
        </w:rPr>
        <w:t xml:space="preserve">№ </w:t>
      </w:r>
      <w:r>
        <w:rPr>
          <w:i w:val="0"/>
          <w:sz w:val="24"/>
          <w:szCs w:val="24"/>
          <w:lang w:val="kk-KZ"/>
        </w:rPr>
        <w:t>17-1</w:t>
      </w:r>
      <w:r w:rsidRPr="00403673">
        <w:rPr>
          <w:i w:val="0"/>
          <w:sz w:val="24"/>
          <w:szCs w:val="24"/>
          <w:lang w:val="kk-KZ"/>
        </w:rPr>
        <w:t>-1</w:t>
      </w:r>
    </w:p>
    <w:p w:rsidR="00403673" w:rsidRPr="00403673" w:rsidRDefault="00403673" w:rsidP="00403673">
      <w:pPr>
        <w:shd w:val="clear" w:color="auto" w:fill="FFFFFF"/>
        <w:jc w:val="both"/>
        <w:rPr>
          <w:b w:val="0"/>
          <w:i w:val="0"/>
          <w:color w:val="000000"/>
          <w:sz w:val="24"/>
          <w:szCs w:val="24"/>
          <w:lang w:val="kk-KZ"/>
        </w:rPr>
      </w:pPr>
      <w:r w:rsidRPr="00403673">
        <w:rPr>
          <w:rFonts w:eastAsia="Calibri"/>
          <w:i w:val="0"/>
          <w:sz w:val="24"/>
          <w:szCs w:val="24"/>
          <w:lang w:val="kk-KZ" w:eastAsia="en-US"/>
        </w:rPr>
        <w:t>Функциональные обязанности:</w:t>
      </w:r>
      <w:r w:rsidRPr="00403673">
        <w:rPr>
          <w:color w:val="000000"/>
          <w:sz w:val="24"/>
          <w:szCs w:val="24"/>
          <w:lang w:val="kk-KZ"/>
        </w:rPr>
        <w:t xml:space="preserve"> </w:t>
      </w:r>
      <w:r w:rsidRPr="00403673">
        <w:rPr>
          <w:b w:val="0"/>
          <w:i w:val="0"/>
          <w:color w:val="000000"/>
          <w:sz w:val="24"/>
          <w:szCs w:val="24"/>
          <w:lang w:val="kk-KZ"/>
        </w:rPr>
        <w:t xml:space="preserve">Контролировать исполнения налоговой законности и предупреждению деиствии против коррупции сотрудниками налогового управления, предупреждать о злоупотреблении служебных полномочии принимать меры по уничтожению коррупции осуществление деятельности с другими структурными подразделенимя и курирующими отделами, контролировать своевременного сдачи отчета, давать консултации и методическую помощь, осуществление работы по сохранности государственной, налоговой и другими законами защищенных секретов, конфидицеальности информации.  </w:t>
      </w:r>
      <w:r w:rsidRPr="00403673">
        <w:rPr>
          <w:b w:val="0"/>
          <w:i w:val="0"/>
          <w:sz w:val="24"/>
          <w:szCs w:val="24"/>
          <w:lang w:val="kk-KZ"/>
        </w:rPr>
        <w:t xml:space="preserve">Следить за своевременным исполнением курирующими отделами поступлении налоговых и других обязательных платежей  в бюджет, обязательных пенсионных взносов; проверять исполнения по видам налогов утвержденных ориентировочных сумм налоглательщиков состоящих на регистрации в налоговых органах, соблюдения сохранности  государственных интересов  и конституционных прав.  </w:t>
      </w:r>
      <w:r w:rsidRPr="00403673">
        <w:rPr>
          <w:b w:val="0"/>
          <w:i w:val="0"/>
          <w:color w:val="000000"/>
          <w:sz w:val="24"/>
          <w:szCs w:val="24"/>
          <w:lang w:val="kk-KZ"/>
        </w:rPr>
        <w:t xml:space="preserve">Во </w:t>
      </w:r>
      <w:r w:rsidRPr="00403673">
        <w:rPr>
          <w:b w:val="0"/>
          <w:i w:val="0"/>
          <w:color w:val="000000"/>
          <w:sz w:val="24"/>
          <w:szCs w:val="24"/>
        </w:rPr>
        <w:t>время работы координировать работу с КГД</w:t>
      </w:r>
      <w:r w:rsidRPr="00403673">
        <w:rPr>
          <w:b w:val="0"/>
          <w:i w:val="0"/>
          <w:color w:val="000000"/>
          <w:sz w:val="24"/>
          <w:szCs w:val="24"/>
          <w:lang w:val="kk-KZ"/>
        </w:rPr>
        <w:t xml:space="preserve"> МФ РК</w:t>
      </w:r>
      <w:r w:rsidRPr="00403673">
        <w:rPr>
          <w:b w:val="0"/>
          <w:i w:val="0"/>
          <w:color w:val="000000"/>
          <w:sz w:val="24"/>
          <w:szCs w:val="24"/>
        </w:rPr>
        <w:t>, с управлениями департамента, с налогоплательщиками, гражданами, с уполномоченными, правовыми и государственными органами</w:t>
      </w:r>
    </w:p>
    <w:p w:rsidR="00403673" w:rsidRPr="00403673" w:rsidRDefault="00403673" w:rsidP="00403673">
      <w:pPr>
        <w:shd w:val="clear" w:color="auto" w:fill="FFFFFF"/>
        <w:jc w:val="both"/>
        <w:rPr>
          <w:b w:val="0"/>
          <w:i w:val="0"/>
          <w:sz w:val="24"/>
          <w:szCs w:val="24"/>
          <w:lang w:val="kk-KZ"/>
        </w:rPr>
      </w:pPr>
      <w:r w:rsidRPr="00403673">
        <w:rPr>
          <w:rFonts w:eastAsia="Calibri"/>
          <w:i w:val="0"/>
          <w:sz w:val="24"/>
          <w:szCs w:val="24"/>
          <w:lang w:eastAsia="en-US"/>
        </w:rPr>
        <w:t>Требования к участникам конкурса:</w:t>
      </w:r>
      <w:r w:rsidRPr="00403673">
        <w:rPr>
          <w:b w:val="0"/>
          <w:i w:val="0"/>
          <w:sz w:val="24"/>
          <w:szCs w:val="24"/>
          <w:lang w:val="kk-KZ"/>
        </w:rPr>
        <w:tab/>
      </w:r>
    </w:p>
    <w:p w:rsidR="00403673" w:rsidRPr="00403673" w:rsidRDefault="00403673" w:rsidP="00403673">
      <w:pPr>
        <w:jc w:val="both"/>
        <w:rPr>
          <w:b w:val="0"/>
          <w:bCs w:val="0"/>
          <w:i w:val="0"/>
          <w:iCs w:val="0"/>
          <w:sz w:val="24"/>
          <w:szCs w:val="24"/>
          <w:lang w:val="kk-KZ"/>
        </w:rPr>
      </w:pPr>
      <w:r w:rsidRPr="00403673">
        <w:rPr>
          <w:i w:val="0"/>
          <w:color w:val="000000"/>
          <w:sz w:val="24"/>
          <w:szCs w:val="24"/>
          <w:lang w:val="kk-KZ"/>
        </w:rPr>
        <w:t xml:space="preserve">Образование: </w:t>
      </w:r>
      <w:r w:rsidRPr="00403673">
        <w:rPr>
          <w:b w:val="0"/>
          <w:bCs w:val="0"/>
          <w:i w:val="0"/>
          <w:iCs w:val="0"/>
          <w:sz w:val="24"/>
          <w:szCs w:val="24"/>
          <w:lang w:val="kk-KZ"/>
        </w:rPr>
        <w:t xml:space="preserve">В сфере социальных наук, экономики и бизнеса или в сфере права </w:t>
      </w:r>
    </w:p>
    <w:p w:rsidR="00403673" w:rsidRPr="00403673" w:rsidRDefault="00403673" w:rsidP="00403673">
      <w:pPr>
        <w:jc w:val="both"/>
        <w:rPr>
          <w:b w:val="0"/>
          <w:i w:val="0"/>
          <w:color w:val="000000"/>
          <w:sz w:val="24"/>
          <w:szCs w:val="24"/>
          <w:lang w:val="kk-KZ"/>
        </w:rPr>
      </w:pPr>
      <w:r w:rsidRPr="00403673">
        <w:rPr>
          <w:i w:val="0"/>
          <w:color w:val="000000"/>
          <w:sz w:val="24"/>
          <w:szCs w:val="24"/>
          <w:lang w:val="kk-KZ"/>
        </w:rPr>
        <w:t xml:space="preserve">Специальность: </w:t>
      </w:r>
      <w:r w:rsidRPr="00403673">
        <w:rPr>
          <w:b w:val="0"/>
          <w:i w:val="0"/>
          <w:sz w:val="24"/>
          <w:szCs w:val="24"/>
          <w:lang w:val="kk-KZ"/>
        </w:rPr>
        <w:t>Учет и аудит или финансы или государственное и местное управление или статистика или мировая экономика или менеджмент или маркетинг или в сфере права или юриспруденция или  международное право</w:t>
      </w:r>
    </w:p>
    <w:p w:rsidR="00403673" w:rsidRPr="00403673" w:rsidRDefault="00403673" w:rsidP="00403673">
      <w:pPr>
        <w:jc w:val="both"/>
        <w:rPr>
          <w:b w:val="0"/>
          <w:bCs w:val="0"/>
          <w:i w:val="0"/>
          <w:iCs w:val="0"/>
          <w:color w:val="000000"/>
          <w:sz w:val="24"/>
          <w:szCs w:val="24"/>
          <w:lang w:val="kk-KZ"/>
        </w:rPr>
      </w:pPr>
      <w:r w:rsidRPr="0040367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03673" w:rsidRPr="00403673" w:rsidRDefault="00403673" w:rsidP="00403673">
      <w:pPr>
        <w:widowControl/>
        <w:jc w:val="both"/>
        <w:rPr>
          <w:b w:val="0"/>
          <w:bCs w:val="0"/>
          <w:i w:val="0"/>
          <w:iCs w:val="0"/>
          <w:color w:val="000000"/>
          <w:sz w:val="24"/>
          <w:szCs w:val="24"/>
          <w:lang w:val="kk-KZ"/>
        </w:rPr>
      </w:pPr>
      <w:r w:rsidRPr="0040367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03673" w:rsidRPr="00403673" w:rsidRDefault="00403673" w:rsidP="00403673">
      <w:pPr>
        <w:tabs>
          <w:tab w:val="left" w:pos="851"/>
        </w:tabs>
        <w:jc w:val="both"/>
        <w:rPr>
          <w:b w:val="0"/>
          <w:bCs w:val="0"/>
          <w:i w:val="0"/>
          <w:iCs w:val="0"/>
          <w:sz w:val="24"/>
          <w:szCs w:val="24"/>
        </w:rPr>
      </w:pPr>
      <w:r w:rsidRPr="0040367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403673" w:rsidRPr="00403673" w:rsidRDefault="00403673" w:rsidP="00403673">
      <w:pPr>
        <w:widowControl/>
        <w:jc w:val="both"/>
        <w:rPr>
          <w:b w:val="0"/>
          <w:bCs w:val="0"/>
          <w:i w:val="0"/>
          <w:iCs w:val="0"/>
          <w:sz w:val="24"/>
          <w:szCs w:val="24"/>
          <w:lang w:val="kk-KZ"/>
        </w:rPr>
      </w:pPr>
      <w:r w:rsidRPr="00403673">
        <w:rPr>
          <w:b w:val="0"/>
          <w:bCs w:val="0"/>
          <w:i w:val="0"/>
          <w:iCs w:val="0"/>
          <w:sz w:val="24"/>
          <w:szCs w:val="24"/>
          <w:lang w:val="kk-KZ"/>
        </w:rPr>
        <w:t>В соответствии с квалификационным требованиям</w:t>
      </w:r>
    </w:p>
    <w:p w:rsidR="00403673" w:rsidRPr="00403673" w:rsidRDefault="00403673" w:rsidP="00403673">
      <w:pPr>
        <w:widowControl/>
        <w:jc w:val="both"/>
        <w:rPr>
          <w:b w:val="0"/>
          <w:bCs w:val="0"/>
          <w:i w:val="0"/>
          <w:iCs w:val="0"/>
          <w:sz w:val="24"/>
          <w:szCs w:val="24"/>
          <w:lang w:val="kk-KZ"/>
        </w:rPr>
      </w:pPr>
      <w:r w:rsidRPr="00403673">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403673">
        <w:rPr>
          <w:b w:val="0"/>
          <w:bCs w:val="0"/>
          <w:i w:val="0"/>
          <w:iCs w:val="0"/>
          <w:sz w:val="24"/>
          <w:szCs w:val="24"/>
          <w:lang w:val="kk-KZ"/>
        </w:rPr>
        <w:t>.</w:t>
      </w:r>
    </w:p>
    <w:p w:rsidR="00403673" w:rsidRPr="00403673" w:rsidRDefault="00403673" w:rsidP="00403673">
      <w:pPr>
        <w:keepNext/>
        <w:keepLines/>
        <w:widowControl/>
        <w:ind w:right="99"/>
        <w:jc w:val="left"/>
        <w:rPr>
          <w:b w:val="0"/>
          <w:bCs w:val="0"/>
          <w:i w:val="0"/>
          <w:iCs w:val="0"/>
          <w:sz w:val="24"/>
          <w:szCs w:val="24"/>
        </w:rPr>
      </w:pPr>
      <w:r w:rsidRPr="00403673">
        <w:rPr>
          <w:b w:val="0"/>
          <w:bCs w:val="0"/>
          <w:i w:val="0"/>
          <w:iCs w:val="0"/>
          <w:sz w:val="24"/>
          <w:szCs w:val="24"/>
        </w:rPr>
        <w:t xml:space="preserve">Умение работать на компьютере со стандартным пакетом программ </w:t>
      </w:r>
      <w:r w:rsidRPr="00403673">
        <w:rPr>
          <w:b w:val="0"/>
          <w:bCs w:val="0"/>
          <w:i w:val="0"/>
          <w:iCs w:val="0"/>
          <w:sz w:val="24"/>
          <w:szCs w:val="24"/>
          <w:lang w:val="en-US"/>
        </w:rPr>
        <w:t>MSWord</w:t>
      </w:r>
      <w:r w:rsidRPr="00403673">
        <w:rPr>
          <w:b w:val="0"/>
          <w:bCs w:val="0"/>
          <w:i w:val="0"/>
          <w:iCs w:val="0"/>
          <w:sz w:val="24"/>
          <w:szCs w:val="24"/>
        </w:rPr>
        <w:t xml:space="preserve">, </w:t>
      </w:r>
      <w:proofErr w:type="spellStart"/>
      <w:r w:rsidRPr="00403673">
        <w:rPr>
          <w:b w:val="0"/>
          <w:bCs w:val="0"/>
          <w:i w:val="0"/>
          <w:iCs w:val="0"/>
          <w:sz w:val="24"/>
          <w:szCs w:val="24"/>
          <w:lang w:val="en-US"/>
        </w:rPr>
        <w:t>MSExcel</w:t>
      </w:r>
      <w:proofErr w:type="spellEnd"/>
      <w:r w:rsidRPr="00403673">
        <w:rPr>
          <w:b w:val="0"/>
          <w:bCs w:val="0"/>
          <w:i w:val="0"/>
          <w:iCs w:val="0"/>
          <w:sz w:val="24"/>
          <w:szCs w:val="24"/>
        </w:rPr>
        <w:t xml:space="preserve">, Интернет, </w:t>
      </w:r>
      <w:proofErr w:type="spellStart"/>
      <w:r w:rsidRPr="00403673">
        <w:rPr>
          <w:b w:val="0"/>
          <w:bCs w:val="0"/>
          <w:i w:val="0"/>
          <w:iCs w:val="0"/>
          <w:sz w:val="24"/>
          <w:szCs w:val="24"/>
        </w:rPr>
        <w:t>Интранет</w:t>
      </w:r>
      <w:proofErr w:type="spellEnd"/>
      <w:r w:rsidRPr="00403673">
        <w:rPr>
          <w:b w:val="0"/>
          <w:bCs w:val="0"/>
          <w:i w:val="0"/>
          <w:iCs w:val="0"/>
          <w:sz w:val="24"/>
          <w:szCs w:val="24"/>
        </w:rPr>
        <w:t>-портал и ум</w:t>
      </w:r>
      <w:r w:rsidRPr="00403673">
        <w:rPr>
          <w:b w:val="0"/>
          <w:bCs w:val="0"/>
          <w:i w:val="0"/>
          <w:iCs w:val="0"/>
          <w:sz w:val="24"/>
          <w:szCs w:val="24"/>
          <w:lang w:val="kk-KZ"/>
        </w:rPr>
        <w:t>е</w:t>
      </w:r>
      <w:proofErr w:type="spellStart"/>
      <w:r w:rsidRPr="00403673">
        <w:rPr>
          <w:b w:val="0"/>
          <w:bCs w:val="0"/>
          <w:i w:val="0"/>
          <w:iCs w:val="0"/>
          <w:sz w:val="24"/>
          <w:szCs w:val="24"/>
        </w:rPr>
        <w:t>ние</w:t>
      </w:r>
      <w:proofErr w:type="spellEnd"/>
      <w:r w:rsidRPr="00403673">
        <w:rPr>
          <w:b w:val="0"/>
          <w:bCs w:val="0"/>
          <w:i w:val="0"/>
          <w:iCs w:val="0"/>
          <w:sz w:val="24"/>
          <w:szCs w:val="24"/>
        </w:rPr>
        <w:t xml:space="preserve"> работать с электронной почтой</w:t>
      </w:r>
    </w:p>
    <w:p w:rsidR="00403673" w:rsidRDefault="00403673" w:rsidP="00403673">
      <w:pPr>
        <w:widowControl/>
        <w:suppressAutoHyphens/>
        <w:autoSpaceDN w:val="0"/>
        <w:jc w:val="both"/>
        <w:textAlignment w:val="baseline"/>
        <w:rPr>
          <w:b w:val="0"/>
          <w:i w:val="0"/>
          <w:sz w:val="24"/>
          <w:szCs w:val="24"/>
          <w:lang w:val="kk-KZ"/>
        </w:rPr>
      </w:pPr>
    </w:p>
    <w:p w:rsidR="003C60A6" w:rsidRPr="003C60A6" w:rsidRDefault="003C60A6" w:rsidP="003C60A6">
      <w:pPr>
        <w:pStyle w:val="11"/>
        <w:ind w:firstLine="708"/>
        <w:jc w:val="both"/>
        <w:rPr>
          <w:i w:val="0"/>
          <w:sz w:val="24"/>
          <w:szCs w:val="24"/>
        </w:rPr>
      </w:pPr>
      <w:r w:rsidRPr="003C60A6">
        <w:rPr>
          <w:i w:val="0"/>
          <w:sz w:val="24"/>
          <w:szCs w:val="24"/>
        </w:rPr>
        <w:t xml:space="preserve">РГУ «Управление государственных доходов по </w:t>
      </w:r>
      <w:r w:rsidRPr="003C60A6">
        <w:rPr>
          <w:i w:val="0"/>
          <w:sz w:val="24"/>
          <w:szCs w:val="24"/>
          <w:lang w:val="kk-KZ"/>
        </w:rPr>
        <w:t>Байзакскому району</w:t>
      </w:r>
      <w:r w:rsidRPr="003C60A6">
        <w:rPr>
          <w:i w:val="0"/>
          <w:sz w:val="24"/>
          <w:szCs w:val="24"/>
        </w:rPr>
        <w:t xml:space="preserve"> Департамента государственных доходов по </w:t>
      </w:r>
      <w:r w:rsidRPr="003C60A6">
        <w:rPr>
          <w:i w:val="0"/>
          <w:sz w:val="24"/>
          <w:szCs w:val="24"/>
          <w:lang w:val="kk-KZ"/>
        </w:rPr>
        <w:t>Жамбылской</w:t>
      </w:r>
      <w:r w:rsidRPr="003C60A6">
        <w:rPr>
          <w:i w:val="0"/>
          <w:sz w:val="24"/>
          <w:szCs w:val="24"/>
        </w:rPr>
        <w:t xml:space="preserve"> области» (</w:t>
      </w:r>
      <w:r w:rsidRPr="003C60A6">
        <w:rPr>
          <w:i w:val="0"/>
          <w:sz w:val="24"/>
          <w:szCs w:val="24"/>
          <w:lang w:val="kk-KZ"/>
        </w:rPr>
        <w:t>080100</w:t>
      </w:r>
      <w:r w:rsidRPr="003C60A6">
        <w:rPr>
          <w:i w:val="0"/>
          <w:sz w:val="24"/>
          <w:szCs w:val="24"/>
        </w:rPr>
        <w:t xml:space="preserve">, </w:t>
      </w:r>
      <w:r w:rsidRPr="003C60A6">
        <w:rPr>
          <w:i w:val="0"/>
          <w:sz w:val="24"/>
          <w:szCs w:val="24"/>
          <w:lang w:val="kk-KZ"/>
        </w:rPr>
        <w:t>Жамбылская</w:t>
      </w:r>
      <w:r w:rsidRPr="003C60A6">
        <w:rPr>
          <w:i w:val="0"/>
          <w:sz w:val="24"/>
          <w:szCs w:val="24"/>
        </w:rPr>
        <w:t xml:space="preserve"> область, </w:t>
      </w:r>
      <w:r w:rsidRPr="003C60A6">
        <w:rPr>
          <w:i w:val="0"/>
          <w:sz w:val="24"/>
          <w:szCs w:val="24"/>
          <w:lang w:val="kk-KZ"/>
        </w:rPr>
        <w:t>Байзакскии район, с.Сарыкемер</w:t>
      </w:r>
      <w:r w:rsidRPr="003C60A6">
        <w:rPr>
          <w:i w:val="0"/>
          <w:sz w:val="24"/>
          <w:szCs w:val="24"/>
        </w:rPr>
        <w:t xml:space="preserve">, ул. </w:t>
      </w:r>
      <w:r w:rsidRPr="003C60A6">
        <w:rPr>
          <w:i w:val="0"/>
          <w:sz w:val="24"/>
          <w:szCs w:val="24"/>
          <w:lang w:val="kk-KZ"/>
        </w:rPr>
        <w:t>Байзак батыра</w:t>
      </w:r>
      <w:r w:rsidRPr="003C60A6">
        <w:rPr>
          <w:i w:val="0"/>
          <w:sz w:val="24"/>
          <w:szCs w:val="24"/>
        </w:rPr>
        <w:t xml:space="preserve">, </w:t>
      </w:r>
      <w:r w:rsidRPr="003C60A6">
        <w:rPr>
          <w:i w:val="0"/>
          <w:sz w:val="24"/>
          <w:szCs w:val="24"/>
          <w:lang w:val="kk-KZ"/>
        </w:rPr>
        <w:t>100</w:t>
      </w:r>
      <w:r w:rsidRPr="003C60A6">
        <w:rPr>
          <w:i w:val="0"/>
          <w:sz w:val="24"/>
          <w:szCs w:val="24"/>
        </w:rPr>
        <w:t>, кабинет № 6, телефон для справок: 8(</w:t>
      </w:r>
      <w:r w:rsidRPr="003C60A6">
        <w:rPr>
          <w:i w:val="0"/>
          <w:sz w:val="24"/>
          <w:szCs w:val="24"/>
          <w:lang w:val="kk-KZ"/>
        </w:rPr>
        <w:t>72637</w:t>
      </w:r>
      <w:r w:rsidRPr="003C60A6">
        <w:rPr>
          <w:i w:val="0"/>
          <w:sz w:val="24"/>
          <w:szCs w:val="24"/>
        </w:rPr>
        <w:t>)</w:t>
      </w:r>
      <w:r w:rsidRPr="003C60A6">
        <w:rPr>
          <w:i w:val="0"/>
          <w:sz w:val="24"/>
          <w:szCs w:val="24"/>
          <w:lang w:val="kk-KZ"/>
        </w:rPr>
        <w:t xml:space="preserve"> 2-16-96</w:t>
      </w:r>
      <w:r w:rsidRPr="003C60A6">
        <w:rPr>
          <w:i w:val="0"/>
          <w:sz w:val="24"/>
          <w:szCs w:val="24"/>
        </w:rPr>
        <w:t>, факс: 8 (</w:t>
      </w:r>
      <w:r w:rsidRPr="003C60A6">
        <w:rPr>
          <w:i w:val="0"/>
          <w:sz w:val="24"/>
          <w:szCs w:val="24"/>
          <w:lang w:val="kk-KZ"/>
        </w:rPr>
        <w:t>72637</w:t>
      </w:r>
      <w:r w:rsidRPr="003C60A6">
        <w:rPr>
          <w:i w:val="0"/>
          <w:sz w:val="24"/>
          <w:szCs w:val="24"/>
        </w:rPr>
        <w:t>)</w:t>
      </w:r>
      <w:r w:rsidRPr="003C60A6">
        <w:rPr>
          <w:i w:val="0"/>
          <w:sz w:val="24"/>
          <w:szCs w:val="24"/>
          <w:lang w:val="kk-KZ"/>
        </w:rPr>
        <w:t xml:space="preserve"> 2-11-25</w:t>
      </w:r>
      <w:r w:rsidRPr="003C60A6">
        <w:rPr>
          <w:i w:val="0"/>
          <w:sz w:val="24"/>
          <w:szCs w:val="24"/>
        </w:rPr>
        <w:t>,</w:t>
      </w:r>
      <w:r w:rsidRPr="003C60A6">
        <w:rPr>
          <w:i w:val="0"/>
          <w:sz w:val="24"/>
          <w:szCs w:val="24"/>
          <w:lang w:val="kk-KZ"/>
        </w:rPr>
        <w:t xml:space="preserve"> </w:t>
      </w:r>
      <w:r w:rsidRPr="003C60A6">
        <w:rPr>
          <w:i w:val="0"/>
          <w:sz w:val="24"/>
          <w:szCs w:val="24"/>
        </w:rPr>
        <w:t xml:space="preserve">электронная почта: </w:t>
      </w:r>
      <w:r w:rsidRPr="003C60A6">
        <w:rPr>
          <w:i w:val="0"/>
          <w:sz w:val="24"/>
          <w:szCs w:val="24"/>
          <w:lang w:val="kk-KZ"/>
        </w:rPr>
        <w:t>(</w:t>
      </w:r>
      <w:r w:rsidR="00191BB0">
        <w:fldChar w:fldCharType="begin"/>
      </w:r>
      <w:r w:rsidR="00191BB0">
        <w:instrText xml:space="preserve"> HYPERLINK "</w:instrText>
      </w:r>
      <w:r w:rsidR="00191BB0">
        <w:instrText xml:space="preserve">mailto:skenjebaeva@taxtaraz.mgd.kz" </w:instrText>
      </w:r>
      <w:r w:rsidR="00191BB0">
        <w:fldChar w:fldCharType="separate"/>
      </w:r>
      <w:r w:rsidRPr="003C60A6">
        <w:rPr>
          <w:rStyle w:val="ab"/>
          <w:i w:val="0"/>
          <w:sz w:val="24"/>
          <w:szCs w:val="24"/>
          <w:lang w:val="kk-KZ"/>
        </w:rPr>
        <w:t>skenjebaeva@taxtaraz.mgd.kz</w:t>
      </w:r>
      <w:r w:rsidR="00191BB0">
        <w:rPr>
          <w:rStyle w:val="ab"/>
          <w:i w:val="0"/>
          <w:sz w:val="24"/>
          <w:szCs w:val="24"/>
          <w:lang w:val="kk-KZ"/>
        </w:rPr>
        <w:fldChar w:fldCharType="end"/>
      </w:r>
      <w:r w:rsidRPr="003C60A6">
        <w:rPr>
          <w:i w:val="0"/>
          <w:sz w:val="24"/>
          <w:szCs w:val="24"/>
          <w:lang w:val="kk-KZ"/>
        </w:rPr>
        <w:t xml:space="preserve">,  </w:t>
      </w:r>
      <w:hyperlink r:id="rId9" w:history="1">
        <w:r w:rsidRPr="003C60A6">
          <w:rPr>
            <w:rStyle w:val="ab"/>
            <w:i w:val="0"/>
            <w:sz w:val="24"/>
            <w:szCs w:val="24"/>
            <w:lang w:val="kk-KZ"/>
          </w:rPr>
          <w:t>(skenjebaeva@kgd.gov.kz</w:t>
        </w:r>
      </w:hyperlink>
      <w:r w:rsidRPr="003C60A6">
        <w:rPr>
          <w:i w:val="0"/>
          <w:sz w:val="24"/>
          <w:szCs w:val="24"/>
          <w:lang w:val="kk-KZ"/>
        </w:rPr>
        <w:t xml:space="preserve">) </w:t>
      </w:r>
      <w:r w:rsidRPr="003C60A6">
        <w:rPr>
          <w:i w:val="0"/>
          <w:sz w:val="24"/>
          <w:szCs w:val="24"/>
        </w:rPr>
        <w:t xml:space="preserve">объявляет конкурс на занятие </w:t>
      </w:r>
      <w:proofErr w:type="spellStart"/>
      <w:r w:rsidRPr="003C60A6">
        <w:rPr>
          <w:i w:val="0"/>
          <w:sz w:val="24"/>
          <w:szCs w:val="24"/>
        </w:rPr>
        <w:t>вакантн</w:t>
      </w:r>
      <w:proofErr w:type="spellEnd"/>
      <w:r w:rsidR="003F1522">
        <w:rPr>
          <w:i w:val="0"/>
          <w:sz w:val="24"/>
          <w:szCs w:val="24"/>
          <w:lang w:val="kk-KZ"/>
        </w:rPr>
        <w:t>ых</w:t>
      </w:r>
      <w:r w:rsidRPr="003C60A6">
        <w:rPr>
          <w:i w:val="0"/>
          <w:sz w:val="24"/>
          <w:szCs w:val="24"/>
        </w:rPr>
        <w:t xml:space="preserve"> административн</w:t>
      </w:r>
      <w:r w:rsidR="003F1522">
        <w:rPr>
          <w:i w:val="0"/>
          <w:sz w:val="24"/>
          <w:szCs w:val="24"/>
        </w:rPr>
        <w:t>ых</w:t>
      </w:r>
      <w:r w:rsidRPr="003C60A6">
        <w:rPr>
          <w:i w:val="0"/>
          <w:sz w:val="24"/>
          <w:szCs w:val="24"/>
        </w:rPr>
        <w:t xml:space="preserve"> государственн</w:t>
      </w:r>
      <w:r w:rsidR="003F1522">
        <w:rPr>
          <w:i w:val="0"/>
          <w:sz w:val="24"/>
          <w:szCs w:val="24"/>
        </w:rPr>
        <w:t>ых</w:t>
      </w:r>
      <w:r w:rsidRPr="003C60A6">
        <w:rPr>
          <w:i w:val="0"/>
          <w:sz w:val="24"/>
          <w:szCs w:val="24"/>
        </w:rPr>
        <w:t xml:space="preserve"> должност</w:t>
      </w:r>
      <w:r w:rsidR="003F1522">
        <w:rPr>
          <w:i w:val="0"/>
          <w:sz w:val="24"/>
          <w:szCs w:val="24"/>
        </w:rPr>
        <w:t>ей</w:t>
      </w:r>
      <w:r w:rsidRPr="003C60A6">
        <w:rPr>
          <w:i w:val="0"/>
          <w:sz w:val="24"/>
          <w:szCs w:val="24"/>
        </w:rPr>
        <w:t>:</w:t>
      </w:r>
    </w:p>
    <w:p w:rsidR="003C60A6" w:rsidRPr="003C60A6" w:rsidRDefault="003C60A6" w:rsidP="003C60A6">
      <w:pPr>
        <w:pStyle w:val="11"/>
        <w:ind w:firstLine="708"/>
        <w:jc w:val="both"/>
        <w:rPr>
          <w:i w:val="0"/>
          <w:sz w:val="24"/>
          <w:szCs w:val="24"/>
          <w:lang w:val="kk-KZ"/>
        </w:rPr>
      </w:pPr>
      <w:r>
        <w:rPr>
          <w:i w:val="0"/>
          <w:sz w:val="24"/>
          <w:szCs w:val="24"/>
        </w:rPr>
        <w:t>7</w:t>
      </w:r>
      <w:r w:rsidRPr="003C60A6">
        <w:rPr>
          <w:i w:val="0"/>
          <w:sz w:val="24"/>
          <w:szCs w:val="24"/>
        </w:rPr>
        <w:t>.</w:t>
      </w:r>
      <w:r>
        <w:rPr>
          <w:i w:val="0"/>
          <w:sz w:val="24"/>
          <w:szCs w:val="24"/>
        </w:rPr>
        <w:t xml:space="preserve"> </w:t>
      </w:r>
      <w:r w:rsidRPr="003C60A6">
        <w:rPr>
          <w:i w:val="0"/>
          <w:sz w:val="24"/>
          <w:szCs w:val="24"/>
        </w:rPr>
        <w:t xml:space="preserve">Главный специалист отдела </w:t>
      </w:r>
      <w:r w:rsidRPr="003C60A6">
        <w:rPr>
          <w:i w:val="0"/>
          <w:sz w:val="24"/>
          <w:szCs w:val="24"/>
          <w:lang w:val="kk-KZ"/>
        </w:rPr>
        <w:t xml:space="preserve">налогового контроля и взимания </w:t>
      </w:r>
      <w:r w:rsidRPr="003C60A6">
        <w:rPr>
          <w:i w:val="0"/>
          <w:sz w:val="24"/>
          <w:szCs w:val="24"/>
        </w:rPr>
        <w:t xml:space="preserve">управления государственных доходов по </w:t>
      </w:r>
      <w:proofErr w:type="spellStart"/>
      <w:r w:rsidRPr="003C60A6">
        <w:rPr>
          <w:i w:val="0"/>
          <w:sz w:val="24"/>
          <w:szCs w:val="24"/>
        </w:rPr>
        <w:t>Байзакскому</w:t>
      </w:r>
      <w:proofErr w:type="spellEnd"/>
      <w:r w:rsidRPr="003C60A6">
        <w:rPr>
          <w:i w:val="0"/>
          <w:sz w:val="24"/>
          <w:szCs w:val="24"/>
        </w:rPr>
        <w:t xml:space="preserve"> району Департамента государственных доходов по </w:t>
      </w:r>
      <w:proofErr w:type="spellStart"/>
      <w:r w:rsidRPr="003C60A6">
        <w:rPr>
          <w:i w:val="0"/>
          <w:sz w:val="24"/>
          <w:szCs w:val="24"/>
        </w:rPr>
        <w:t>Жамбылской</w:t>
      </w:r>
      <w:proofErr w:type="spellEnd"/>
      <w:r w:rsidRPr="003C60A6">
        <w:rPr>
          <w:i w:val="0"/>
          <w:sz w:val="24"/>
          <w:szCs w:val="24"/>
        </w:rPr>
        <w:t xml:space="preserve"> области Комитета государственных доходов Министерства финансов Республики Казахстан, категория C-R-4, 1 единица, №</w:t>
      </w:r>
      <w:r w:rsidRPr="003C60A6">
        <w:rPr>
          <w:i w:val="0"/>
          <w:sz w:val="24"/>
          <w:szCs w:val="24"/>
          <w:lang w:val="kk-KZ"/>
        </w:rPr>
        <w:t xml:space="preserve"> №03-2-3</w:t>
      </w:r>
    </w:p>
    <w:p w:rsidR="003C60A6" w:rsidRPr="003C60A6" w:rsidRDefault="003C60A6" w:rsidP="003C60A6">
      <w:pPr>
        <w:pStyle w:val="11"/>
        <w:jc w:val="both"/>
        <w:rPr>
          <w:b w:val="0"/>
          <w:i w:val="0"/>
          <w:sz w:val="24"/>
          <w:szCs w:val="24"/>
          <w:lang w:val="be-BY"/>
        </w:rPr>
      </w:pPr>
      <w:r w:rsidRPr="003C60A6">
        <w:rPr>
          <w:i w:val="0"/>
          <w:sz w:val="24"/>
          <w:szCs w:val="24"/>
        </w:rPr>
        <w:t>Функциональные обязанности:</w:t>
      </w:r>
      <w:r w:rsidRPr="003C60A6">
        <w:rPr>
          <w:b w:val="0"/>
          <w:i w:val="0"/>
          <w:sz w:val="24"/>
          <w:szCs w:val="24"/>
          <w:lang w:val="kk-KZ"/>
        </w:rPr>
        <w:t xml:space="preserve"> </w:t>
      </w:r>
      <w:r w:rsidRPr="003C60A6">
        <w:rPr>
          <w:b w:val="0"/>
          <w:i w:val="0"/>
          <w:sz w:val="24"/>
          <w:szCs w:val="24"/>
        </w:rPr>
        <w:t>Контроль за своевременным и полным перечислением</w:t>
      </w:r>
      <w:r w:rsidRPr="003C60A6">
        <w:rPr>
          <w:b w:val="0"/>
          <w:i w:val="0"/>
          <w:sz w:val="24"/>
          <w:szCs w:val="24"/>
          <w:lang w:val="kk-KZ"/>
        </w:rPr>
        <w:t xml:space="preserve"> </w:t>
      </w:r>
      <w:r w:rsidRPr="003C60A6">
        <w:rPr>
          <w:b w:val="0"/>
          <w:i w:val="0"/>
          <w:sz w:val="24"/>
          <w:szCs w:val="24"/>
        </w:rPr>
        <w:t>налогов и других обязательных платежей в бюджет,</w:t>
      </w:r>
      <w:r w:rsidRPr="003C60A6">
        <w:rPr>
          <w:b w:val="0"/>
          <w:i w:val="0"/>
          <w:sz w:val="24"/>
          <w:szCs w:val="24"/>
          <w:lang w:val="kk-KZ"/>
        </w:rPr>
        <w:t xml:space="preserve"> </w:t>
      </w:r>
      <w:r w:rsidRPr="003C60A6">
        <w:rPr>
          <w:b w:val="0"/>
          <w:i w:val="0"/>
          <w:sz w:val="24"/>
          <w:szCs w:val="24"/>
        </w:rPr>
        <w:t>путем применения</w:t>
      </w:r>
      <w:r w:rsidRPr="003C60A6">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w:t>
      </w:r>
      <w:r w:rsidRPr="003C60A6">
        <w:rPr>
          <w:b w:val="0"/>
          <w:i w:val="0"/>
          <w:sz w:val="24"/>
          <w:szCs w:val="24"/>
          <w:lang w:val="kk-KZ"/>
        </w:rPr>
        <w:lastRenderedPageBreak/>
        <w:t>услуг.</w:t>
      </w:r>
      <w:r w:rsidRPr="003C60A6">
        <w:rPr>
          <w:b w:val="0"/>
          <w:i w:val="0"/>
          <w:sz w:val="24"/>
          <w:szCs w:val="24"/>
        </w:rPr>
        <w:t xml:space="preserve"> Проводить проверку налогоплательщиков. </w:t>
      </w:r>
      <w:r w:rsidRPr="003C60A6">
        <w:rPr>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3C60A6" w:rsidRPr="003C60A6" w:rsidRDefault="003C60A6" w:rsidP="003C60A6">
      <w:pPr>
        <w:pStyle w:val="11"/>
        <w:jc w:val="both"/>
        <w:rPr>
          <w:i w:val="0"/>
          <w:sz w:val="24"/>
          <w:szCs w:val="24"/>
          <w:lang w:val="ru-MD"/>
        </w:rPr>
      </w:pPr>
      <w:r w:rsidRPr="003C60A6">
        <w:rPr>
          <w:i w:val="0"/>
          <w:sz w:val="24"/>
          <w:szCs w:val="24"/>
          <w:lang w:val="ru-MD"/>
        </w:rPr>
        <w:t xml:space="preserve">Требования к участникам конкурса: </w:t>
      </w:r>
    </w:p>
    <w:p w:rsidR="003C60A6" w:rsidRPr="003C60A6" w:rsidRDefault="003C60A6" w:rsidP="003C60A6">
      <w:pPr>
        <w:pStyle w:val="11"/>
        <w:jc w:val="both"/>
        <w:rPr>
          <w:b w:val="0"/>
          <w:i w:val="0"/>
          <w:sz w:val="24"/>
          <w:szCs w:val="24"/>
          <w:lang w:val="ru-MD"/>
        </w:rPr>
      </w:pPr>
      <w:r w:rsidRPr="003C60A6">
        <w:rPr>
          <w:i w:val="0"/>
          <w:sz w:val="24"/>
          <w:szCs w:val="24"/>
          <w:lang w:val="ru-MD"/>
        </w:rPr>
        <w:t>Образование:</w:t>
      </w:r>
      <w:r w:rsidRPr="003C60A6">
        <w:rPr>
          <w:b w:val="0"/>
          <w:i w:val="0"/>
          <w:sz w:val="24"/>
          <w:szCs w:val="24"/>
          <w:lang w:val="ru-MD"/>
        </w:rPr>
        <w:t xml:space="preserve"> техническое и </w:t>
      </w:r>
      <w:proofErr w:type="gramStart"/>
      <w:r w:rsidRPr="003C60A6">
        <w:rPr>
          <w:b w:val="0"/>
          <w:i w:val="0"/>
          <w:sz w:val="24"/>
          <w:szCs w:val="24"/>
          <w:lang w:val="ru-MD"/>
        </w:rPr>
        <w:t>профессиональное  в</w:t>
      </w:r>
      <w:proofErr w:type="gramEnd"/>
      <w:r w:rsidRPr="003C60A6">
        <w:rPr>
          <w:b w:val="0"/>
          <w:i w:val="0"/>
          <w:sz w:val="24"/>
          <w:szCs w:val="24"/>
          <w:lang w:val="ru-MD"/>
        </w:rPr>
        <w:t xml:space="preserve"> сфере социальных наук, экономики и бизнеса.</w:t>
      </w:r>
    </w:p>
    <w:p w:rsidR="003C60A6" w:rsidRPr="003C60A6" w:rsidRDefault="003C60A6" w:rsidP="003C60A6">
      <w:pPr>
        <w:pStyle w:val="11"/>
        <w:jc w:val="both"/>
        <w:rPr>
          <w:b w:val="0"/>
          <w:i w:val="0"/>
          <w:sz w:val="24"/>
          <w:szCs w:val="24"/>
          <w:lang w:val="ru-MD"/>
        </w:rPr>
      </w:pPr>
      <w:r w:rsidRPr="003C60A6">
        <w:rPr>
          <w:i w:val="0"/>
          <w:sz w:val="24"/>
          <w:szCs w:val="24"/>
          <w:lang w:val="ru-MD"/>
        </w:rPr>
        <w:t>Специальность:</w:t>
      </w:r>
      <w:r w:rsidRPr="003C60A6">
        <w:rPr>
          <w:b w:val="0"/>
          <w:i w:val="0"/>
          <w:sz w:val="24"/>
          <w:szCs w:val="24"/>
          <w:lang w:val="ru-MD"/>
        </w:rPr>
        <w:t xml:space="preserve"> менеджмент или учет и аудит или </w:t>
      </w:r>
      <w:proofErr w:type="gramStart"/>
      <w:r w:rsidRPr="003C60A6">
        <w:rPr>
          <w:b w:val="0"/>
          <w:i w:val="0"/>
          <w:sz w:val="24"/>
          <w:szCs w:val="24"/>
          <w:lang w:val="ru-MD"/>
        </w:rPr>
        <w:t>финансы</w:t>
      </w:r>
      <w:proofErr w:type="gramEnd"/>
      <w:r w:rsidRPr="003C60A6">
        <w:rPr>
          <w:b w:val="0"/>
          <w:i w:val="0"/>
          <w:sz w:val="24"/>
          <w:szCs w:val="24"/>
          <w:lang w:val="ru-MD"/>
        </w:rPr>
        <w:t xml:space="preserve"> или государственное и местное управление или маркетинг или экономика.</w:t>
      </w:r>
    </w:p>
    <w:p w:rsidR="003C60A6" w:rsidRPr="003C60A6" w:rsidRDefault="003C60A6" w:rsidP="003C60A6">
      <w:pPr>
        <w:pStyle w:val="11"/>
        <w:jc w:val="both"/>
        <w:rPr>
          <w:b w:val="0"/>
          <w:i w:val="0"/>
          <w:sz w:val="24"/>
          <w:szCs w:val="24"/>
          <w:lang w:val="kk-KZ"/>
        </w:rPr>
      </w:pPr>
      <w:r w:rsidRPr="003C60A6">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3C60A6" w:rsidRPr="003C60A6" w:rsidRDefault="003C60A6" w:rsidP="003C60A6">
      <w:pPr>
        <w:pStyle w:val="11"/>
        <w:jc w:val="both"/>
        <w:rPr>
          <w:b w:val="0"/>
          <w:i w:val="0"/>
          <w:sz w:val="24"/>
          <w:szCs w:val="24"/>
          <w:lang w:val="kk-KZ"/>
        </w:rPr>
      </w:pPr>
      <w:r w:rsidRPr="003C60A6">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3C60A6" w:rsidRPr="003C60A6" w:rsidRDefault="003C60A6" w:rsidP="003C60A6">
      <w:pPr>
        <w:pStyle w:val="11"/>
        <w:jc w:val="both"/>
        <w:rPr>
          <w:b w:val="0"/>
          <w:i w:val="0"/>
          <w:sz w:val="24"/>
          <w:szCs w:val="24"/>
          <w:lang w:val="kk-KZ"/>
        </w:rPr>
      </w:pPr>
      <w:r w:rsidRPr="003C60A6">
        <w:rPr>
          <w:b w:val="0"/>
          <w:i w:val="0"/>
          <w:sz w:val="24"/>
          <w:szCs w:val="24"/>
          <w:lang w:val="kk-KZ"/>
        </w:rPr>
        <w:t>В соответствии с  типовыми квалификационными требованиями.</w:t>
      </w:r>
    </w:p>
    <w:p w:rsidR="003C60A6" w:rsidRPr="003C60A6" w:rsidRDefault="003C60A6" w:rsidP="003C60A6">
      <w:pPr>
        <w:pStyle w:val="11"/>
        <w:jc w:val="both"/>
        <w:rPr>
          <w:b w:val="0"/>
          <w:i w:val="0"/>
          <w:sz w:val="24"/>
          <w:szCs w:val="24"/>
          <w:lang w:val="kk-KZ"/>
        </w:rPr>
      </w:pPr>
      <w:r w:rsidRPr="003C60A6">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3C60A6" w:rsidRPr="003C60A6" w:rsidRDefault="003C60A6" w:rsidP="003C60A6">
      <w:pPr>
        <w:pStyle w:val="11"/>
        <w:jc w:val="both"/>
        <w:rPr>
          <w:b w:val="0"/>
          <w:i w:val="0"/>
          <w:sz w:val="24"/>
          <w:szCs w:val="24"/>
          <w:lang w:val="kk-KZ"/>
        </w:rPr>
      </w:pPr>
    </w:p>
    <w:p w:rsidR="003C60A6" w:rsidRDefault="003C60A6" w:rsidP="003C60A6">
      <w:pPr>
        <w:ind w:firstLine="708"/>
        <w:jc w:val="both"/>
        <w:rPr>
          <w:rFonts w:ascii="KZ Times New Roman" w:hAnsi="KZ Times New Roman"/>
          <w:sz w:val="24"/>
          <w:szCs w:val="24"/>
          <w:lang w:val="kk-KZ"/>
        </w:rPr>
      </w:pPr>
      <w:r>
        <w:rPr>
          <w:rFonts w:ascii="KZ Times New Roman" w:hAnsi="KZ Times New Roman"/>
          <w:i w:val="0"/>
          <w:iCs w:val="0"/>
          <w:sz w:val="24"/>
          <w:szCs w:val="24"/>
          <w:lang w:val="ru-MD"/>
        </w:rPr>
        <w:t>8. Главный специалист о</w:t>
      </w:r>
      <w:proofErr w:type="spellStart"/>
      <w:r>
        <w:rPr>
          <w:rFonts w:ascii="KZ Times New Roman" w:hAnsi="KZ Times New Roman"/>
          <w:i w:val="0"/>
          <w:sz w:val="24"/>
          <w:szCs w:val="24"/>
        </w:rPr>
        <w:t>тдел</w:t>
      </w:r>
      <w:proofErr w:type="spellEnd"/>
      <w:r>
        <w:rPr>
          <w:rFonts w:ascii="KZ Times New Roman" w:hAnsi="KZ Times New Roman"/>
          <w:i w:val="0"/>
          <w:sz w:val="24"/>
          <w:szCs w:val="24"/>
          <w:lang w:val="kk-KZ"/>
        </w:rPr>
        <w:t>а</w:t>
      </w:r>
      <w:r>
        <w:rPr>
          <w:rFonts w:ascii="KZ Times New Roman" w:hAnsi="KZ Times New Roman"/>
          <w:i w:val="0"/>
          <w:sz w:val="24"/>
          <w:szCs w:val="24"/>
        </w:rPr>
        <w:t xml:space="preserve"> учета, анализа</w:t>
      </w:r>
      <w:r w:rsidR="003F1522">
        <w:rPr>
          <w:rFonts w:ascii="KZ Times New Roman" w:hAnsi="KZ Times New Roman"/>
          <w:i w:val="0"/>
          <w:sz w:val="24"/>
          <w:szCs w:val="24"/>
        </w:rPr>
        <w:t>, правовой</w:t>
      </w:r>
      <w:r>
        <w:rPr>
          <w:rFonts w:ascii="KZ Times New Roman" w:hAnsi="KZ Times New Roman"/>
          <w:i w:val="0"/>
          <w:sz w:val="24"/>
          <w:szCs w:val="24"/>
        </w:rPr>
        <w:t xml:space="preserve"> и организационной работы</w:t>
      </w:r>
      <w:r>
        <w:rPr>
          <w:rFonts w:ascii="KZ Times New Roman" w:hAnsi="KZ Times New Roman"/>
          <w:i w:val="0"/>
          <w:iCs w:val="0"/>
          <w:sz w:val="24"/>
          <w:szCs w:val="24"/>
          <w:lang w:val="ru-MD"/>
        </w:rPr>
        <w:t xml:space="preserve"> </w:t>
      </w:r>
      <w:r w:rsidR="003F1522">
        <w:rPr>
          <w:rFonts w:ascii="KZ Times New Roman" w:hAnsi="KZ Times New Roman"/>
          <w:i w:val="0"/>
          <w:iCs w:val="0"/>
          <w:sz w:val="24"/>
          <w:szCs w:val="24"/>
          <w:lang w:val="ru-MD"/>
        </w:rPr>
        <w:t xml:space="preserve">Управления </w:t>
      </w:r>
      <w:r>
        <w:rPr>
          <w:rFonts w:ascii="KZ Times New Roman" w:hAnsi="KZ Times New Roman"/>
          <w:i w:val="0"/>
          <w:iCs w:val="0"/>
          <w:sz w:val="24"/>
          <w:szCs w:val="24"/>
          <w:lang w:val="ru-MD"/>
        </w:rPr>
        <w:t xml:space="preserve">государственных доходов по </w:t>
      </w:r>
      <w:proofErr w:type="spellStart"/>
      <w:r>
        <w:rPr>
          <w:rFonts w:ascii="KZ Times New Roman" w:hAnsi="KZ Times New Roman"/>
          <w:i w:val="0"/>
          <w:iCs w:val="0"/>
          <w:sz w:val="24"/>
          <w:szCs w:val="24"/>
          <w:lang w:val="ru-MD"/>
        </w:rPr>
        <w:t>Байзакскому</w:t>
      </w:r>
      <w:proofErr w:type="spellEnd"/>
      <w:r>
        <w:rPr>
          <w:rFonts w:ascii="KZ Times New Roman" w:hAnsi="KZ Times New Roman"/>
          <w:i w:val="0"/>
          <w:iCs w:val="0"/>
          <w:sz w:val="24"/>
          <w:szCs w:val="24"/>
          <w:lang w:val="ru-MD"/>
        </w:rPr>
        <w:t xml:space="preserve"> району Департамента государственных доходов по </w:t>
      </w:r>
      <w:proofErr w:type="spellStart"/>
      <w:r>
        <w:rPr>
          <w:rFonts w:ascii="KZ Times New Roman" w:hAnsi="KZ Times New Roman"/>
          <w:i w:val="0"/>
          <w:iCs w:val="0"/>
          <w:sz w:val="24"/>
          <w:szCs w:val="24"/>
          <w:lang w:val="ru-MD"/>
        </w:rPr>
        <w:t>Жамбылской</w:t>
      </w:r>
      <w:proofErr w:type="spellEnd"/>
      <w:r>
        <w:rPr>
          <w:rFonts w:ascii="KZ Times New Roman" w:hAnsi="KZ Times New Roman"/>
          <w:i w:val="0"/>
          <w:iCs w:val="0"/>
          <w:sz w:val="24"/>
          <w:szCs w:val="24"/>
          <w:lang w:val="ru-MD"/>
        </w:rPr>
        <w:t xml:space="preserve"> области Комитета государственных доходов Министерства финансов Республики </w:t>
      </w:r>
      <w:proofErr w:type="gramStart"/>
      <w:r>
        <w:rPr>
          <w:rFonts w:ascii="KZ Times New Roman" w:hAnsi="KZ Times New Roman"/>
          <w:i w:val="0"/>
          <w:iCs w:val="0"/>
          <w:sz w:val="24"/>
          <w:szCs w:val="24"/>
          <w:lang w:val="ru-MD"/>
        </w:rPr>
        <w:t>Казахстан,  категория</w:t>
      </w:r>
      <w:proofErr w:type="gramEnd"/>
      <w:r>
        <w:rPr>
          <w:rFonts w:ascii="KZ Times New Roman" w:hAnsi="KZ Times New Roman"/>
          <w:i w:val="0"/>
          <w:iCs w:val="0"/>
          <w:sz w:val="24"/>
          <w:szCs w:val="24"/>
          <w:lang w:val="ru-MD"/>
        </w:rPr>
        <w:t xml:space="preserve"> C-R-4, 1 единица, №</w:t>
      </w:r>
      <w:r>
        <w:rPr>
          <w:rFonts w:ascii="KZ Times New Roman" w:hAnsi="KZ Times New Roman"/>
          <w:i w:val="0"/>
          <w:sz w:val="24"/>
          <w:szCs w:val="24"/>
          <w:lang w:val="kk-KZ"/>
        </w:rPr>
        <w:t>03-2-1</w:t>
      </w:r>
    </w:p>
    <w:p w:rsidR="003C60A6" w:rsidRDefault="003C60A6" w:rsidP="003C60A6">
      <w:pPr>
        <w:jc w:val="both"/>
        <w:rPr>
          <w:rFonts w:ascii="KZ Times New Roman" w:hAnsi="KZ Times New Roman"/>
          <w:b w:val="0"/>
          <w:i w:val="0"/>
          <w:sz w:val="24"/>
          <w:szCs w:val="24"/>
          <w:lang w:val="kk-KZ"/>
        </w:rPr>
      </w:pPr>
      <w:r>
        <w:rPr>
          <w:rFonts w:ascii="KZ Times New Roman" w:hAnsi="KZ Times New Roman"/>
          <w:i w:val="0"/>
          <w:sz w:val="24"/>
          <w:szCs w:val="24"/>
        </w:rPr>
        <w:t>Функциональные обязанности:</w:t>
      </w:r>
      <w:r>
        <w:rPr>
          <w:rFonts w:ascii="KZ Times New Roman" w:hAnsi="KZ Times New Roman"/>
          <w:i w:val="0"/>
          <w:sz w:val="24"/>
          <w:szCs w:val="24"/>
          <w:lang w:val="kk-KZ"/>
        </w:rPr>
        <w:t xml:space="preserve"> </w:t>
      </w:r>
      <w:r>
        <w:rPr>
          <w:rFonts w:ascii="KZ Times New Roman" w:hAnsi="KZ Times New Roman"/>
          <w:b w:val="0"/>
          <w:i w:val="0"/>
          <w:sz w:val="24"/>
          <w:szCs w:val="24"/>
        </w:rPr>
        <w:t xml:space="preserve">Осуществлять </w:t>
      </w:r>
      <w:proofErr w:type="gramStart"/>
      <w:r>
        <w:rPr>
          <w:rFonts w:ascii="KZ Times New Roman" w:hAnsi="KZ Times New Roman"/>
          <w:b w:val="0"/>
          <w:i w:val="0"/>
          <w:sz w:val="24"/>
          <w:szCs w:val="24"/>
          <w:lang w:val="kk-KZ"/>
        </w:rPr>
        <w:t xml:space="preserve">учет  </w:t>
      </w:r>
      <w:proofErr w:type="spellStart"/>
      <w:r>
        <w:rPr>
          <w:rFonts w:ascii="KZ Times New Roman" w:hAnsi="KZ Times New Roman"/>
          <w:b w:val="0"/>
          <w:i w:val="0"/>
          <w:sz w:val="24"/>
          <w:szCs w:val="24"/>
        </w:rPr>
        <w:t>правильност</w:t>
      </w:r>
      <w:proofErr w:type="spellEnd"/>
      <w:r>
        <w:rPr>
          <w:rFonts w:ascii="KZ Times New Roman" w:hAnsi="KZ Times New Roman"/>
          <w:b w:val="0"/>
          <w:i w:val="0"/>
          <w:sz w:val="24"/>
          <w:szCs w:val="24"/>
          <w:lang w:val="kk-KZ"/>
        </w:rPr>
        <w:t>и</w:t>
      </w:r>
      <w:proofErr w:type="gramEnd"/>
      <w:r>
        <w:rPr>
          <w:rFonts w:ascii="KZ Times New Roman" w:hAnsi="KZ Times New Roman"/>
          <w:b w:val="0"/>
          <w:i w:val="0"/>
          <w:sz w:val="24"/>
          <w:szCs w:val="24"/>
          <w:lang w:val="kk-KZ"/>
        </w:rPr>
        <w:t xml:space="preserve"> </w:t>
      </w:r>
      <w:r>
        <w:rPr>
          <w:rFonts w:ascii="KZ Times New Roman" w:hAnsi="KZ Times New Roman"/>
          <w:b w:val="0"/>
          <w:i w:val="0"/>
          <w:sz w:val="24"/>
          <w:szCs w:val="24"/>
        </w:rPr>
        <w:t xml:space="preserve"> введенных и  отраженных операций на лицевых счетах налогоплательщиков по</w:t>
      </w:r>
      <w:r>
        <w:rPr>
          <w:rFonts w:ascii="KZ Times New Roman" w:hAnsi="KZ Times New Roman"/>
          <w:b w:val="0"/>
          <w:i w:val="0"/>
          <w:sz w:val="24"/>
          <w:szCs w:val="24"/>
          <w:lang w:val="kk-KZ"/>
        </w:rPr>
        <w:t xml:space="preserve"> </w:t>
      </w:r>
      <w:r>
        <w:rPr>
          <w:rFonts w:ascii="KZ Times New Roman" w:hAnsi="KZ Times New Roman"/>
          <w:b w:val="0"/>
          <w:i w:val="0"/>
          <w:sz w:val="24"/>
          <w:szCs w:val="24"/>
        </w:rPr>
        <w:t>начисленным и уменьшенным</w:t>
      </w:r>
      <w:r>
        <w:rPr>
          <w:rFonts w:ascii="KZ Times New Roman" w:hAnsi="KZ Times New Roman"/>
          <w:b w:val="0"/>
          <w:i w:val="0"/>
          <w:sz w:val="24"/>
          <w:szCs w:val="24"/>
          <w:lang w:val="kk-KZ"/>
        </w:rPr>
        <w:t xml:space="preserve"> </w:t>
      </w:r>
      <w:r>
        <w:rPr>
          <w:rFonts w:ascii="KZ Times New Roman" w:hAnsi="KZ Times New Roman"/>
          <w:b w:val="0"/>
          <w:i w:val="0"/>
          <w:sz w:val="24"/>
          <w:szCs w:val="24"/>
        </w:rPr>
        <w:t>суммам налогов и другим обязательны</w:t>
      </w:r>
      <w:r>
        <w:rPr>
          <w:rFonts w:ascii="KZ Times New Roman" w:hAnsi="KZ Times New Roman"/>
          <w:b w:val="0"/>
          <w:i w:val="0"/>
          <w:sz w:val="24"/>
          <w:szCs w:val="24"/>
          <w:lang w:val="kk-KZ"/>
        </w:rPr>
        <w:t>х</w:t>
      </w:r>
      <w:r>
        <w:rPr>
          <w:rFonts w:ascii="KZ Times New Roman" w:hAnsi="KZ Times New Roman"/>
          <w:b w:val="0"/>
          <w:i w:val="0"/>
          <w:sz w:val="24"/>
          <w:szCs w:val="24"/>
        </w:rPr>
        <w:t xml:space="preserve"> платеж</w:t>
      </w:r>
      <w:r>
        <w:rPr>
          <w:rFonts w:ascii="KZ Times New Roman" w:hAnsi="KZ Times New Roman"/>
          <w:b w:val="0"/>
          <w:i w:val="0"/>
          <w:sz w:val="24"/>
          <w:szCs w:val="24"/>
          <w:lang w:val="kk-KZ"/>
        </w:rPr>
        <w:t>ей</w:t>
      </w:r>
      <w:r>
        <w:rPr>
          <w:rFonts w:ascii="KZ Times New Roman" w:hAnsi="KZ Times New Roman"/>
          <w:b w:val="0"/>
          <w:i w:val="0"/>
          <w:sz w:val="24"/>
          <w:szCs w:val="24"/>
        </w:rPr>
        <w:t xml:space="preserve"> в бюджет, обязательных пенсионных взносов и социальных отчислений. Вести лицевые счета, а также осуществлять учет зачетов и возвратов ошибочно уплаченных, излишне уплаченных сумм налогов и других обязательных платежей в бюджет, своевременно направлять налогоплательщикам акты-сверок и справки. </w:t>
      </w:r>
      <w:r>
        <w:rPr>
          <w:rFonts w:ascii="KZ Times New Roman" w:hAnsi="KZ Times New Roman"/>
          <w:b w:val="0"/>
          <w:i w:val="0"/>
          <w:sz w:val="24"/>
          <w:szCs w:val="24"/>
          <w:lang w:val="kk-KZ"/>
        </w:rPr>
        <w:t xml:space="preserve">В соответствии с утвержденными  приказом Правилами доставки, хранения, учета и выдачи бланков строгой отчетности, организовать работу по выдаче и хранению бланков строгой отчетности.  </w:t>
      </w:r>
      <w:r>
        <w:rPr>
          <w:rFonts w:ascii="KZ Times New Roman" w:hAnsi="KZ Times New Roman"/>
          <w:b w:val="0"/>
          <w:i w:val="0"/>
          <w:sz w:val="24"/>
          <w:szCs w:val="24"/>
        </w:rPr>
        <w:t xml:space="preserve">Осуществлять контроль за исполнением утвержденных прогнозных сумм, а также проводить анализ </w:t>
      </w:r>
      <w:proofErr w:type="spellStart"/>
      <w:r>
        <w:rPr>
          <w:rFonts w:ascii="KZ Times New Roman" w:hAnsi="KZ Times New Roman"/>
          <w:b w:val="0"/>
          <w:i w:val="0"/>
          <w:sz w:val="24"/>
          <w:szCs w:val="24"/>
        </w:rPr>
        <w:t>поступлени</w:t>
      </w:r>
      <w:proofErr w:type="spellEnd"/>
      <w:r>
        <w:rPr>
          <w:rFonts w:ascii="KZ Times New Roman" w:hAnsi="KZ Times New Roman"/>
          <w:b w:val="0"/>
          <w:i w:val="0"/>
          <w:sz w:val="24"/>
          <w:szCs w:val="24"/>
          <w:lang w:val="kk-KZ"/>
        </w:rPr>
        <w:t>я</w:t>
      </w:r>
      <w:r>
        <w:rPr>
          <w:rFonts w:ascii="KZ Times New Roman" w:hAnsi="KZ Times New Roman"/>
          <w:b w:val="0"/>
          <w:i w:val="0"/>
          <w:sz w:val="24"/>
          <w:szCs w:val="24"/>
        </w:rPr>
        <w:t xml:space="preserve"> налогов и других обязательных платежей в бюджет. </w:t>
      </w:r>
      <w:r>
        <w:rPr>
          <w:rFonts w:ascii="KZ Times New Roman" w:hAnsi="KZ Times New Roman"/>
          <w:b w:val="0"/>
          <w:i w:val="0"/>
          <w:sz w:val="24"/>
          <w:szCs w:val="24"/>
          <w:lang w:val="kk-KZ"/>
        </w:rPr>
        <w:t xml:space="preserve">Соблюдать внутрений распорядок, трудовую и исполнительскую дисциплину, придерживаться норм Этического кодекса государственных служащих Республики Казахстан. Знать виды и методы работы информационного анализа и мониторинга. </w:t>
      </w:r>
    </w:p>
    <w:p w:rsidR="003C60A6" w:rsidRDefault="003C60A6" w:rsidP="003C60A6">
      <w:pPr>
        <w:jc w:val="both"/>
        <w:rPr>
          <w:rFonts w:ascii="KZ Times New Roman" w:hAnsi="KZ Times New Roman"/>
          <w:b w:val="0"/>
          <w:i w:val="0"/>
          <w:sz w:val="24"/>
          <w:szCs w:val="24"/>
          <w:lang w:val="kk-KZ"/>
        </w:rPr>
      </w:pPr>
      <w:r>
        <w:rPr>
          <w:rStyle w:val="s0"/>
          <w:rFonts w:ascii="KZ Times New Roman" w:hAnsi="KZ Times New Roman"/>
          <w:b w:val="0"/>
          <w:i w:val="0"/>
          <w:lang w:val="kk-KZ"/>
        </w:rPr>
        <w:t xml:space="preserve">Согласно бюджетной класификации кодов осуществлять контроль за правильностью учета налогов и других обязательных платежей в бюджет, контроль за правильностью введения данных операций на лицевых счетах. </w:t>
      </w:r>
    </w:p>
    <w:p w:rsidR="003C60A6" w:rsidRDefault="003C60A6" w:rsidP="003C60A6">
      <w:pPr>
        <w:jc w:val="both"/>
        <w:rPr>
          <w:rFonts w:ascii="KZ Times New Roman" w:hAnsi="KZ Times New Roman"/>
          <w:b w:val="0"/>
          <w:i w:val="0"/>
          <w:sz w:val="24"/>
          <w:szCs w:val="24"/>
          <w:lang w:val="kk-KZ"/>
        </w:rPr>
      </w:pPr>
      <w:r>
        <w:rPr>
          <w:rFonts w:ascii="KZ Times New Roman" w:hAnsi="KZ Times New Roman"/>
          <w:b w:val="0"/>
          <w:i w:val="0"/>
          <w:sz w:val="24"/>
          <w:szCs w:val="24"/>
        </w:rPr>
        <w:t>В ходе своей работы организует взаимодействие с управлениями Департамента, с Казначейством, с банками второго уровня, налогоплательщиками, государственными, исполнительными, правоохранительными и уполномоченными органами</w:t>
      </w:r>
      <w:r>
        <w:rPr>
          <w:rFonts w:ascii="KZ Times New Roman" w:hAnsi="KZ Times New Roman"/>
          <w:b w:val="0"/>
          <w:i w:val="0"/>
          <w:sz w:val="24"/>
          <w:szCs w:val="24"/>
          <w:lang w:val="kk-KZ"/>
        </w:rPr>
        <w:t>.</w:t>
      </w:r>
    </w:p>
    <w:p w:rsidR="003C60A6" w:rsidRDefault="003C60A6" w:rsidP="003C60A6">
      <w:pPr>
        <w:jc w:val="both"/>
        <w:rPr>
          <w:rFonts w:ascii="KZ Times New Roman" w:hAnsi="KZ Times New Roman"/>
          <w:i w:val="0"/>
          <w:iCs w:val="0"/>
          <w:sz w:val="24"/>
          <w:szCs w:val="24"/>
          <w:lang w:val="ru-MD"/>
        </w:rPr>
      </w:pPr>
      <w:r>
        <w:rPr>
          <w:rFonts w:ascii="KZ Times New Roman" w:hAnsi="KZ Times New Roman"/>
          <w:i w:val="0"/>
          <w:iCs w:val="0"/>
          <w:sz w:val="24"/>
          <w:szCs w:val="24"/>
          <w:lang w:val="ru-MD"/>
        </w:rPr>
        <w:t xml:space="preserve">Требования к участникам конкурса: </w:t>
      </w:r>
    </w:p>
    <w:p w:rsidR="003C60A6" w:rsidRDefault="003C60A6" w:rsidP="003C60A6">
      <w:pPr>
        <w:jc w:val="both"/>
        <w:rPr>
          <w:rFonts w:ascii="KZ Times New Roman" w:hAnsi="KZ Times New Roman"/>
          <w:b w:val="0"/>
          <w:i w:val="0"/>
          <w:iCs w:val="0"/>
          <w:sz w:val="24"/>
          <w:szCs w:val="24"/>
          <w:lang w:val="ru-MD"/>
        </w:rPr>
      </w:pPr>
      <w:r>
        <w:rPr>
          <w:rFonts w:ascii="KZ Times New Roman" w:hAnsi="KZ Times New Roman"/>
          <w:i w:val="0"/>
          <w:iCs w:val="0"/>
          <w:sz w:val="24"/>
          <w:szCs w:val="24"/>
          <w:lang w:val="ru-MD"/>
        </w:rPr>
        <w:t xml:space="preserve">Образование: </w:t>
      </w:r>
      <w:r>
        <w:rPr>
          <w:rFonts w:ascii="KZ Times New Roman" w:hAnsi="KZ Times New Roman"/>
          <w:b w:val="0"/>
          <w:i w:val="0"/>
          <w:iCs w:val="0"/>
          <w:sz w:val="24"/>
          <w:szCs w:val="24"/>
          <w:lang w:val="ru-MD"/>
        </w:rPr>
        <w:t>Послевузовское или высшее образование в сфере социальных наук экономики и бизнеса или в сфере права</w:t>
      </w:r>
    </w:p>
    <w:p w:rsidR="003C60A6" w:rsidRDefault="003C60A6" w:rsidP="003C60A6">
      <w:pPr>
        <w:jc w:val="both"/>
        <w:rPr>
          <w:rFonts w:ascii="KZ Times New Roman" w:hAnsi="KZ Times New Roman"/>
          <w:b w:val="0"/>
          <w:i w:val="0"/>
          <w:iCs w:val="0"/>
          <w:sz w:val="24"/>
          <w:szCs w:val="24"/>
          <w:lang w:val="ru-MD"/>
        </w:rPr>
      </w:pPr>
      <w:r>
        <w:rPr>
          <w:rFonts w:ascii="KZ Times New Roman" w:hAnsi="KZ Times New Roman"/>
          <w:i w:val="0"/>
          <w:iCs w:val="0"/>
          <w:sz w:val="24"/>
          <w:szCs w:val="24"/>
          <w:lang w:val="ru-MD"/>
        </w:rPr>
        <w:t xml:space="preserve">Специальность: </w:t>
      </w:r>
      <w:r>
        <w:rPr>
          <w:rFonts w:ascii="KZ Times New Roman" w:hAnsi="KZ Times New Roman"/>
          <w:b w:val="0"/>
          <w:i w:val="0"/>
          <w:iCs w:val="0"/>
          <w:sz w:val="24"/>
          <w:szCs w:val="24"/>
          <w:lang w:val="ru-MD"/>
        </w:rPr>
        <w:t xml:space="preserve">Экономика или </w:t>
      </w:r>
      <w:proofErr w:type="gramStart"/>
      <w:r>
        <w:rPr>
          <w:rFonts w:ascii="KZ Times New Roman" w:hAnsi="KZ Times New Roman"/>
          <w:b w:val="0"/>
          <w:i w:val="0"/>
          <w:iCs w:val="0"/>
          <w:sz w:val="24"/>
          <w:szCs w:val="24"/>
          <w:lang w:val="ru-MD"/>
        </w:rPr>
        <w:t>менеджмент</w:t>
      </w:r>
      <w:proofErr w:type="gramEnd"/>
      <w:r>
        <w:rPr>
          <w:rFonts w:ascii="KZ Times New Roman" w:hAnsi="KZ Times New Roman"/>
          <w:b w:val="0"/>
          <w:i w:val="0"/>
          <w:iCs w:val="0"/>
          <w:sz w:val="24"/>
          <w:szCs w:val="24"/>
          <w:lang w:val="ru-MD"/>
        </w:rPr>
        <w:t xml:space="preserve">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w:t>
      </w:r>
    </w:p>
    <w:p w:rsidR="003C60A6" w:rsidRPr="003C60A6" w:rsidRDefault="003C60A6" w:rsidP="003C60A6">
      <w:pPr>
        <w:pStyle w:val="11"/>
        <w:jc w:val="both"/>
        <w:rPr>
          <w:b w:val="0"/>
          <w:i w:val="0"/>
          <w:iCs w:val="0"/>
          <w:sz w:val="24"/>
          <w:szCs w:val="24"/>
          <w:lang w:val="kk-KZ"/>
        </w:rPr>
      </w:pPr>
      <w:r w:rsidRPr="003C60A6">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3C60A6" w:rsidRPr="003C60A6" w:rsidRDefault="003C60A6" w:rsidP="003C60A6">
      <w:pPr>
        <w:pStyle w:val="11"/>
        <w:jc w:val="both"/>
        <w:rPr>
          <w:b w:val="0"/>
          <w:i w:val="0"/>
          <w:sz w:val="24"/>
          <w:szCs w:val="24"/>
          <w:lang w:val="kk-KZ"/>
        </w:rPr>
      </w:pPr>
      <w:r w:rsidRPr="003C60A6">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3C60A6" w:rsidRPr="003C60A6" w:rsidRDefault="003C60A6" w:rsidP="003C60A6">
      <w:pPr>
        <w:pStyle w:val="11"/>
        <w:jc w:val="both"/>
        <w:rPr>
          <w:b w:val="0"/>
          <w:i w:val="0"/>
          <w:sz w:val="24"/>
          <w:szCs w:val="24"/>
          <w:lang w:val="kk-KZ"/>
        </w:rPr>
      </w:pPr>
      <w:r w:rsidRPr="003C60A6">
        <w:rPr>
          <w:b w:val="0"/>
          <w:i w:val="0"/>
          <w:sz w:val="24"/>
          <w:szCs w:val="24"/>
          <w:lang w:val="kk-KZ"/>
        </w:rPr>
        <w:lastRenderedPageBreak/>
        <w:t>В соответствии с  типовыми квалификационными требованиями.</w:t>
      </w:r>
    </w:p>
    <w:p w:rsidR="003C60A6" w:rsidRPr="003C60A6" w:rsidRDefault="003C60A6" w:rsidP="003C60A6">
      <w:pPr>
        <w:pStyle w:val="11"/>
        <w:jc w:val="both"/>
        <w:rPr>
          <w:b w:val="0"/>
          <w:i w:val="0"/>
          <w:sz w:val="24"/>
          <w:szCs w:val="24"/>
          <w:lang w:val="kk-KZ"/>
        </w:rPr>
      </w:pPr>
      <w:r w:rsidRPr="003C60A6">
        <w:rPr>
          <w:b w:val="0"/>
          <w:i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3C60A6" w:rsidRPr="003C60A6" w:rsidRDefault="003C60A6" w:rsidP="003C60A6">
      <w:pPr>
        <w:pStyle w:val="11"/>
        <w:jc w:val="both"/>
        <w:rPr>
          <w:b w:val="0"/>
          <w:i w:val="0"/>
          <w:sz w:val="24"/>
          <w:szCs w:val="24"/>
          <w:lang w:val="kk-KZ"/>
        </w:rPr>
      </w:pPr>
      <w:r w:rsidRPr="003C60A6">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3C60A6" w:rsidRPr="003C60A6" w:rsidRDefault="003C60A6" w:rsidP="00E8472C">
      <w:pPr>
        <w:pStyle w:val="NoSpacing1"/>
        <w:ind w:firstLine="708"/>
        <w:jc w:val="both"/>
        <w:rPr>
          <w:rFonts w:ascii="Times New Roman" w:hAnsi="Times New Roman"/>
          <w:bCs/>
          <w:color w:val="000000"/>
          <w:sz w:val="24"/>
          <w:szCs w:val="24"/>
          <w:lang w:val="kk-KZ"/>
        </w:rPr>
      </w:pPr>
    </w:p>
    <w:p w:rsidR="00E8472C" w:rsidRDefault="00E8472C" w:rsidP="00E8472C">
      <w:pPr>
        <w:pStyle w:val="NoSpacing1"/>
        <w:ind w:firstLine="708"/>
        <w:jc w:val="both"/>
        <w:rPr>
          <w:rFonts w:ascii="Times New Roman" w:hAnsi="Times New Roman"/>
          <w:b/>
          <w:bCs/>
          <w:color w:val="000000"/>
          <w:sz w:val="24"/>
          <w:szCs w:val="24"/>
          <w:lang w:val="uk-UA"/>
        </w:rPr>
      </w:pPr>
      <w:r>
        <w:rPr>
          <w:rFonts w:ascii="Times New Roman" w:hAnsi="Times New Roman"/>
          <w:b/>
          <w:bCs/>
          <w:color w:val="000000"/>
          <w:sz w:val="24"/>
          <w:szCs w:val="24"/>
        </w:rPr>
        <w:t xml:space="preserve">РГУ </w:t>
      </w:r>
      <w:r w:rsidRPr="00567E75">
        <w:rPr>
          <w:rFonts w:ascii="Times New Roman" w:hAnsi="Times New Roman"/>
          <w:b/>
          <w:bCs/>
          <w:color w:val="000000"/>
          <w:sz w:val="24"/>
          <w:szCs w:val="24"/>
        </w:rPr>
        <w:t xml:space="preserve">Управление государственных доходов по </w:t>
      </w:r>
      <w:proofErr w:type="spellStart"/>
      <w:r w:rsidRPr="00567E75">
        <w:rPr>
          <w:rFonts w:ascii="Times New Roman" w:hAnsi="Times New Roman"/>
          <w:b/>
          <w:bCs/>
          <w:color w:val="000000"/>
          <w:sz w:val="24"/>
          <w:szCs w:val="24"/>
        </w:rPr>
        <w:t>Жуалынскому</w:t>
      </w:r>
      <w:proofErr w:type="spellEnd"/>
      <w:r w:rsidRPr="00567E75">
        <w:rPr>
          <w:rFonts w:ascii="Times New Roman" w:hAnsi="Times New Roman"/>
          <w:b/>
          <w:bCs/>
          <w:color w:val="000000"/>
          <w:sz w:val="24"/>
          <w:szCs w:val="24"/>
          <w:lang w:val="uk-UA"/>
        </w:rPr>
        <w:t xml:space="preserve"> району </w:t>
      </w:r>
      <w:proofErr w:type="spellStart"/>
      <w:r w:rsidRPr="00567E75">
        <w:rPr>
          <w:rFonts w:ascii="Times New Roman" w:hAnsi="Times New Roman"/>
          <w:b/>
          <w:bCs/>
          <w:color w:val="000000"/>
          <w:sz w:val="24"/>
          <w:szCs w:val="24"/>
          <w:lang w:val="uk-UA"/>
        </w:rPr>
        <w:t>Департамента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доходов</w:t>
      </w:r>
      <w:proofErr w:type="spellEnd"/>
      <w:r w:rsidRPr="00567E75">
        <w:rPr>
          <w:rFonts w:ascii="Times New Roman" w:hAnsi="Times New Roman"/>
          <w:b/>
          <w:bCs/>
          <w:color w:val="000000"/>
          <w:sz w:val="24"/>
          <w:szCs w:val="24"/>
          <w:lang w:val="uk-UA"/>
        </w:rPr>
        <w:t xml:space="preserve">  по </w:t>
      </w:r>
      <w:proofErr w:type="spellStart"/>
      <w:r w:rsidRPr="00567E75">
        <w:rPr>
          <w:rFonts w:ascii="Times New Roman" w:hAnsi="Times New Roman"/>
          <w:b/>
          <w:bCs/>
          <w:color w:val="000000"/>
          <w:sz w:val="24"/>
          <w:szCs w:val="24"/>
          <w:lang w:val="uk-UA"/>
        </w:rPr>
        <w:t>Жамбылской</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области</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Комитета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доходов</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Министерства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финансов</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Республики</w:t>
      </w:r>
      <w:proofErr w:type="spellEnd"/>
      <w:r w:rsidRPr="00567E75">
        <w:rPr>
          <w:rFonts w:ascii="Times New Roman" w:hAnsi="Times New Roman"/>
          <w:b/>
          <w:bCs/>
          <w:color w:val="000000"/>
          <w:sz w:val="24"/>
          <w:szCs w:val="24"/>
          <w:lang w:val="uk-UA"/>
        </w:rPr>
        <w:t xml:space="preserve"> Казахстан </w:t>
      </w:r>
      <w:proofErr w:type="spellStart"/>
      <w:r w:rsidRPr="00567E75">
        <w:rPr>
          <w:rFonts w:ascii="Times New Roman" w:hAnsi="Times New Roman"/>
          <w:b/>
          <w:bCs/>
          <w:color w:val="000000"/>
          <w:sz w:val="24"/>
          <w:szCs w:val="24"/>
          <w:lang w:val="uk-UA"/>
        </w:rPr>
        <w:t>индекс</w:t>
      </w:r>
      <w:proofErr w:type="spellEnd"/>
      <w:r w:rsidRPr="00567E75">
        <w:rPr>
          <w:rFonts w:ascii="Times New Roman" w:hAnsi="Times New Roman"/>
          <w:b/>
          <w:bCs/>
          <w:color w:val="000000"/>
          <w:sz w:val="24"/>
          <w:szCs w:val="24"/>
          <w:lang w:val="uk-UA"/>
        </w:rPr>
        <w:t xml:space="preserve"> 080300, </w:t>
      </w:r>
      <w:proofErr w:type="spellStart"/>
      <w:r w:rsidRPr="00567E75">
        <w:rPr>
          <w:rFonts w:ascii="Times New Roman" w:hAnsi="Times New Roman"/>
          <w:b/>
          <w:bCs/>
          <w:color w:val="000000"/>
          <w:sz w:val="24"/>
          <w:szCs w:val="24"/>
          <w:lang w:val="uk-UA"/>
        </w:rPr>
        <w:t>Жамбылская</w:t>
      </w:r>
      <w:proofErr w:type="spellEnd"/>
      <w:r w:rsidRPr="00567E75">
        <w:rPr>
          <w:rFonts w:ascii="Times New Roman" w:hAnsi="Times New Roman"/>
          <w:b/>
          <w:bCs/>
          <w:color w:val="000000"/>
          <w:sz w:val="24"/>
          <w:szCs w:val="24"/>
          <w:lang w:val="uk-UA"/>
        </w:rPr>
        <w:t xml:space="preserve"> область, </w:t>
      </w:r>
      <w:proofErr w:type="spellStart"/>
      <w:r w:rsidRPr="00567E75">
        <w:rPr>
          <w:rFonts w:ascii="Times New Roman" w:hAnsi="Times New Roman"/>
          <w:b/>
          <w:bCs/>
          <w:color w:val="000000"/>
          <w:sz w:val="24"/>
          <w:szCs w:val="24"/>
          <w:lang w:val="uk-UA"/>
        </w:rPr>
        <w:t>Жуалынский</w:t>
      </w:r>
      <w:proofErr w:type="spellEnd"/>
      <w:r w:rsidRPr="00567E75">
        <w:rPr>
          <w:rFonts w:ascii="Times New Roman" w:hAnsi="Times New Roman"/>
          <w:b/>
          <w:bCs/>
          <w:color w:val="000000"/>
          <w:sz w:val="24"/>
          <w:szCs w:val="24"/>
          <w:lang w:val="uk-UA"/>
        </w:rPr>
        <w:t xml:space="preserve"> район, с. </w:t>
      </w:r>
      <w:proofErr w:type="spellStart"/>
      <w:r w:rsidRPr="00567E75">
        <w:rPr>
          <w:rFonts w:ascii="Times New Roman" w:hAnsi="Times New Roman"/>
          <w:b/>
          <w:bCs/>
          <w:color w:val="000000"/>
          <w:sz w:val="24"/>
          <w:szCs w:val="24"/>
          <w:lang w:val="uk-UA"/>
        </w:rPr>
        <w:t>Б.Момышулы</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ул.Парасат</w:t>
      </w:r>
      <w:proofErr w:type="spellEnd"/>
      <w:r w:rsidRPr="00567E75">
        <w:rPr>
          <w:rFonts w:ascii="Times New Roman" w:hAnsi="Times New Roman"/>
          <w:b/>
          <w:bCs/>
          <w:color w:val="000000"/>
          <w:sz w:val="24"/>
          <w:szCs w:val="24"/>
          <w:lang w:val="uk-UA"/>
        </w:rPr>
        <w:t xml:space="preserve"> 1А,  телефон для </w:t>
      </w:r>
      <w:proofErr w:type="spellStart"/>
      <w:r w:rsidRPr="00567E75">
        <w:rPr>
          <w:rFonts w:ascii="Times New Roman" w:hAnsi="Times New Roman"/>
          <w:b/>
          <w:bCs/>
          <w:color w:val="000000"/>
          <w:sz w:val="24"/>
          <w:szCs w:val="24"/>
          <w:lang w:val="uk-UA"/>
        </w:rPr>
        <w:t>справок</w:t>
      </w:r>
      <w:proofErr w:type="spellEnd"/>
      <w:r w:rsidRPr="00567E75">
        <w:rPr>
          <w:rFonts w:ascii="Times New Roman" w:hAnsi="Times New Roman"/>
          <w:b/>
          <w:bCs/>
          <w:color w:val="000000"/>
          <w:sz w:val="24"/>
          <w:szCs w:val="24"/>
          <w:lang w:val="uk-UA"/>
        </w:rPr>
        <w:t xml:space="preserve"> (8-72635) 2-12-93,</w:t>
      </w:r>
      <w:r w:rsidRPr="00567E75">
        <w:rPr>
          <w:rFonts w:ascii="Times New Roman" w:hAnsi="Times New Roman"/>
          <w:b/>
          <w:bCs/>
          <w:color w:val="000000"/>
          <w:sz w:val="24"/>
          <w:szCs w:val="24"/>
          <w:lang w:val="kk-KZ"/>
        </w:rPr>
        <w:t xml:space="preserve"> факс  (8-726-35) 2-12-93 </w:t>
      </w:r>
      <w:r w:rsidR="00191BB0">
        <w:fldChar w:fldCharType="begin"/>
      </w:r>
      <w:r w:rsidR="00191BB0">
        <w:instrText xml:space="preserve"> HYPERLINK "mailto:jln_nk@taxtaraz.mgd.kz" </w:instrText>
      </w:r>
      <w:r w:rsidR="00191BB0">
        <w:fldChar w:fldCharType="separate"/>
      </w:r>
      <w:r w:rsidRPr="00567E75">
        <w:rPr>
          <w:rStyle w:val="ab"/>
          <w:b/>
          <w:bCs/>
          <w:color w:val="000000"/>
          <w:sz w:val="24"/>
          <w:szCs w:val="24"/>
          <w:lang w:val="kk-KZ"/>
        </w:rPr>
        <w:t>j</w:t>
      </w:r>
      <w:r w:rsidRPr="00567E75">
        <w:rPr>
          <w:rStyle w:val="ab"/>
          <w:rFonts w:ascii="Times New Roman" w:hAnsi="Times New Roman" w:cs="Times New Roman"/>
          <w:b/>
          <w:bCs/>
          <w:color w:val="000000"/>
          <w:sz w:val="24"/>
          <w:szCs w:val="24"/>
          <w:lang w:val="kk-KZ"/>
        </w:rPr>
        <w:t>ln_nk@taxtaraz.mgd.kz</w:t>
      </w:r>
      <w:r w:rsidR="00191BB0">
        <w:rPr>
          <w:rStyle w:val="ab"/>
          <w:rFonts w:ascii="Times New Roman" w:hAnsi="Times New Roman" w:cs="Times New Roman"/>
          <w:b/>
          <w:bCs/>
          <w:color w:val="000000"/>
          <w:sz w:val="24"/>
          <w:szCs w:val="24"/>
          <w:lang w:val="kk-KZ"/>
        </w:rPr>
        <w:fldChar w:fldCharType="end"/>
      </w:r>
      <w:r w:rsidRPr="00567E75">
        <w:rPr>
          <w:rFonts w:ascii="Times New Roman" w:hAnsi="Times New Roman"/>
          <w:b/>
          <w:bCs/>
          <w:color w:val="000000"/>
          <w:sz w:val="24"/>
          <w:szCs w:val="24"/>
          <w:lang w:val="kk-KZ"/>
        </w:rPr>
        <w:t xml:space="preserve">  </w:t>
      </w:r>
      <w:proofErr w:type="spellStart"/>
      <w:r w:rsidRPr="00567E75">
        <w:rPr>
          <w:rFonts w:ascii="Times New Roman" w:hAnsi="Times New Roman"/>
          <w:b/>
          <w:bCs/>
          <w:color w:val="000000"/>
          <w:sz w:val="24"/>
          <w:szCs w:val="24"/>
          <w:lang w:val="uk-UA"/>
        </w:rPr>
        <w:t>объявляет</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внутренний</w:t>
      </w:r>
      <w:proofErr w:type="spellEnd"/>
      <w:r w:rsidRPr="00567E75">
        <w:rPr>
          <w:rFonts w:ascii="Times New Roman" w:hAnsi="Times New Roman"/>
          <w:b/>
          <w:bCs/>
          <w:color w:val="000000"/>
          <w:sz w:val="24"/>
          <w:szCs w:val="24"/>
          <w:lang w:val="uk-UA"/>
        </w:rPr>
        <w:t xml:space="preserve"> конкурс на </w:t>
      </w:r>
      <w:proofErr w:type="spellStart"/>
      <w:r w:rsidRPr="00567E75">
        <w:rPr>
          <w:rFonts w:ascii="Times New Roman" w:hAnsi="Times New Roman"/>
          <w:b/>
          <w:bCs/>
          <w:color w:val="000000"/>
          <w:sz w:val="24"/>
          <w:szCs w:val="24"/>
          <w:lang w:val="uk-UA"/>
        </w:rPr>
        <w:t>занятие</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вакантных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административных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должностей</w:t>
      </w:r>
      <w:proofErr w:type="spellEnd"/>
      <w:r w:rsidRPr="00567E75">
        <w:rPr>
          <w:rFonts w:ascii="Times New Roman" w:hAnsi="Times New Roman"/>
          <w:b/>
          <w:bCs/>
          <w:color w:val="000000"/>
          <w:sz w:val="24"/>
          <w:szCs w:val="24"/>
          <w:lang w:val="uk-UA"/>
        </w:rPr>
        <w:t>:</w:t>
      </w:r>
    </w:p>
    <w:p w:rsidR="00E8472C" w:rsidRDefault="003C60A6" w:rsidP="00E8472C">
      <w:pPr>
        <w:ind w:firstLine="540"/>
        <w:jc w:val="both"/>
        <w:rPr>
          <w:i w:val="0"/>
          <w:sz w:val="24"/>
          <w:szCs w:val="24"/>
          <w:lang w:val="kk-KZ"/>
        </w:rPr>
      </w:pPr>
      <w:r>
        <w:rPr>
          <w:i w:val="0"/>
          <w:sz w:val="24"/>
          <w:szCs w:val="24"/>
          <w:lang w:val="kk-KZ"/>
        </w:rPr>
        <w:t>9</w:t>
      </w:r>
      <w:r w:rsidR="00E8472C">
        <w:rPr>
          <w:i w:val="0"/>
          <w:sz w:val="24"/>
          <w:szCs w:val="24"/>
          <w:lang w:val="kk-KZ"/>
        </w:rPr>
        <w:t xml:space="preserve">. Главный специалист отдела </w:t>
      </w:r>
      <w:r w:rsidR="00845A03" w:rsidRPr="00845A03">
        <w:rPr>
          <w:i w:val="0"/>
          <w:sz w:val="24"/>
          <w:szCs w:val="24"/>
          <w:lang w:val="kk-KZ"/>
        </w:rPr>
        <w:t>учета, анализа, правовой и организационной работы</w:t>
      </w:r>
      <w:r w:rsidR="00845A03" w:rsidRPr="00047533">
        <w:rPr>
          <w:szCs w:val="24"/>
          <w:lang w:val="kk-KZ"/>
        </w:rPr>
        <w:t xml:space="preserve"> </w:t>
      </w:r>
      <w:r w:rsidR="00E8472C">
        <w:rPr>
          <w:i w:val="0"/>
          <w:sz w:val="24"/>
          <w:szCs w:val="24"/>
        </w:rPr>
        <w:t xml:space="preserve">Управления государственных доходов </w:t>
      </w:r>
      <w:r w:rsidR="00E8472C">
        <w:rPr>
          <w:i w:val="0"/>
          <w:sz w:val="24"/>
          <w:szCs w:val="24"/>
          <w:lang w:val="kk-KZ"/>
        </w:rPr>
        <w:t xml:space="preserve">по Жуалынскому району </w:t>
      </w:r>
      <w:r w:rsidR="00E8472C">
        <w:rPr>
          <w:i w:val="0"/>
          <w:sz w:val="24"/>
          <w:szCs w:val="24"/>
        </w:rPr>
        <w:t xml:space="preserve">Департамента государственных доходов по </w:t>
      </w:r>
      <w:proofErr w:type="spellStart"/>
      <w:r w:rsidR="00E8472C">
        <w:rPr>
          <w:i w:val="0"/>
          <w:sz w:val="24"/>
          <w:szCs w:val="24"/>
        </w:rPr>
        <w:t>Жамбылской</w:t>
      </w:r>
      <w:proofErr w:type="spellEnd"/>
      <w:r w:rsidR="00E8472C">
        <w:rPr>
          <w:i w:val="0"/>
          <w:sz w:val="24"/>
          <w:szCs w:val="24"/>
        </w:rPr>
        <w:t xml:space="preserve"> области Комитета государственных доходов Министерства финансов Республики Казахстан</w:t>
      </w:r>
      <w:r w:rsidR="00124944">
        <w:rPr>
          <w:i w:val="0"/>
          <w:sz w:val="24"/>
          <w:szCs w:val="24"/>
        </w:rPr>
        <w:t>,</w:t>
      </w:r>
      <w:r w:rsidR="00E8472C">
        <w:rPr>
          <w:i w:val="0"/>
          <w:sz w:val="24"/>
          <w:szCs w:val="24"/>
          <w:lang w:val="kk-KZ"/>
        </w:rPr>
        <w:t xml:space="preserve"> </w:t>
      </w:r>
      <w:r w:rsidR="00E8472C">
        <w:rPr>
          <w:i w:val="0"/>
          <w:color w:val="000000"/>
          <w:sz w:val="24"/>
          <w:szCs w:val="24"/>
          <w:lang w:val="kk-KZ"/>
        </w:rPr>
        <w:t xml:space="preserve">категория С-R-4,  </w:t>
      </w:r>
      <w:r w:rsidR="00E8472C">
        <w:rPr>
          <w:i w:val="0"/>
          <w:sz w:val="24"/>
          <w:szCs w:val="24"/>
          <w:lang w:val="kk-KZ"/>
        </w:rPr>
        <w:t>1 единица, №02-2-2</w:t>
      </w:r>
    </w:p>
    <w:p w:rsidR="00E8472C" w:rsidRDefault="00E8472C" w:rsidP="00E8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r>
        <w:rPr>
          <w:i w:val="0"/>
          <w:color w:val="000000"/>
          <w:sz w:val="24"/>
          <w:szCs w:val="24"/>
          <w:lang w:val="kk-KZ"/>
        </w:rPr>
        <w:t xml:space="preserve">Функциональные обязанности: </w:t>
      </w:r>
      <w:r w:rsidR="00845A03" w:rsidRPr="00845A03">
        <w:rPr>
          <w:b w:val="0"/>
          <w:i w:val="0"/>
          <w:sz w:val="24"/>
          <w:szCs w:val="24"/>
          <w:lang w:val="kk-KZ"/>
        </w:rPr>
        <w:t xml:space="preserve">Организация и составление  базы данных  </w:t>
      </w:r>
      <w:r w:rsidR="00845A03" w:rsidRPr="00845A03">
        <w:rPr>
          <w:b w:val="0"/>
          <w:i w:val="0"/>
          <w:sz w:val="24"/>
          <w:szCs w:val="24"/>
          <w:lang w:eastAsia="en-US"/>
        </w:rPr>
        <w:t xml:space="preserve"> </w:t>
      </w:r>
      <w:r w:rsidR="00845A03" w:rsidRPr="00845A03">
        <w:rPr>
          <w:b w:val="0"/>
          <w:i w:val="0"/>
          <w:sz w:val="24"/>
          <w:szCs w:val="24"/>
          <w:lang w:val="kk-KZ" w:eastAsia="en-US"/>
        </w:rPr>
        <w:t>по поступлениям в бюджет налогов и других платежей, обязательные пенсионные взносы , социальных отчислении. Планирование предстоящих платежей и налогов.</w:t>
      </w:r>
      <w:r w:rsidR="00845A03" w:rsidRPr="00845A03">
        <w:rPr>
          <w:rFonts w:eastAsia="Calibri"/>
          <w:b w:val="0"/>
          <w:i w:val="0"/>
          <w:sz w:val="24"/>
          <w:szCs w:val="24"/>
          <w:lang w:eastAsia="en-US"/>
        </w:rPr>
        <w:t xml:space="preserve">Своевременное рассмотрение обращений физических и юридических лиц. Проведение техучебы, внесение предложений о поощрении, привлечении к дисциплинарной ответственности и освобождении от занимаемой должности работников отдела. Обеспечение соблюдения </w:t>
      </w:r>
      <w:proofErr w:type="spellStart"/>
      <w:r w:rsidR="00845A03" w:rsidRPr="00845A03">
        <w:rPr>
          <w:rFonts w:eastAsia="Calibri"/>
          <w:b w:val="0"/>
          <w:i w:val="0"/>
          <w:sz w:val="24"/>
          <w:szCs w:val="24"/>
          <w:lang w:eastAsia="en-US"/>
        </w:rPr>
        <w:t>отниками</w:t>
      </w:r>
      <w:proofErr w:type="spellEnd"/>
      <w:r w:rsidR="00845A03" w:rsidRPr="00845A03">
        <w:rPr>
          <w:rFonts w:eastAsia="Calibri"/>
          <w:b w:val="0"/>
          <w:i w:val="0"/>
          <w:sz w:val="24"/>
          <w:szCs w:val="24"/>
          <w:lang w:eastAsia="en-US"/>
        </w:rPr>
        <w:t xml:space="preserve"> </w:t>
      </w:r>
      <w:proofErr w:type="gramStart"/>
      <w:r w:rsidR="00845A03" w:rsidRPr="00845A03">
        <w:rPr>
          <w:rFonts w:eastAsia="Calibri"/>
          <w:b w:val="0"/>
          <w:i w:val="0"/>
          <w:sz w:val="24"/>
          <w:szCs w:val="24"/>
          <w:lang w:eastAsia="en-US"/>
        </w:rPr>
        <w:t>правил  внутреннего</w:t>
      </w:r>
      <w:proofErr w:type="gramEnd"/>
      <w:r w:rsidR="00845A03" w:rsidRPr="00845A03">
        <w:rPr>
          <w:rFonts w:eastAsia="Calibri"/>
          <w:b w:val="0"/>
          <w:i w:val="0"/>
          <w:sz w:val="24"/>
          <w:szCs w:val="24"/>
          <w:lang w:eastAsia="en-US"/>
        </w:rPr>
        <w:t xml:space="preserve"> распорядка, трудовой, служебной дисциплины и Кодекса чести госслужащего. </w:t>
      </w:r>
      <w:r w:rsidR="00845A03" w:rsidRPr="00845A03">
        <w:rPr>
          <w:rFonts w:eastAsia="Calibri"/>
          <w:b w:val="0"/>
          <w:i w:val="0"/>
          <w:sz w:val="24"/>
          <w:szCs w:val="24"/>
          <w:lang w:val="kk-KZ" w:eastAsia="en-US"/>
        </w:rPr>
        <w:t>Проводить анализ по переплате, а также представленх форм налоговой отчетности. Работа с нулевщиками , своевременное рассмотрения обращений физических и юридических лиц .</w:t>
      </w:r>
      <w:r w:rsidR="00845A03" w:rsidRPr="00845A03">
        <w:rPr>
          <w:rFonts w:eastAsia="Calibri"/>
          <w:b w:val="0"/>
          <w:i w:val="0"/>
          <w:sz w:val="24"/>
          <w:szCs w:val="24"/>
          <w:lang w:eastAsia="en-US"/>
        </w:rPr>
        <w:t xml:space="preserve">  </w:t>
      </w:r>
      <w:r w:rsidR="00845A03" w:rsidRPr="00845A03">
        <w:rPr>
          <w:b w:val="0"/>
          <w:i w:val="0"/>
          <w:color w:val="000000"/>
          <w:sz w:val="24"/>
          <w:szCs w:val="24"/>
        </w:rPr>
        <w:t xml:space="preserve">По поступившим обращениям качественно </w:t>
      </w:r>
      <w:proofErr w:type="gramStart"/>
      <w:r w:rsidR="00845A03" w:rsidRPr="00845A03">
        <w:rPr>
          <w:b w:val="0"/>
          <w:i w:val="0"/>
          <w:color w:val="000000"/>
          <w:sz w:val="24"/>
          <w:szCs w:val="24"/>
        </w:rPr>
        <w:t>представлять  юридические</w:t>
      </w:r>
      <w:proofErr w:type="gramEnd"/>
      <w:r w:rsidR="00845A03" w:rsidRPr="00845A03">
        <w:rPr>
          <w:b w:val="0"/>
          <w:i w:val="0"/>
          <w:color w:val="000000"/>
          <w:sz w:val="24"/>
          <w:szCs w:val="24"/>
        </w:rPr>
        <w:t xml:space="preserve"> заключения, </w:t>
      </w:r>
      <w:r w:rsidR="00845A03" w:rsidRPr="00845A03">
        <w:rPr>
          <w:rFonts w:eastAsia="Calibri"/>
          <w:b w:val="0"/>
          <w:i w:val="0"/>
          <w:sz w:val="24"/>
          <w:szCs w:val="24"/>
          <w:lang w:eastAsia="en-US"/>
        </w:rPr>
        <w:t xml:space="preserve">Владение формами и методами информационно-аналитической работы и мониторинга </w:t>
      </w:r>
      <w:r w:rsidR="00845A03" w:rsidRPr="00845A03">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E8472C" w:rsidRDefault="00E8472C" w:rsidP="00E8472C">
      <w:pPr>
        <w:autoSpaceDE w:val="0"/>
        <w:autoSpaceDN w:val="0"/>
        <w:adjustRightInd w:val="0"/>
        <w:jc w:val="both"/>
        <w:rPr>
          <w:rFonts w:eastAsia="Calibri"/>
          <w:b w:val="0"/>
          <w:i w:val="0"/>
          <w:sz w:val="24"/>
          <w:szCs w:val="24"/>
          <w:lang w:eastAsia="en-US"/>
        </w:rPr>
      </w:pPr>
      <w:r>
        <w:rPr>
          <w:rFonts w:eastAsia="Calibri"/>
          <w:i w:val="0"/>
          <w:sz w:val="24"/>
          <w:szCs w:val="24"/>
          <w:lang w:eastAsia="en-US"/>
        </w:rPr>
        <w:t>Требования к участникам конкурса:</w:t>
      </w:r>
    </w:p>
    <w:p w:rsidR="00845A03" w:rsidRDefault="00E8472C" w:rsidP="00E8472C">
      <w:pPr>
        <w:autoSpaceDE w:val="0"/>
        <w:autoSpaceDN w:val="0"/>
        <w:adjustRightInd w:val="0"/>
        <w:jc w:val="both"/>
        <w:rPr>
          <w:b w:val="0"/>
          <w:i w:val="0"/>
          <w:color w:val="000000"/>
          <w:sz w:val="24"/>
          <w:szCs w:val="24"/>
        </w:rPr>
      </w:pPr>
      <w:r>
        <w:rPr>
          <w:rFonts w:eastAsia="Calibri"/>
          <w:i w:val="0"/>
          <w:sz w:val="24"/>
          <w:szCs w:val="24"/>
          <w:lang w:eastAsia="en-US"/>
        </w:rPr>
        <w:t>Образование</w:t>
      </w:r>
      <w:r>
        <w:rPr>
          <w:b w:val="0"/>
          <w:i w:val="0"/>
          <w:color w:val="000000"/>
          <w:sz w:val="24"/>
          <w:szCs w:val="24"/>
        </w:rPr>
        <w:t xml:space="preserve">: </w:t>
      </w:r>
      <w:proofErr w:type="gramStart"/>
      <w:r>
        <w:rPr>
          <w:b w:val="0"/>
          <w:i w:val="0"/>
          <w:color w:val="000000"/>
          <w:sz w:val="24"/>
          <w:szCs w:val="24"/>
        </w:rPr>
        <w:t>В</w:t>
      </w:r>
      <w:proofErr w:type="gramEnd"/>
      <w:r>
        <w:rPr>
          <w:b w:val="0"/>
          <w:i w:val="0"/>
          <w:color w:val="000000"/>
          <w:sz w:val="24"/>
          <w:szCs w:val="24"/>
        </w:rPr>
        <w:t xml:space="preserve"> сфере социальных наук, экономика и бизнеса </w:t>
      </w:r>
    </w:p>
    <w:p w:rsidR="00E8472C" w:rsidRDefault="00E8472C" w:rsidP="00E8472C">
      <w:pPr>
        <w:autoSpaceDE w:val="0"/>
        <w:autoSpaceDN w:val="0"/>
        <w:adjustRightInd w:val="0"/>
        <w:jc w:val="both"/>
        <w:rPr>
          <w:b w:val="0"/>
          <w:i w:val="0"/>
          <w:sz w:val="24"/>
          <w:szCs w:val="24"/>
        </w:rPr>
      </w:pPr>
      <w:r>
        <w:rPr>
          <w:i w:val="0"/>
          <w:color w:val="000000"/>
          <w:sz w:val="24"/>
          <w:szCs w:val="24"/>
        </w:rPr>
        <w:t>Специальность:</w:t>
      </w:r>
      <w:r w:rsidR="00845A03">
        <w:rPr>
          <w:i w:val="0"/>
          <w:color w:val="000000"/>
          <w:sz w:val="24"/>
          <w:szCs w:val="24"/>
        </w:rPr>
        <w:t xml:space="preserve"> </w:t>
      </w:r>
      <w:r w:rsidR="00845A03" w:rsidRPr="00845A03">
        <w:rPr>
          <w:b w:val="0"/>
          <w:i w:val="0"/>
          <w:sz w:val="24"/>
          <w:szCs w:val="24"/>
          <w:lang w:val="kk-KZ"/>
        </w:rPr>
        <w:t xml:space="preserve">экономика или менеджмент или учет и аудит или финансы или государственное и местное управление или маркетинг или статистика или мировая экономика                                                                                                                                                                                                                                                                                                                                                                                                                                                                                                                                                                                                                                                                                                                                                                                                                                                                                                                                                                                                                                                                                                                                                                                                                                                                                                                                                                                                                                                                                                                                                                                                                                                                                                                                                                                                                                                                                                                                                                                                                                                                                                                                                                                                                                                                                                                                                                                                                                                                                                                                                                                                                                                                                                                                                                                                                                                                                                                                                                                                                                                                                                                                                                                                                                                                                                                                                                                                                                                                                                                                                                                                                                                                                                                                                                                                                                                                              </w:t>
      </w:r>
    </w:p>
    <w:p w:rsidR="00845A03" w:rsidRPr="00845A03" w:rsidRDefault="00E8472C" w:rsidP="00E8472C">
      <w:pPr>
        <w:pStyle w:val="a6"/>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w:t>
      </w:r>
      <w:r w:rsidR="00845A03">
        <w:rPr>
          <w:b w:val="0"/>
          <w:i w:val="0"/>
          <w:sz w:val="24"/>
          <w:szCs w:val="24"/>
        </w:rPr>
        <w:t xml:space="preserve"> </w:t>
      </w:r>
      <w:r>
        <w:rPr>
          <w:b w:val="0"/>
          <w:i w:val="0"/>
          <w:sz w:val="24"/>
          <w:szCs w:val="24"/>
        </w:rPr>
        <w:t>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sidR="00845A03" w:rsidRPr="00845A03">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8472C" w:rsidRDefault="00E8472C" w:rsidP="00E8472C">
      <w:pPr>
        <w:pStyle w:val="a6"/>
        <w:jc w:val="both"/>
        <w:rPr>
          <w:b w:val="0"/>
          <w:i w:val="0"/>
          <w:color w:val="000000" w:themeColor="text1"/>
          <w:sz w:val="24"/>
          <w:szCs w:val="24"/>
        </w:rPr>
      </w:pPr>
      <w:r>
        <w:rPr>
          <w:b w:val="0"/>
          <w:i w:val="0"/>
          <w:color w:val="000000" w:themeColor="text1"/>
          <w:sz w:val="24"/>
          <w:szCs w:val="24"/>
        </w:rPr>
        <w:t xml:space="preserve">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w:t>
      </w:r>
      <w:r>
        <w:rPr>
          <w:b w:val="0"/>
          <w:i w:val="0"/>
          <w:color w:val="000000" w:themeColor="text1"/>
          <w:sz w:val="24"/>
          <w:szCs w:val="24"/>
        </w:rPr>
        <w:tab/>
        <w:t>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E8472C" w:rsidRPr="00E8472C" w:rsidRDefault="00E8472C" w:rsidP="00403673">
      <w:pPr>
        <w:widowControl/>
        <w:suppressAutoHyphens/>
        <w:autoSpaceDN w:val="0"/>
        <w:jc w:val="both"/>
        <w:textAlignment w:val="baseline"/>
        <w:rPr>
          <w:b w:val="0"/>
          <w:i w:val="0"/>
          <w:sz w:val="24"/>
          <w:szCs w:val="24"/>
        </w:rPr>
      </w:pPr>
    </w:p>
    <w:p w:rsidR="00845A03" w:rsidRPr="00124944" w:rsidRDefault="003C60A6" w:rsidP="00845A03">
      <w:pPr>
        <w:ind w:firstLine="540"/>
        <w:jc w:val="both"/>
        <w:rPr>
          <w:i w:val="0"/>
          <w:sz w:val="24"/>
          <w:szCs w:val="24"/>
          <w:lang w:val="kk-KZ"/>
        </w:rPr>
      </w:pPr>
      <w:r w:rsidRPr="00124944">
        <w:rPr>
          <w:i w:val="0"/>
          <w:sz w:val="24"/>
          <w:szCs w:val="24"/>
          <w:lang w:val="kk-KZ"/>
        </w:rPr>
        <w:t>10</w:t>
      </w:r>
      <w:r w:rsidR="00845A03" w:rsidRPr="00124944">
        <w:rPr>
          <w:i w:val="0"/>
          <w:sz w:val="24"/>
          <w:szCs w:val="24"/>
          <w:lang w:val="kk-KZ"/>
        </w:rPr>
        <w:t xml:space="preserve">. Главный специалист отдела </w:t>
      </w:r>
      <w:r w:rsidR="00E357C5" w:rsidRPr="00124944">
        <w:rPr>
          <w:i w:val="0"/>
          <w:sz w:val="24"/>
          <w:szCs w:val="24"/>
          <w:lang w:val="kk-KZ"/>
        </w:rPr>
        <w:t>по работе с налогоплательщиками</w:t>
      </w:r>
      <w:r w:rsidR="00E357C5" w:rsidRPr="00124944">
        <w:rPr>
          <w:sz w:val="24"/>
          <w:szCs w:val="24"/>
          <w:lang w:val="kk-KZ"/>
        </w:rPr>
        <w:t xml:space="preserve"> </w:t>
      </w:r>
      <w:r w:rsidR="00845A03" w:rsidRPr="00124944">
        <w:rPr>
          <w:i w:val="0"/>
          <w:sz w:val="24"/>
          <w:szCs w:val="24"/>
        </w:rPr>
        <w:t xml:space="preserve">Управления государственных доходов </w:t>
      </w:r>
      <w:r w:rsidR="00845A03" w:rsidRPr="00124944">
        <w:rPr>
          <w:i w:val="0"/>
          <w:sz w:val="24"/>
          <w:szCs w:val="24"/>
          <w:lang w:val="kk-KZ"/>
        </w:rPr>
        <w:t xml:space="preserve">по Жуалынскому району </w:t>
      </w:r>
      <w:r w:rsidR="00845A03" w:rsidRPr="00124944">
        <w:rPr>
          <w:i w:val="0"/>
          <w:sz w:val="24"/>
          <w:szCs w:val="24"/>
        </w:rPr>
        <w:t xml:space="preserve">Департамента государственных доходов по </w:t>
      </w:r>
      <w:proofErr w:type="spellStart"/>
      <w:r w:rsidR="00845A03" w:rsidRPr="00124944">
        <w:rPr>
          <w:i w:val="0"/>
          <w:sz w:val="24"/>
          <w:szCs w:val="24"/>
        </w:rPr>
        <w:t>Жамбылской</w:t>
      </w:r>
      <w:proofErr w:type="spellEnd"/>
      <w:r w:rsidR="00845A03" w:rsidRPr="00124944">
        <w:rPr>
          <w:i w:val="0"/>
          <w:sz w:val="24"/>
          <w:szCs w:val="24"/>
        </w:rPr>
        <w:t xml:space="preserve"> области Комитета государственных доходов Министерства финансов Республики Казахстан</w:t>
      </w:r>
      <w:r w:rsidR="00845A03" w:rsidRPr="00124944">
        <w:rPr>
          <w:i w:val="0"/>
          <w:sz w:val="24"/>
          <w:szCs w:val="24"/>
          <w:lang w:val="kk-KZ"/>
        </w:rPr>
        <w:t xml:space="preserve"> </w:t>
      </w:r>
      <w:r w:rsidR="00845A03" w:rsidRPr="00124944">
        <w:rPr>
          <w:i w:val="0"/>
          <w:color w:val="000000"/>
          <w:sz w:val="24"/>
          <w:szCs w:val="24"/>
          <w:lang w:val="kk-KZ"/>
        </w:rPr>
        <w:t xml:space="preserve">категория С-R-4,  </w:t>
      </w:r>
      <w:r w:rsidR="00E357C5" w:rsidRPr="00124944">
        <w:rPr>
          <w:i w:val="0"/>
          <w:sz w:val="24"/>
          <w:szCs w:val="24"/>
          <w:lang w:val="kk-KZ"/>
        </w:rPr>
        <w:t>1 единица, №03-2-5</w:t>
      </w:r>
    </w:p>
    <w:p w:rsidR="00845A03" w:rsidRPr="00124944" w:rsidRDefault="00845A03" w:rsidP="00E357C5">
      <w:pPr>
        <w:jc w:val="both"/>
        <w:rPr>
          <w:b w:val="0"/>
          <w:i w:val="0"/>
          <w:color w:val="212121"/>
          <w:sz w:val="24"/>
          <w:szCs w:val="24"/>
        </w:rPr>
      </w:pPr>
      <w:r w:rsidRPr="00124944">
        <w:rPr>
          <w:i w:val="0"/>
          <w:color w:val="000000"/>
          <w:sz w:val="24"/>
          <w:szCs w:val="24"/>
          <w:lang w:val="kk-KZ"/>
        </w:rPr>
        <w:t xml:space="preserve">Функциональные обязанности: </w:t>
      </w:r>
      <w:r w:rsidR="00E357C5" w:rsidRPr="00124944">
        <w:rPr>
          <w:b w:val="0"/>
          <w:bCs w:val="0"/>
          <w:i w:val="0"/>
          <w:iCs w:val="0"/>
          <w:color w:val="0D0D0D"/>
          <w:sz w:val="24"/>
          <w:szCs w:val="24"/>
          <w:lang w:val="kk-KZ"/>
        </w:rPr>
        <w:t>Оказание  государственных услуг согласно утвержденного  регламента и  стандарта , обеспечение исполнения налогоплательщиками налоговых обязательств.</w:t>
      </w:r>
      <w:r w:rsidR="00E357C5" w:rsidRPr="00124944">
        <w:rPr>
          <w:rFonts w:eastAsia="Calibri"/>
          <w:b w:val="0"/>
          <w:bCs w:val="0"/>
          <w:i w:val="0"/>
          <w:iCs w:val="0"/>
          <w:sz w:val="24"/>
          <w:szCs w:val="24"/>
          <w:lang w:eastAsia="en-US"/>
        </w:rPr>
        <w:t xml:space="preserve"> </w:t>
      </w:r>
      <w:r w:rsidR="00E357C5" w:rsidRPr="00124944">
        <w:rPr>
          <w:b w:val="0"/>
          <w:i w:val="0"/>
          <w:iCs w:val="0"/>
          <w:color w:val="000000"/>
          <w:sz w:val="24"/>
          <w:szCs w:val="24"/>
        </w:rPr>
        <w:t xml:space="preserve">Применение меры административного взыскания </w:t>
      </w:r>
      <w:proofErr w:type="gramStart"/>
      <w:r w:rsidR="00E357C5" w:rsidRPr="00124944">
        <w:rPr>
          <w:b w:val="0"/>
          <w:i w:val="0"/>
          <w:iCs w:val="0"/>
          <w:color w:val="000000"/>
          <w:sz w:val="24"/>
          <w:szCs w:val="24"/>
        </w:rPr>
        <w:t>к налогоплательщикам</w:t>
      </w:r>
      <w:proofErr w:type="gramEnd"/>
      <w:r w:rsidR="00E357C5" w:rsidRPr="00124944">
        <w:rPr>
          <w:b w:val="0"/>
          <w:i w:val="0"/>
          <w:iCs w:val="0"/>
          <w:color w:val="000000"/>
          <w:sz w:val="24"/>
          <w:szCs w:val="24"/>
        </w:rPr>
        <w:t xml:space="preserve"> нарушившим налоговое законодательство.</w:t>
      </w:r>
      <w:r w:rsidR="00E357C5" w:rsidRPr="00124944">
        <w:rPr>
          <w:b w:val="0"/>
          <w:bCs w:val="0"/>
          <w:i w:val="0"/>
          <w:iCs w:val="0"/>
          <w:sz w:val="24"/>
          <w:szCs w:val="24"/>
          <w:lang w:val="kk-KZ"/>
        </w:rPr>
        <w:t>Обеспечение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услуг.Организация и администрирование информационных систем управления , обеспечение беспрерывной работы компьютерных оборудавании и электронной почты и своевременное обновление программ.</w:t>
      </w:r>
      <w:r w:rsidR="00E357C5" w:rsidRPr="00124944">
        <w:rPr>
          <w:b w:val="0"/>
          <w:i w:val="0"/>
          <w:iCs w:val="0"/>
          <w:color w:val="000000"/>
          <w:sz w:val="24"/>
          <w:szCs w:val="24"/>
        </w:rPr>
        <w:t>Соблюдение требований правил  внутреннего распорядка, трудовой дисциплины  и  правил служебной этики государственных служащих.</w:t>
      </w:r>
      <w:r w:rsidR="00E357C5" w:rsidRPr="00124944">
        <w:rPr>
          <w:rFonts w:eastAsia="Calibri"/>
          <w:b w:val="0"/>
          <w:bCs w:val="0"/>
          <w:i w:val="0"/>
          <w:iCs w:val="0"/>
          <w:sz w:val="24"/>
          <w:szCs w:val="24"/>
          <w:lang w:eastAsia="en-US"/>
        </w:rPr>
        <w:t xml:space="preserve"> </w:t>
      </w:r>
      <w:r w:rsidR="00E357C5" w:rsidRPr="00124944">
        <w:rPr>
          <w:b w:val="0"/>
          <w:i w:val="0"/>
          <w:iCs w:val="0"/>
          <w:color w:val="000000"/>
          <w:sz w:val="24"/>
          <w:szCs w:val="24"/>
        </w:rPr>
        <w:t>.</w:t>
      </w:r>
      <w:r w:rsidR="00E357C5" w:rsidRPr="00124944">
        <w:rPr>
          <w:b w:val="0"/>
          <w:i w:val="0"/>
          <w:iCs w:val="0"/>
          <w:color w:val="000000"/>
          <w:sz w:val="24"/>
          <w:szCs w:val="24"/>
          <w:lang w:val="kk-KZ"/>
        </w:rPr>
        <w:t xml:space="preserve"> Поводить камарельный контроль по поедставленным декларация, </w:t>
      </w:r>
      <w:r w:rsidR="00E357C5" w:rsidRPr="00124944">
        <w:rPr>
          <w:b w:val="0"/>
          <w:i w:val="0"/>
          <w:iCs w:val="0"/>
          <w:color w:val="000000"/>
          <w:sz w:val="24"/>
          <w:szCs w:val="24"/>
          <w:lang w:val="kk-KZ"/>
        </w:rPr>
        <w:lastRenderedPageBreak/>
        <w:t xml:space="preserve">проводить анализ по убыточным налогоплательщикам, работа по принкудтельным ликвидациям. </w:t>
      </w:r>
      <w:r w:rsidR="00E357C5" w:rsidRPr="00124944">
        <w:rPr>
          <w:rFonts w:eastAsia="Calibri"/>
          <w:b w:val="0"/>
          <w:bCs w:val="0"/>
          <w:i w:val="0"/>
          <w:iCs w:val="0"/>
          <w:sz w:val="24"/>
          <w:szCs w:val="24"/>
          <w:lang w:val="kk-KZ" w:eastAsia="en-US"/>
        </w:rPr>
        <w:t xml:space="preserve">Своевременное рассмотрние обращения физических и юридических лиц , работа по задолженности физических лиц.  </w:t>
      </w:r>
      <w:r w:rsidR="00E357C5" w:rsidRPr="00124944">
        <w:rPr>
          <w:b w:val="0"/>
          <w:bCs w:val="0"/>
          <w:i w:val="0"/>
          <w:iCs w:val="0"/>
          <w:color w:val="0D0D0D"/>
          <w:sz w:val="24"/>
          <w:szCs w:val="24"/>
          <w:lang w:val="kk-KZ"/>
        </w:rPr>
        <w:t>Контроль за качественным и своевременным представлением сведений с уполномоченных органов по непроизводственным платежам,согласно представленных сведений и осуществление камерального контроля.</w:t>
      </w:r>
      <w:r w:rsidR="00E357C5" w:rsidRPr="00124944">
        <w:rPr>
          <w:b w:val="0"/>
          <w:i w:val="0"/>
          <w:iCs w:val="0"/>
          <w:color w:val="000000"/>
          <w:sz w:val="24"/>
          <w:szCs w:val="24"/>
        </w:rPr>
        <w:t xml:space="preserve"> Составление административных протоколов, своевременное введение административные </w:t>
      </w:r>
      <w:proofErr w:type="gramStart"/>
      <w:r w:rsidR="00E357C5" w:rsidRPr="00124944">
        <w:rPr>
          <w:b w:val="0"/>
          <w:i w:val="0"/>
          <w:iCs w:val="0"/>
          <w:color w:val="000000"/>
          <w:sz w:val="24"/>
          <w:szCs w:val="24"/>
        </w:rPr>
        <w:t>материалы  в</w:t>
      </w:r>
      <w:proofErr w:type="gramEnd"/>
      <w:r w:rsidR="00E357C5" w:rsidRPr="00124944">
        <w:rPr>
          <w:b w:val="0"/>
          <w:i w:val="0"/>
          <w:iCs w:val="0"/>
          <w:color w:val="000000"/>
          <w:sz w:val="24"/>
          <w:szCs w:val="24"/>
        </w:rPr>
        <w:t xml:space="preserve"> программе </w:t>
      </w:r>
      <w:proofErr w:type="spellStart"/>
      <w:r w:rsidR="00E357C5" w:rsidRPr="00124944">
        <w:rPr>
          <w:b w:val="0"/>
          <w:i w:val="0"/>
          <w:iCs w:val="0"/>
          <w:color w:val="000000"/>
          <w:sz w:val="24"/>
          <w:szCs w:val="24"/>
          <w:lang w:val="en-US"/>
        </w:rPr>
        <w:t>Wep</w:t>
      </w:r>
      <w:proofErr w:type="spellEnd"/>
      <w:r w:rsidR="00E357C5" w:rsidRPr="00124944">
        <w:rPr>
          <w:b w:val="0"/>
          <w:i w:val="0"/>
          <w:iCs w:val="0"/>
          <w:color w:val="000000"/>
          <w:sz w:val="24"/>
          <w:szCs w:val="24"/>
        </w:rPr>
        <w:t>-</w:t>
      </w:r>
      <w:r w:rsidR="00E357C5" w:rsidRPr="00124944">
        <w:rPr>
          <w:b w:val="0"/>
          <w:i w:val="0"/>
          <w:iCs w:val="0"/>
          <w:color w:val="000000"/>
          <w:sz w:val="24"/>
          <w:szCs w:val="24"/>
          <w:lang w:val="kk-KZ"/>
        </w:rPr>
        <w:t>АП</w:t>
      </w:r>
      <w:r w:rsidR="00E357C5" w:rsidRPr="00124944">
        <w:rPr>
          <w:b w:val="0"/>
          <w:i w:val="0"/>
          <w:iCs w:val="0"/>
          <w:color w:val="000000"/>
          <w:sz w:val="24"/>
          <w:szCs w:val="24"/>
        </w:rPr>
        <w:t xml:space="preserve">. </w:t>
      </w:r>
      <w:r w:rsidR="00E357C5" w:rsidRPr="00124944">
        <w:rPr>
          <w:rFonts w:eastAsia="Calibri"/>
          <w:b w:val="0"/>
          <w:bCs w:val="0"/>
          <w:i w:val="0"/>
          <w:iCs w:val="0"/>
          <w:sz w:val="24"/>
          <w:szCs w:val="24"/>
          <w:lang w:eastAsia="en-US"/>
        </w:rPr>
        <w:t xml:space="preserve">Владение формами и методами информационно-аналитической работы и мониторинга </w:t>
      </w:r>
      <w:r w:rsidR="00E357C5" w:rsidRPr="00124944">
        <w:rPr>
          <w:b w:val="0"/>
          <w:bCs w:val="0"/>
          <w:i w:val="0"/>
          <w:iCs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845A03" w:rsidRDefault="00845A03" w:rsidP="00845A03">
      <w:pPr>
        <w:autoSpaceDE w:val="0"/>
        <w:autoSpaceDN w:val="0"/>
        <w:adjustRightInd w:val="0"/>
        <w:jc w:val="both"/>
        <w:rPr>
          <w:rFonts w:eastAsia="Calibri"/>
          <w:b w:val="0"/>
          <w:i w:val="0"/>
          <w:sz w:val="24"/>
          <w:szCs w:val="24"/>
          <w:lang w:eastAsia="en-US"/>
        </w:rPr>
      </w:pPr>
      <w:r>
        <w:rPr>
          <w:rFonts w:eastAsia="Calibri"/>
          <w:i w:val="0"/>
          <w:sz w:val="24"/>
          <w:szCs w:val="24"/>
          <w:lang w:eastAsia="en-US"/>
        </w:rPr>
        <w:t>Требования к участникам конкурса:</w:t>
      </w:r>
    </w:p>
    <w:p w:rsidR="00845A03" w:rsidRDefault="00845A03" w:rsidP="00845A03">
      <w:pPr>
        <w:autoSpaceDE w:val="0"/>
        <w:autoSpaceDN w:val="0"/>
        <w:adjustRightInd w:val="0"/>
        <w:jc w:val="both"/>
        <w:rPr>
          <w:b w:val="0"/>
          <w:i w:val="0"/>
          <w:color w:val="000000"/>
          <w:sz w:val="24"/>
          <w:szCs w:val="24"/>
        </w:rPr>
      </w:pPr>
      <w:r>
        <w:rPr>
          <w:rFonts w:eastAsia="Calibri"/>
          <w:i w:val="0"/>
          <w:sz w:val="24"/>
          <w:szCs w:val="24"/>
          <w:lang w:eastAsia="en-US"/>
        </w:rPr>
        <w:t>Образование</w:t>
      </w:r>
      <w:r>
        <w:rPr>
          <w:b w:val="0"/>
          <w:i w:val="0"/>
          <w:color w:val="000000"/>
          <w:sz w:val="24"/>
          <w:szCs w:val="24"/>
        </w:rPr>
        <w:t xml:space="preserve">: </w:t>
      </w:r>
      <w:proofErr w:type="gramStart"/>
      <w:r>
        <w:rPr>
          <w:b w:val="0"/>
          <w:i w:val="0"/>
          <w:color w:val="000000"/>
          <w:sz w:val="24"/>
          <w:szCs w:val="24"/>
        </w:rPr>
        <w:t>В</w:t>
      </w:r>
      <w:proofErr w:type="gramEnd"/>
      <w:r>
        <w:rPr>
          <w:b w:val="0"/>
          <w:i w:val="0"/>
          <w:color w:val="000000"/>
          <w:sz w:val="24"/>
          <w:szCs w:val="24"/>
        </w:rPr>
        <w:t xml:space="preserve"> сфере социальных наук, экономика и бизнеса </w:t>
      </w:r>
    </w:p>
    <w:p w:rsidR="00845A03" w:rsidRPr="00E357C5" w:rsidRDefault="00845A03" w:rsidP="00845A03">
      <w:pPr>
        <w:autoSpaceDE w:val="0"/>
        <w:autoSpaceDN w:val="0"/>
        <w:adjustRightInd w:val="0"/>
        <w:jc w:val="both"/>
        <w:rPr>
          <w:b w:val="0"/>
          <w:i w:val="0"/>
          <w:sz w:val="24"/>
          <w:szCs w:val="24"/>
        </w:rPr>
      </w:pPr>
      <w:r>
        <w:rPr>
          <w:i w:val="0"/>
          <w:color w:val="000000"/>
          <w:sz w:val="24"/>
          <w:szCs w:val="24"/>
        </w:rPr>
        <w:t xml:space="preserve">Специальность: </w:t>
      </w:r>
      <w:r w:rsidR="00E357C5" w:rsidRPr="00E357C5">
        <w:rPr>
          <w:b w:val="0"/>
          <w:i w:val="0"/>
          <w:sz w:val="22"/>
          <w:szCs w:val="22"/>
          <w:lang w:val="kk-KZ"/>
        </w:rPr>
        <w:t xml:space="preserve">экономика или </w:t>
      </w:r>
      <w:proofErr w:type="gramStart"/>
      <w:r w:rsidR="00E357C5" w:rsidRPr="00E357C5">
        <w:rPr>
          <w:b w:val="0"/>
          <w:i w:val="0"/>
          <w:sz w:val="22"/>
          <w:szCs w:val="22"/>
          <w:lang w:val="kk-KZ"/>
        </w:rPr>
        <w:t>менеджмент</w:t>
      </w:r>
      <w:proofErr w:type="gramEnd"/>
      <w:r w:rsidR="00E357C5" w:rsidRPr="00E357C5">
        <w:rPr>
          <w:b w:val="0"/>
          <w:i w:val="0"/>
          <w:sz w:val="22"/>
          <w:szCs w:val="22"/>
          <w:lang w:val="kk-KZ"/>
        </w:rPr>
        <w:t xml:space="preserve"> или учет и аудит или финансы или государственное и местное управление или маркетинг или статистика или мировая экономика</w:t>
      </w:r>
    </w:p>
    <w:p w:rsidR="00845A03" w:rsidRPr="00845A03" w:rsidRDefault="00845A03" w:rsidP="00845A03">
      <w:pPr>
        <w:pStyle w:val="a6"/>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 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sidRPr="00845A03">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45A03" w:rsidRDefault="00845A03" w:rsidP="00845A03">
      <w:pPr>
        <w:pStyle w:val="a6"/>
        <w:jc w:val="both"/>
        <w:rPr>
          <w:b w:val="0"/>
          <w:i w:val="0"/>
          <w:color w:val="000000" w:themeColor="text1"/>
          <w:sz w:val="24"/>
          <w:szCs w:val="24"/>
        </w:rPr>
      </w:pPr>
      <w:r>
        <w:rPr>
          <w:b w:val="0"/>
          <w:i w:val="0"/>
          <w:color w:val="000000" w:themeColor="text1"/>
          <w:sz w:val="24"/>
          <w:szCs w:val="24"/>
        </w:rPr>
        <w:t xml:space="preserve">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w:t>
      </w:r>
      <w:r>
        <w:rPr>
          <w:b w:val="0"/>
          <w:i w:val="0"/>
          <w:color w:val="000000" w:themeColor="text1"/>
          <w:sz w:val="24"/>
          <w:szCs w:val="24"/>
        </w:rPr>
        <w:tab/>
        <w:t>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C10574" w:rsidRDefault="00C10574" w:rsidP="00845A03">
      <w:pPr>
        <w:pStyle w:val="a6"/>
        <w:jc w:val="both"/>
        <w:rPr>
          <w:b w:val="0"/>
          <w:i w:val="0"/>
          <w:color w:val="000000" w:themeColor="text1"/>
          <w:sz w:val="24"/>
          <w:szCs w:val="24"/>
        </w:rPr>
      </w:pPr>
    </w:p>
    <w:p w:rsidR="00C10574" w:rsidRDefault="00C10574" w:rsidP="00C10574">
      <w:pPr>
        <w:pStyle w:val="11"/>
        <w:ind w:firstLine="708"/>
        <w:jc w:val="both"/>
        <w:rPr>
          <w:i w:val="0"/>
          <w:sz w:val="24"/>
          <w:szCs w:val="24"/>
          <w:lang w:val="kk-KZ"/>
        </w:rPr>
      </w:pPr>
      <w:r>
        <w:rPr>
          <w:i w:val="0"/>
          <w:sz w:val="24"/>
          <w:szCs w:val="24"/>
        </w:rPr>
        <w:t xml:space="preserve">РГУ </w:t>
      </w:r>
      <w:r>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rsidR="00191BB0">
        <w:fldChar w:fldCharType="begin"/>
      </w:r>
      <w:r w:rsidR="00191BB0">
        <w:instrText xml:space="preserve"> HYPERLINK "mailto:tls_nk@taxtaraz.mgd.kz" </w:instrText>
      </w:r>
      <w:r w:rsidR="00191BB0">
        <w:fldChar w:fldCharType="separate"/>
      </w:r>
      <w:r>
        <w:rPr>
          <w:rStyle w:val="ab"/>
          <w:i w:val="0"/>
          <w:color w:val="000000" w:themeColor="text1"/>
          <w:sz w:val="24"/>
          <w:szCs w:val="24"/>
          <w:lang w:val="kk-KZ"/>
        </w:rPr>
        <w:t>tls_nk@taxtaraz.mgd.kz</w:t>
      </w:r>
      <w:r w:rsidR="00191BB0">
        <w:rPr>
          <w:rStyle w:val="ab"/>
          <w:i w:val="0"/>
          <w:color w:val="000000" w:themeColor="text1"/>
          <w:sz w:val="24"/>
          <w:szCs w:val="24"/>
          <w:lang w:val="kk-KZ"/>
        </w:rPr>
        <w:fldChar w:fldCharType="end"/>
      </w:r>
      <w:r>
        <w:rPr>
          <w:i w:val="0"/>
          <w:color w:val="000000" w:themeColor="text1"/>
          <w:sz w:val="24"/>
          <w:szCs w:val="24"/>
          <w:lang w:val="kk-KZ"/>
        </w:rPr>
        <w:t xml:space="preserve">, </w:t>
      </w:r>
      <w:r>
        <w:rPr>
          <w:i w:val="0"/>
          <w:sz w:val="24"/>
          <w:szCs w:val="24"/>
          <w:u w:val="single"/>
        </w:rPr>
        <w:t>zhkurmanbekov@taxtaraz.mgd.kz</w:t>
      </w:r>
      <w:r>
        <w:rPr>
          <w:i w:val="0"/>
          <w:sz w:val="24"/>
          <w:szCs w:val="24"/>
          <w:lang w:val="kk-KZ"/>
        </w:rPr>
        <w:t xml:space="preserve"> объявляет внутренний конкурс на занятие вакантных административных государственных должностей:</w:t>
      </w:r>
    </w:p>
    <w:p w:rsidR="00C10574" w:rsidRDefault="00CE6C27" w:rsidP="00C10574">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r>
      <w:r w:rsidR="00C10574">
        <w:rPr>
          <w:i w:val="0"/>
          <w:sz w:val="24"/>
          <w:szCs w:val="24"/>
          <w:lang w:val="kk-KZ"/>
        </w:rPr>
        <w:t xml:space="preserve">11. </w:t>
      </w:r>
      <w:r w:rsidR="00C10574">
        <w:rPr>
          <w:i w:val="0"/>
          <w:sz w:val="24"/>
          <w:szCs w:val="24"/>
        </w:rPr>
        <w:t xml:space="preserve">Главный специалист </w:t>
      </w:r>
      <w:r w:rsidR="00C10574">
        <w:rPr>
          <w:i w:val="0"/>
          <w:sz w:val="24"/>
          <w:szCs w:val="24"/>
          <w:lang w:val="kk-KZ"/>
        </w:rPr>
        <w:t xml:space="preserve">отдела учета, анализа, правовой и организационной работы </w:t>
      </w:r>
      <w:r w:rsidR="00C10574">
        <w:rPr>
          <w:i w:val="0"/>
          <w:sz w:val="24"/>
          <w:szCs w:val="24"/>
        </w:rPr>
        <w:t xml:space="preserve">Управления государственных доходов </w:t>
      </w:r>
      <w:r w:rsidR="00C10574">
        <w:rPr>
          <w:i w:val="0"/>
          <w:sz w:val="24"/>
          <w:szCs w:val="24"/>
          <w:lang w:val="kk-KZ"/>
        </w:rPr>
        <w:t>по Таласскому району</w:t>
      </w:r>
      <w:r w:rsidR="00C10574">
        <w:rPr>
          <w:i w:val="0"/>
          <w:sz w:val="24"/>
          <w:szCs w:val="24"/>
        </w:rPr>
        <w:t xml:space="preserve"> Департамента государственных доходов по </w:t>
      </w:r>
      <w:proofErr w:type="spellStart"/>
      <w:r w:rsidR="00C10574">
        <w:rPr>
          <w:i w:val="0"/>
          <w:sz w:val="24"/>
          <w:szCs w:val="24"/>
        </w:rPr>
        <w:t>Жамбылской</w:t>
      </w:r>
      <w:proofErr w:type="spellEnd"/>
      <w:r w:rsidR="00C10574">
        <w:rPr>
          <w:i w:val="0"/>
          <w:sz w:val="24"/>
          <w:szCs w:val="24"/>
        </w:rPr>
        <w:t xml:space="preserve"> области, Комитета государственных доходов Министерства финансов Республики Казахстан, категория С-</w:t>
      </w:r>
      <w:r w:rsidR="00C10574">
        <w:rPr>
          <w:i w:val="0"/>
          <w:sz w:val="24"/>
          <w:szCs w:val="24"/>
          <w:lang w:val="en-US"/>
        </w:rPr>
        <w:t>R</w:t>
      </w:r>
      <w:r w:rsidR="00C10574">
        <w:rPr>
          <w:i w:val="0"/>
          <w:sz w:val="24"/>
          <w:szCs w:val="24"/>
        </w:rPr>
        <w:t xml:space="preserve">-4, 1 единица, </w:t>
      </w:r>
      <w:r w:rsidR="00C10574">
        <w:rPr>
          <w:i w:val="0"/>
          <w:iCs w:val="0"/>
          <w:sz w:val="24"/>
          <w:szCs w:val="24"/>
          <w:lang w:val="kk-KZ"/>
        </w:rPr>
        <w:t>№04-2-2.</w:t>
      </w:r>
    </w:p>
    <w:p w:rsidR="00C10574" w:rsidRDefault="00C10574" w:rsidP="00C10574">
      <w:pPr>
        <w:jc w:val="both"/>
        <w:rPr>
          <w:b w:val="0"/>
          <w:i w:val="0"/>
          <w:color w:val="000000" w:themeColor="text1"/>
          <w:sz w:val="24"/>
          <w:szCs w:val="24"/>
          <w:lang w:val="kk-KZ"/>
        </w:rPr>
      </w:pPr>
      <w:r>
        <w:rPr>
          <w:b w:val="0"/>
          <w:i w:val="0"/>
          <w:sz w:val="24"/>
          <w:szCs w:val="24"/>
        </w:rPr>
        <w:t xml:space="preserve">Функциональные обязанности: </w:t>
      </w:r>
      <w:r>
        <w:rPr>
          <w:b w:val="0"/>
          <w:i w:val="0"/>
          <w:color w:val="000000" w:themeColor="text1"/>
          <w:sz w:val="24"/>
          <w:szCs w:val="24"/>
          <w:lang w:val="kk-KZ"/>
        </w:rPr>
        <w:t xml:space="preserve">Своевременное проведение </w:t>
      </w:r>
      <w:proofErr w:type="gramStart"/>
      <w:r>
        <w:rPr>
          <w:b w:val="0"/>
          <w:i w:val="0"/>
          <w:color w:val="000000" w:themeColor="text1"/>
          <w:sz w:val="24"/>
          <w:szCs w:val="24"/>
          <w:lang w:val="kk-KZ"/>
        </w:rPr>
        <w:t>зачетов  и</w:t>
      </w:r>
      <w:proofErr w:type="gramEnd"/>
      <w:r>
        <w:rPr>
          <w:b w:val="0"/>
          <w:i w:val="0"/>
          <w:color w:val="000000" w:themeColor="text1"/>
          <w:sz w:val="24"/>
          <w:szCs w:val="24"/>
          <w:lang w:val="kk-KZ"/>
        </w:rPr>
        <w:t xml:space="preserve"> возвратов  по налогам и  другим объязательным платежам в бюджет.  Обработка невыясненных платежей. Выдача выписок по заявлениям налогоплательщиков. Ежеквартально проводит инвентаризацию лицевыех счетов юридических лиц, индивидуальных предпринимателей и физических лиц. Проводит зачеты и возвраты по ошибочным уплаченным суммам. Контроль и проведение камерального контроля в отношений налогоплательщиков. Тематические проверки по отдельным вопросам.</w:t>
      </w:r>
    </w:p>
    <w:p w:rsidR="00C10574" w:rsidRDefault="00C10574" w:rsidP="00C10574">
      <w:pPr>
        <w:jc w:val="both"/>
        <w:rPr>
          <w:b w:val="0"/>
          <w:i w:val="0"/>
          <w:color w:val="000000" w:themeColor="text1"/>
          <w:sz w:val="24"/>
          <w:szCs w:val="24"/>
          <w:lang w:val="kk-KZ"/>
        </w:rPr>
      </w:pPr>
      <w:r>
        <w:rPr>
          <w:b w:val="0"/>
          <w:i w:val="0"/>
          <w:color w:val="000000" w:themeColor="text1"/>
          <w:sz w:val="24"/>
          <w:szCs w:val="24"/>
          <w:lang w:val="kk-KZ"/>
        </w:rPr>
        <w:t xml:space="preserve">Ежедневное составление  отчетов по исполнению прогноза. Подготовка  информации  по исполнению прогнозных сумм и поступлениям налогов и других обязательных платежей по уровняяям бюджетов и кодам бюджетной классификации.   Проведение работы с банками второго уровня по вопросу правильности  зачисления налогов и платежей в бюджет в соотвествии с  утвержденной  бюджетной класификацией. Проводит работу  по учету, выдаче  и хранению бланков строгой отчетности. Организация работы по правовым вопросам. </w:t>
      </w:r>
      <w:proofErr w:type="gramStart"/>
      <w:r>
        <w:rPr>
          <w:b w:val="0"/>
          <w:i w:val="0"/>
          <w:color w:val="000000" w:themeColor="text1"/>
          <w:sz w:val="24"/>
          <w:szCs w:val="24"/>
        </w:rPr>
        <w:t>Прием  и</w:t>
      </w:r>
      <w:proofErr w:type="gramEnd"/>
      <w:r>
        <w:rPr>
          <w:b w:val="0"/>
          <w:i w:val="0"/>
          <w:color w:val="000000" w:themeColor="text1"/>
          <w:sz w:val="24"/>
          <w:szCs w:val="24"/>
        </w:rPr>
        <w:t xml:space="preserve">  обработка заявлений, форм налоговой отчетности  с  помощью  информационных  систем   ИНИС РК, СГДС и  СОНО НИ</w:t>
      </w:r>
      <w:r>
        <w:rPr>
          <w:b w:val="0"/>
          <w:i w:val="0"/>
          <w:color w:val="000000" w:themeColor="text1"/>
          <w:sz w:val="24"/>
          <w:szCs w:val="24"/>
          <w:lang w:val="kk-KZ"/>
        </w:rPr>
        <w:t xml:space="preserve">. </w:t>
      </w:r>
      <w:r>
        <w:rPr>
          <w:b w:val="0"/>
          <w:i w:val="0"/>
          <w:color w:val="000000" w:themeColor="text1"/>
          <w:sz w:val="24"/>
          <w:szCs w:val="24"/>
        </w:rPr>
        <w:t>Организация работы информационных систем управления, администрирование и внедрение информационных систем, обеспечение бесперебойного функционирования сервера, компьютерных средств, электронной почты, обслуживание компьютерной техники, своевременное внедрение и разработка новых программ.</w:t>
      </w:r>
    </w:p>
    <w:p w:rsidR="00C10574" w:rsidRPr="00C10574" w:rsidRDefault="00C10574" w:rsidP="00C10574">
      <w:pPr>
        <w:shd w:val="clear" w:color="auto" w:fill="FFFFFF"/>
        <w:jc w:val="both"/>
        <w:rPr>
          <w:i w:val="0"/>
          <w:sz w:val="24"/>
          <w:szCs w:val="24"/>
        </w:rPr>
      </w:pPr>
      <w:r w:rsidRPr="00C10574">
        <w:rPr>
          <w:i w:val="0"/>
          <w:sz w:val="24"/>
          <w:szCs w:val="24"/>
        </w:rPr>
        <w:t xml:space="preserve">Требования к участникам конкурса: </w:t>
      </w:r>
    </w:p>
    <w:p w:rsidR="00C10574" w:rsidRDefault="00C10574" w:rsidP="00C10574">
      <w:pPr>
        <w:pStyle w:val="a6"/>
        <w:ind w:left="34"/>
        <w:jc w:val="both"/>
        <w:rPr>
          <w:b w:val="0"/>
          <w:i w:val="0"/>
          <w:sz w:val="24"/>
          <w:szCs w:val="24"/>
        </w:rPr>
      </w:pPr>
      <w:r w:rsidRPr="00C10574">
        <w:rPr>
          <w:i w:val="0"/>
          <w:color w:val="000000" w:themeColor="text1"/>
          <w:sz w:val="24"/>
          <w:szCs w:val="24"/>
          <w:lang w:val="kk-KZ"/>
        </w:rPr>
        <w:t>Образование:</w:t>
      </w:r>
      <w:r>
        <w:rPr>
          <w:b w:val="0"/>
          <w:i w:val="0"/>
          <w:color w:val="000000" w:themeColor="text1"/>
          <w:sz w:val="24"/>
          <w:szCs w:val="24"/>
          <w:lang w:val="kk-KZ" w:eastAsia="ar-SA"/>
        </w:rPr>
        <w:t xml:space="preserve"> </w:t>
      </w:r>
      <w:r>
        <w:rPr>
          <w:b w:val="0"/>
          <w:i w:val="0"/>
          <w:sz w:val="24"/>
          <w:szCs w:val="24"/>
          <w:lang w:val="kk-KZ"/>
        </w:rPr>
        <w:t xml:space="preserve">в сфере социальных наук, экономики и бизнеса или  в сфере технических наук и технологии </w:t>
      </w:r>
      <w:r>
        <w:rPr>
          <w:b w:val="0"/>
          <w:i w:val="0"/>
          <w:sz w:val="24"/>
          <w:szCs w:val="24"/>
        </w:rPr>
        <w:t>или в сфере права</w:t>
      </w:r>
    </w:p>
    <w:p w:rsidR="00C10574" w:rsidRDefault="00C10574" w:rsidP="00C10574">
      <w:pPr>
        <w:pStyle w:val="a6"/>
        <w:ind w:left="34"/>
        <w:jc w:val="both"/>
        <w:rPr>
          <w:b w:val="0"/>
          <w:i w:val="0"/>
          <w:sz w:val="24"/>
          <w:szCs w:val="24"/>
        </w:rPr>
      </w:pPr>
      <w:r w:rsidRPr="00C10574">
        <w:rPr>
          <w:bCs w:val="0"/>
          <w:i w:val="0"/>
          <w:iCs w:val="0"/>
          <w:color w:val="000000" w:themeColor="text1"/>
          <w:sz w:val="24"/>
          <w:szCs w:val="24"/>
          <w:lang w:val="kk-KZ"/>
        </w:rPr>
        <w:t>Специальность:</w:t>
      </w:r>
      <w:r>
        <w:rPr>
          <w:b w:val="0"/>
          <w:i w:val="0"/>
          <w:color w:val="000000" w:themeColor="text1"/>
          <w:sz w:val="24"/>
          <w:szCs w:val="24"/>
          <w:lang w:val="kk-KZ" w:eastAsia="ar-SA"/>
        </w:rPr>
        <w:t xml:space="preserve"> </w:t>
      </w:r>
      <w:r>
        <w:rPr>
          <w:b w:val="0"/>
          <w:i w:val="0"/>
          <w:sz w:val="24"/>
          <w:szCs w:val="24"/>
          <w:lang w:val="kk-KZ"/>
        </w:rPr>
        <w:t xml:space="preserve">Экономика или менеджмент или учет и аудит или финансы или мировая экономика или автоматизация и управления или информационные системы </w:t>
      </w:r>
      <w:r>
        <w:rPr>
          <w:rFonts w:eastAsia="Calibri"/>
          <w:b w:val="0"/>
          <w:i w:val="0"/>
          <w:sz w:val="24"/>
          <w:szCs w:val="24"/>
          <w:lang w:eastAsia="en-US"/>
        </w:rPr>
        <w:t xml:space="preserve">или </w:t>
      </w:r>
      <w:r>
        <w:rPr>
          <w:rFonts w:eastAsia="Calibri"/>
          <w:b w:val="0"/>
          <w:i w:val="0"/>
          <w:sz w:val="24"/>
          <w:szCs w:val="24"/>
          <w:lang w:val="kk-KZ" w:eastAsia="en-US"/>
        </w:rPr>
        <w:t>юриспруденция или международное право</w:t>
      </w:r>
      <w:r>
        <w:rPr>
          <w:b w:val="0"/>
          <w:i w:val="0"/>
          <w:sz w:val="24"/>
          <w:szCs w:val="24"/>
          <w:lang w:val="kk-KZ"/>
        </w:rPr>
        <w:t>.</w:t>
      </w:r>
    </w:p>
    <w:p w:rsidR="00C10574" w:rsidRDefault="00C10574" w:rsidP="00C10574">
      <w:pPr>
        <w:pStyle w:val="a6"/>
        <w:jc w:val="both"/>
        <w:rPr>
          <w:b w:val="0"/>
          <w:i w:val="0"/>
          <w:sz w:val="24"/>
          <w:szCs w:val="24"/>
          <w:lang w:val="kk-KZ"/>
        </w:rPr>
      </w:pPr>
      <w:r>
        <w:rPr>
          <w:b w:val="0"/>
          <w:i w:val="0"/>
          <w:sz w:val="24"/>
          <w:szCs w:val="24"/>
        </w:rPr>
        <w:lastRenderedPageBreak/>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 xml:space="preserve">. </w:t>
      </w:r>
    </w:p>
    <w:p w:rsidR="00C10574" w:rsidRDefault="00C10574" w:rsidP="00C10574">
      <w:pPr>
        <w:pStyle w:val="23"/>
        <w:jc w:val="both"/>
        <w:rPr>
          <w:rFonts w:ascii="Times New Roman" w:hAnsi="Times New Roman"/>
          <w:b w:val="0"/>
          <w:i w:val="0"/>
          <w:color w:val="000000" w:themeColor="text1"/>
          <w:sz w:val="24"/>
          <w:szCs w:val="24"/>
        </w:rPr>
      </w:pPr>
      <w:r>
        <w:rPr>
          <w:rFonts w:ascii="Times New Roman" w:hAnsi="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rFonts w:ascii="Times New Roman" w:hAnsi="Times New Roman"/>
          <w:b w:val="0"/>
          <w:i w:val="0"/>
          <w:sz w:val="24"/>
          <w:szCs w:val="24"/>
        </w:rPr>
        <w:br/>
        <w:t xml:space="preserve">Знание Стратегии «Казахстан - 2050», Кодекс РК «О налогах и других </w:t>
      </w:r>
      <w:r>
        <w:rPr>
          <w:rFonts w:ascii="Times New Roman" w:hAnsi="Times New Roman"/>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Pr>
          <w:rFonts w:ascii="Times New Roman" w:hAnsi="Times New Roman"/>
          <w:b w:val="0"/>
          <w:i w:val="0"/>
          <w:sz w:val="24"/>
          <w:szCs w:val="24"/>
        </w:rPr>
        <w:t>акты</w:t>
      </w:r>
      <w:proofErr w:type="gramEnd"/>
      <w:r>
        <w:rPr>
          <w:rFonts w:ascii="Times New Roman" w:hAnsi="Times New Roman"/>
          <w:b w:val="0"/>
          <w:i w:val="0"/>
          <w:sz w:val="24"/>
          <w:szCs w:val="24"/>
        </w:rPr>
        <w:t xml:space="preserve"> соответствующие функциональным обязанностям.</w:t>
      </w:r>
      <w:r>
        <w:rPr>
          <w:rFonts w:ascii="Times New Roman" w:hAnsi="Times New Roman"/>
          <w:b w:val="0"/>
          <w:i w:val="0"/>
          <w:color w:val="000000" w:themeColor="text1"/>
          <w:sz w:val="24"/>
          <w:szCs w:val="24"/>
        </w:rPr>
        <w:br/>
        <w:t xml:space="preserve">Умение работать на компьютере со стандартным пакетом программ </w:t>
      </w:r>
      <w:proofErr w:type="spellStart"/>
      <w:r>
        <w:rPr>
          <w:rFonts w:ascii="Times New Roman" w:hAnsi="Times New Roman"/>
          <w:b w:val="0"/>
          <w:i w:val="0"/>
          <w:color w:val="000000" w:themeColor="text1"/>
          <w:sz w:val="24"/>
          <w:szCs w:val="24"/>
        </w:rPr>
        <w:t>MSWord</w:t>
      </w:r>
      <w:proofErr w:type="spellEnd"/>
      <w:r>
        <w:rPr>
          <w:rFonts w:ascii="Times New Roman" w:hAnsi="Times New Roman"/>
          <w:b w:val="0"/>
          <w:i w:val="0"/>
          <w:color w:val="000000" w:themeColor="text1"/>
          <w:sz w:val="24"/>
          <w:szCs w:val="24"/>
        </w:rPr>
        <w:t xml:space="preserve">, </w:t>
      </w:r>
      <w:proofErr w:type="spellStart"/>
      <w:r>
        <w:rPr>
          <w:rFonts w:ascii="Times New Roman" w:hAnsi="Times New Roman"/>
          <w:b w:val="0"/>
          <w:i w:val="0"/>
          <w:color w:val="000000" w:themeColor="text1"/>
          <w:sz w:val="24"/>
          <w:szCs w:val="24"/>
        </w:rPr>
        <w:t>MSExcel</w:t>
      </w:r>
      <w:proofErr w:type="spellEnd"/>
      <w:r>
        <w:rPr>
          <w:rFonts w:ascii="Times New Roman" w:hAnsi="Times New Roman"/>
          <w:b w:val="0"/>
          <w:i w:val="0"/>
          <w:color w:val="000000" w:themeColor="text1"/>
          <w:sz w:val="24"/>
          <w:szCs w:val="24"/>
        </w:rPr>
        <w:t>, Интернет, Интернет-портал и умение работать с электронной почтой.</w:t>
      </w:r>
    </w:p>
    <w:p w:rsidR="00C10574" w:rsidRDefault="00C10574" w:rsidP="00C10574">
      <w:pPr>
        <w:pStyle w:val="23"/>
        <w:jc w:val="both"/>
        <w:rPr>
          <w:rFonts w:ascii="Times New Roman" w:hAnsi="Times New Roman"/>
          <w:b w:val="0"/>
          <w:i w:val="0"/>
          <w:sz w:val="24"/>
          <w:szCs w:val="24"/>
        </w:rPr>
      </w:pPr>
    </w:p>
    <w:p w:rsidR="00C10574" w:rsidRDefault="00C10574" w:rsidP="00C10574">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color w:val="000000" w:themeColor="text1"/>
          <w:sz w:val="24"/>
          <w:szCs w:val="24"/>
        </w:rPr>
        <w:tab/>
      </w:r>
      <w:r>
        <w:rPr>
          <w:color w:val="000000" w:themeColor="text1"/>
          <w:sz w:val="24"/>
          <w:szCs w:val="24"/>
        </w:rPr>
        <w:tab/>
      </w:r>
      <w:r w:rsidRPr="00C10574">
        <w:rPr>
          <w:i w:val="0"/>
          <w:color w:val="000000" w:themeColor="text1"/>
          <w:sz w:val="24"/>
          <w:szCs w:val="24"/>
        </w:rPr>
        <w:t>12.</w:t>
      </w:r>
      <w:r>
        <w:rPr>
          <w:color w:val="000000" w:themeColor="text1"/>
          <w:sz w:val="24"/>
          <w:szCs w:val="24"/>
          <w:lang w:val="kk-KZ"/>
        </w:rPr>
        <w:t xml:space="preserve"> </w:t>
      </w:r>
      <w:r>
        <w:rPr>
          <w:i w:val="0"/>
          <w:color w:val="000000" w:themeColor="text1"/>
          <w:sz w:val="24"/>
          <w:szCs w:val="24"/>
          <w:lang w:val="kk-KZ"/>
        </w:rPr>
        <w:t xml:space="preserve">Главный специалист </w:t>
      </w:r>
      <w:r w:rsidRPr="00C10574">
        <w:rPr>
          <w:i w:val="0"/>
          <w:color w:val="000000" w:themeColor="text1"/>
          <w:sz w:val="24"/>
          <w:szCs w:val="24"/>
          <w:lang w:val="kk-KZ"/>
        </w:rPr>
        <w:t>отдела по работе с налогоплательщиками</w:t>
      </w:r>
      <w:r>
        <w:rPr>
          <w:i w:val="0"/>
          <w:sz w:val="24"/>
          <w:szCs w:val="24"/>
          <w:lang w:val="kk-KZ"/>
        </w:rPr>
        <w:t xml:space="preserve"> </w:t>
      </w:r>
      <w:r>
        <w:rPr>
          <w:i w:val="0"/>
          <w:sz w:val="24"/>
          <w:szCs w:val="24"/>
        </w:rPr>
        <w:t xml:space="preserve">Управления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С-R-4, 1 единица, № 02-2-4.</w:t>
      </w:r>
    </w:p>
    <w:p w:rsidR="00C10574" w:rsidRDefault="00C10574" w:rsidP="00C10574">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lang w:val="kk-KZ"/>
        </w:rPr>
        <w:t xml:space="preserve">Тематические проверки по отдельным вопросам.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C10574" w:rsidRPr="00C10574" w:rsidRDefault="00C10574" w:rsidP="00C10574">
      <w:pPr>
        <w:jc w:val="both"/>
        <w:rPr>
          <w:i w:val="0"/>
          <w:sz w:val="24"/>
          <w:szCs w:val="24"/>
        </w:rPr>
      </w:pPr>
      <w:r w:rsidRPr="00C10574">
        <w:rPr>
          <w:i w:val="0"/>
          <w:sz w:val="24"/>
          <w:szCs w:val="24"/>
        </w:rPr>
        <w:t xml:space="preserve">Требования к участникам конкурса: </w:t>
      </w:r>
    </w:p>
    <w:p w:rsidR="00C10574" w:rsidRDefault="00C10574" w:rsidP="00C10574">
      <w:pPr>
        <w:jc w:val="both"/>
        <w:rPr>
          <w:b w:val="0"/>
          <w:i w:val="0"/>
          <w:color w:val="000000" w:themeColor="text1"/>
          <w:sz w:val="24"/>
          <w:szCs w:val="24"/>
          <w:lang w:val="kk-KZ"/>
        </w:rPr>
      </w:pPr>
      <w:r w:rsidRPr="00C10574">
        <w:rPr>
          <w:i w:val="0"/>
          <w:color w:val="000000" w:themeColor="text1"/>
          <w:sz w:val="24"/>
          <w:szCs w:val="24"/>
          <w:lang w:val="kk-KZ"/>
        </w:rPr>
        <w:t>Образование:</w:t>
      </w:r>
      <w:r>
        <w:rPr>
          <w:color w:val="000000"/>
          <w:sz w:val="24"/>
          <w:szCs w:val="24"/>
          <w:lang w:val="kk-KZ"/>
        </w:rPr>
        <w:t xml:space="preserve"> </w:t>
      </w:r>
      <w:r>
        <w:rPr>
          <w:b w:val="0"/>
          <w:i w:val="0"/>
          <w:sz w:val="24"/>
          <w:szCs w:val="24"/>
          <w:lang w:val="kk-KZ"/>
        </w:rPr>
        <w:t>в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C10574" w:rsidRDefault="00C10574" w:rsidP="00C10574">
      <w:pPr>
        <w:jc w:val="both"/>
        <w:rPr>
          <w:b w:val="0"/>
          <w:i w:val="0"/>
          <w:color w:val="000000" w:themeColor="text1"/>
          <w:sz w:val="24"/>
          <w:szCs w:val="24"/>
        </w:rPr>
      </w:pPr>
      <w:r w:rsidRPr="00C10574">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C10574" w:rsidRDefault="00C10574" w:rsidP="00C10574">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C10574" w:rsidRDefault="00C10574" w:rsidP="00C10574">
      <w:pPr>
        <w:pStyle w:val="a6"/>
        <w:jc w:val="both"/>
        <w:rPr>
          <w:b w:val="0"/>
          <w:i w:val="0"/>
          <w:color w:val="000000" w:themeColor="text1"/>
          <w:sz w:val="24"/>
          <w:szCs w:val="24"/>
          <w:lang w:val="kk-KZ"/>
        </w:rPr>
      </w:pPr>
    </w:p>
    <w:p w:rsidR="00C10574" w:rsidRPr="00C10574" w:rsidRDefault="00C10574" w:rsidP="00C10574">
      <w:pPr>
        <w:pStyle w:val="Standard"/>
        <w:jc w:val="both"/>
        <w:rPr>
          <w:i w:val="0"/>
          <w:color w:val="000000" w:themeColor="text1"/>
          <w:sz w:val="24"/>
          <w:szCs w:val="24"/>
          <w:lang w:val="kk-KZ"/>
        </w:rPr>
      </w:pPr>
      <w:r>
        <w:rPr>
          <w:sz w:val="24"/>
          <w:szCs w:val="24"/>
        </w:rPr>
        <w:t xml:space="preserve"> </w:t>
      </w:r>
      <w:r>
        <w:rPr>
          <w:sz w:val="24"/>
          <w:szCs w:val="24"/>
        </w:rPr>
        <w:tab/>
      </w:r>
      <w:r w:rsidRPr="00C10574">
        <w:rPr>
          <w:i w:val="0"/>
          <w:sz w:val="24"/>
          <w:szCs w:val="24"/>
        </w:rPr>
        <w:t>13.</w:t>
      </w:r>
      <w:r w:rsidR="00CE6C27">
        <w:rPr>
          <w:i w:val="0"/>
          <w:sz w:val="24"/>
          <w:szCs w:val="24"/>
        </w:rPr>
        <w:t xml:space="preserve"> </w:t>
      </w:r>
      <w:r w:rsidRPr="00C10574">
        <w:rPr>
          <w:i w:val="0"/>
          <w:sz w:val="24"/>
          <w:szCs w:val="24"/>
          <w:lang w:val="kk-KZ"/>
        </w:rPr>
        <w:t xml:space="preserve">Главный специалист </w:t>
      </w:r>
      <w:r w:rsidRPr="00C10574">
        <w:rPr>
          <w:rStyle w:val="ac"/>
          <w:rFonts w:eastAsiaTheme="majorEastAsia"/>
          <w:i w:val="0"/>
          <w:color w:val="000000" w:themeColor="text1"/>
          <w:sz w:val="24"/>
          <w:szCs w:val="24"/>
          <w:lang w:val="kk-KZ"/>
        </w:rPr>
        <w:t>о</w:t>
      </w:r>
      <w:r w:rsidRPr="00C10574">
        <w:rPr>
          <w:i w:val="0"/>
          <w:color w:val="000000" w:themeColor="text1"/>
          <w:sz w:val="24"/>
          <w:szCs w:val="24"/>
          <w:lang w:val="kk-KZ"/>
        </w:rPr>
        <w:t>тдела налогового контроля и взимания</w:t>
      </w:r>
      <w:r w:rsidRPr="00C10574">
        <w:rPr>
          <w:i w:val="0"/>
          <w:sz w:val="24"/>
          <w:szCs w:val="24"/>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Pr="00C10574">
        <w:rPr>
          <w:i w:val="0"/>
          <w:sz w:val="24"/>
          <w:szCs w:val="24"/>
          <w:lang w:val="en-US"/>
        </w:rPr>
        <w:t>R</w:t>
      </w:r>
      <w:r w:rsidRPr="00C10574">
        <w:rPr>
          <w:i w:val="0"/>
          <w:sz w:val="24"/>
          <w:szCs w:val="24"/>
        </w:rPr>
        <w:t xml:space="preserve">-4, </w:t>
      </w:r>
      <w:r w:rsidRPr="00C10574">
        <w:rPr>
          <w:i w:val="0"/>
          <w:sz w:val="24"/>
          <w:szCs w:val="24"/>
          <w:lang w:val="kk-KZ"/>
        </w:rPr>
        <w:t>1</w:t>
      </w:r>
      <w:r w:rsidRPr="00C10574">
        <w:rPr>
          <w:i w:val="0"/>
          <w:sz w:val="24"/>
          <w:szCs w:val="24"/>
        </w:rPr>
        <w:t xml:space="preserve"> единица, </w:t>
      </w:r>
      <w:r w:rsidRPr="00C10574">
        <w:rPr>
          <w:i w:val="0"/>
          <w:sz w:val="24"/>
          <w:szCs w:val="24"/>
          <w:lang w:val="kk-KZ"/>
        </w:rPr>
        <w:t>№03-2-4</w:t>
      </w:r>
      <w:r>
        <w:rPr>
          <w:i w:val="0"/>
          <w:sz w:val="24"/>
          <w:szCs w:val="24"/>
          <w:lang w:val="kk-KZ"/>
        </w:rPr>
        <w:t xml:space="preserve"> </w:t>
      </w:r>
      <w:r w:rsidRPr="00C10574">
        <w:rPr>
          <w:i w:val="0"/>
          <w:sz w:val="24"/>
          <w:szCs w:val="24"/>
          <w:lang w:val="kk-KZ"/>
        </w:rPr>
        <w:t xml:space="preserve">(временно, до выхода основного сотрудника до 16.04.2021 г). </w:t>
      </w:r>
    </w:p>
    <w:p w:rsidR="00C10574" w:rsidRDefault="00C10574" w:rsidP="00C10574">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 xml:space="preserve"> </w:t>
      </w:r>
      <w:r>
        <w:rPr>
          <w:b w:val="0"/>
          <w:i w:val="0"/>
          <w:color w:val="000000" w:themeColor="text1"/>
          <w:sz w:val="24"/>
          <w:szCs w:val="24"/>
          <w:lang w:val="kk-KZ"/>
        </w:rPr>
        <w:t>Своевременно и качественно исполненяет поступившие в отдел централизованные задания и протокольные поручения. Н</w:t>
      </w:r>
      <w:r>
        <w:rPr>
          <w:b w:val="0"/>
          <w:i w:val="0"/>
          <w:color w:val="000000" w:themeColor="text1"/>
          <w:sz w:val="24"/>
          <w:szCs w:val="24"/>
        </w:rPr>
        <w:t>а</w:t>
      </w:r>
      <w:r>
        <w:rPr>
          <w:b w:val="0"/>
          <w:i w:val="0"/>
          <w:color w:val="000000" w:themeColor="text1"/>
          <w:sz w:val="24"/>
          <w:szCs w:val="24"/>
          <w:lang w:val="kk-KZ"/>
        </w:rPr>
        <w:t xml:space="preserve"> оснований</w:t>
      </w:r>
      <w:r>
        <w:rPr>
          <w:b w:val="0"/>
          <w:i w:val="0"/>
          <w:color w:val="000000" w:themeColor="text1"/>
          <w:sz w:val="24"/>
          <w:szCs w:val="24"/>
        </w:rPr>
        <w:t xml:space="preserve"> сведений представленных налоговых отчетности и </w:t>
      </w:r>
      <w:r>
        <w:rPr>
          <w:b w:val="0"/>
          <w:i w:val="0"/>
          <w:color w:val="000000" w:themeColor="text1"/>
          <w:sz w:val="24"/>
          <w:szCs w:val="24"/>
          <w:lang w:val="kk-KZ"/>
        </w:rPr>
        <w:t xml:space="preserve">сведениям уполномоченных органов, своевременное принятие  мер </w:t>
      </w:r>
      <w:r>
        <w:rPr>
          <w:b w:val="0"/>
          <w:i w:val="0"/>
          <w:color w:val="000000" w:themeColor="text1"/>
          <w:sz w:val="24"/>
          <w:szCs w:val="24"/>
        </w:rPr>
        <w:t xml:space="preserve">и способов принудительного взимания в отношении налогоплательщиков имеющих  задолженность </w:t>
      </w:r>
      <w:r>
        <w:rPr>
          <w:b w:val="0"/>
          <w:i w:val="0"/>
          <w:color w:val="000000" w:themeColor="text1"/>
          <w:sz w:val="24"/>
          <w:szCs w:val="24"/>
        </w:rPr>
        <w:lastRenderedPageBreak/>
        <w:t>по налогам и другим обязательным платежам, социальным платежам</w:t>
      </w:r>
      <w:r>
        <w:rPr>
          <w:b w:val="0"/>
          <w:i w:val="0"/>
          <w:color w:val="000000" w:themeColor="text1"/>
          <w:sz w:val="24"/>
          <w:szCs w:val="24"/>
          <w:lang w:val="kk-KZ"/>
        </w:rPr>
        <w:t xml:space="preserve">. </w:t>
      </w:r>
      <w:r>
        <w:rPr>
          <w:b w:val="0"/>
          <w:i w:val="0"/>
          <w:color w:val="000000" w:themeColor="text1"/>
          <w:sz w:val="24"/>
          <w:szCs w:val="24"/>
          <w:shd w:val="clear" w:color="auto" w:fill="FFFFFF"/>
        </w:rPr>
        <w:t xml:space="preserve">Ведение в срок работы по администрированию и взысканию </w:t>
      </w:r>
      <w:r>
        <w:rPr>
          <w:b w:val="0"/>
          <w:i w:val="0"/>
          <w:color w:val="000000" w:themeColor="text1"/>
          <w:sz w:val="24"/>
          <w:szCs w:val="24"/>
          <w:shd w:val="clear" w:color="auto" w:fill="FFFFFF"/>
          <w:lang w:val="kk-KZ"/>
        </w:rPr>
        <w:t xml:space="preserve">с </w:t>
      </w:r>
      <w:r>
        <w:rPr>
          <w:b w:val="0"/>
          <w:i w:val="0"/>
          <w:color w:val="000000" w:themeColor="text1"/>
          <w:sz w:val="24"/>
          <w:szCs w:val="24"/>
          <w:shd w:val="clear" w:color="auto" w:fill="FFFFFF"/>
        </w:rPr>
        <w:t>физических лиц по налогам на имущество, землю и транспортные средства.</w:t>
      </w:r>
      <w:r>
        <w:rPr>
          <w:b w:val="0"/>
          <w:i w:val="0"/>
          <w:color w:val="000000" w:themeColor="text1"/>
          <w:sz w:val="24"/>
          <w:szCs w:val="24"/>
          <w:shd w:val="clear" w:color="auto" w:fill="FFFFFF"/>
          <w:lang w:val="kk-KZ"/>
        </w:rPr>
        <w:t xml:space="preserve"> Качественно подготовит необходимые документы для и</w:t>
      </w:r>
      <w:r>
        <w:rPr>
          <w:b w:val="0"/>
          <w:i w:val="0"/>
          <w:color w:val="000000" w:themeColor="text1"/>
          <w:sz w:val="24"/>
          <w:szCs w:val="24"/>
          <w:shd w:val="clear" w:color="auto" w:fill="FFFFFF"/>
        </w:rPr>
        <w:t>здание налогового приказа «о взыскании задолженности с физических лиц» в порядке, определенном налоговым законодательством.</w:t>
      </w:r>
      <w:r>
        <w:rPr>
          <w:b w:val="0"/>
          <w:i w:val="0"/>
          <w:color w:val="000000" w:themeColor="text1"/>
          <w:sz w:val="24"/>
          <w:szCs w:val="24"/>
          <w:lang w:val="kk-KZ"/>
        </w:rPr>
        <w:t xml:space="preserve"> </w:t>
      </w:r>
      <w:r>
        <w:rPr>
          <w:b w:val="0"/>
          <w:i w:val="0"/>
          <w:color w:val="000000" w:themeColor="text1"/>
          <w:sz w:val="24"/>
          <w:szCs w:val="24"/>
        </w:rPr>
        <w:t xml:space="preserve">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w:t>
      </w:r>
      <w:proofErr w:type="gramStart"/>
      <w:r>
        <w:rPr>
          <w:b w:val="0"/>
          <w:i w:val="0"/>
          <w:color w:val="000000" w:themeColor="text1"/>
          <w:sz w:val="24"/>
          <w:szCs w:val="24"/>
        </w:rPr>
        <w:t>согласно  Закона</w:t>
      </w:r>
      <w:proofErr w:type="gramEnd"/>
      <w:r>
        <w:rPr>
          <w:b w:val="0"/>
          <w:i w:val="0"/>
          <w:color w:val="000000" w:themeColor="text1"/>
          <w:sz w:val="24"/>
          <w:szCs w:val="24"/>
        </w:rPr>
        <w:t xml:space="preserve"> об административных правонарушениях и представляет руководству на рассмотрение.</w:t>
      </w:r>
      <w:r>
        <w:rPr>
          <w:b w:val="0"/>
          <w:i w:val="0"/>
          <w:color w:val="000000" w:themeColor="text1"/>
          <w:sz w:val="24"/>
          <w:szCs w:val="24"/>
          <w:lang w:val="kk-KZ"/>
        </w:rPr>
        <w:t xml:space="preserve"> Тематические проверки по отдельным вопросам. Контроль и проведение камерального контроля в отношений налогоплательщиков. Вводит документацию в информационную программу по административным штрафам   WepАП.</w:t>
      </w:r>
      <w:r>
        <w:rPr>
          <w:b w:val="0"/>
          <w:i w:val="0"/>
          <w:color w:val="000000" w:themeColor="text1"/>
          <w:sz w:val="24"/>
          <w:szCs w:val="24"/>
        </w:rPr>
        <w:t xml:space="preserve"> Обеспечивает качественную подготовку соответствующих документов для рассмотрения   судом дел в отношении </w:t>
      </w:r>
      <w:r>
        <w:rPr>
          <w:b w:val="0"/>
          <w:i w:val="0"/>
          <w:color w:val="000000" w:themeColor="text1"/>
          <w:sz w:val="24"/>
          <w:szCs w:val="24"/>
          <w:lang w:val="kk-KZ"/>
        </w:rPr>
        <w:t>у</w:t>
      </w:r>
      <w:r>
        <w:rPr>
          <w:b w:val="0"/>
          <w:i w:val="0"/>
          <w:color w:val="000000" w:themeColor="text1"/>
          <w:sz w:val="24"/>
          <w:szCs w:val="24"/>
        </w:rPr>
        <w:t xml:space="preserve">правления. Участвует в судебных процессах. </w:t>
      </w:r>
      <w:r>
        <w:rPr>
          <w:b w:val="0"/>
          <w:i w:val="0"/>
          <w:color w:val="000000" w:themeColor="text1"/>
          <w:sz w:val="24"/>
          <w:szCs w:val="24"/>
          <w:lang w:val="kk-KZ"/>
        </w:rPr>
        <w:t xml:space="preserve"> Своевременное проведение работы  в рамках </w:t>
      </w:r>
      <w:r>
        <w:rPr>
          <w:b w:val="0"/>
          <w:i w:val="0"/>
          <w:color w:val="000000" w:themeColor="text1"/>
          <w:sz w:val="24"/>
          <w:szCs w:val="24"/>
        </w:rPr>
        <w:t xml:space="preserve"> Закона Республика Казахстан « О Реабилитации и банкротстве»</w:t>
      </w:r>
      <w:r>
        <w:rPr>
          <w:b w:val="0"/>
          <w:i w:val="0"/>
          <w:color w:val="000000" w:themeColor="text1"/>
          <w:sz w:val="24"/>
          <w:szCs w:val="24"/>
          <w:lang w:val="kk-KZ"/>
        </w:rPr>
        <w:t xml:space="preserve">.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органами.</w:t>
      </w:r>
      <w:r>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C10574" w:rsidRPr="00C10574" w:rsidRDefault="00C10574" w:rsidP="00C10574">
      <w:pPr>
        <w:jc w:val="both"/>
        <w:rPr>
          <w:i w:val="0"/>
          <w:sz w:val="24"/>
          <w:szCs w:val="24"/>
        </w:rPr>
      </w:pPr>
      <w:r w:rsidRPr="00C10574">
        <w:rPr>
          <w:i w:val="0"/>
          <w:sz w:val="24"/>
          <w:szCs w:val="24"/>
        </w:rPr>
        <w:t xml:space="preserve">Требования к участникам конкурса: </w:t>
      </w:r>
    </w:p>
    <w:p w:rsidR="00C10574" w:rsidRDefault="00C10574" w:rsidP="00C10574">
      <w:pPr>
        <w:jc w:val="both"/>
        <w:rPr>
          <w:b w:val="0"/>
          <w:i w:val="0"/>
          <w:color w:val="000000" w:themeColor="text1"/>
          <w:sz w:val="24"/>
          <w:szCs w:val="24"/>
          <w:lang w:val="kk-KZ"/>
        </w:rPr>
      </w:pPr>
      <w:r w:rsidRPr="00C10574">
        <w:rPr>
          <w:i w:val="0"/>
          <w:color w:val="000000" w:themeColor="text1"/>
          <w:sz w:val="24"/>
          <w:szCs w:val="24"/>
          <w:lang w:val="kk-KZ"/>
        </w:rPr>
        <w:t>Образование</w:t>
      </w:r>
      <w:r>
        <w:rPr>
          <w:i w:val="0"/>
          <w:color w:val="000000" w:themeColor="text1"/>
          <w:sz w:val="24"/>
          <w:szCs w:val="24"/>
          <w:lang w:val="kk-KZ"/>
        </w:rPr>
        <w:t>:</w:t>
      </w:r>
      <w:r>
        <w:rPr>
          <w:b w:val="0"/>
          <w:i w:val="0"/>
          <w:color w:val="000000"/>
          <w:sz w:val="24"/>
          <w:szCs w:val="24"/>
        </w:rPr>
        <w:t xml:space="preserve"> </w:t>
      </w:r>
      <w:r>
        <w:rPr>
          <w:b w:val="0"/>
          <w:i w:val="0"/>
          <w:sz w:val="24"/>
          <w:szCs w:val="24"/>
          <w:lang w:val="kk-KZ"/>
        </w:rPr>
        <w:t xml:space="preserve">в сфере </w:t>
      </w:r>
      <w:r>
        <w:rPr>
          <w:b w:val="0"/>
          <w:i w:val="0"/>
          <w:color w:val="000000" w:themeColor="text1"/>
          <w:sz w:val="24"/>
          <w:szCs w:val="24"/>
          <w:lang w:val="kk-KZ"/>
        </w:rPr>
        <w:t xml:space="preserve">социальных наук, экономики и бизнеса </w:t>
      </w:r>
      <w:r>
        <w:rPr>
          <w:b w:val="0"/>
          <w:i w:val="0"/>
          <w:color w:val="000000" w:themeColor="text1"/>
          <w:sz w:val="24"/>
          <w:szCs w:val="24"/>
        </w:rPr>
        <w:t>или</w:t>
      </w:r>
      <w:r>
        <w:rPr>
          <w:b w:val="0"/>
          <w:i w:val="0"/>
          <w:color w:val="000000" w:themeColor="text1"/>
          <w:sz w:val="24"/>
          <w:szCs w:val="24"/>
          <w:lang w:val="kk-KZ"/>
        </w:rPr>
        <w:t xml:space="preserve"> в сфере права </w:t>
      </w:r>
    </w:p>
    <w:p w:rsidR="00C10574" w:rsidRDefault="00C10574" w:rsidP="00C10574">
      <w:pPr>
        <w:pStyle w:val="a6"/>
        <w:jc w:val="both"/>
        <w:rPr>
          <w:b w:val="0"/>
          <w:i w:val="0"/>
          <w:color w:val="000000" w:themeColor="text1"/>
          <w:sz w:val="24"/>
          <w:szCs w:val="24"/>
          <w:lang w:val="kk-KZ"/>
        </w:rPr>
      </w:pPr>
      <w:r w:rsidRPr="00C10574">
        <w:rPr>
          <w:i w:val="0"/>
          <w:color w:val="000000" w:themeColor="text1"/>
          <w:sz w:val="24"/>
          <w:szCs w:val="24"/>
          <w:lang w:val="kk-KZ"/>
        </w:rPr>
        <w:t>Специальность:</w:t>
      </w:r>
      <w:r>
        <w:rPr>
          <w:b w:val="0"/>
          <w:i w:val="0"/>
          <w:color w:val="000000" w:themeColor="text1"/>
          <w:sz w:val="24"/>
          <w:szCs w:val="24"/>
          <w:lang w:val="kk-KZ"/>
        </w:rPr>
        <w:t xml:space="preserve"> менеджмент</w:t>
      </w:r>
      <w:r>
        <w:rPr>
          <w:b w:val="0"/>
          <w:i w:val="0"/>
          <w:color w:val="000000" w:themeColor="text1"/>
          <w:sz w:val="24"/>
          <w:szCs w:val="24"/>
        </w:rPr>
        <w:t xml:space="preserve"> или </w:t>
      </w:r>
      <w:r>
        <w:rPr>
          <w:b w:val="0"/>
          <w:i w:val="0"/>
          <w:color w:val="000000" w:themeColor="text1"/>
          <w:sz w:val="24"/>
          <w:szCs w:val="24"/>
          <w:lang w:val="kk-KZ"/>
        </w:rPr>
        <w:t xml:space="preserve">учет и аудит </w:t>
      </w:r>
      <w:r>
        <w:rPr>
          <w:b w:val="0"/>
          <w:i w:val="0"/>
          <w:color w:val="000000" w:themeColor="text1"/>
          <w:sz w:val="24"/>
          <w:szCs w:val="24"/>
        </w:rPr>
        <w:t xml:space="preserve"> или</w:t>
      </w:r>
      <w:r>
        <w:rPr>
          <w:b w:val="0"/>
          <w:i w:val="0"/>
          <w:color w:val="000000" w:themeColor="text1"/>
          <w:sz w:val="24"/>
          <w:szCs w:val="24"/>
          <w:lang w:val="kk-KZ"/>
        </w:rPr>
        <w:t xml:space="preserve"> финансы или государственное и местное управление или маркетинг</w:t>
      </w:r>
      <w:r>
        <w:rPr>
          <w:b w:val="0"/>
          <w:i w:val="0"/>
          <w:color w:val="000000" w:themeColor="text1"/>
          <w:sz w:val="24"/>
          <w:szCs w:val="24"/>
        </w:rPr>
        <w:t xml:space="preserve"> или</w:t>
      </w:r>
      <w:r>
        <w:rPr>
          <w:b w:val="0"/>
          <w:i w:val="0"/>
          <w:color w:val="000000" w:themeColor="text1"/>
          <w:sz w:val="24"/>
          <w:szCs w:val="24"/>
          <w:lang w:val="kk-KZ"/>
        </w:rPr>
        <w:t xml:space="preserve"> экономика или </w:t>
      </w:r>
      <w:r>
        <w:rPr>
          <w:b w:val="0"/>
          <w:i w:val="0"/>
          <w:color w:val="000000" w:themeColor="text1"/>
          <w:sz w:val="24"/>
          <w:szCs w:val="24"/>
        </w:rPr>
        <w:t xml:space="preserve">юриспруденция </w:t>
      </w:r>
      <w:r>
        <w:rPr>
          <w:rFonts w:eastAsia="Calibri"/>
          <w:b w:val="0"/>
          <w:i w:val="0"/>
          <w:sz w:val="24"/>
          <w:szCs w:val="24"/>
          <w:lang w:val="kk-KZ" w:eastAsia="en-US"/>
        </w:rPr>
        <w:t>или международное право</w:t>
      </w:r>
      <w:r>
        <w:rPr>
          <w:b w:val="0"/>
          <w:i w:val="0"/>
          <w:color w:val="000000" w:themeColor="text1"/>
          <w:sz w:val="24"/>
          <w:szCs w:val="24"/>
          <w:lang w:val="kk-KZ"/>
        </w:rPr>
        <w:t>.</w:t>
      </w:r>
    </w:p>
    <w:p w:rsidR="00C10574" w:rsidRDefault="00C10574" w:rsidP="00C10574">
      <w:pPr>
        <w:pStyle w:val="a6"/>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 xml:space="preserve">. </w:t>
      </w:r>
    </w:p>
    <w:p w:rsidR="00C10574" w:rsidRDefault="00C10574" w:rsidP="00C10574">
      <w:pPr>
        <w:pStyle w:val="a6"/>
        <w:jc w:val="both"/>
        <w:rPr>
          <w:b w:val="0"/>
          <w:i w:val="0"/>
          <w:color w:val="000000" w:themeColor="text1"/>
          <w:sz w:val="24"/>
          <w:szCs w:val="24"/>
        </w:rPr>
      </w:pPr>
      <w:r>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C10574" w:rsidRDefault="00C10574" w:rsidP="00845A03">
      <w:pPr>
        <w:pStyle w:val="a6"/>
        <w:jc w:val="both"/>
        <w:rPr>
          <w:b w:val="0"/>
          <w:i w:val="0"/>
          <w:color w:val="000000" w:themeColor="text1"/>
          <w:sz w:val="24"/>
          <w:szCs w:val="24"/>
        </w:rPr>
      </w:pPr>
    </w:p>
    <w:p w:rsidR="00A33BED" w:rsidRDefault="006D44AB" w:rsidP="00A33BED">
      <w:pPr>
        <w:ind w:firstLine="708"/>
        <w:jc w:val="both"/>
        <w:rPr>
          <w:i w:val="0"/>
          <w:sz w:val="24"/>
          <w:szCs w:val="24"/>
          <w:lang w:val="kk-KZ"/>
        </w:rPr>
      </w:pPr>
      <w:r>
        <w:rPr>
          <w:i w:val="0"/>
          <w:sz w:val="24"/>
          <w:szCs w:val="24"/>
        </w:rPr>
        <w:t xml:space="preserve">РГУ </w:t>
      </w:r>
      <w:r w:rsidR="00CE6C27">
        <w:rPr>
          <w:i w:val="0"/>
          <w:sz w:val="24"/>
          <w:szCs w:val="24"/>
        </w:rPr>
        <w:t xml:space="preserve">Управление государственных доходов по </w:t>
      </w:r>
      <w:proofErr w:type="spellStart"/>
      <w:r w:rsidR="00CE6C27">
        <w:rPr>
          <w:i w:val="0"/>
          <w:sz w:val="24"/>
          <w:szCs w:val="24"/>
        </w:rPr>
        <w:t>Кордайскому</w:t>
      </w:r>
      <w:proofErr w:type="spellEnd"/>
      <w:r w:rsidR="00CE6C27">
        <w:rPr>
          <w:i w:val="0"/>
          <w:sz w:val="24"/>
          <w:szCs w:val="24"/>
        </w:rPr>
        <w:t xml:space="preserve"> району</w:t>
      </w:r>
      <w:r w:rsidR="00CE6C27">
        <w:rPr>
          <w:i w:val="0"/>
          <w:sz w:val="24"/>
          <w:szCs w:val="24"/>
        </w:rPr>
        <w:t xml:space="preserve"> </w:t>
      </w:r>
      <w:r w:rsidR="00CE6C27">
        <w:rPr>
          <w:i w:val="0"/>
          <w:sz w:val="24"/>
          <w:szCs w:val="24"/>
        </w:rPr>
        <w:t>Департамент</w:t>
      </w:r>
      <w:r w:rsidR="00CE6C27">
        <w:rPr>
          <w:i w:val="0"/>
          <w:sz w:val="24"/>
          <w:szCs w:val="24"/>
        </w:rPr>
        <w:t>а</w:t>
      </w:r>
      <w:r w:rsidR="00CE6C27">
        <w:rPr>
          <w:i w:val="0"/>
          <w:sz w:val="24"/>
          <w:szCs w:val="24"/>
        </w:rPr>
        <w:t xml:space="preserve"> государственных доходов по </w:t>
      </w:r>
      <w:proofErr w:type="spellStart"/>
      <w:r w:rsidR="00CE6C27">
        <w:rPr>
          <w:i w:val="0"/>
          <w:sz w:val="24"/>
          <w:szCs w:val="24"/>
        </w:rPr>
        <w:t>Жамбылской</w:t>
      </w:r>
      <w:proofErr w:type="spellEnd"/>
      <w:r w:rsidR="00CE6C27">
        <w:rPr>
          <w:i w:val="0"/>
          <w:sz w:val="24"/>
          <w:szCs w:val="24"/>
        </w:rPr>
        <w:t xml:space="preserve"> области</w:t>
      </w:r>
      <w:r w:rsidR="00CE6C27">
        <w:rPr>
          <w:i w:val="0"/>
          <w:sz w:val="24"/>
          <w:szCs w:val="24"/>
        </w:rPr>
        <w:t xml:space="preserve"> </w:t>
      </w:r>
      <w:r w:rsidR="00CE6C27">
        <w:rPr>
          <w:i w:val="0"/>
          <w:sz w:val="24"/>
          <w:szCs w:val="24"/>
        </w:rPr>
        <w:t>Комитет</w:t>
      </w:r>
      <w:r w:rsidR="00CE6C27">
        <w:rPr>
          <w:i w:val="0"/>
          <w:sz w:val="24"/>
          <w:szCs w:val="24"/>
        </w:rPr>
        <w:t>а</w:t>
      </w:r>
      <w:r w:rsidR="00CE6C27">
        <w:rPr>
          <w:i w:val="0"/>
          <w:sz w:val="24"/>
          <w:szCs w:val="24"/>
        </w:rPr>
        <w:t xml:space="preserve"> государственных доходов</w:t>
      </w:r>
      <w:r w:rsidR="00CE6C27">
        <w:rPr>
          <w:i w:val="0"/>
          <w:sz w:val="24"/>
          <w:szCs w:val="24"/>
        </w:rPr>
        <w:t xml:space="preserve"> </w:t>
      </w:r>
      <w:r w:rsidR="00CE6C27">
        <w:rPr>
          <w:i w:val="0"/>
          <w:sz w:val="24"/>
          <w:szCs w:val="24"/>
        </w:rPr>
        <w:t>Министерств</w:t>
      </w:r>
      <w:r w:rsidR="00CE6C27">
        <w:rPr>
          <w:i w:val="0"/>
          <w:sz w:val="24"/>
          <w:szCs w:val="24"/>
        </w:rPr>
        <w:t>а</w:t>
      </w:r>
      <w:r w:rsidR="00CE6C27">
        <w:rPr>
          <w:i w:val="0"/>
          <w:sz w:val="24"/>
          <w:szCs w:val="24"/>
        </w:rPr>
        <w:t xml:space="preserve"> финансов</w:t>
      </w:r>
      <w:r w:rsidR="00CE6C27">
        <w:rPr>
          <w:i w:val="0"/>
          <w:sz w:val="24"/>
          <w:szCs w:val="24"/>
        </w:rPr>
        <w:t xml:space="preserve"> </w:t>
      </w:r>
      <w:r w:rsidR="00A33BED">
        <w:rPr>
          <w:i w:val="0"/>
          <w:sz w:val="24"/>
          <w:szCs w:val="24"/>
        </w:rPr>
        <w:t xml:space="preserve">Республика Казахстан, адрес: индекс 080400, </w:t>
      </w:r>
      <w:proofErr w:type="spellStart"/>
      <w:r w:rsidR="00A33BED">
        <w:rPr>
          <w:i w:val="0"/>
          <w:sz w:val="24"/>
          <w:szCs w:val="24"/>
        </w:rPr>
        <w:t>Жамбылская</w:t>
      </w:r>
      <w:proofErr w:type="spellEnd"/>
      <w:r w:rsidR="00A33BED">
        <w:rPr>
          <w:i w:val="0"/>
          <w:sz w:val="24"/>
          <w:szCs w:val="24"/>
        </w:rPr>
        <w:t xml:space="preserve"> область, </w:t>
      </w:r>
      <w:proofErr w:type="spellStart"/>
      <w:r w:rsidR="00A33BED">
        <w:rPr>
          <w:i w:val="0"/>
          <w:sz w:val="24"/>
          <w:szCs w:val="24"/>
        </w:rPr>
        <w:t>Кордайский</w:t>
      </w:r>
      <w:proofErr w:type="spellEnd"/>
      <w:r w:rsidR="00A33BED">
        <w:rPr>
          <w:i w:val="0"/>
          <w:sz w:val="24"/>
          <w:szCs w:val="24"/>
        </w:rPr>
        <w:t xml:space="preserve"> район, с </w:t>
      </w:r>
      <w:proofErr w:type="spellStart"/>
      <w:r w:rsidR="00A33BED">
        <w:rPr>
          <w:i w:val="0"/>
          <w:sz w:val="24"/>
          <w:szCs w:val="24"/>
        </w:rPr>
        <w:t>Кордай</w:t>
      </w:r>
      <w:proofErr w:type="spellEnd"/>
      <w:r w:rsidR="00A33BED">
        <w:rPr>
          <w:i w:val="0"/>
          <w:sz w:val="24"/>
          <w:szCs w:val="24"/>
        </w:rPr>
        <w:t xml:space="preserve">, </w:t>
      </w:r>
      <w:proofErr w:type="spellStart"/>
      <w:r w:rsidR="00A33BED">
        <w:rPr>
          <w:i w:val="0"/>
          <w:sz w:val="24"/>
          <w:szCs w:val="24"/>
        </w:rPr>
        <w:t>ул</w:t>
      </w:r>
      <w:proofErr w:type="spellEnd"/>
      <w:r w:rsidR="00A33BED">
        <w:rPr>
          <w:i w:val="0"/>
          <w:sz w:val="24"/>
          <w:szCs w:val="24"/>
        </w:rPr>
        <w:t xml:space="preserve"> </w:t>
      </w:r>
      <w:proofErr w:type="spellStart"/>
      <w:r w:rsidR="00A33BED">
        <w:rPr>
          <w:i w:val="0"/>
          <w:sz w:val="24"/>
          <w:szCs w:val="24"/>
        </w:rPr>
        <w:t>Домалак-Ана</w:t>
      </w:r>
      <w:proofErr w:type="spellEnd"/>
      <w:r w:rsidR="00A33BED">
        <w:rPr>
          <w:i w:val="0"/>
          <w:sz w:val="24"/>
          <w:szCs w:val="24"/>
        </w:rPr>
        <w:t xml:space="preserve"> 207, телефоны для справок: 8(72636)2-19-93, </w:t>
      </w:r>
      <w:proofErr w:type="spellStart"/>
      <w:r w:rsidR="00A33BED">
        <w:rPr>
          <w:i w:val="0"/>
          <w:sz w:val="24"/>
          <w:szCs w:val="24"/>
        </w:rPr>
        <w:t>электорнные</w:t>
      </w:r>
      <w:proofErr w:type="spellEnd"/>
      <w:r w:rsidR="00A33BED">
        <w:rPr>
          <w:i w:val="0"/>
          <w:sz w:val="24"/>
          <w:szCs w:val="24"/>
        </w:rPr>
        <w:t xml:space="preserve"> адреса: </w:t>
      </w:r>
      <w:hyperlink r:id="rId10" w:history="1">
        <w:r w:rsidR="00A33BED">
          <w:rPr>
            <w:rStyle w:val="ab"/>
            <w:sz w:val="24"/>
            <w:szCs w:val="24"/>
            <w:lang w:val="kk-KZ"/>
          </w:rPr>
          <w:t>krd_nk@taxtaraz.mgd.kz</w:t>
        </w:r>
      </w:hyperlink>
      <w:r w:rsidR="00A33BED">
        <w:rPr>
          <w:i w:val="0"/>
          <w:sz w:val="24"/>
          <w:szCs w:val="24"/>
          <w:lang w:val="kk-KZ"/>
        </w:rPr>
        <w:t xml:space="preserve"> и  </w:t>
      </w:r>
      <w:r w:rsidR="00A33BED">
        <w:rPr>
          <w:i w:val="0"/>
          <w:sz w:val="24"/>
          <w:szCs w:val="24"/>
          <w:u w:val="single"/>
          <w:lang w:val="kk-KZ"/>
        </w:rPr>
        <w:t>gseitzhanova@taxtaraz.mgd.kz</w:t>
      </w:r>
      <w:r w:rsidR="00A33BED">
        <w:rPr>
          <w:i w:val="0"/>
          <w:sz w:val="24"/>
          <w:szCs w:val="24"/>
          <w:lang w:val="kk-KZ"/>
        </w:rPr>
        <w:t xml:space="preserve">,  объявляет внутренний конкурс на </w:t>
      </w:r>
      <w:r w:rsidR="00A33BED">
        <w:rPr>
          <w:i w:val="0"/>
          <w:sz w:val="24"/>
          <w:szCs w:val="24"/>
        </w:rPr>
        <w:t xml:space="preserve">занятие вакантной административной государственной </w:t>
      </w:r>
      <w:proofErr w:type="spellStart"/>
      <w:r w:rsidR="00A33BED">
        <w:rPr>
          <w:i w:val="0"/>
          <w:sz w:val="24"/>
          <w:szCs w:val="24"/>
        </w:rPr>
        <w:t>должност</w:t>
      </w:r>
      <w:proofErr w:type="spellEnd"/>
      <w:r w:rsidR="00CE6C27">
        <w:rPr>
          <w:i w:val="0"/>
          <w:sz w:val="24"/>
          <w:szCs w:val="24"/>
          <w:lang w:val="kk-KZ"/>
        </w:rPr>
        <w:t>и:</w:t>
      </w:r>
    </w:p>
    <w:p w:rsidR="00A33BED" w:rsidRDefault="00C10574" w:rsidP="006D44AB">
      <w:pPr>
        <w:pStyle w:val="ad"/>
        <w:tabs>
          <w:tab w:val="left" w:pos="284"/>
        </w:tabs>
        <w:spacing w:after="0"/>
        <w:jc w:val="both"/>
        <w:rPr>
          <w:i w:val="0"/>
          <w:sz w:val="24"/>
          <w:szCs w:val="24"/>
          <w:lang w:val="kk-KZ"/>
        </w:rPr>
      </w:pPr>
      <w:r>
        <w:rPr>
          <w:i w:val="0"/>
          <w:sz w:val="24"/>
          <w:szCs w:val="24"/>
          <w:lang w:val="kk-KZ"/>
        </w:rPr>
        <w:tab/>
      </w:r>
      <w:r>
        <w:rPr>
          <w:i w:val="0"/>
          <w:sz w:val="24"/>
          <w:szCs w:val="24"/>
          <w:lang w:val="kk-KZ"/>
        </w:rPr>
        <w:tab/>
        <w:t>14</w:t>
      </w:r>
      <w:r w:rsidR="006D44AB">
        <w:rPr>
          <w:i w:val="0"/>
          <w:sz w:val="24"/>
          <w:szCs w:val="24"/>
          <w:lang w:val="kk-KZ"/>
        </w:rPr>
        <w:t xml:space="preserve">. </w:t>
      </w:r>
      <w:r w:rsidR="00A33BED">
        <w:rPr>
          <w:i w:val="0"/>
          <w:sz w:val="24"/>
          <w:szCs w:val="24"/>
          <w:lang w:val="kk-KZ"/>
        </w:rPr>
        <w:t xml:space="preserve">Главный </w:t>
      </w:r>
      <w:r w:rsidR="00A33BED">
        <w:rPr>
          <w:i w:val="0"/>
          <w:sz w:val="24"/>
          <w:szCs w:val="24"/>
        </w:rPr>
        <w:t xml:space="preserve">специалист отдела налогового контроля и взимания Управления государственных доходов по </w:t>
      </w:r>
      <w:proofErr w:type="spellStart"/>
      <w:r w:rsidR="00A33BED">
        <w:rPr>
          <w:i w:val="0"/>
          <w:sz w:val="24"/>
          <w:szCs w:val="24"/>
        </w:rPr>
        <w:t>Кордайскому</w:t>
      </w:r>
      <w:proofErr w:type="spellEnd"/>
      <w:r w:rsidR="00A33BED">
        <w:rPr>
          <w:i w:val="0"/>
          <w:sz w:val="24"/>
          <w:szCs w:val="24"/>
        </w:rPr>
        <w:t xml:space="preserve"> району Департамента государственных доходов по </w:t>
      </w:r>
      <w:proofErr w:type="spellStart"/>
      <w:r w:rsidR="00A33BED">
        <w:rPr>
          <w:i w:val="0"/>
          <w:sz w:val="24"/>
          <w:szCs w:val="24"/>
        </w:rPr>
        <w:t>Жамбылской</w:t>
      </w:r>
      <w:proofErr w:type="spellEnd"/>
      <w:r w:rsidR="00A33BED">
        <w:rPr>
          <w:i w:val="0"/>
          <w:sz w:val="24"/>
          <w:szCs w:val="24"/>
        </w:rPr>
        <w:t xml:space="preserve"> области  Комитета государственных доходов Министерства финансов Республики Казахстан, 1 едини</w:t>
      </w:r>
      <w:r w:rsidR="00CE6C27">
        <w:rPr>
          <w:i w:val="0"/>
          <w:sz w:val="24"/>
          <w:szCs w:val="24"/>
        </w:rPr>
        <w:t xml:space="preserve">ца, категория C-R-4, № 03-3-2-4 </w:t>
      </w:r>
      <w:r w:rsidR="00A33BED">
        <w:rPr>
          <w:i w:val="0"/>
          <w:sz w:val="24"/>
          <w:szCs w:val="24"/>
        </w:rPr>
        <w:t xml:space="preserve">(временно, до выхода основного работника </w:t>
      </w:r>
      <w:r w:rsidR="00CE6C27">
        <w:rPr>
          <w:i w:val="0"/>
          <w:sz w:val="24"/>
          <w:szCs w:val="24"/>
        </w:rPr>
        <w:t>до</w:t>
      </w:r>
      <w:r w:rsidR="00A33BED">
        <w:rPr>
          <w:i w:val="0"/>
          <w:sz w:val="24"/>
          <w:szCs w:val="24"/>
        </w:rPr>
        <w:t xml:space="preserve"> 13.06.2022г)</w:t>
      </w:r>
    </w:p>
    <w:p w:rsidR="00A33BED" w:rsidRDefault="00A33BED" w:rsidP="00A33BED">
      <w:pPr>
        <w:shd w:val="clear" w:color="auto" w:fill="FFFFFF"/>
        <w:jc w:val="both"/>
        <w:rPr>
          <w:b w:val="0"/>
          <w:i w:val="0"/>
          <w:sz w:val="24"/>
          <w:szCs w:val="24"/>
          <w:lang w:val="kk-KZ"/>
        </w:rPr>
      </w:pPr>
      <w:r>
        <w:rPr>
          <w:rFonts w:eastAsia="Calibri"/>
          <w:i w:val="0"/>
          <w:color w:val="000000"/>
          <w:sz w:val="24"/>
          <w:szCs w:val="24"/>
          <w:lang w:val="kk-KZ" w:eastAsia="en-US"/>
        </w:rPr>
        <w:t>Функциональные обязанности</w:t>
      </w:r>
      <w:r>
        <w:rPr>
          <w:rFonts w:eastAsia="Calibri"/>
          <w:b w:val="0"/>
          <w:i w:val="0"/>
          <w:color w:val="000000"/>
          <w:sz w:val="24"/>
          <w:szCs w:val="24"/>
          <w:lang w:val="kk-KZ" w:eastAsia="en-US"/>
        </w:rPr>
        <w:t>:</w:t>
      </w:r>
      <w:r>
        <w:rPr>
          <w:b w:val="0"/>
          <w:i w:val="0"/>
          <w:color w:val="212121"/>
          <w:sz w:val="24"/>
          <w:szCs w:val="24"/>
          <w:lang w:val="kk-KZ"/>
        </w:rPr>
        <w:t xml:space="preserve"> </w:t>
      </w:r>
      <w:r>
        <w:rPr>
          <w:b w:val="0"/>
          <w:i w:val="0"/>
          <w:sz w:val="24"/>
          <w:szCs w:val="24"/>
        </w:rPr>
        <w:t>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поступления в бюджет.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Участие в заседаниях Комитета кредиторов для проведения мошеннических и преднамеренных процедур банкротства.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Работа администрирования косвенных налогов. Представлять рекомендацию по совершенствованию налогового законодательства. Знание мониторинга и анализа информационно-аналитической работы. Камеральный контроль налогоплательщиков</w:t>
      </w:r>
      <w:r w:rsidR="00CE6C27">
        <w:rPr>
          <w:b w:val="0"/>
          <w:i w:val="0"/>
          <w:sz w:val="24"/>
          <w:szCs w:val="24"/>
        </w:rPr>
        <w:t>,</w:t>
      </w:r>
      <w:r>
        <w:rPr>
          <w:b w:val="0"/>
          <w:i w:val="0"/>
          <w:sz w:val="24"/>
          <w:szCs w:val="24"/>
        </w:rPr>
        <w:t xml:space="preserve"> получивших имущественный доход. Контроль за уплатой дополнительных сумм налогов (штрафов, пени) по результатам проверки с </w:t>
      </w:r>
      <w:r>
        <w:rPr>
          <w:b w:val="0"/>
          <w:i w:val="0"/>
          <w:sz w:val="24"/>
          <w:szCs w:val="24"/>
        </w:rPr>
        <w:lastRenderedPageBreak/>
        <w:t xml:space="preserve">соблюдением налогового законодательства. 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 Контроль за соблюдением номенклатуры отдела. Признание налогоплательщиков банкротом в соответствии со статьей 49 Гражданского Кодекса РК, отправка дел о принудительном ликвидации в суд.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 </w:t>
      </w:r>
    </w:p>
    <w:p w:rsidR="00A33BED" w:rsidRDefault="00A33BED" w:rsidP="00A33BED">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Обеспечение соответствия требованиям внутренней дисциплины, Этическому кодексу государственных служащих, соблюдению дисциплины труда и исполнения.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A33BED" w:rsidRDefault="00A33BED" w:rsidP="00A33BED">
      <w:pPr>
        <w:pStyle w:val="HTML"/>
        <w:shd w:val="clear" w:color="auto" w:fill="FFFFFF"/>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
          <w:color w:val="000000"/>
          <w:sz w:val="24"/>
          <w:szCs w:val="24"/>
          <w:lang w:eastAsia="en-US"/>
        </w:rPr>
        <w:t xml:space="preserve">Требования к участникам конкурса: </w:t>
      </w:r>
    </w:p>
    <w:p w:rsidR="00A33BED" w:rsidRDefault="00A33BED" w:rsidP="00A33BED">
      <w:pPr>
        <w:pStyle w:val="a6"/>
        <w:jc w:val="both"/>
        <w:rPr>
          <w:rFonts w:eastAsia="Calibri"/>
          <w:b w:val="0"/>
          <w:bCs w:val="0"/>
          <w:i w:val="0"/>
          <w:iCs w:val="0"/>
          <w:color w:val="000000"/>
          <w:sz w:val="24"/>
          <w:szCs w:val="24"/>
          <w:lang w:eastAsia="en-US"/>
        </w:rPr>
      </w:pPr>
      <w:r>
        <w:rPr>
          <w:rFonts w:eastAsia="Calibri"/>
          <w:bCs w:val="0"/>
          <w:i w:val="0"/>
          <w:iCs w:val="0"/>
          <w:color w:val="000000"/>
          <w:sz w:val="24"/>
          <w:szCs w:val="24"/>
          <w:lang w:val="kk-KZ" w:eastAsia="en-US"/>
        </w:rPr>
        <w:t>Образование</w:t>
      </w:r>
      <w:r>
        <w:rPr>
          <w:rFonts w:eastAsia="Calibri"/>
          <w:b w:val="0"/>
          <w:bCs w:val="0"/>
          <w:i w:val="0"/>
          <w:iCs w:val="0"/>
          <w:color w:val="000000"/>
          <w:sz w:val="24"/>
          <w:szCs w:val="24"/>
          <w:lang w:val="kk-KZ" w:eastAsia="en-US"/>
        </w:rPr>
        <w:t xml:space="preserve">: В сфере социальных наук, экономики и бизнеса или в сфере права </w:t>
      </w:r>
    </w:p>
    <w:p w:rsidR="00A33BED" w:rsidRDefault="00A33BED" w:rsidP="00A33BED">
      <w:pPr>
        <w:pStyle w:val="HTML"/>
        <w:shd w:val="clear" w:color="auto" w:fill="FFFFFF"/>
        <w:jc w:val="both"/>
        <w:rPr>
          <w:rFonts w:ascii="Times New Roman" w:eastAsia="Calibri" w:hAnsi="Times New Roman" w:cs="Times New Roman"/>
          <w:sz w:val="24"/>
          <w:szCs w:val="24"/>
          <w:lang w:eastAsia="en-US"/>
        </w:rPr>
      </w:pPr>
      <w:r>
        <w:rPr>
          <w:rFonts w:ascii="Times New Roman" w:eastAsia="Calibri" w:hAnsi="Times New Roman" w:cs="Times New Roman"/>
          <w:b/>
          <w:color w:val="000000"/>
          <w:sz w:val="24"/>
          <w:szCs w:val="24"/>
          <w:lang w:val="kk-KZ" w:eastAsia="en-US"/>
        </w:rPr>
        <w:t>Специальность</w:t>
      </w:r>
      <w:r>
        <w:rPr>
          <w:rFonts w:ascii="Times New Roman" w:eastAsia="Calibri" w:hAnsi="Times New Roman" w:cs="Times New Roman"/>
          <w:color w:val="000000"/>
          <w:sz w:val="24"/>
          <w:szCs w:val="24"/>
          <w:lang w:val="kk-KZ" w:eastAsia="en-US"/>
        </w:rPr>
        <w:t xml:space="preserve">:  </w:t>
      </w:r>
      <w:r>
        <w:rPr>
          <w:rFonts w:ascii="Times New Roman" w:eastAsia="Calibri" w:hAnsi="Times New Roman" w:cs="Times New Roman"/>
          <w:sz w:val="24"/>
          <w:szCs w:val="24"/>
          <w:lang w:eastAsia="en-US"/>
        </w:rPr>
        <w:t xml:space="preserve">Экономика или менеджмент или учет и аудит или финансы или мировая экономика или юриспруденция </w:t>
      </w:r>
      <w:proofErr w:type="spellStart"/>
      <w:r>
        <w:rPr>
          <w:rFonts w:ascii="Times New Roman" w:eastAsia="Calibri" w:hAnsi="Times New Roman" w:cs="Times New Roman"/>
          <w:sz w:val="24"/>
          <w:szCs w:val="24"/>
          <w:lang w:eastAsia="en-US"/>
        </w:rPr>
        <w:t>немесе</w:t>
      </w:r>
      <w:proofErr w:type="spellEnd"/>
      <w:r>
        <w:rPr>
          <w:rFonts w:ascii="Times New Roman" w:eastAsia="Calibri" w:hAnsi="Times New Roman" w:cs="Times New Roman"/>
          <w:sz w:val="24"/>
          <w:szCs w:val="24"/>
          <w:lang w:eastAsia="en-US"/>
        </w:rPr>
        <w:t xml:space="preserve"> международное право.</w:t>
      </w:r>
    </w:p>
    <w:p w:rsidR="00A33BED" w:rsidRDefault="00A33BED" w:rsidP="00A33BED">
      <w:pPr>
        <w:ind w:left="34"/>
        <w:jc w:val="both"/>
        <w:rPr>
          <w:bCs w:val="0"/>
          <w:iCs w:val="0"/>
          <w:sz w:val="24"/>
          <w:szCs w:val="24"/>
        </w:rPr>
      </w:pPr>
      <w:r>
        <w:rPr>
          <w:b w:val="0"/>
          <w:i w:val="0"/>
          <w:sz w:val="24"/>
          <w:szCs w:val="24"/>
        </w:rPr>
        <w:t xml:space="preserve">Знание нормативно-правовых актов программы   тестирования на знание законодательств Республики </w:t>
      </w:r>
      <w:r>
        <w:rPr>
          <w:rFonts w:eastAsia="Calibri"/>
          <w:b w:val="0"/>
          <w:bCs w:val="0"/>
          <w:i w:val="0"/>
          <w:iCs w:val="0"/>
          <w:sz w:val="24"/>
          <w:szCs w:val="24"/>
          <w:lang w:eastAsia="en-US"/>
        </w:rPr>
        <w:t>Казахстан. Согласно типовым квалификационным требованиям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E8472C" w:rsidRDefault="00A33BED" w:rsidP="00A33BED">
      <w:pPr>
        <w:widowControl/>
        <w:suppressAutoHyphens/>
        <w:autoSpaceDN w:val="0"/>
        <w:jc w:val="both"/>
        <w:textAlignment w:val="baseline"/>
        <w:rPr>
          <w:b w:val="0"/>
          <w:i w:val="0"/>
          <w:sz w:val="24"/>
          <w:szCs w:val="24"/>
          <w:lang w:val="kk-KZ"/>
        </w:rPr>
      </w:pPr>
      <w:r>
        <w:rPr>
          <w:b w:val="0"/>
          <w:i w:val="0"/>
          <w:sz w:val="24"/>
          <w:szCs w:val="24"/>
        </w:rPr>
        <w:t>В соответствии с типовыми квалификационными требованиями умение работать на компьютере с</w:t>
      </w:r>
      <w:r w:rsidR="00CE6C27">
        <w:rPr>
          <w:b w:val="0"/>
          <w:i w:val="0"/>
          <w:sz w:val="24"/>
          <w:szCs w:val="24"/>
        </w:rPr>
        <w:t xml:space="preserve">о стандартным пакетом программ </w:t>
      </w:r>
      <w:r>
        <w:rPr>
          <w:b w:val="0"/>
          <w:i w:val="0"/>
          <w:sz w:val="24"/>
          <w:szCs w:val="24"/>
        </w:rPr>
        <w:t xml:space="preserve">MS </w:t>
      </w:r>
      <w:proofErr w:type="spellStart"/>
      <w:r>
        <w:rPr>
          <w:b w:val="0"/>
          <w:i w:val="0"/>
          <w:sz w:val="24"/>
          <w:szCs w:val="24"/>
        </w:rPr>
        <w:t>Word</w:t>
      </w:r>
      <w:proofErr w:type="spellEnd"/>
      <w:r>
        <w:rPr>
          <w:b w:val="0"/>
          <w:i w:val="0"/>
          <w:sz w:val="24"/>
          <w:szCs w:val="24"/>
        </w:rPr>
        <w:t xml:space="preserve">, </w:t>
      </w:r>
      <w:proofErr w:type="gramStart"/>
      <w:r>
        <w:rPr>
          <w:b w:val="0"/>
          <w:i w:val="0"/>
          <w:sz w:val="24"/>
          <w:szCs w:val="24"/>
        </w:rPr>
        <w:t xml:space="preserve">MS  </w:t>
      </w:r>
      <w:proofErr w:type="spellStart"/>
      <w:r>
        <w:rPr>
          <w:b w:val="0"/>
          <w:i w:val="0"/>
          <w:sz w:val="24"/>
          <w:szCs w:val="24"/>
        </w:rPr>
        <w:t>Excel</w:t>
      </w:r>
      <w:proofErr w:type="spellEnd"/>
      <w:proofErr w:type="gram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 «Е-</w:t>
      </w:r>
      <w:proofErr w:type="spellStart"/>
      <w:r>
        <w:rPr>
          <w:b w:val="0"/>
          <w:i w:val="0"/>
          <w:sz w:val="24"/>
          <w:szCs w:val="24"/>
        </w:rPr>
        <w:t>қызмет</w:t>
      </w:r>
      <w:proofErr w:type="spellEnd"/>
      <w:r>
        <w:rPr>
          <w:b w:val="0"/>
          <w:i w:val="0"/>
          <w:sz w:val="24"/>
          <w:szCs w:val="24"/>
        </w:rPr>
        <w:t>»  и умение работать  с  электронной почтой</w:t>
      </w:r>
    </w:p>
    <w:p w:rsidR="00A33BED" w:rsidRDefault="00A33BED" w:rsidP="00403673">
      <w:pPr>
        <w:widowControl/>
        <w:suppressAutoHyphens/>
        <w:autoSpaceDN w:val="0"/>
        <w:jc w:val="both"/>
        <w:textAlignment w:val="baseline"/>
        <w:rPr>
          <w:b w:val="0"/>
          <w:i w:val="0"/>
          <w:sz w:val="24"/>
          <w:szCs w:val="24"/>
          <w:lang w:val="kk-KZ"/>
        </w:rPr>
      </w:pPr>
    </w:p>
    <w:p w:rsidR="006D44AB" w:rsidRDefault="00CE6C27" w:rsidP="006D44AB">
      <w:pPr>
        <w:ind w:firstLine="708"/>
        <w:jc w:val="both"/>
        <w:rPr>
          <w:i w:val="0"/>
          <w:sz w:val="24"/>
          <w:szCs w:val="24"/>
          <w:lang w:val="kk-KZ"/>
        </w:rPr>
      </w:pPr>
      <w:r>
        <w:rPr>
          <w:i w:val="0"/>
          <w:sz w:val="24"/>
          <w:szCs w:val="24"/>
        </w:rPr>
        <w:t xml:space="preserve">Управление государственных доходов по </w:t>
      </w:r>
      <w:r>
        <w:rPr>
          <w:i w:val="0"/>
          <w:sz w:val="24"/>
          <w:szCs w:val="24"/>
          <w:lang w:val="kk-KZ"/>
        </w:rPr>
        <w:t>Мойынкумскому</w:t>
      </w:r>
      <w:r>
        <w:rPr>
          <w:i w:val="0"/>
          <w:sz w:val="24"/>
          <w:szCs w:val="24"/>
        </w:rPr>
        <w:t xml:space="preserve"> району</w:t>
      </w:r>
      <w:r>
        <w:rPr>
          <w:i w:val="0"/>
          <w:sz w:val="24"/>
          <w:szCs w:val="24"/>
        </w:rPr>
        <w:t xml:space="preserve"> </w:t>
      </w:r>
      <w:r>
        <w:rPr>
          <w:i w:val="0"/>
          <w:sz w:val="24"/>
          <w:szCs w:val="24"/>
        </w:rPr>
        <w:t>Департамент</w:t>
      </w:r>
      <w:r>
        <w:rPr>
          <w:i w:val="0"/>
          <w:sz w:val="24"/>
          <w:szCs w:val="24"/>
        </w:rPr>
        <w:t>а</w:t>
      </w:r>
      <w:r>
        <w:rPr>
          <w:i w:val="0"/>
          <w:sz w:val="24"/>
          <w:szCs w:val="24"/>
        </w:rPr>
        <w:t xml:space="preserve"> государственных доходов по </w:t>
      </w:r>
      <w:proofErr w:type="spellStart"/>
      <w:r>
        <w:rPr>
          <w:i w:val="0"/>
          <w:sz w:val="24"/>
          <w:szCs w:val="24"/>
        </w:rPr>
        <w:t>Жамбылской</w:t>
      </w:r>
      <w:proofErr w:type="spellEnd"/>
      <w:r>
        <w:rPr>
          <w:i w:val="0"/>
          <w:sz w:val="24"/>
          <w:szCs w:val="24"/>
        </w:rPr>
        <w:t xml:space="preserve"> области</w:t>
      </w:r>
      <w:r>
        <w:rPr>
          <w:i w:val="0"/>
          <w:sz w:val="24"/>
          <w:szCs w:val="24"/>
        </w:rPr>
        <w:t xml:space="preserve"> </w:t>
      </w:r>
      <w:r>
        <w:rPr>
          <w:i w:val="0"/>
          <w:sz w:val="24"/>
          <w:szCs w:val="24"/>
        </w:rPr>
        <w:t>Комитет</w:t>
      </w:r>
      <w:r>
        <w:rPr>
          <w:i w:val="0"/>
          <w:sz w:val="24"/>
          <w:szCs w:val="24"/>
        </w:rPr>
        <w:t>а</w:t>
      </w:r>
      <w:r>
        <w:rPr>
          <w:i w:val="0"/>
          <w:sz w:val="24"/>
          <w:szCs w:val="24"/>
        </w:rPr>
        <w:t xml:space="preserve"> государственных доходов</w:t>
      </w:r>
      <w:r>
        <w:rPr>
          <w:i w:val="0"/>
          <w:sz w:val="24"/>
          <w:szCs w:val="24"/>
        </w:rPr>
        <w:t xml:space="preserve"> Министерства</w:t>
      </w:r>
      <w:r>
        <w:rPr>
          <w:i w:val="0"/>
          <w:sz w:val="24"/>
          <w:szCs w:val="24"/>
        </w:rPr>
        <w:t xml:space="preserve"> финансов</w:t>
      </w:r>
      <w:r>
        <w:rPr>
          <w:i w:val="0"/>
          <w:sz w:val="24"/>
          <w:szCs w:val="24"/>
        </w:rPr>
        <w:t xml:space="preserve"> </w:t>
      </w:r>
      <w:r w:rsidR="006D44AB">
        <w:rPr>
          <w:i w:val="0"/>
          <w:sz w:val="24"/>
          <w:szCs w:val="24"/>
        </w:rPr>
        <w:t>Республика Казахстан, адрес: индекс 080</w:t>
      </w:r>
      <w:r w:rsidR="006D44AB">
        <w:rPr>
          <w:i w:val="0"/>
          <w:sz w:val="24"/>
          <w:szCs w:val="24"/>
          <w:lang w:val="kk-KZ"/>
        </w:rPr>
        <w:t>6</w:t>
      </w:r>
      <w:r w:rsidR="006D44AB">
        <w:rPr>
          <w:i w:val="0"/>
          <w:sz w:val="24"/>
          <w:szCs w:val="24"/>
        </w:rPr>
        <w:t xml:space="preserve">00, </w:t>
      </w:r>
      <w:proofErr w:type="spellStart"/>
      <w:r w:rsidR="006D44AB">
        <w:rPr>
          <w:i w:val="0"/>
          <w:sz w:val="24"/>
          <w:szCs w:val="24"/>
        </w:rPr>
        <w:t>Жамбылская</w:t>
      </w:r>
      <w:proofErr w:type="spellEnd"/>
      <w:r w:rsidR="006D44AB">
        <w:rPr>
          <w:i w:val="0"/>
          <w:sz w:val="24"/>
          <w:szCs w:val="24"/>
        </w:rPr>
        <w:t xml:space="preserve"> область, </w:t>
      </w:r>
      <w:r w:rsidR="006D44AB">
        <w:rPr>
          <w:i w:val="0"/>
          <w:sz w:val="24"/>
          <w:szCs w:val="24"/>
          <w:lang w:val="kk-KZ"/>
        </w:rPr>
        <w:t>Мойынкумский</w:t>
      </w:r>
      <w:r w:rsidR="006D44AB">
        <w:rPr>
          <w:i w:val="0"/>
          <w:sz w:val="24"/>
          <w:szCs w:val="24"/>
        </w:rPr>
        <w:t xml:space="preserve"> район, с </w:t>
      </w:r>
      <w:r w:rsidR="006D44AB">
        <w:rPr>
          <w:i w:val="0"/>
          <w:sz w:val="24"/>
          <w:szCs w:val="24"/>
          <w:lang w:val="kk-KZ"/>
        </w:rPr>
        <w:t>Мойынкум</w:t>
      </w:r>
      <w:r w:rsidR="006D44AB">
        <w:rPr>
          <w:i w:val="0"/>
          <w:sz w:val="24"/>
          <w:szCs w:val="24"/>
        </w:rPr>
        <w:t xml:space="preserve">, </w:t>
      </w:r>
      <w:proofErr w:type="spellStart"/>
      <w:r w:rsidR="006D44AB">
        <w:rPr>
          <w:i w:val="0"/>
          <w:sz w:val="24"/>
          <w:szCs w:val="24"/>
        </w:rPr>
        <w:t>ул</w:t>
      </w:r>
      <w:proofErr w:type="spellEnd"/>
      <w:r w:rsidR="006D44AB">
        <w:rPr>
          <w:i w:val="0"/>
          <w:sz w:val="24"/>
          <w:szCs w:val="24"/>
        </w:rPr>
        <w:t xml:space="preserve"> </w:t>
      </w:r>
      <w:r w:rsidR="006D44AB">
        <w:rPr>
          <w:i w:val="0"/>
          <w:sz w:val="24"/>
          <w:szCs w:val="24"/>
          <w:lang w:val="kk-KZ"/>
        </w:rPr>
        <w:t>Б.Омарова дом 6</w:t>
      </w:r>
      <w:r w:rsidR="006D44AB">
        <w:rPr>
          <w:i w:val="0"/>
          <w:sz w:val="24"/>
          <w:szCs w:val="24"/>
        </w:rPr>
        <w:t>, телефоны для справок: 8(72642)2-42-59,</w:t>
      </w:r>
      <w:r w:rsidR="00A7077F">
        <w:rPr>
          <w:i w:val="0"/>
          <w:sz w:val="24"/>
          <w:szCs w:val="24"/>
        </w:rPr>
        <w:tab/>
      </w:r>
      <w:r w:rsidR="006D44AB">
        <w:rPr>
          <w:i w:val="0"/>
          <w:sz w:val="24"/>
          <w:szCs w:val="24"/>
        </w:rPr>
        <w:t xml:space="preserve"> электронные</w:t>
      </w:r>
      <w:r>
        <w:rPr>
          <w:i w:val="0"/>
          <w:sz w:val="24"/>
          <w:szCs w:val="24"/>
        </w:rPr>
        <w:t xml:space="preserve"> </w:t>
      </w:r>
      <w:r w:rsidR="006D44AB">
        <w:rPr>
          <w:i w:val="0"/>
          <w:sz w:val="24"/>
          <w:szCs w:val="24"/>
        </w:rPr>
        <w:t xml:space="preserve">адреса: </w:t>
      </w:r>
      <w:proofErr w:type="spellStart"/>
      <w:r w:rsidR="006D44AB">
        <w:rPr>
          <w:i w:val="0"/>
          <w:sz w:val="24"/>
          <w:szCs w:val="24"/>
          <w:lang w:val="en-US"/>
        </w:rPr>
        <w:t>mnk</w:t>
      </w:r>
      <w:proofErr w:type="spellEnd"/>
      <w:r w:rsidR="00191BB0">
        <w:fldChar w:fldCharType="begin"/>
      </w:r>
      <w:r w:rsidR="00191BB0">
        <w:instrText xml:space="preserve"> HYPERLINK "mailto:_nk@taxtaraz.mgd.kz" </w:instrText>
      </w:r>
      <w:r w:rsidR="00191BB0">
        <w:fldChar w:fldCharType="separate"/>
      </w:r>
      <w:r w:rsidR="006D44AB">
        <w:rPr>
          <w:rStyle w:val="ab"/>
          <w:i w:val="0"/>
          <w:sz w:val="24"/>
          <w:szCs w:val="24"/>
          <w:lang w:val="kk-KZ"/>
        </w:rPr>
        <w:t>_nk@taxtaraz.mgd.kz</w:t>
      </w:r>
      <w:r w:rsidR="00191BB0">
        <w:rPr>
          <w:rStyle w:val="ab"/>
          <w:i w:val="0"/>
          <w:sz w:val="24"/>
          <w:szCs w:val="24"/>
          <w:lang w:val="kk-KZ"/>
        </w:rPr>
        <w:fldChar w:fldCharType="end"/>
      </w:r>
      <w:r w:rsidR="006D44AB">
        <w:rPr>
          <w:i w:val="0"/>
          <w:sz w:val="24"/>
          <w:szCs w:val="24"/>
          <w:lang w:val="kk-KZ"/>
        </w:rPr>
        <w:t xml:space="preserve"> и </w:t>
      </w:r>
      <w:r w:rsidR="006D44AB">
        <w:rPr>
          <w:i w:val="0"/>
          <w:sz w:val="24"/>
          <w:szCs w:val="24"/>
          <w:u w:val="single"/>
          <w:lang w:val="kk-KZ"/>
        </w:rPr>
        <w:t>g</w:t>
      </w:r>
      <w:proofErr w:type="spellStart"/>
      <w:r w:rsidR="006D44AB">
        <w:rPr>
          <w:i w:val="0"/>
          <w:sz w:val="24"/>
          <w:szCs w:val="24"/>
          <w:u w:val="single"/>
          <w:lang w:val="en-US"/>
        </w:rPr>
        <w:t>zaurbekova</w:t>
      </w:r>
      <w:proofErr w:type="spellEnd"/>
      <w:r w:rsidR="006D44AB">
        <w:rPr>
          <w:i w:val="0"/>
          <w:sz w:val="24"/>
          <w:szCs w:val="24"/>
          <w:u w:val="single"/>
          <w:lang w:val="kk-KZ"/>
        </w:rPr>
        <w:t>@taxtaraz.mgd.kz</w:t>
      </w:r>
      <w:r w:rsidR="006D44AB">
        <w:rPr>
          <w:i w:val="0"/>
          <w:sz w:val="24"/>
          <w:szCs w:val="24"/>
          <w:lang w:val="kk-KZ"/>
        </w:rPr>
        <w:t xml:space="preserve">, объявляет внутренний конкурс на </w:t>
      </w:r>
      <w:r w:rsidR="006D44AB">
        <w:rPr>
          <w:i w:val="0"/>
          <w:sz w:val="24"/>
          <w:szCs w:val="24"/>
        </w:rPr>
        <w:t>занятие вакантн</w:t>
      </w:r>
      <w:r>
        <w:rPr>
          <w:i w:val="0"/>
          <w:sz w:val="24"/>
          <w:szCs w:val="24"/>
        </w:rPr>
        <w:t>ых</w:t>
      </w:r>
      <w:r w:rsidR="006D44AB">
        <w:rPr>
          <w:i w:val="0"/>
          <w:sz w:val="24"/>
          <w:szCs w:val="24"/>
        </w:rPr>
        <w:t xml:space="preserve"> административн</w:t>
      </w:r>
      <w:r>
        <w:rPr>
          <w:i w:val="0"/>
          <w:sz w:val="24"/>
          <w:szCs w:val="24"/>
        </w:rPr>
        <w:t>ых</w:t>
      </w:r>
      <w:r w:rsidR="006D44AB">
        <w:rPr>
          <w:i w:val="0"/>
          <w:sz w:val="24"/>
          <w:szCs w:val="24"/>
        </w:rPr>
        <w:t xml:space="preserve"> государственн</w:t>
      </w:r>
      <w:r>
        <w:rPr>
          <w:i w:val="0"/>
          <w:sz w:val="24"/>
          <w:szCs w:val="24"/>
        </w:rPr>
        <w:t>ых</w:t>
      </w:r>
      <w:r w:rsidR="006D44AB">
        <w:rPr>
          <w:i w:val="0"/>
          <w:sz w:val="24"/>
          <w:szCs w:val="24"/>
        </w:rPr>
        <w:t xml:space="preserve"> должност</w:t>
      </w:r>
      <w:r>
        <w:rPr>
          <w:i w:val="0"/>
          <w:sz w:val="24"/>
          <w:szCs w:val="24"/>
        </w:rPr>
        <w:t>ей:</w:t>
      </w:r>
    </w:p>
    <w:p w:rsidR="006D44AB" w:rsidRDefault="006D44AB" w:rsidP="006D44AB">
      <w:pPr>
        <w:pStyle w:val="ad"/>
        <w:tabs>
          <w:tab w:val="left" w:pos="284"/>
        </w:tabs>
        <w:spacing w:after="0"/>
        <w:jc w:val="both"/>
        <w:rPr>
          <w:i w:val="0"/>
          <w:sz w:val="24"/>
          <w:szCs w:val="24"/>
          <w:lang w:val="kk-KZ"/>
        </w:rPr>
      </w:pPr>
      <w:r>
        <w:rPr>
          <w:i w:val="0"/>
          <w:sz w:val="24"/>
          <w:szCs w:val="24"/>
          <w:lang w:val="kk-KZ"/>
        </w:rPr>
        <w:t xml:space="preserve">  </w:t>
      </w:r>
      <w:r>
        <w:rPr>
          <w:i w:val="0"/>
          <w:sz w:val="24"/>
          <w:szCs w:val="24"/>
          <w:lang w:val="kk-KZ"/>
        </w:rPr>
        <w:tab/>
      </w:r>
      <w:r>
        <w:rPr>
          <w:i w:val="0"/>
          <w:sz w:val="24"/>
          <w:szCs w:val="24"/>
          <w:lang w:val="kk-KZ"/>
        </w:rPr>
        <w:tab/>
        <w:t>1</w:t>
      </w:r>
      <w:r w:rsidR="00C10574">
        <w:rPr>
          <w:i w:val="0"/>
          <w:sz w:val="24"/>
          <w:szCs w:val="24"/>
          <w:lang w:val="kk-KZ"/>
        </w:rPr>
        <w:t>5</w:t>
      </w:r>
      <w:r>
        <w:rPr>
          <w:i w:val="0"/>
          <w:sz w:val="24"/>
          <w:szCs w:val="24"/>
          <w:lang w:val="kk-KZ"/>
        </w:rPr>
        <w:t xml:space="preserve">. Главный специалист  </w:t>
      </w:r>
      <w:r>
        <w:rPr>
          <w:i w:val="0"/>
          <w:color w:val="000000" w:themeColor="text1"/>
          <w:sz w:val="24"/>
          <w:szCs w:val="24"/>
          <w:lang w:val="kk-KZ"/>
        </w:rPr>
        <w:t xml:space="preserve">отдела </w:t>
      </w:r>
      <w:r>
        <w:rPr>
          <w:i w:val="0"/>
          <w:sz w:val="24"/>
          <w:szCs w:val="24"/>
          <w:lang w:val="kk-KZ"/>
        </w:rPr>
        <w:t xml:space="preserve"> по работе с налогоплательщиками</w:t>
      </w:r>
      <w:r>
        <w:rPr>
          <w:i w:val="0"/>
          <w:sz w:val="24"/>
          <w:szCs w:val="24"/>
        </w:rPr>
        <w:t xml:space="preserve"> Управления государственных доходов по </w:t>
      </w:r>
      <w:proofErr w:type="spellStart"/>
      <w:r>
        <w:rPr>
          <w:i w:val="0"/>
          <w:sz w:val="24"/>
          <w:szCs w:val="24"/>
        </w:rPr>
        <w:t>Мойынкумскому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1 единица, категория C-R-</w:t>
      </w:r>
      <w:r>
        <w:rPr>
          <w:i w:val="0"/>
          <w:sz w:val="24"/>
          <w:szCs w:val="24"/>
          <w:lang w:val="kk-KZ"/>
        </w:rPr>
        <w:t>4</w:t>
      </w:r>
      <w:r>
        <w:rPr>
          <w:i w:val="0"/>
          <w:sz w:val="24"/>
          <w:szCs w:val="24"/>
        </w:rPr>
        <w:t xml:space="preserve">, </w:t>
      </w:r>
      <w:r>
        <w:rPr>
          <w:i w:val="0"/>
          <w:sz w:val="24"/>
          <w:szCs w:val="24"/>
          <w:lang w:val="kk-KZ"/>
        </w:rPr>
        <w:t>№04-2-2.</w:t>
      </w:r>
    </w:p>
    <w:p w:rsidR="006D44AB" w:rsidRDefault="006D44AB" w:rsidP="006D44AB">
      <w:pPr>
        <w:jc w:val="both"/>
        <w:rPr>
          <w:b w:val="0"/>
          <w:bCs w:val="0"/>
          <w:i w:val="0"/>
          <w:iCs w:val="0"/>
          <w:color w:val="0D0D0D" w:themeColor="text1" w:themeTint="F2"/>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iCs w:val="0"/>
          <w:color w:val="0D0D0D" w:themeColor="text1" w:themeTint="F2"/>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p>
    <w:p w:rsidR="006D44AB" w:rsidRDefault="006D44AB" w:rsidP="006D44AB">
      <w:pPr>
        <w:widowControl/>
        <w:jc w:val="both"/>
        <w:rPr>
          <w:b w:val="0"/>
          <w:bCs w:val="0"/>
          <w:i w:val="0"/>
          <w:iCs w:val="0"/>
          <w:sz w:val="24"/>
          <w:szCs w:val="24"/>
          <w:lang w:val="kk-KZ"/>
        </w:rPr>
      </w:pPr>
      <w:r>
        <w:rPr>
          <w:b w:val="0"/>
          <w:bCs w:val="0"/>
          <w:i w:val="0"/>
          <w:iCs w:val="0"/>
          <w:sz w:val="24"/>
          <w:szCs w:val="24"/>
          <w:lang w:val="kk-KZ"/>
        </w:rPr>
        <w:t>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w:t>
      </w:r>
    </w:p>
    <w:p w:rsidR="006D44AB" w:rsidRDefault="006D44AB" w:rsidP="006D44AB">
      <w:pPr>
        <w:widowControl/>
        <w:jc w:val="both"/>
        <w:rPr>
          <w:b w:val="0"/>
          <w:bCs w:val="0"/>
          <w:i w:val="0"/>
          <w:iCs w:val="0"/>
          <w:sz w:val="24"/>
          <w:szCs w:val="24"/>
          <w:lang w:val="kk-KZ"/>
        </w:rPr>
      </w:pPr>
      <w:r>
        <w:rPr>
          <w:b w:val="0"/>
          <w:bCs w:val="0"/>
          <w:i w:val="0"/>
          <w:iCs w:val="0"/>
          <w:sz w:val="24"/>
          <w:szCs w:val="24"/>
          <w:lang w:val="kk-KZ"/>
        </w:rPr>
        <w:t>Проведение инвентаризации правильности заявлений, введенных электронной системой. Выполнение работы камерального контроля заявленных деклараций. Проведение  регистрации кассовых аппаратов. Объяснение порядка и использования кассовых аппаратов с фискальной памятью для налогоплательщиков.  Оказать качественные налоговые услуги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w:t>
      </w:r>
    </w:p>
    <w:p w:rsidR="006D44AB" w:rsidRDefault="006D44AB" w:rsidP="006D44AB">
      <w:pPr>
        <w:widowControl/>
        <w:jc w:val="both"/>
        <w:rPr>
          <w:b w:val="0"/>
          <w:bCs w:val="0"/>
          <w:i w:val="0"/>
          <w:iCs w:val="0"/>
          <w:sz w:val="24"/>
          <w:szCs w:val="24"/>
          <w:lang w:val="kk-KZ"/>
        </w:rPr>
      </w:pPr>
      <w:r>
        <w:rPr>
          <w:b w:val="0"/>
          <w:bCs w:val="0"/>
          <w:i w:val="0"/>
          <w:iCs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деятельности.</w:t>
      </w:r>
    </w:p>
    <w:p w:rsidR="006D44AB" w:rsidRPr="00CE6C27" w:rsidRDefault="006D44AB" w:rsidP="006D44AB">
      <w:pPr>
        <w:pStyle w:val="ad"/>
        <w:tabs>
          <w:tab w:val="left" w:pos="284"/>
        </w:tabs>
        <w:spacing w:after="0"/>
        <w:jc w:val="both"/>
        <w:rPr>
          <w:rFonts w:eastAsia="Calibri"/>
          <w:bCs w:val="0"/>
          <w:i w:val="0"/>
          <w:color w:val="000000"/>
          <w:sz w:val="24"/>
          <w:szCs w:val="24"/>
          <w:lang w:eastAsia="en-US"/>
        </w:rPr>
      </w:pPr>
      <w:r w:rsidRPr="00CE6C27">
        <w:rPr>
          <w:rFonts w:eastAsia="Calibri"/>
          <w:bCs w:val="0"/>
          <w:i w:val="0"/>
          <w:color w:val="000000"/>
          <w:sz w:val="24"/>
          <w:szCs w:val="24"/>
          <w:lang w:eastAsia="en-US"/>
        </w:rPr>
        <w:t xml:space="preserve">Требования к участникам конкурса: </w:t>
      </w:r>
    </w:p>
    <w:p w:rsidR="006D44AB" w:rsidRPr="00CE6C27" w:rsidRDefault="006D44AB" w:rsidP="006D44AB">
      <w:pPr>
        <w:jc w:val="both"/>
        <w:rPr>
          <w:rFonts w:eastAsia="Calibri"/>
          <w:b w:val="0"/>
          <w:color w:val="000000"/>
          <w:sz w:val="24"/>
          <w:szCs w:val="24"/>
          <w:lang w:eastAsia="en-US"/>
        </w:rPr>
      </w:pPr>
      <w:r w:rsidRPr="00CE6C27">
        <w:rPr>
          <w:rFonts w:eastAsia="Calibri"/>
          <w:i w:val="0"/>
          <w:color w:val="000000"/>
          <w:sz w:val="24"/>
          <w:szCs w:val="24"/>
          <w:lang w:eastAsia="en-US"/>
        </w:rPr>
        <w:t>Образование:</w:t>
      </w:r>
      <w:r w:rsidRPr="00CE6C27">
        <w:rPr>
          <w:rFonts w:eastAsia="Calibri"/>
          <w:color w:val="000000"/>
          <w:sz w:val="24"/>
          <w:szCs w:val="24"/>
          <w:lang w:eastAsia="en-US"/>
        </w:rPr>
        <w:t xml:space="preserve"> </w:t>
      </w:r>
      <w:r w:rsidRPr="00CE6C27">
        <w:rPr>
          <w:b w:val="0"/>
          <w:i w:val="0"/>
          <w:sz w:val="24"/>
          <w:szCs w:val="24"/>
          <w:lang w:val="kk-KZ"/>
        </w:rPr>
        <w:t xml:space="preserve">в сфере </w:t>
      </w:r>
      <w:r w:rsidRPr="00CE6C27">
        <w:rPr>
          <w:b w:val="0"/>
          <w:i w:val="0"/>
          <w:color w:val="000000"/>
          <w:sz w:val="24"/>
          <w:szCs w:val="24"/>
        </w:rPr>
        <w:t>социальных наук, экономики и бизнеса или в сфере права.</w:t>
      </w:r>
    </w:p>
    <w:p w:rsidR="006D44AB" w:rsidRPr="00CE6C27" w:rsidRDefault="006D44AB" w:rsidP="006D44AB">
      <w:pPr>
        <w:jc w:val="both"/>
        <w:rPr>
          <w:b w:val="0"/>
          <w:i w:val="0"/>
          <w:sz w:val="24"/>
          <w:szCs w:val="24"/>
          <w:lang w:val="kk-KZ"/>
        </w:rPr>
      </w:pPr>
      <w:r w:rsidRPr="00CE6C27">
        <w:rPr>
          <w:rFonts w:eastAsia="Calibri"/>
          <w:i w:val="0"/>
          <w:color w:val="000000"/>
          <w:sz w:val="24"/>
          <w:szCs w:val="24"/>
          <w:lang w:eastAsia="en-US"/>
        </w:rPr>
        <w:lastRenderedPageBreak/>
        <w:t xml:space="preserve">Специальность: </w:t>
      </w:r>
      <w:r w:rsidRPr="00CE6C27">
        <w:rPr>
          <w:rFonts w:eastAsia="Calibri"/>
          <w:b w:val="0"/>
          <w:i w:val="0"/>
          <w:color w:val="000000"/>
          <w:sz w:val="24"/>
          <w:szCs w:val="24"/>
          <w:lang w:val="kk-KZ" w:eastAsia="en-US"/>
        </w:rPr>
        <w:t>Э</w:t>
      </w:r>
      <w:proofErr w:type="spellStart"/>
      <w:r w:rsidRPr="00CE6C27">
        <w:rPr>
          <w:b w:val="0"/>
          <w:i w:val="0"/>
          <w:color w:val="000000"/>
          <w:sz w:val="24"/>
          <w:szCs w:val="24"/>
        </w:rPr>
        <w:t>кономика</w:t>
      </w:r>
      <w:proofErr w:type="spellEnd"/>
      <w:r w:rsidRPr="00CE6C27">
        <w:rPr>
          <w:b w:val="0"/>
          <w:i w:val="0"/>
          <w:color w:val="000000"/>
          <w:sz w:val="24"/>
          <w:szCs w:val="24"/>
        </w:rPr>
        <w:t xml:space="preserve"> или </w:t>
      </w:r>
      <w:proofErr w:type="gramStart"/>
      <w:r w:rsidRPr="00CE6C27">
        <w:rPr>
          <w:b w:val="0"/>
          <w:i w:val="0"/>
          <w:color w:val="000000"/>
          <w:sz w:val="24"/>
          <w:szCs w:val="24"/>
        </w:rPr>
        <w:t>менеджмент</w:t>
      </w:r>
      <w:proofErr w:type="gramEnd"/>
      <w:r w:rsidRPr="00CE6C27">
        <w:rPr>
          <w:b w:val="0"/>
          <w:i w:val="0"/>
          <w:color w:val="000000"/>
          <w:sz w:val="24"/>
          <w:szCs w:val="24"/>
        </w:rPr>
        <w:t xml:space="preserve"> или учет и аудит или финансы или Государственное и местное управление или маркетинг или мировая экономика или юриспруденция.</w:t>
      </w:r>
      <w:r w:rsidRPr="00CE6C27">
        <w:rPr>
          <w:b w:val="0"/>
          <w:i w:val="0"/>
          <w:sz w:val="24"/>
          <w:szCs w:val="24"/>
          <w:lang w:val="kk-KZ"/>
        </w:rPr>
        <w:t xml:space="preserve">  </w:t>
      </w:r>
    </w:p>
    <w:p w:rsidR="006D44AB" w:rsidRPr="00CE6C27" w:rsidRDefault="006D44AB" w:rsidP="006D44AB">
      <w:pPr>
        <w:pStyle w:val="a6"/>
        <w:jc w:val="both"/>
        <w:rPr>
          <w:b w:val="0"/>
          <w:i w:val="0"/>
          <w:color w:val="000000" w:themeColor="text1"/>
          <w:sz w:val="24"/>
          <w:szCs w:val="24"/>
        </w:rPr>
      </w:pPr>
      <w:r w:rsidRPr="00CE6C27">
        <w:rPr>
          <w:b w:val="0"/>
          <w:i w:val="0"/>
          <w:sz w:val="24"/>
          <w:szCs w:val="24"/>
        </w:rPr>
        <w:t xml:space="preserve">Знание нормативных правовых актов согласно </w:t>
      </w:r>
      <w:proofErr w:type="gramStart"/>
      <w:r w:rsidRPr="00CE6C27">
        <w:rPr>
          <w:b w:val="0"/>
          <w:i w:val="0"/>
          <w:sz w:val="24"/>
          <w:szCs w:val="24"/>
        </w:rPr>
        <w:t>программе тестирования</w:t>
      </w:r>
      <w:proofErr w:type="gramEnd"/>
      <w:r w:rsidRPr="00CE6C27">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sidRPr="00CE6C27">
        <w:rPr>
          <w:b w:val="0"/>
          <w:i w:val="0"/>
          <w:sz w:val="24"/>
          <w:szCs w:val="24"/>
        </w:rPr>
        <w:br/>
      </w:r>
      <w:r w:rsidRPr="00CE6C27">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E6C27" w:rsidRDefault="006D44AB" w:rsidP="006D44AB">
      <w:pPr>
        <w:pStyle w:val="a6"/>
        <w:jc w:val="both"/>
        <w:rPr>
          <w:b w:val="0"/>
          <w:i w:val="0"/>
          <w:color w:val="000000" w:themeColor="text1"/>
          <w:sz w:val="24"/>
          <w:szCs w:val="24"/>
        </w:rPr>
      </w:pPr>
      <w:r w:rsidRPr="00CE6C27">
        <w:rPr>
          <w:b w:val="0"/>
          <w:i w:val="0"/>
          <w:color w:val="000000" w:themeColor="text1"/>
          <w:sz w:val="24"/>
          <w:szCs w:val="24"/>
        </w:rPr>
        <w:t>В соответствии с типовыми квалификационными требованиями.</w:t>
      </w:r>
    </w:p>
    <w:p w:rsidR="006D44AB" w:rsidRPr="00CE6C27" w:rsidRDefault="006D44AB" w:rsidP="006D44AB">
      <w:pPr>
        <w:pStyle w:val="a6"/>
        <w:jc w:val="both"/>
        <w:rPr>
          <w:b w:val="0"/>
          <w:i w:val="0"/>
          <w:color w:val="000000" w:themeColor="text1"/>
          <w:sz w:val="24"/>
          <w:szCs w:val="24"/>
        </w:rPr>
      </w:pPr>
      <w:r w:rsidRPr="00CE6C27">
        <w:rPr>
          <w:b w:val="0"/>
          <w:i w:val="0"/>
          <w:color w:val="000000" w:themeColor="text1"/>
          <w:sz w:val="24"/>
          <w:szCs w:val="24"/>
        </w:rPr>
        <w:t xml:space="preserve">Умение работать на компьютере со стандартным пакетом программ </w:t>
      </w:r>
      <w:proofErr w:type="spellStart"/>
      <w:r w:rsidRPr="00CE6C27">
        <w:rPr>
          <w:b w:val="0"/>
          <w:i w:val="0"/>
          <w:color w:val="000000" w:themeColor="text1"/>
          <w:sz w:val="24"/>
          <w:szCs w:val="24"/>
        </w:rPr>
        <w:t>MSWord</w:t>
      </w:r>
      <w:proofErr w:type="spellEnd"/>
      <w:r w:rsidRPr="00CE6C27">
        <w:rPr>
          <w:b w:val="0"/>
          <w:i w:val="0"/>
          <w:color w:val="000000" w:themeColor="text1"/>
          <w:sz w:val="24"/>
          <w:szCs w:val="24"/>
        </w:rPr>
        <w:t xml:space="preserve">, </w:t>
      </w:r>
      <w:proofErr w:type="spellStart"/>
      <w:r w:rsidRPr="00CE6C27">
        <w:rPr>
          <w:b w:val="0"/>
          <w:i w:val="0"/>
          <w:color w:val="000000" w:themeColor="text1"/>
          <w:sz w:val="24"/>
          <w:szCs w:val="24"/>
        </w:rPr>
        <w:t>MSExcel</w:t>
      </w:r>
      <w:proofErr w:type="spellEnd"/>
      <w:r w:rsidRPr="00CE6C27">
        <w:rPr>
          <w:b w:val="0"/>
          <w:i w:val="0"/>
          <w:color w:val="000000" w:themeColor="text1"/>
          <w:sz w:val="24"/>
          <w:szCs w:val="24"/>
        </w:rPr>
        <w:t>, Интернет, Интернет-портал и умение работать с электронной почтой.</w:t>
      </w:r>
    </w:p>
    <w:p w:rsidR="006D44AB" w:rsidRPr="00845A03" w:rsidRDefault="006D44AB" w:rsidP="006D44AB">
      <w:pPr>
        <w:widowControl/>
        <w:suppressAutoHyphens/>
        <w:autoSpaceDN w:val="0"/>
        <w:jc w:val="both"/>
        <w:textAlignment w:val="baseline"/>
        <w:rPr>
          <w:b w:val="0"/>
          <w:i w:val="0"/>
          <w:sz w:val="24"/>
          <w:szCs w:val="24"/>
        </w:rPr>
      </w:pPr>
    </w:p>
    <w:p w:rsidR="006D44AB" w:rsidRDefault="006D44AB" w:rsidP="006D44AB">
      <w:pPr>
        <w:ind w:firstLine="708"/>
        <w:jc w:val="both"/>
        <w:rPr>
          <w:i w:val="0"/>
          <w:sz w:val="24"/>
          <w:szCs w:val="24"/>
          <w:lang w:val="kk-KZ"/>
        </w:rPr>
      </w:pPr>
      <w:r>
        <w:rPr>
          <w:i w:val="0"/>
          <w:sz w:val="24"/>
          <w:szCs w:val="24"/>
        </w:rPr>
        <w:t>1</w:t>
      </w:r>
      <w:r w:rsidR="00C10574">
        <w:rPr>
          <w:i w:val="0"/>
          <w:sz w:val="24"/>
          <w:szCs w:val="24"/>
        </w:rPr>
        <w:t>6</w:t>
      </w:r>
      <w:r>
        <w:rPr>
          <w:i w:val="0"/>
          <w:sz w:val="24"/>
          <w:szCs w:val="24"/>
        </w:rPr>
        <w:t xml:space="preserve">. </w:t>
      </w:r>
      <w:r>
        <w:rPr>
          <w:i w:val="0"/>
          <w:sz w:val="24"/>
          <w:szCs w:val="24"/>
          <w:lang w:val="kk-KZ"/>
        </w:rPr>
        <w:t xml:space="preserve"> Главный специалист </w:t>
      </w:r>
      <w:r>
        <w:rPr>
          <w:i w:val="0"/>
          <w:sz w:val="24"/>
          <w:szCs w:val="24"/>
        </w:rPr>
        <w:t xml:space="preserve"> отдела</w:t>
      </w:r>
      <w:r>
        <w:t xml:space="preserve"> </w:t>
      </w:r>
      <w:r>
        <w:rPr>
          <w:i w:val="0"/>
          <w:sz w:val="24"/>
          <w:szCs w:val="24"/>
          <w:lang w:val="kk-KZ"/>
        </w:rPr>
        <w:t xml:space="preserve">учета, анализа,  правовой и организационной работы </w:t>
      </w:r>
      <w:r>
        <w:rPr>
          <w:i w:val="0"/>
          <w:sz w:val="24"/>
          <w:szCs w:val="24"/>
        </w:rPr>
        <w:t xml:space="preserve">Управления государственных доходов по </w:t>
      </w:r>
      <w:proofErr w:type="spellStart"/>
      <w:r>
        <w:rPr>
          <w:i w:val="0"/>
          <w:sz w:val="24"/>
          <w:szCs w:val="24"/>
        </w:rPr>
        <w:t>Мойынкумскому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1 единица, категория C-R-</w:t>
      </w:r>
      <w:r>
        <w:rPr>
          <w:i w:val="0"/>
          <w:sz w:val="24"/>
          <w:szCs w:val="24"/>
          <w:lang w:val="kk-KZ"/>
        </w:rPr>
        <w:t>4</w:t>
      </w:r>
      <w:r>
        <w:rPr>
          <w:i w:val="0"/>
          <w:sz w:val="24"/>
          <w:szCs w:val="24"/>
        </w:rPr>
        <w:t xml:space="preserve">, </w:t>
      </w:r>
      <w:r>
        <w:rPr>
          <w:i w:val="0"/>
          <w:sz w:val="24"/>
          <w:szCs w:val="24"/>
          <w:lang w:val="kk-KZ"/>
        </w:rPr>
        <w:t>№04-2-2</w:t>
      </w:r>
    </w:p>
    <w:p w:rsidR="006D44AB" w:rsidRDefault="006D44AB" w:rsidP="006D44AB">
      <w:pPr>
        <w:jc w:val="both"/>
        <w:rPr>
          <w:b w:val="0"/>
          <w:bCs w:val="0"/>
          <w:i w:val="0"/>
          <w:iCs w:val="0"/>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iCs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ценности.Контролирует своевременный прием, регистрацию заявлений и исполнение заявлений юридическими и физическими лицами.</w:t>
      </w:r>
    </w:p>
    <w:p w:rsidR="006D44AB" w:rsidRDefault="006D44AB" w:rsidP="006D44AB">
      <w:pPr>
        <w:jc w:val="both"/>
        <w:rPr>
          <w:b w:val="0"/>
          <w:i w:val="0"/>
          <w:sz w:val="24"/>
          <w:szCs w:val="24"/>
          <w:lang w:val="kk-KZ"/>
        </w:rPr>
      </w:pPr>
      <w:r>
        <w:rPr>
          <w:b w:val="0"/>
          <w:bCs w:val="0"/>
          <w:i w:val="0"/>
          <w:iCs w:val="0"/>
          <w:color w:val="000000" w:themeColor="text1"/>
          <w:sz w:val="24"/>
          <w:szCs w:val="24"/>
          <w:lang w:val="kk-KZ"/>
        </w:rPr>
        <w:t xml:space="preserve">Представление на должном уровне интересов управления государственных доходов в Судебных органах. Заполняет протоколы и постановления, применение административных процедур, контролирует их законность. </w:t>
      </w:r>
      <w:r>
        <w:rPr>
          <w:b w:val="0"/>
          <w:bCs w:val="0"/>
          <w:i w:val="0"/>
          <w:iCs w:val="0"/>
          <w:color w:val="000000"/>
          <w:sz w:val="24"/>
          <w:szCs w:val="24"/>
          <w:lang w:val="kk-KZ"/>
        </w:rPr>
        <w:t xml:space="preserve">Информирование и консультирование по действующему законодательству. </w:t>
      </w:r>
      <w:r>
        <w:rPr>
          <w:b w:val="0"/>
          <w:bCs w:val="0"/>
          <w:i w:val="0"/>
          <w:iCs w:val="0"/>
          <w:sz w:val="24"/>
          <w:szCs w:val="24"/>
          <w:lang w:val="kk-KZ"/>
        </w:rPr>
        <w:t>Рассмотрение поступающих запросов в сфере налогового законодательства</w:t>
      </w:r>
      <w:r>
        <w:rPr>
          <w:rFonts w:ascii="Tahoma" w:hAnsi="Tahoma" w:cs="Tahoma"/>
          <w:b w:val="0"/>
          <w:bCs w:val="0"/>
          <w:i w:val="0"/>
          <w:iCs w:val="0"/>
          <w:sz w:val="24"/>
          <w:szCs w:val="24"/>
        </w:rPr>
        <w:t>.</w:t>
      </w:r>
    </w:p>
    <w:p w:rsidR="006D44AB" w:rsidRDefault="006D44AB" w:rsidP="006D44AB">
      <w:pPr>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6D44AB" w:rsidRDefault="006D44AB" w:rsidP="006D44AB">
      <w:pPr>
        <w:jc w:val="both"/>
        <w:rPr>
          <w:b w:val="0"/>
          <w:bCs w:val="0"/>
          <w:i w:val="0"/>
          <w:iCs w:val="0"/>
          <w:sz w:val="24"/>
          <w:szCs w:val="24"/>
          <w:lang w:eastAsia="en-US"/>
        </w:rPr>
      </w:pPr>
      <w:r>
        <w:rPr>
          <w:rFonts w:eastAsia="Calibri"/>
          <w:i w:val="0"/>
          <w:color w:val="000000"/>
          <w:sz w:val="24"/>
          <w:szCs w:val="24"/>
          <w:lang w:eastAsia="en-US"/>
        </w:rPr>
        <w:t>Образование:</w:t>
      </w:r>
      <w:r>
        <w:rPr>
          <w:rFonts w:eastAsia="Calibri"/>
          <w:color w:val="000000"/>
          <w:sz w:val="24"/>
          <w:szCs w:val="24"/>
          <w:lang w:eastAsia="en-US"/>
        </w:rPr>
        <w:t xml:space="preserve"> </w:t>
      </w:r>
      <w:r>
        <w:rPr>
          <w:b w:val="0"/>
          <w:bCs w:val="0"/>
          <w:i w:val="0"/>
          <w:iCs w:val="0"/>
          <w:sz w:val="24"/>
          <w:szCs w:val="24"/>
          <w:lang w:val="kk-KZ"/>
        </w:rPr>
        <w:t xml:space="preserve">в сфере социальных наук, экономики и бизнеса </w:t>
      </w:r>
      <w:r>
        <w:rPr>
          <w:b w:val="0"/>
          <w:bCs w:val="0"/>
          <w:i w:val="0"/>
          <w:iCs w:val="0"/>
          <w:sz w:val="24"/>
          <w:szCs w:val="24"/>
        </w:rPr>
        <w:t>или</w:t>
      </w:r>
      <w:r>
        <w:rPr>
          <w:b w:val="0"/>
          <w:bCs w:val="0"/>
          <w:i w:val="0"/>
          <w:iCs w:val="0"/>
          <w:sz w:val="24"/>
          <w:szCs w:val="24"/>
          <w:lang w:val="kk-KZ"/>
        </w:rPr>
        <w:t xml:space="preserve"> в сфере технических наук и технологии или в </w:t>
      </w:r>
      <w:r>
        <w:rPr>
          <w:b w:val="0"/>
          <w:bCs w:val="0"/>
          <w:i w:val="0"/>
          <w:iCs w:val="0"/>
          <w:color w:val="000000" w:themeColor="text1"/>
          <w:sz w:val="24"/>
          <w:szCs w:val="24"/>
          <w:lang w:val="kk-KZ"/>
        </w:rPr>
        <w:t>сфере права</w:t>
      </w:r>
      <w:r>
        <w:rPr>
          <w:b w:val="0"/>
          <w:bCs w:val="0"/>
          <w:i w:val="0"/>
          <w:iCs w:val="0"/>
          <w:sz w:val="24"/>
          <w:szCs w:val="24"/>
          <w:lang w:val="kk-KZ"/>
        </w:rPr>
        <w:t>.</w:t>
      </w:r>
    </w:p>
    <w:p w:rsidR="006D44AB" w:rsidRDefault="006D44AB" w:rsidP="006D44AB">
      <w:pPr>
        <w:jc w:val="both"/>
        <w:rPr>
          <w:b w:val="0"/>
          <w:i w:val="0"/>
          <w:sz w:val="24"/>
          <w:szCs w:val="24"/>
          <w:lang w:val="kk-KZ"/>
        </w:rPr>
      </w:pPr>
      <w:r>
        <w:rPr>
          <w:rFonts w:eastAsia="Calibri"/>
          <w:i w:val="0"/>
          <w:color w:val="000000"/>
          <w:sz w:val="24"/>
          <w:szCs w:val="24"/>
          <w:lang w:eastAsia="en-US"/>
        </w:rPr>
        <w:t>Специальность</w:t>
      </w:r>
      <w:r>
        <w:rPr>
          <w:sz w:val="22"/>
          <w:szCs w:val="22"/>
          <w:lang w:val="kk-KZ"/>
        </w:rPr>
        <w:t xml:space="preserve"> </w:t>
      </w:r>
      <w:r>
        <w:rPr>
          <w:b w:val="0"/>
          <w:i w:val="0"/>
          <w:sz w:val="24"/>
          <w:szCs w:val="24"/>
          <w:lang w:val="kk-KZ"/>
        </w:rPr>
        <w:t xml:space="preserve">Экономика или </w:t>
      </w:r>
      <w:proofErr w:type="gramStart"/>
      <w:r>
        <w:rPr>
          <w:b w:val="0"/>
          <w:i w:val="0"/>
          <w:sz w:val="24"/>
          <w:szCs w:val="24"/>
          <w:lang w:val="kk-KZ"/>
        </w:rPr>
        <w:t>менеджмент</w:t>
      </w:r>
      <w:proofErr w:type="gramEnd"/>
      <w:r>
        <w:rPr>
          <w:b w:val="0"/>
          <w:i w:val="0"/>
          <w:sz w:val="24"/>
          <w:szCs w:val="24"/>
          <w:lang w:val="kk-KZ"/>
        </w:rPr>
        <w:t xml:space="preserve"> или учет и аудит или финансы или мировая экономика или автоматизация и управления или информационные системы или юриспруденция или международное право.</w:t>
      </w:r>
    </w:p>
    <w:p w:rsidR="006D44AB" w:rsidRPr="00845A03" w:rsidRDefault="006D44AB" w:rsidP="006D44AB">
      <w:pPr>
        <w:pStyle w:val="a6"/>
        <w:jc w:val="both"/>
        <w:rPr>
          <w:b w:val="0"/>
          <w:i w:val="0"/>
          <w:color w:val="000000" w:themeColor="text1"/>
          <w:sz w:val="24"/>
          <w:szCs w:val="24"/>
        </w:rPr>
      </w:pPr>
      <w:r>
        <w:rPr>
          <w:b w:val="0"/>
          <w:i w:val="0"/>
          <w:sz w:val="24"/>
          <w:szCs w:val="24"/>
        </w:rPr>
        <w:t xml:space="preserve">Знание нормативных правовых актов согласно </w:t>
      </w:r>
      <w:proofErr w:type="gramStart"/>
      <w:r>
        <w:rPr>
          <w:b w:val="0"/>
          <w:i w:val="0"/>
          <w:sz w:val="24"/>
          <w:szCs w:val="24"/>
        </w:rPr>
        <w:t>программе тестирования</w:t>
      </w:r>
      <w:proofErr w:type="gram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r>
      <w:r w:rsidRPr="00845A03">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191BB0" w:rsidRDefault="006D44AB" w:rsidP="006D44AB">
      <w:pPr>
        <w:pStyle w:val="a6"/>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6D44AB" w:rsidRDefault="006D44AB" w:rsidP="006D44AB">
      <w:pPr>
        <w:pStyle w:val="a6"/>
        <w:jc w:val="both"/>
        <w:rPr>
          <w:b w:val="0"/>
          <w:i w:val="0"/>
          <w:color w:val="000000" w:themeColor="text1"/>
          <w:sz w:val="24"/>
          <w:szCs w:val="24"/>
        </w:rPr>
      </w:pP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6D44AB" w:rsidRPr="00845A03" w:rsidRDefault="006D44AB" w:rsidP="006D44AB">
      <w:pPr>
        <w:widowControl/>
        <w:suppressAutoHyphens/>
        <w:autoSpaceDN w:val="0"/>
        <w:jc w:val="both"/>
        <w:textAlignment w:val="baseline"/>
        <w:rPr>
          <w:b w:val="0"/>
          <w:i w:val="0"/>
          <w:sz w:val="24"/>
          <w:szCs w:val="24"/>
        </w:rPr>
      </w:pPr>
    </w:p>
    <w:p w:rsidR="005035F8" w:rsidRDefault="005035F8" w:rsidP="005035F8">
      <w:pPr>
        <w:jc w:val="both"/>
        <w:rPr>
          <w:i w:val="0"/>
          <w:sz w:val="24"/>
          <w:szCs w:val="24"/>
          <w:lang w:val="kk-KZ"/>
        </w:rPr>
      </w:pPr>
      <w:r w:rsidRPr="00567E75">
        <w:rPr>
          <w:i w:val="0"/>
          <w:iCs w:val="0"/>
          <w:color w:val="000000"/>
          <w:sz w:val="24"/>
          <w:szCs w:val="24"/>
          <w:lang w:val="uk-UA" w:eastAsia="en-US"/>
        </w:rPr>
        <w:tab/>
      </w:r>
      <w:r>
        <w:rPr>
          <w:i w:val="0"/>
          <w:iCs w:val="0"/>
          <w:color w:val="000000"/>
          <w:sz w:val="24"/>
          <w:szCs w:val="24"/>
          <w:lang w:val="uk-UA" w:eastAsia="en-US"/>
        </w:rPr>
        <w:t xml:space="preserve">РГУ </w:t>
      </w:r>
      <w:r>
        <w:rPr>
          <w:bCs w:val="0"/>
          <w:i w:val="0"/>
          <w:iCs w:val="0"/>
          <w:sz w:val="24"/>
          <w:szCs w:val="24"/>
          <w:lang w:val="kk-KZ"/>
        </w:rPr>
        <w:t>Управление государственных доходов по г</w:t>
      </w:r>
      <w:r w:rsidR="00CE6C27">
        <w:rPr>
          <w:bCs w:val="0"/>
          <w:i w:val="0"/>
          <w:iCs w:val="0"/>
          <w:sz w:val="24"/>
          <w:szCs w:val="24"/>
          <w:lang w:val="kk-KZ"/>
        </w:rPr>
        <w:t xml:space="preserve">ороду </w:t>
      </w:r>
      <w:r>
        <w:rPr>
          <w:bCs w:val="0"/>
          <w:i w:val="0"/>
          <w:iCs w:val="0"/>
          <w:sz w:val="24"/>
          <w:szCs w:val="24"/>
          <w:lang w:val="kk-KZ"/>
        </w:rPr>
        <w:t xml:space="preserve">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r>
        <w:rPr>
          <w:i w:val="0"/>
          <w:sz w:val="24"/>
          <w:szCs w:val="24"/>
        </w:rPr>
        <w:t xml:space="preserve">электронный адрес </w:t>
      </w:r>
      <w:r w:rsidRPr="005035F8">
        <w:rPr>
          <w:i w:val="0"/>
          <w:color w:val="000000" w:themeColor="text1"/>
          <w:sz w:val="24"/>
          <w:szCs w:val="24"/>
          <w:u w:val="single"/>
          <w:lang w:val="kk-KZ"/>
        </w:rPr>
        <w:t>stashimbet</w:t>
      </w:r>
      <w:r w:rsidR="00191BB0">
        <w:fldChar w:fldCharType="begin"/>
      </w:r>
      <w:r w:rsidR="00191BB0">
        <w:instrText xml:space="preserve"> HYPERLINK "mailto:ova@taxtaraz.mgd.kz" </w:instrText>
      </w:r>
      <w:r w:rsidR="00191BB0">
        <w:fldChar w:fldCharType="separate"/>
      </w:r>
      <w:r w:rsidRPr="005035F8">
        <w:rPr>
          <w:rFonts w:cs="Microsoft Sans Serif"/>
          <w:i w:val="0"/>
          <w:color w:val="000000" w:themeColor="text1"/>
          <w:sz w:val="24"/>
          <w:szCs w:val="24"/>
          <w:u w:val="single"/>
          <w:lang w:val="kk-KZ"/>
        </w:rPr>
        <w:t>ova@taxtaraz.mgd.kz</w:t>
      </w:r>
      <w:r w:rsidR="00191BB0">
        <w:rPr>
          <w:rFonts w:cs="Microsoft Sans Serif"/>
          <w:i w:val="0"/>
          <w:color w:val="000000" w:themeColor="text1"/>
          <w:sz w:val="24"/>
          <w:szCs w:val="24"/>
          <w:u w:val="single"/>
          <w:lang w:val="kk-KZ"/>
        </w:rPr>
        <w:fldChar w:fldCharType="end"/>
      </w:r>
      <w:r w:rsidR="00191BB0">
        <w:rPr>
          <w:rFonts w:cs="Microsoft Sans Serif"/>
          <w:i w:val="0"/>
          <w:color w:val="000000" w:themeColor="text1"/>
          <w:sz w:val="24"/>
          <w:szCs w:val="24"/>
          <w:u w:val="single"/>
          <w:lang w:val="kk-KZ"/>
        </w:rPr>
        <w:t xml:space="preserve"> </w:t>
      </w:r>
      <w:r>
        <w:rPr>
          <w:bCs w:val="0"/>
          <w:i w:val="0"/>
          <w:iCs w:val="0"/>
          <w:sz w:val="24"/>
          <w:szCs w:val="24"/>
          <w:lang w:val="kk-KZ"/>
        </w:rPr>
        <w:t>объявляет внутренний конкурс на занятие вакантных административных государственных должностей:</w:t>
      </w:r>
    </w:p>
    <w:p w:rsidR="005035F8" w:rsidRPr="00A7077F" w:rsidRDefault="00C10574" w:rsidP="005035F8">
      <w:pPr>
        <w:ind w:firstLine="708"/>
        <w:jc w:val="both"/>
        <w:rPr>
          <w:rStyle w:val="ac"/>
          <w:bCs/>
          <w:i w:val="0"/>
          <w:sz w:val="24"/>
          <w:szCs w:val="24"/>
          <w:lang w:val="kk-KZ"/>
        </w:rPr>
      </w:pPr>
      <w:r>
        <w:rPr>
          <w:i w:val="0"/>
          <w:sz w:val="24"/>
          <w:szCs w:val="24"/>
        </w:rPr>
        <w:t>17</w:t>
      </w:r>
      <w:r w:rsidR="005035F8" w:rsidRPr="00A7077F">
        <w:rPr>
          <w:i w:val="0"/>
          <w:sz w:val="24"/>
          <w:szCs w:val="24"/>
        </w:rPr>
        <w:t xml:space="preserve">. Главный специалист отдела «Центр по приему и обработке информации </w:t>
      </w:r>
      <w:r w:rsidR="005035F8" w:rsidRPr="00A7077F">
        <w:rPr>
          <w:i w:val="0"/>
          <w:sz w:val="24"/>
          <w:szCs w:val="24"/>
        </w:rPr>
        <w:lastRenderedPageBreak/>
        <w:t>налогоплательщиков и налоговой регистрации</w:t>
      </w:r>
      <w:r w:rsidR="00A7077F" w:rsidRPr="00A7077F">
        <w:rPr>
          <w:i w:val="0"/>
          <w:sz w:val="24"/>
          <w:szCs w:val="24"/>
          <w:lang w:val="kk-KZ"/>
        </w:rPr>
        <w:t xml:space="preserve"> </w:t>
      </w:r>
      <w:r w:rsidR="005035F8" w:rsidRPr="00A7077F">
        <w:rPr>
          <w:i w:val="0"/>
          <w:sz w:val="24"/>
          <w:szCs w:val="24"/>
        </w:rPr>
        <w:t xml:space="preserve">Управления </w:t>
      </w:r>
      <w:r w:rsidR="00CE6C27" w:rsidRPr="00A7077F">
        <w:rPr>
          <w:i w:val="0"/>
          <w:sz w:val="24"/>
          <w:szCs w:val="24"/>
        </w:rPr>
        <w:t xml:space="preserve">государственных </w:t>
      </w:r>
      <w:r w:rsidR="005035F8" w:rsidRPr="00A7077F">
        <w:rPr>
          <w:i w:val="0"/>
          <w:sz w:val="24"/>
          <w:szCs w:val="24"/>
        </w:rPr>
        <w:t xml:space="preserve">доходов по городу </w:t>
      </w:r>
      <w:proofErr w:type="spellStart"/>
      <w:r w:rsidR="005035F8" w:rsidRPr="00A7077F">
        <w:rPr>
          <w:i w:val="0"/>
          <w:sz w:val="24"/>
          <w:szCs w:val="24"/>
        </w:rPr>
        <w:t>Тараз</w:t>
      </w:r>
      <w:proofErr w:type="spellEnd"/>
      <w:r w:rsidR="005035F8" w:rsidRPr="00A7077F">
        <w:rPr>
          <w:i w:val="0"/>
          <w:sz w:val="24"/>
          <w:szCs w:val="24"/>
        </w:rPr>
        <w:t xml:space="preserve"> Департамента </w:t>
      </w:r>
      <w:r w:rsidR="00CE6C27" w:rsidRPr="00A7077F">
        <w:rPr>
          <w:i w:val="0"/>
          <w:sz w:val="24"/>
          <w:szCs w:val="24"/>
        </w:rPr>
        <w:t xml:space="preserve">государственных </w:t>
      </w:r>
      <w:r w:rsidR="005035F8" w:rsidRPr="00A7077F">
        <w:rPr>
          <w:i w:val="0"/>
          <w:sz w:val="24"/>
          <w:szCs w:val="24"/>
        </w:rPr>
        <w:t xml:space="preserve">доходов по </w:t>
      </w:r>
      <w:proofErr w:type="spellStart"/>
      <w:r w:rsidR="005035F8" w:rsidRPr="00A7077F">
        <w:rPr>
          <w:i w:val="0"/>
          <w:sz w:val="24"/>
          <w:szCs w:val="24"/>
        </w:rPr>
        <w:t>Жамбылской</w:t>
      </w:r>
      <w:proofErr w:type="spellEnd"/>
      <w:r w:rsidR="005035F8" w:rsidRPr="00A7077F">
        <w:rPr>
          <w:i w:val="0"/>
          <w:sz w:val="24"/>
          <w:szCs w:val="24"/>
        </w:rPr>
        <w:t xml:space="preserve"> области Комитет</w:t>
      </w:r>
      <w:r w:rsidR="00191BB0">
        <w:rPr>
          <w:i w:val="0"/>
          <w:sz w:val="24"/>
          <w:szCs w:val="24"/>
        </w:rPr>
        <w:t>а</w:t>
      </w:r>
      <w:r w:rsidR="005035F8" w:rsidRPr="00A7077F">
        <w:rPr>
          <w:i w:val="0"/>
          <w:sz w:val="24"/>
          <w:szCs w:val="24"/>
        </w:rPr>
        <w:t xml:space="preserve"> </w:t>
      </w:r>
      <w:r w:rsidR="00CE6C27" w:rsidRPr="00A7077F">
        <w:rPr>
          <w:i w:val="0"/>
          <w:sz w:val="24"/>
          <w:szCs w:val="24"/>
        </w:rPr>
        <w:t xml:space="preserve">государственных </w:t>
      </w:r>
      <w:r w:rsidR="005035F8" w:rsidRPr="00A7077F">
        <w:rPr>
          <w:i w:val="0"/>
          <w:sz w:val="24"/>
          <w:szCs w:val="24"/>
        </w:rPr>
        <w:t>доходов Министерства финансов Республики Казахстан, категория С-R-</w:t>
      </w:r>
      <w:r w:rsidR="005035F8" w:rsidRPr="00A7077F">
        <w:rPr>
          <w:i w:val="0"/>
          <w:sz w:val="24"/>
          <w:szCs w:val="24"/>
          <w:lang w:val="kk-KZ"/>
        </w:rPr>
        <w:t>4</w:t>
      </w:r>
      <w:r w:rsidR="005035F8" w:rsidRPr="00A7077F">
        <w:rPr>
          <w:i w:val="0"/>
          <w:sz w:val="24"/>
          <w:szCs w:val="24"/>
        </w:rPr>
        <w:t>, 1 единиц</w:t>
      </w:r>
      <w:r w:rsidR="005035F8" w:rsidRPr="00A7077F">
        <w:rPr>
          <w:i w:val="0"/>
          <w:sz w:val="24"/>
          <w:szCs w:val="24"/>
          <w:lang w:val="kk-KZ"/>
        </w:rPr>
        <w:t>ы</w:t>
      </w:r>
      <w:r w:rsidR="005035F8" w:rsidRPr="00A7077F">
        <w:rPr>
          <w:i w:val="0"/>
          <w:sz w:val="24"/>
          <w:szCs w:val="24"/>
        </w:rPr>
        <w:t>,</w:t>
      </w:r>
      <w:r w:rsidR="005035F8" w:rsidRPr="00A7077F">
        <w:rPr>
          <w:rStyle w:val="ac"/>
          <w:i w:val="0"/>
          <w:color w:val="000000" w:themeColor="text1"/>
          <w:sz w:val="24"/>
          <w:szCs w:val="24"/>
          <w:lang w:val="kk-KZ"/>
        </w:rPr>
        <w:t xml:space="preserve"> </w:t>
      </w:r>
      <w:r w:rsidR="005035F8" w:rsidRPr="00191BB0">
        <w:rPr>
          <w:rStyle w:val="ac"/>
          <w:b/>
          <w:i w:val="0"/>
          <w:color w:val="000000" w:themeColor="text1"/>
          <w:sz w:val="24"/>
          <w:szCs w:val="24"/>
          <w:lang w:val="kk-KZ"/>
        </w:rPr>
        <w:t>№</w:t>
      </w:r>
      <w:r w:rsidR="005035F8" w:rsidRPr="00A7077F">
        <w:rPr>
          <w:i w:val="0"/>
          <w:color w:val="000000" w:themeColor="text1"/>
          <w:sz w:val="24"/>
          <w:szCs w:val="24"/>
          <w:lang w:val="kk-KZ"/>
        </w:rPr>
        <w:t>04-1-2-7</w:t>
      </w:r>
      <w:r w:rsidR="00CE6C27" w:rsidRPr="00CE6C27">
        <w:rPr>
          <w:i w:val="0"/>
          <w:color w:val="000000" w:themeColor="text1"/>
          <w:sz w:val="24"/>
          <w:szCs w:val="24"/>
        </w:rPr>
        <w:t xml:space="preserve"> </w:t>
      </w:r>
      <w:r w:rsidR="00CE6C27" w:rsidRPr="00A7077F">
        <w:rPr>
          <w:i w:val="0"/>
          <w:sz w:val="24"/>
          <w:szCs w:val="24"/>
          <w:lang w:val="kk-KZ"/>
        </w:rPr>
        <w:t>(</w:t>
      </w:r>
      <w:r w:rsidR="00CE6C27">
        <w:rPr>
          <w:i w:val="0"/>
          <w:sz w:val="24"/>
          <w:szCs w:val="24"/>
          <w:lang w:val="kk-KZ"/>
        </w:rPr>
        <w:t xml:space="preserve">временно, до выхода основного работника до </w:t>
      </w:r>
      <w:r w:rsidR="00CE6C27" w:rsidRPr="00A7077F">
        <w:rPr>
          <w:i w:val="0"/>
          <w:sz w:val="24"/>
          <w:szCs w:val="24"/>
          <w:lang w:val="kk-KZ"/>
        </w:rPr>
        <w:t>06.04.2020г.)</w:t>
      </w:r>
      <w:r w:rsidR="00A7077F">
        <w:rPr>
          <w:i w:val="0"/>
          <w:color w:val="000000" w:themeColor="text1"/>
          <w:sz w:val="24"/>
          <w:szCs w:val="24"/>
          <w:lang w:val="kk-KZ"/>
        </w:rPr>
        <w:t>.</w:t>
      </w:r>
    </w:p>
    <w:p w:rsidR="005035F8" w:rsidRPr="00A7077F" w:rsidRDefault="005035F8" w:rsidP="005035F8">
      <w:pPr>
        <w:jc w:val="both"/>
        <w:rPr>
          <w:b w:val="0"/>
          <w:i w:val="0"/>
          <w:iCs w:val="0"/>
        </w:rPr>
      </w:pPr>
      <w:r w:rsidRPr="00A7077F">
        <w:rPr>
          <w:i w:val="0"/>
          <w:sz w:val="24"/>
          <w:szCs w:val="24"/>
        </w:rPr>
        <w:t>Функциональные обязанности:</w:t>
      </w:r>
      <w:r>
        <w:rPr>
          <w:sz w:val="24"/>
          <w:szCs w:val="24"/>
        </w:rPr>
        <w:t xml:space="preserve"> </w:t>
      </w:r>
      <w:r w:rsidRPr="00A7077F">
        <w:rPr>
          <w:b w:val="0"/>
          <w:i w:val="0"/>
          <w:sz w:val="24"/>
          <w:szCs w:val="24"/>
        </w:rPr>
        <w:t xml:space="preserve">Оказывает государственные услуги в соответствии со стандартами и регламентами оказания государственных услуг. </w:t>
      </w:r>
      <w:r w:rsidRPr="00A7077F">
        <w:rPr>
          <w:b w:val="0"/>
          <w:bCs w:val="0"/>
          <w:i w:val="0"/>
          <w:sz w:val="24"/>
          <w:szCs w:val="24"/>
        </w:rPr>
        <w:t xml:space="preserve">Осуществляет прием и </w:t>
      </w:r>
      <w:proofErr w:type="gramStart"/>
      <w:r w:rsidRPr="00A7077F">
        <w:rPr>
          <w:b w:val="0"/>
          <w:bCs w:val="0"/>
          <w:i w:val="0"/>
          <w:sz w:val="24"/>
          <w:szCs w:val="24"/>
        </w:rPr>
        <w:t>регистрацию</w:t>
      </w:r>
      <w:proofErr w:type="gramEnd"/>
      <w:r w:rsidRPr="00A7077F">
        <w:rPr>
          <w:b w:val="0"/>
          <w:bCs w:val="0"/>
          <w:i w:val="0"/>
          <w:sz w:val="24"/>
          <w:szCs w:val="24"/>
        </w:rPr>
        <w:t xml:space="preserve"> и обработку форм налоговой отчетности, документов, входящих в перечень входных документов, подлежащих приему в Центрах приема и обработки информации налоговых органов. Осуществляет ежедневный контроль по ушедшим и перешедшим компаниям. Направляет письма по месту новой регистрации. Осуществляет регистрацию выходных документов в журнале выдачи выходных документов и выдает документы с отметкой налогоплательщика в журнале выдачи. Своевременное устранение ошибок, допущенных при вводе информации из ФНО в информационные системы, с помощью режима корректировки. </w:t>
      </w:r>
      <w:r w:rsidRPr="00A7077F">
        <w:rPr>
          <w:b w:val="0"/>
          <w:bCs w:val="0"/>
          <w:i w:val="0"/>
          <w:iCs w:val="0"/>
          <w:sz w:val="24"/>
          <w:szCs w:val="24"/>
        </w:rPr>
        <w:t xml:space="preserve">В пределах своей компетенции осуществляет разъяснение и дает комментарии по возникновению, исполнению и прекращению налоговых обязательств. </w:t>
      </w:r>
      <w:r w:rsidRPr="00A7077F">
        <w:rPr>
          <w:b w:val="0"/>
          <w:bCs w:val="0"/>
          <w:i w:val="0"/>
          <w:sz w:val="24"/>
          <w:szCs w:val="24"/>
        </w:rPr>
        <w:t xml:space="preserve">Осуществляет предоставление справочно-консультационных услуг по порядку оказания налоговых услуг, в том числе посредством телефонной связи. Своевременная переписка с КГД МФ РК и разработчиками программ информационных систем по решению возникающих проблем. Ведение в установленном порядке переписки с ведомствами Министерства финансов, с контролирующими и местными исполнительными органами. Своевременное предоставление ответов на письма и запросы налогоплательщиков и правоохранительных органов. Ответственна за своевременную и качественную отработку электронных извещений, поступающих через ИНИС РК с последующей передачей сведений в отдел учета об изменении местонахождения и снятии с учета в налоговых органах. Ответственна за своевременное и качественное формирование решения о приостановлении (отказе в приостановлении) представления налоговой отчетности по заявлениям, представленным в электронном виде. Исполнение централизованных заданий. Ответственна за своевременное и качественное исполнение отчета 2Н (по курируемым отделом вопросам). Ответственна за своевременное и качественное сторнирование с лицевого счета </w:t>
      </w:r>
      <w:proofErr w:type="gramStart"/>
      <w:r w:rsidRPr="00A7077F">
        <w:rPr>
          <w:b w:val="0"/>
          <w:bCs w:val="0"/>
          <w:i w:val="0"/>
          <w:sz w:val="24"/>
          <w:szCs w:val="24"/>
        </w:rPr>
        <w:t>начислений</w:t>
      </w:r>
      <w:proofErr w:type="gramEnd"/>
      <w:r w:rsidRPr="00A7077F">
        <w:rPr>
          <w:b w:val="0"/>
          <w:bCs w:val="0"/>
          <w:i w:val="0"/>
          <w:sz w:val="24"/>
          <w:szCs w:val="24"/>
        </w:rPr>
        <w:t xml:space="preserve"> отозванных ФНО (обработка начислений, импортированных из внешних систем). </w:t>
      </w:r>
    </w:p>
    <w:p w:rsidR="005035F8" w:rsidRPr="00A7077F" w:rsidRDefault="005035F8" w:rsidP="005035F8">
      <w:pPr>
        <w:jc w:val="both"/>
        <w:rPr>
          <w:bCs w:val="0"/>
          <w:i w:val="0"/>
          <w:sz w:val="24"/>
          <w:szCs w:val="24"/>
        </w:rPr>
      </w:pPr>
      <w:r w:rsidRPr="00A7077F">
        <w:rPr>
          <w:i w:val="0"/>
          <w:sz w:val="24"/>
          <w:szCs w:val="24"/>
        </w:rPr>
        <w:t>Требования к участникам конкурса:  </w:t>
      </w:r>
    </w:p>
    <w:p w:rsidR="005035F8" w:rsidRDefault="005035F8" w:rsidP="005035F8">
      <w:pPr>
        <w:pStyle w:val="a6"/>
        <w:ind w:left="34"/>
        <w:jc w:val="both"/>
        <w:rPr>
          <w:b w:val="0"/>
          <w:i w:val="0"/>
          <w:sz w:val="24"/>
          <w:szCs w:val="24"/>
          <w:lang w:val="kk-KZ"/>
        </w:rPr>
      </w:pPr>
      <w:r>
        <w:rPr>
          <w:i w:val="0"/>
          <w:sz w:val="24"/>
          <w:szCs w:val="24"/>
          <w:lang w:val="kk-KZ"/>
        </w:rPr>
        <w:t>Образование:</w:t>
      </w:r>
      <w:r>
        <w:rPr>
          <w:b w:val="0"/>
          <w:i w:val="0"/>
          <w:sz w:val="24"/>
          <w:szCs w:val="24"/>
          <w:lang w:val="kk-KZ"/>
        </w:rPr>
        <w:t xml:space="preserve"> в сфере социальных наук, экономики и бизнеса </w:t>
      </w:r>
      <w:r>
        <w:rPr>
          <w:b w:val="0"/>
          <w:i w:val="0"/>
          <w:sz w:val="24"/>
          <w:szCs w:val="24"/>
        </w:rPr>
        <w:t xml:space="preserve"> или </w:t>
      </w:r>
      <w:r>
        <w:rPr>
          <w:b w:val="0"/>
          <w:i w:val="0"/>
          <w:sz w:val="24"/>
          <w:szCs w:val="24"/>
          <w:lang w:val="kk-KZ"/>
        </w:rPr>
        <w:t>в сфере права.</w:t>
      </w:r>
    </w:p>
    <w:p w:rsidR="005035F8" w:rsidRDefault="005035F8" w:rsidP="005035F8">
      <w:pPr>
        <w:pStyle w:val="a6"/>
        <w:jc w:val="both"/>
        <w:rPr>
          <w:b w:val="0"/>
          <w:i w:val="0"/>
          <w:sz w:val="24"/>
          <w:szCs w:val="24"/>
          <w:lang w:val="kk-KZ"/>
        </w:rPr>
      </w:pPr>
      <w:r>
        <w:rPr>
          <w:bCs w:val="0"/>
          <w:i w:val="0"/>
          <w:iCs w:val="0"/>
          <w:sz w:val="24"/>
          <w:szCs w:val="24"/>
          <w:lang w:val="kk-KZ"/>
        </w:rPr>
        <w:t>Специальность:</w:t>
      </w:r>
      <w:r>
        <w:rPr>
          <w:b w:val="0"/>
          <w:bCs w:val="0"/>
          <w:i w:val="0"/>
          <w:iCs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 или  </w:t>
      </w:r>
      <w:r>
        <w:rPr>
          <w:b w:val="0"/>
          <w:bCs w:val="0"/>
          <w:i w:val="0"/>
          <w:iCs w:val="0"/>
          <w:sz w:val="24"/>
          <w:szCs w:val="24"/>
          <w:lang w:val="kk-KZ"/>
        </w:rPr>
        <w:t>юриспруденция</w:t>
      </w:r>
      <w:r>
        <w:rPr>
          <w:b w:val="0"/>
          <w:i w:val="0"/>
          <w:sz w:val="24"/>
          <w:szCs w:val="24"/>
          <w:lang w:val="kk-KZ"/>
        </w:rPr>
        <w:t>. Знание нормативно-правовых актов  программы  тестирования  на знание законодательств Республики Казахстан.</w:t>
      </w:r>
    </w:p>
    <w:p w:rsidR="005035F8" w:rsidRPr="00A7077F" w:rsidRDefault="005035F8" w:rsidP="00A7077F">
      <w:pPr>
        <w:jc w:val="both"/>
        <w:rPr>
          <w:b w:val="0"/>
          <w:i w:val="0"/>
          <w:sz w:val="24"/>
          <w:szCs w:val="24"/>
          <w:lang w:val="kk-KZ"/>
        </w:rPr>
      </w:pPr>
      <w:r>
        <w:rPr>
          <w:sz w:val="24"/>
          <w:szCs w:val="24"/>
          <w:lang w:val="kk-KZ"/>
        </w:rPr>
        <w:t xml:space="preserve"> </w:t>
      </w:r>
      <w:r>
        <w:rPr>
          <w:bCs w:val="0"/>
          <w:iCs w:val="0"/>
          <w:sz w:val="24"/>
          <w:szCs w:val="24"/>
          <w:lang w:val="kk-KZ"/>
        </w:rPr>
        <w:t xml:space="preserve"> </w:t>
      </w:r>
      <w:r w:rsidRPr="00A7077F">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5035F8" w:rsidRPr="00A7077F" w:rsidRDefault="005035F8" w:rsidP="00A7077F">
      <w:pPr>
        <w:jc w:val="both"/>
        <w:rPr>
          <w:b w:val="0"/>
          <w:bCs w:val="0"/>
          <w:i w:val="0"/>
          <w:iCs w:val="0"/>
          <w:sz w:val="24"/>
          <w:szCs w:val="24"/>
          <w:lang w:val="kk-KZ"/>
        </w:rPr>
      </w:pPr>
      <w:r w:rsidRPr="00A7077F">
        <w:rPr>
          <w:b w:val="0"/>
          <w:bCs w:val="0"/>
          <w:i w:val="0"/>
          <w:iCs w:val="0"/>
          <w:sz w:val="24"/>
          <w:szCs w:val="24"/>
          <w:lang w:val="kk-KZ"/>
        </w:rPr>
        <w:t>В соответствии с типовыми квалификационными требованиями.</w:t>
      </w:r>
      <w:r w:rsidR="00A7077F">
        <w:rPr>
          <w:b w:val="0"/>
          <w:bCs w:val="0"/>
          <w:i w:val="0"/>
          <w:iCs w:val="0"/>
          <w:sz w:val="24"/>
          <w:szCs w:val="24"/>
          <w:lang w:val="kk-KZ"/>
        </w:rPr>
        <w:t xml:space="preserve"> </w:t>
      </w:r>
      <w:r w:rsidRPr="00A7077F">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5035F8" w:rsidRDefault="005035F8" w:rsidP="005035F8">
      <w:pPr>
        <w:pStyle w:val="a9"/>
        <w:spacing w:after="0"/>
        <w:ind w:left="0"/>
        <w:jc w:val="both"/>
        <w:rPr>
          <w:bCs w:val="0"/>
          <w:iCs w:val="0"/>
          <w:sz w:val="24"/>
          <w:szCs w:val="24"/>
          <w:lang w:val="kk-KZ"/>
        </w:rPr>
      </w:pPr>
    </w:p>
    <w:p w:rsidR="005035F8" w:rsidRPr="00A7077F" w:rsidRDefault="00A7077F" w:rsidP="00A7077F">
      <w:pPr>
        <w:pStyle w:val="a9"/>
        <w:spacing w:after="0"/>
        <w:ind w:left="0" w:firstLine="708"/>
        <w:jc w:val="both"/>
        <w:rPr>
          <w:rStyle w:val="ac"/>
          <w:bCs/>
          <w:i w:val="0"/>
          <w:sz w:val="24"/>
          <w:szCs w:val="24"/>
        </w:rPr>
      </w:pPr>
      <w:r w:rsidRPr="00A7077F">
        <w:rPr>
          <w:i w:val="0"/>
          <w:sz w:val="24"/>
          <w:szCs w:val="24"/>
          <w:lang w:val="kk-KZ"/>
        </w:rPr>
        <w:t>1</w:t>
      </w:r>
      <w:r w:rsidR="00C10574">
        <w:rPr>
          <w:i w:val="0"/>
          <w:sz w:val="24"/>
          <w:szCs w:val="24"/>
          <w:lang w:val="kk-KZ"/>
        </w:rPr>
        <w:t>8</w:t>
      </w:r>
      <w:r w:rsidR="005035F8" w:rsidRPr="00A7077F">
        <w:rPr>
          <w:i w:val="0"/>
          <w:sz w:val="24"/>
          <w:szCs w:val="24"/>
          <w:lang w:val="kk-KZ"/>
        </w:rPr>
        <w:t xml:space="preserve">. </w:t>
      </w:r>
      <w:r w:rsidR="005035F8" w:rsidRPr="00A7077F">
        <w:rPr>
          <w:i w:val="0"/>
          <w:sz w:val="24"/>
          <w:szCs w:val="24"/>
        </w:rPr>
        <w:t>Главный специалист</w:t>
      </w:r>
      <w:r w:rsidR="005035F8" w:rsidRPr="00A7077F">
        <w:rPr>
          <w:i w:val="0"/>
          <w:sz w:val="24"/>
          <w:szCs w:val="24"/>
          <w:lang w:val="kk-KZ"/>
        </w:rPr>
        <w:t xml:space="preserve"> </w:t>
      </w:r>
      <w:r w:rsidR="005035F8" w:rsidRPr="00A7077F">
        <w:rPr>
          <w:i w:val="0"/>
          <w:sz w:val="24"/>
          <w:szCs w:val="24"/>
        </w:rPr>
        <w:t>отдела</w:t>
      </w:r>
      <w:r w:rsidR="005035F8" w:rsidRPr="00A7077F">
        <w:rPr>
          <w:i w:val="0"/>
          <w:sz w:val="24"/>
          <w:szCs w:val="24"/>
          <w:lang w:val="kk-KZ"/>
        </w:rPr>
        <w:t xml:space="preserve"> анализа и учета </w:t>
      </w:r>
      <w:r w:rsidR="005035F8" w:rsidRPr="00A7077F">
        <w:rPr>
          <w:i w:val="0"/>
          <w:sz w:val="24"/>
          <w:szCs w:val="24"/>
        </w:rPr>
        <w:t xml:space="preserve">Управления </w:t>
      </w:r>
      <w:r w:rsidR="00191BB0" w:rsidRPr="00A7077F">
        <w:rPr>
          <w:i w:val="0"/>
          <w:sz w:val="24"/>
          <w:szCs w:val="24"/>
        </w:rPr>
        <w:t xml:space="preserve">государственных </w:t>
      </w:r>
      <w:r w:rsidR="005035F8" w:rsidRPr="00A7077F">
        <w:rPr>
          <w:i w:val="0"/>
          <w:sz w:val="24"/>
          <w:szCs w:val="24"/>
        </w:rPr>
        <w:t xml:space="preserve">доходов по городу </w:t>
      </w:r>
      <w:proofErr w:type="spellStart"/>
      <w:r w:rsidR="005035F8" w:rsidRPr="00A7077F">
        <w:rPr>
          <w:i w:val="0"/>
          <w:sz w:val="24"/>
          <w:szCs w:val="24"/>
        </w:rPr>
        <w:t>Тараз</w:t>
      </w:r>
      <w:proofErr w:type="spellEnd"/>
      <w:r w:rsidR="005035F8" w:rsidRPr="00A7077F">
        <w:rPr>
          <w:i w:val="0"/>
          <w:sz w:val="24"/>
          <w:szCs w:val="24"/>
        </w:rPr>
        <w:t xml:space="preserve"> Департамента </w:t>
      </w:r>
      <w:r w:rsidR="00191BB0" w:rsidRPr="00A7077F">
        <w:rPr>
          <w:i w:val="0"/>
          <w:sz w:val="24"/>
          <w:szCs w:val="24"/>
        </w:rPr>
        <w:t xml:space="preserve">государственных </w:t>
      </w:r>
      <w:r w:rsidR="005035F8" w:rsidRPr="00A7077F">
        <w:rPr>
          <w:i w:val="0"/>
          <w:sz w:val="24"/>
          <w:szCs w:val="24"/>
        </w:rPr>
        <w:t xml:space="preserve">доходов по </w:t>
      </w:r>
      <w:proofErr w:type="spellStart"/>
      <w:r w:rsidR="005035F8" w:rsidRPr="00A7077F">
        <w:rPr>
          <w:i w:val="0"/>
          <w:sz w:val="24"/>
          <w:szCs w:val="24"/>
        </w:rPr>
        <w:t>Жамбылской</w:t>
      </w:r>
      <w:proofErr w:type="spellEnd"/>
      <w:r w:rsidR="005035F8" w:rsidRPr="00A7077F">
        <w:rPr>
          <w:i w:val="0"/>
          <w:sz w:val="24"/>
          <w:szCs w:val="24"/>
        </w:rPr>
        <w:t xml:space="preserve"> области Комитет</w:t>
      </w:r>
      <w:r w:rsidR="00191BB0">
        <w:rPr>
          <w:i w:val="0"/>
          <w:sz w:val="24"/>
          <w:szCs w:val="24"/>
        </w:rPr>
        <w:t>а</w:t>
      </w:r>
      <w:r w:rsidR="005035F8" w:rsidRPr="00A7077F">
        <w:rPr>
          <w:i w:val="0"/>
          <w:sz w:val="24"/>
          <w:szCs w:val="24"/>
        </w:rPr>
        <w:t xml:space="preserve"> </w:t>
      </w:r>
      <w:r w:rsidR="00191BB0" w:rsidRPr="00A7077F">
        <w:rPr>
          <w:i w:val="0"/>
          <w:sz w:val="24"/>
          <w:szCs w:val="24"/>
        </w:rPr>
        <w:t xml:space="preserve">государственных </w:t>
      </w:r>
      <w:r w:rsidR="005035F8" w:rsidRPr="00A7077F">
        <w:rPr>
          <w:i w:val="0"/>
          <w:sz w:val="24"/>
          <w:szCs w:val="24"/>
        </w:rPr>
        <w:t>доходов Министерства финансов Республики Казахстан, категория</w:t>
      </w:r>
      <w:r w:rsidR="005035F8" w:rsidRPr="00A7077F">
        <w:rPr>
          <w:i w:val="0"/>
          <w:sz w:val="24"/>
          <w:szCs w:val="24"/>
          <w:lang w:val="kk-KZ"/>
        </w:rPr>
        <w:t xml:space="preserve"> </w:t>
      </w:r>
      <w:r w:rsidR="005035F8" w:rsidRPr="00A7077F">
        <w:rPr>
          <w:i w:val="0"/>
          <w:sz w:val="24"/>
          <w:szCs w:val="24"/>
        </w:rPr>
        <w:t>С-R-</w:t>
      </w:r>
      <w:r w:rsidR="005035F8" w:rsidRPr="00A7077F">
        <w:rPr>
          <w:i w:val="0"/>
          <w:sz w:val="24"/>
          <w:szCs w:val="24"/>
          <w:lang w:val="kk-KZ"/>
        </w:rPr>
        <w:t>4</w:t>
      </w:r>
      <w:r w:rsidR="005035F8" w:rsidRPr="00A7077F">
        <w:rPr>
          <w:i w:val="0"/>
          <w:sz w:val="24"/>
          <w:szCs w:val="24"/>
        </w:rPr>
        <w:t xml:space="preserve">, </w:t>
      </w:r>
      <w:r w:rsidR="005035F8" w:rsidRPr="00A7077F">
        <w:rPr>
          <w:i w:val="0"/>
          <w:sz w:val="24"/>
          <w:szCs w:val="24"/>
          <w:lang w:val="kk-KZ"/>
        </w:rPr>
        <w:t>1</w:t>
      </w:r>
      <w:r w:rsidR="005035F8" w:rsidRPr="00A7077F">
        <w:rPr>
          <w:i w:val="0"/>
          <w:sz w:val="24"/>
          <w:szCs w:val="24"/>
        </w:rPr>
        <w:t xml:space="preserve"> </w:t>
      </w:r>
      <w:proofErr w:type="gramStart"/>
      <w:r w:rsidR="005035F8" w:rsidRPr="00A7077F">
        <w:rPr>
          <w:i w:val="0"/>
          <w:sz w:val="24"/>
          <w:szCs w:val="24"/>
        </w:rPr>
        <w:t>единиц</w:t>
      </w:r>
      <w:r w:rsidR="005035F8" w:rsidRPr="00A7077F">
        <w:rPr>
          <w:i w:val="0"/>
          <w:sz w:val="24"/>
          <w:szCs w:val="24"/>
          <w:lang w:val="kk-KZ"/>
        </w:rPr>
        <w:t>ы</w:t>
      </w:r>
      <w:r w:rsidR="005035F8" w:rsidRPr="00A7077F">
        <w:rPr>
          <w:b w:val="0"/>
          <w:i w:val="0"/>
          <w:sz w:val="24"/>
          <w:szCs w:val="24"/>
        </w:rPr>
        <w:t>,</w:t>
      </w:r>
      <w:r w:rsidR="005035F8" w:rsidRPr="00A7077F">
        <w:rPr>
          <w:b w:val="0"/>
          <w:i w:val="0"/>
          <w:sz w:val="24"/>
          <w:szCs w:val="24"/>
          <w:lang w:val="kk-KZ"/>
        </w:rPr>
        <w:t xml:space="preserve">  </w:t>
      </w:r>
      <w:r w:rsidR="005035F8" w:rsidRPr="00A7077F">
        <w:rPr>
          <w:rStyle w:val="ac"/>
          <w:b/>
          <w:i w:val="0"/>
          <w:iCs w:val="0"/>
          <w:sz w:val="24"/>
          <w:szCs w:val="24"/>
          <w:lang w:val="kk-KZ"/>
        </w:rPr>
        <w:t>№</w:t>
      </w:r>
      <w:proofErr w:type="gramEnd"/>
      <w:r w:rsidR="005035F8" w:rsidRPr="00A7077F">
        <w:rPr>
          <w:rStyle w:val="ac"/>
          <w:b/>
          <w:i w:val="0"/>
          <w:iCs w:val="0"/>
          <w:sz w:val="24"/>
          <w:szCs w:val="24"/>
          <w:lang w:val="kk-KZ"/>
        </w:rPr>
        <w:t>08-1-2-3</w:t>
      </w:r>
      <w:r>
        <w:rPr>
          <w:rStyle w:val="ac"/>
          <w:b/>
          <w:i w:val="0"/>
          <w:iCs w:val="0"/>
          <w:sz w:val="24"/>
          <w:szCs w:val="24"/>
          <w:lang w:val="kk-KZ"/>
        </w:rPr>
        <w:t>.</w:t>
      </w:r>
    </w:p>
    <w:p w:rsidR="005035F8" w:rsidRPr="00A7077F" w:rsidRDefault="005035F8" w:rsidP="005035F8">
      <w:pPr>
        <w:jc w:val="both"/>
        <w:rPr>
          <w:b w:val="0"/>
          <w:bCs w:val="0"/>
          <w:i w:val="0"/>
          <w:iCs w:val="0"/>
          <w:sz w:val="24"/>
          <w:szCs w:val="24"/>
          <w:lang w:val="be-BY"/>
        </w:rPr>
      </w:pPr>
      <w:r w:rsidRPr="00A7077F">
        <w:rPr>
          <w:i w:val="0"/>
          <w:sz w:val="24"/>
          <w:szCs w:val="24"/>
        </w:rPr>
        <w:t>Функциональные обязанности:</w:t>
      </w:r>
      <w:r>
        <w:rPr>
          <w:sz w:val="24"/>
          <w:szCs w:val="24"/>
        </w:rPr>
        <w:t xml:space="preserve"> </w:t>
      </w:r>
      <w:proofErr w:type="spellStart"/>
      <w:r w:rsidRPr="00A7077F">
        <w:rPr>
          <w:b w:val="0"/>
          <w:i w:val="0"/>
          <w:color w:val="000000"/>
          <w:sz w:val="24"/>
          <w:szCs w:val="24"/>
        </w:rPr>
        <w:t>Осуществля</w:t>
      </w:r>
      <w:proofErr w:type="spellEnd"/>
      <w:r w:rsidRPr="00A7077F">
        <w:rPr>
          <w:b w:val="0"/>
          <w:i w:val="0"/>
          <w:color w:val="000000"/>
          <w:sz w:val="24"/>
          <w:szCs w:val="24"/>
          <w:lang w:val="kk-KZ"/>
        </w:rPr>
        <w:t>ют</w:t>
      </w:r>
      <w:r w:rsidRPr="00A7077F">
        <w:rPr>
          <w:b w:val="0"/>
          <w:i w:val="0"/>
          <w:color w:val="000000"/>
          <w:sz w:val="24"/>
          <w:szCs w:val="24"/>
        </w:rPr>
        <w:t xml:space="preserve"> свод анализа налоговой базы, разработку расчетов прогнозных сумм по видам налогов на перспективу при формировании доходной части бюджета во взаимодействии с другими отделами управления</w:t>
      </w:r>
      <w:r w:rsidRPr="00A7077F">
        <w:rPr>
          <w:b w:val="0"/>
          <w:i w:val="0"/>
          <w:color w:val="000000"/>
          <w:sz w:val="24"/>
          <w:szCs w:val="24"/>
          <w:lang w:val="kk-KZ"/>
        </w:rPr>
        <w:t xml:space="preserve">.  </w:t>
      </w:r>
      <w:r w:rsidRPr="00A7077F">
        <w:rPr>
          <w:b w:val="0"/>
          <w:i w:val="0"/>
          <w:color w:val="000000"/>
          <w:sz w:val="24"/>
          <w:szCs w:val="24"/>
        </w:rPr>
        <w:t>Провод</w:t>
      </w:r>
      <w:r w:rsidRPr="00A7077F">
        <w:rPr>
          <w:b w:val="0"/>
          <w:i w:val="0"/>
          <w:color w:val="000000"/>
          <w:sz w:val="24"/>
          <w:szCs w:val="24"/>
          <w:lang w:val="kk-KZ"/>
        </w:rPr>
        <w:t>я</w:t>
      </w:r>
      <w:r w:rsidRPr="00A7077F">
        <w:rPr>
          <w:b w:val="0"/>
          <w:i w:val="0"/>
          <w:color w:val="000000"/>
          <w:sz w:val="24"/>
          <w:szCs w:val="24"/>
        </w:rPr>
        <w:t xml:space="preserve">т </w:t>
      </w:r>
      <w:proofErr w:type="spellStart"/>
      <w:r w:rsidRPr="00A7077F">
        <w:rPr>
          <w:b w:val="0"/>
          <w:i w:val="0"/>
          <w:color w:val="000000"/>
          <w:sz w:val="24"/>
          <w:szCs w:val="24"/>
        </w:rPr>
        <w:t>факторны</w:t>
      </w:r>
      <w:proofErr w:type="spellEnd"/>
      <w:r w:rsidRPr="00A7077F">
        <w:rPr>
          <w:b w:val="0"/>
          <w:i w:val="0"/>
          <w:color w:val="000000"/>
          <w:sz w:val="24"/>
          <w:szCs w:val="24"/>
          <w:lang w:val="kk-KZ"/>
        </w:rPr>
        <w:t xml:space="preserve">е и сравнительные </w:t>
      </w:r>
      <w:r w:rsidRPr="00A7077F">
        <w:rPr>
          <w:b w:val="0"/>
          <w:i w:val="0"/>
          <w:color w:val="000000"/>
          <w:sz w:val="24"/>
          <w:szCs w:val="24"/>
        </w:rPr>
        <w:t>анализ</w:t>
      </w:r>
      <w:r w:rsidRPr="00A7077F">
        <w:rPr>
          <w:b w:val="0"/>
          <w:i w:val="0"/>
          <w:color w:val="000000"/>
          <w:sz w:val="24"/>
          <w:szCs w:val="24"/>
          <w:lang w:val="kk-KZ"/>
        </w:rPr>
        <w:t xml:space="preserve">ы </w:t>
      </w:r>
      <w:r w:rsidRPr="00A7077F">
        <w:rPr>
          <w:b w:val="0"/>
          <w:i w:val="0"/>
          <w:color w:val="000000"/>
          <w:sz w:val="24"/>
          <w:szCs w:val="24"/>
        </w:rPr>
        <w:t>состояния поступления государственных доходов в бюджет по видам доходов, с указанием причин наиболее значительных отклонений от прогноза</w:t>
      </w:r>
      <w:r w:rsidRPr="00A7077F">
        <w:rPr>
          <w:b w:val="0"/>
          <w:i w:val="0"/>
          <w:color w:val="000000"/>
          <w:sz w:val="24"/>
          <w:szCs w:val="24"/>
          <w:lang w:val="kk-KZ"/>
        </w:rPr>
        <w:t xml:space="preserve">. </w:t>
      </w:r>
      <w:r w:rsidRPr="00A7077F">
        <w:rPr>
          <w:b w:val="0"/>
          <w:i w:val="0"/>
          <w:color w:val="000000"/>
          <w:sz w:val="24"/>
          <w:szCs w:val="24"/>
        </w:rPr>
        <w:t>Осуществляет работу с местными исполнительными органами и другими уполномоченными органами по сбору сведений для формирования базы данных макроэкономических показателей, аналитических расчетов</w:t>
      </w:r>
      <w:r w:rsidRPr="00A7077F">
        <w:rPr>
          <w:b w:val="0"/>
          <w:i w:val="0"/>
          <w:color w:val="000000"/>
          <w:sz w:val="24"/>
          <w:szCs w:val="24"/>
          <w:lang w:val="kk-KZ"/>
        </w:rPr>
        <w:t xml:space="preserve">. </w:t>
      </w:r>
      <w:r w:rsidRPr="00A7077F">
        <w:rPr>
          <w:b w:val="0"/>
          <w:i w:val="0"/>
          <w:color w:val="000000"/>
          <w:spacing w:val="6"/>
          <w:sz w:val="24"/>
          <w:szCs w:val="24"/>
        </w:rPr>
        <w:t>А</w:t>
      </w:r>
      <w:r w:rsidRPr="00A7077F">
        <w:rPr>
          <w:b w:val="0"/>
          <w:i w:val="0"/>
          <w:color w:val="000000"/>
          <w:sz w:val="24"/>
          <w:szCs w:val="24"/>
        </w:rPr>
        <w:t xml:space="preserve">дминистрирование </w:t>
      </w:r>
      <w:r w:rsidRPr="00A7077F">
        <w:rPr>
          <w:b w:val="0"/>
          <w:i w:val="0"/>
          <w:color w:val="000000"/>
          <w:sz w:val="24"/>
          <w:szCs w:val="24"/>
          <w:lang w:val="kk-KZ"/>
        </w:rPr>
        <w:t xml:space="preserve">индивидуального подоходного налога и </w:t>
      </w:r>
      <w:r w:rsidRPr="00A7077F">
        <w:rPr>
          <w:b w:val="0"/>
          <w:i w:val="0"/>
          <w:color w:val="000000"/>
          <w:sz w:val="24"/>
          <w:szCs w:val="24"/>
        </w:rPr>
        <w:t>социального налога</w:t>
      </w:r>
      <w:r w:rsidRPr="00A7077F">
        <w:rPr>
          <w:b w:val="0"/>
          <w:i w:val="0"/>
          <w:color w:val="000000"/>
          <w:sz w:val="24"/>
          <w:szCs w:val="24"/>
          <w:lang w:val="kk-KZ"/>
        </w:rPr>
        <w:t>. О</w:t>
      </w:r>
      <w:proofErr w:type="spellStart"/>
      <w:r w:rsidRPr="00A7077F">
        <w:rPr>
          <w:b w:val="0"/>
          <w:i w:val="0"/>
          <w:color w:val="000000"/>
          <w:sz w:val="24"/>
          <w:szCs w:val="24"/>
        </w:rPr>
        <w:t>беспечение</w:t>
      </w:r>
      <w:proofErr w:type="spellEnd"/>
      <w:r w:rsidRPr="00A7077F">
        <w:rPr>
          <w:b w:val="0"/>
          <w:i w:val="0"/>
          <w:color w:val="000000"/>
          <w:sz w:val="24"/>
          <w:szCs w:val="24"/>
        </w:rPr>
        <w:t xml:space="preserve"> поступлений </w:t>
      </w:r>
      <w:r w:rsidRPr="00A7077F">
        <w:rPr>
          <w:b w:val="0"/>
          <w:i w:val="0"/>
          <w:color w:val="000000"/>
          <w:sz w:val="24"/>
          <w:szCs w:val="24"/>
          <w:lang w:val="kk-KZ"/>
        </w:rPr>
        <w:t xml:space="preserve">и </w:t>
      </w:r>
      <w:r w:rsidRPr="00A7077F">
        <w:rPr>
          <w:b w:val="0"/>
          <w:i w:val="0"/>
          <w:color w:val="000000"/>
          <w:sz w:val="24"/>
          <w:szCs w:val="24"/>
        </w:rPr>
        <w:t>проведение ручного камерального контроля по</w:t>
      </w:r>
      <w:r w:rsidRPr="00A7077F">
        <w:rPr>
          <w:b w:val="0"/>
          <w:i w:val="0"/>
          <w:color w:val="000000"/>
          <w:sz w:val="24"/>
          <w:szCs w:val="24"/>
          <w:lang w:val="kk-KZ"/>
        </w:rPr>
        <w:t xml:space="preserve"> администрируемым </w:t>
      </w:r>
      <w:r w:rsidRPr="00A7077F">
        <w:rPr>
          <w:b w:val="0"/>
          <w:i w:val="0"/>
          <w:color w:val="000000"/>
          <w:sz w:val="24"/>
          <w:szCs w:val="24"/>
          <w:lang w:val="kk-KZ"/>
        </w:rPr>
        <w:lastRenderedPageBreak/>
        <w:t>налогам.  По результатам камерального контроля в</w:t>
      </w:r>
      <w:proofErr w:type="spellStart"/>
      <w:r w:rsidRPr="00A7077F">
        <w:rPr>
          <w:b w:val="0"/>
          <w:i w:val="0"/>
          <w:color w:val="000000"/>
          <w:sz w:val="24"/>
          <w:szCs w:val="24"/>
        </w:rPr>
        <w:t>ыставление</w:t>
      </w:r>
      <w:proofErr w:type="spellEnd"/>
      <w:r w:rsidRPr="00A7077F">
        <w:rPr>
          <w:b w:val="0"/>
          <w:i w:val="0"/>
          <w:color w:val="000000"/>
          <w:sz w:val="24"/>
          <w:szCs w:val="24"/>
        </w:rPr>
        <w:t xml:space="preserve"> уведомлений</w:t>
      </w:r>
      <w:r w:rsidRPr="00A7077F">
        <w:rPr>
          <w:b w:val="0"/>
          <w:i w:val="0"/>
          <w:color w:val="000000"/>
          <w:sz w:val="24"/>
          <w:szCs w:val="24"/>
          <w:lang w:val="kk-KZ"/>
        </w:rPr>
        <w:t xml:space="preserve"> и  п</w:t>
      </w:r>
      <w:proofErr w:type="spellStart"/>
      <w:r w:rsidRPr="00A7077F">
        <w:rPr>
          <w:b w:val="0"/>
          <w:i w:val="0"/>
          <w:color w:val="000000"/>
          <w:sz w:val="24"/>
          <w:szCs w:val="24"/>
        </w:rPr>
        <w:t>роведение</w:t>
      </w:r>
      <w:proofErr w:type="spellEnd"/>
      <w:r w:rsidRPr="00A7077F">
        <w:rPr>
          <w:b w:val="0"/>
          <w:i w:val="0"/>
          <w:color w:val="000000"/>
          <w:sz w:val="24"/>
          <w:szCs w:val="24"/>
        </w:rPr>
        <w:t xml:space="preserve"> мероприятий по обеспечению исполнения </w:t>
      </w:r>
      <w:r w:rsidRPr="00A7077F">
        <w:rPr>
          <w:b w:val="0"/>
          <w:i w:val="0"/>
          <w:color w:val="000000"/>
          <w:sz w:val="24"/>
          <w:szCs w:val="24"/>
          <w:lang w:val="kk-KZ"/>
        </w:rPr>
        <w:t xml:space="preserve">их налогоплательщиками. Составление  </w:t>
      </w:r>
      <w:r w:rsidRPr="00A7077F">
        <w:rPr>
          <w:b w:val="0"/>
          <w:i w:val="0"/>
          <w:sz w:val="24"/>
          <w:szCs w:val="24"/>
        </w:rPr>
        <w:t>сведений по поступившим суммам в бюджет</w:t>
      </w:r>
      <w:r w:rsidRPr="00A7077F">
        <w:rPr>
          <w:b w:val="0"/>
          <w:i w:val="0"/>
          <w:sz w:val="24"/>
          <w:szCs w:val="24"/>
          <w:lang w:val="kk-KZ"/>
        </w:rPr>
        <w:t xml:space="preserve"> на оснований полученных данных от органов Казначейства. </w:t>
      </w:r>
      <w:r w:rsidRPr="00A7077F">
        <w:rPr>
          <w:b w:val="0"/>
          <w:i w:val="0"/>
          <w:sz w:val="24"/>
          <w:szCs w:val="24"/>
        </w:rPr>
        <w:t>В</w:t>
      </w:r>
      <w:r w:rsidRPr="00A7077F">
        <w:rPr>
          <w:b w:val="0"/>
          <w:bCs w:val="0"/>
          <w:i w:val="0"/>
          <w:sz w:val="24"/>
          <w:szCs w:val="24"/>
        </w:rPr>
        <w:t>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юридических</w:t>
      </w:r>
      <w:r w:rsidRPr="00A7077F">
        <w:rPr>
          <w:b w:val="0"/>
          <w:bCs w:val="0"/>
          <w:i w:val="0"/>
          <w:sz w:val="24"/>
          <w:szCs w:val="24"/>
          <w:lang w:val="kk-KZ"/>
        </w:rPr>
        <w:t>, физических</w:t>
      </w:r>
      <w:r w:rsidRPr="00A7077F">
        <w:rPr>
          <w:b w:val="0"/>
          <w:bCs w:val="0"/>
          <w:i w:val="0"/>
          <w:sz w:val="24"/>
          <w:szCs w:val="24"/>
        </w:rPr>
        <w:t xml:space="preserve"> лиц</w:t>
      </w:r>
      <w:r w:rsidRPr="00A7077F">
        <w:rPr>
          <w:b w:val="0"/>
          <w:bCs w:val="0"/>
          <w:i w:val="0"/>
          <w:sz w:val="24"/>
          <w:szCs w:val="24"/>
          <w:lang w:val="kk-KZ"/>
        </w:rPr>
        <w:t xml:space="preserve"> и индивидуальных предпринимателей</w:t>
      </w:r>
      <w:r w:rsidRPr="00A7077F">
        <w:rPr>
          <w:b w:val="0"/>
          <w:bCs w:val="0"/>
          <w:i w:val="0"/>
          <w:sz w:val="24"/>
          <w:szCs w:val="24"/>
        </w:rPr>
        <w:t xml:space="preserve"> по </w:t>
      </w:r>
      <w:proofErr w:type="spellStart"/>
      <w:r w:rsidRPr="00A7077F">
        <w:rPr>
          <w:b w:val="0"/>
          <w:bCs w:val="0"/>
          <w:i w:val="0"/>
          <w:sz w:val="24"/>
          <w:szCs w:val="24"/>
        </w:rPr>
        <w:t>г.Тараз</w:t>
      </w:r>
      <w:proofErr w:type="spellEnd"/>
      <w:r w:rsidRPr="00A7077F">
        <w:rPr>
          <w:b w:val="0"/>
          <w:bCs w:val="0"/>
          <w:i w:val="0"/>
          <w:sz w:val="24"/>
          <w:szCs w:val="24"/>
        </w:rPr>
        <w:t xml:space="preserve">, согласно Правил ведения лицевых счетов, утвержденных приказом Министра финансов РК за №622 от 29.12.2008г. и осуществление контроля: за </w:t>
      </w:r>
      <w:proofErr w:type="spellStart"/>
      <w:r w:rsidRPr="00A7077F">
        <w:rPr>
          <w:b w:val="0"/>
          <w:i w:val="0"/>
          <w:sz w:val="24"/>
          <w:szCs w:val="24"/>
          <w:lang w:val="uk-UA"/>
        </w:rPr>
        <w:t>полнотой</w:t>
      </w:r>
      <w:proofErr w:type="spellEnd"/>
      <w:r w:rsidRPr="00A7077F">
        <w:rPr>
          <w:b w:val="0"/>
          <w:i w:val="0"/>
          <w:sz w:val="24"/>
          <w:szCs w:val="24"/>
          <w:lang w:val="uk-UA"/>
        </w:rPr>
        <w:t xml:space="preserve">  </w:t>
      </w:r>
      <w:proofErr w:type="spellStart"/>
      <w:r w:rsidRPr="00A7077F">
        <w:rPr>
          <w:b w:val="0"/>
          <w:i w:val="0"/>
          <w:sz w:val="24"/>
          <w:szCs w:val="24"/>
          <w:lang w:val="uk-UA"/>
        </w:rPr>
        <w:t>записей</w:t>
      </w:r>
      <w:proofErr w:type="spellEnd"/>
      <w:r w:rsidRPr="00A7077F">
        <w:rPr>
          <w:b w:val="0"/>
          <w:i w:val="0"/>
          <w:sz w:val="24"/>
          <w:szCs w:val="24"/>
          <w:lang w:val="uk-UA"/>
        </w:rPr>
        <w:t xml:space="preserve"> в </w:t>
      </w:r>
      <w:proofErr w:type="spellStart"/>
      <w:r w:rsidRPr="00A7077F">
        <w:rPr>
          <w:b w:val="0"/>
          <w:i w:val="0"/>
          <w:sz w:val="24"/>
          <w:szCs w:val="24"/>
          <w:lang w:val="uk-UA"/>
        </w:rPr>
        <w:t>лицевых</w:t>
      </w:r>
      <w:proofErr w:type="spellEnd"/>
      <w:r w:rsidRPr="00A7077F">
        <w:rPr>
          <w:b w:val="0"/>
          <w:i w:val="0"/>
          <w:sz w:val="24"/>
          <w:szCs w:val="24"/>
          <w:lang w:val="uk-UA"/>
        </w:rPr>
        <w:t xml:space="preserve"> </w:t>
      </w:r>
      <w:proofErr w:type="spellStart"/>
      <w:r w:rsidRPr="00A7077F">
        <w:rPr>
          <w:b w:val="0"/>
          <w:i w:val="0"/>
          <w:sz w:val="24"/>
          <w:szCs w:val="24"/>
          <w:lang w:val="uk-UA"/>
        </w:rPr>
        <w:t>счетах</w:t>
      </w:r>
      <w:proofErr w:type="spellEnd"/>
      <w:r w:rsidRPr="00A7077F">
        <w:rPr>
          <w:b w:val="0"/>
          <w:i w:val="0"/>
          <w:sz w:val="24"/>
          <w:szCs w:val="24"/>
          <w:lang w:val="uk-UA"/>
        </w:rPr>
        <w:t xml:space="preserve"> по </w:t>
      </w:r>
      <w:proofErr w:type="spellStart"/>
      <w:r w:rsidRPr="00A7077F">
        <w:rPr>
          <w:b w:val="0"/>
          <w:i w:val="0"/>
          <w:sz w:val="24"/>
          <w:szCs w:val="24"/>
          <w:lang w:val="uk-UA"/>
        </w:rPr>
        <w:t>исчислению</w:t>
      </w:r>
      <w:proofErr w:type="spellEnd"/>
      <w:r w:rsidRPr="00A7077F">
        <w:rPr>
          <w:b w:val="0"/>
          <w:i w:val="0"/>
          <w:sz w:val="24"/>
          <w:szCs w:val="24"/>
        </w:rPr>
        <w:t>, уменьшению,  возврату, зачету налогов и других обязательных платежей</w:t>
      </w:r>
      <w:r w:rsidRPr="00A7077F">
        <w:rPr>
          <w:b w:val="0"/>
          <w:i w:val="0"/>
          <w:sz w:val="24"/>
          <w:szCs w:val="24"/>
          <w:lang w:val="kk-KZ"/>
        </w:rPr>
        <w:t>. В соответствии с законодательством  о</w:t>
      </w:r>
      <w:proofErr w:type="spellStart"/>
      <w:r w:rsidRPr="00A7077F">
        <w:rPr>
          <w:b w:val="0"/>
          <w:i w:val="0"/>
          <w:sz w:val="24"/>
          <w:szCs w:val="24"/>
        </w:rPr>
        <w:t>бработка</w:t>
      </w:r>
      <w:proofErr w:type="spellEnd"/>
      <w:r w:rsidRPr="00A7077F">
        <w:rPr>
          <w:b w:val="0"/>
          <w:i w:val="0"/>
          <w:sz w:val="24"/>
          <w:szCs w:val="24"/>
        </w:rPr>
        <w:t xml:space="preserve"> </w:t>
      </w:r>
      <w:r w:rsidRPr="00A7077F">
        <w:rPr>
          <w:b w:val="0"/>
          <w:i w:val="0"/>
          <w:sz w:val="24"/>
          <w:szCs w:val="24"/>
          <w:lang w:val="kk-KZ"/>
        </w:rPr>
        <w:t>"</w:t>
      </w:r>
      <w:r w:rsidRPr="00A7077F">
        <w:rPr>
          <w:b w:val="0"/>
          <w:i w:val="0"/>
          <w:sz w:val="24"/>
          <w:szCs w:val="24"/>
        </w:rPr>
        <w:t>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взносам и социальным отчислениям</w:t>
      </w:r>
      <w:r w:rsidRPr="00A7077F">
        <w:rPr>
          <w:b w:val="0"/>
          <w:i w:val="0"/>
          <w:sz w:val="24"/>
          <w:szCs w:val="24"/>
          <w:lang w:val="kk-KZ"/>
        </w:rPr>
        <w:t>", о</w:t>
      </w:r>
      <w:proofErr w:type="spellStart"/>
      <w:r w:rsidRPr="00A7077F">
        <w:rPr>
          <w:b w:val="0"/>
          <w:i w:val="0"/>
          <w:sz w:val="24"/>
          <w:szCs w:val="24"/>
          <w:lang w:eastAsia="ko-KR"/>
        </w:rPr>
        <w:t>существление</w:t>
      </w:r>
      <w:proofErr w:type="spellEnd"/>
      <w:r w:rsidRPr="00A7077F">
        <w:rPr>
          <w:b w:val="0"/>
          <w:i w:val="0"/>
          <w:sz w:val="24"/>
          <w:szCs w:val="24"/>
          <w:lang w:eastAsia="ko-KR"/>
        </w:rPr>
        <w:t xml:space="preserve"> </w:t>
      </w:r>
      <w:r w:rsidRPr="00A7077F">
        <w:rPr>
          <w:b w:val="0"/>
          <w:i w:val="0"/>
          <w:sz w:val="24"/>
          <w:szCs w:val="24"/>
          <w:lang w:val="kk-KZ" w:eastAsia="ko-KR"/>
        </w:rPr>
        <w:t xml:space="preserve">зачетов и </w:t>
      </w:r>
      <w:r w:rsidRPr="00A7077F">
        <w:rPr>
          <w:b w:val="0"/>
          <w:i w:val="0"/>
          <w:sz w:val="24"/>
          <w:szCs w:val="24"/>
          <w:lang w:eastAsia="ko-KR"/>
        </w:rPr>
        <w:t>возврат</w:t>
      </w:r>
      <w:r w:rsidRPr="00A7077F">
        <w:rPr>
          <w:b w:val="0"/>
          <w:i w:val="0"/>
          <w:sz w:val="24"/>
          <w:szCs w:val="24"/>
          <w:lang w:val="kk-KZ" w:eastAsia="ko-KR"/>
        </w:rPr>
        <w:t>ов налогов и других обязательных платежей в бюджет на оснований заявлений и без заявления налогоплательщиков.</w:t>
      </w:r>
      <w:r w:rsidRPr="00A7077F">
        <w:rPr>
          <w:b w:val="0"/>
          <w:i w:val="0"/>
          <w:sz w:val="24"/>
          <w:szCs w:val="24"/>
          <w:lang w:val="be-BY"/>
        </w:rPr>
        <w:t xml:space="preserve"> </w:t>
      </w:r>
    </w:p>
    <w:p w:rsidR="005035F8" w:rsidRPr="00A7077F" w:rsidRDefault="005035F8" w:rsidP="005035F8">
      <w:pPr>
        <w:jc w:val="both"/>
        <w:rPr>
          <w:i w:val="0"/>
          <w:sz w:val="24"/>
          <w:szCs w:val="24"/>
        </w:rPr>
      </w:pPr>
      <w:r w:rsidRPr="00A7077F">
        <w:rPr>
          <w:i w:val="0"/>
          <w:sz w:val="24"/>
          <w:szCs w:val="24"/>
        </w:rPr>
        <w:t>Требования к участникам конкурса:  </w:t>
      </w:r>
    </w:p>
    <w:p w:rsidR="00A7077F" w:rsidRDefault="005035F8" w:rsidP="005035F8">
      <w:pPr>
        <w:pStyle w:val="a6"/>
        <w:ind w:left="34"/>
        <w:jc w:val="both"/>
        <w:rPr>
          <w:b w:val="0"/>
          <w:i w:val="0"/>
          <w:sz w:val="24"/>
          <w:szCs w:val="24"/>
          <w:lang w:val="kk-KZ"/>
        </w:rPr>
      </w:pPr>
      <w:r>
        <w:rPr>
          <w:i w:val="0"/>
          <w:sz w:val="24"/>
          <w:szCs w:val="24"/>
          <w:lang w:val="kk-KZ"/>
        </w:rPr>
        <w:t xml:space="preserve">Образование: </w:t>
      </w:r>
      <w:r>
        <w:rPr>
          <w:b w:val="0"/>
          <w:i w:val="0"/>
          <w:sz w:val="24"/>
          <w:szCs w:val="24"/>
          <w:lang w:val="kk-KZ"/>
        </w:rPr>
        <w:t xml:space="preserve">в сфере социальных наук, экономики и бизнеса </w:t>
      </w:r>
    </w:p>
    <w:p w:rsidR="005035F8" w:rsidRDefault="005035F8" w:rsidP="005035F8">
      <w:pPr>
        <w:pStyle w:val="a6"/>
        <w:ind w:left="34"/>
        <w:jc w:val="both"/>
        <w:rPr>
          <w:sz w:val="24"/>
          <w:szCs w:val="24"/>
          <w:lang w:val="kk-KZ"/>
        </w:rPr>
      </w:pPr>
      <w:r>
        <w:rPr>
          <w:bCs w:val="0"/>
          <w:i w:val="0"/>
          <w:iCs w:val="0"/>
          <w:sz w:val="24"/>
          <w:szCs w:val="24"/>
          <w:lang w:val="kk-KZ"/>
        </w:rPr>
        <w:t>Специальность:</w:t>
      </w:r>
      <w:r>
        <w:rPr>
          <w:b w:val="0"/>
          <w:bCs w:val="0"/>
          <w:i w:val="0"/>
          <w:iCs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w:t>
      </w:r>
    </w:p>
    <w:p w:rsidR="00A7077F" w:rsidRDefault="005035F8" w:rsidP="00A7077F">
      <w:pPr>
        <w:pStyle w:val="a6"/>
        <w:ind w:left="34"/>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5035F8" w:rsidRPr="00A7077F" w:rsidRDefault="005035F8" w:rsidP="00A7077F">
      <w:pPr>
        <w:pStyle w:val="a6"/>
        <w:ind w:left="34"/>
        <w:jc w:val="both"/>
        <w:rPr>
          <w:b w:val="0"/>
          <w:i w:val="0"/>
          <w:sz w:val="24"/>
          <w:szCs w:val="24"/>
          <w:lang w:val="kk-KZ"/>
        </w:rPr>
      </w:pPr>
      <w:r w:rsidRPr="00A7077F">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5035F8" w:rsidRPr="00A7077F" w:rsidRDefault="005035F8" w:rsidP="005035F8">
      <w:pPr>
        <w:jc w:val="both"/>
        <w:rPr>
          <w:b w:val="0"/>
          <w:bCs w:val="0"/>
          <w:i w:val="0"/>
          <w:iCs w:val="0"/>
          <w:sz w:val="24"/>
          <w:szCs w:val="24"/>
          <w:lang w:val="kk-KZ"/>
        </w:rPr>
      </w:pPr>
      <w:r w:rsidRPr="00A7077F">
        <w:rPr>
          <w:b w:val="0"/>
          <w:bCs w:val="0"/>
          <w:i w:val="0"/>
          <w:iCs w:val="0"/>
          <w:sz w:val="24"/>
          <w:szCs w:val="24"/>
          <w:lang w:val="kk-KZ"/>
        </w:rPr>
        <w:t>В соответствии с типовыми квалификационными требованиями.</w:t>
      </w:r>
    </w:p>
    <w:p w:rsidR="005035F8" w:rsidRPr="00A7077F" w:rsidRDefault="005035F8" w:rsidP="00A7077F">
      <w:pPr>
        <w:jc w:val="both"/>
        <w:rPr>
          <w:b w:val="0"/>
          <w:bCs w:val="0"/>
          <w:i w:val="0"/>
          <w:iCs w:val="0"/>
          <w:sz w:val="24"/>
          <w:szCs w:val="24"/>
          <w:lang w:val="kk-KZ"/>
        </w:rPr>
      </w:pPr>
      <w:r w:rsidRPr="00A7077F">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5035F8" w:rsidRPr="00A7077F" w:rsidRDefault="005035F8" w:rsidP="00403673">
      <w:pPr>
        <w:widowControl/>
        <w:suppressAutoHyphens/>
        <w:autoSpaceDN w:val="0"/>
        <w:jc w:val="both"/>
        <w:textAlignment w:val="baseline"/>
        <w:rPr>
          <w:b w:val="0"/>
          <w:i w:val="0"/>
          <w:sz w:val="24"/>
          <w:szCs w:val="24"/>
          <w:lang w:val="kk-KZ"/>
        </w:rPr>
      </w:pPr>
    </w:p>
    <w:p w:rsidR="000C6103" w:rsidRPr="00C30A56" w:rsidRDefault="00DD5C7B" w:rsidP="00C30A56">
      <w:pPr>
        <w:widowControl/>
        <w:jc w:val="both"/>
        <w:rPr>
          <w:b w:val="0"/>
          <w:i w:val="0"/>
          <w:sz w:val="24"/>
          <w:szCs w:val="24"/>
        </w:rPr>
      </w:pPr>
      <w:r w:rsidRPr="00567E75">
        <w:rPr>
          <w:i w:val="0"/>
          <w:iCs w:val="0"/>
          <w:color w:val="000000"/>
          <w:sz w:val="24"/>
          <w:szCs w:val="24"/>
          <w:lang w:val="uk-UA" w:eastAsia="en-US"/>
        </w:rPr>
        <w:tab/>
      </w:r>
      <w:r w:rsidR="000C6103" w:rsidRPr="00C30A56">
        <w:rPr>
          <w:b w:val="0"/>
          <w:i w:val="0"/>
          <w:sz w:val="24"/>
          <w:szCs w:val="24"/>
          <w:lang w:eastAsia="ko-KR"/>
        </w:rPr>
        <w:t xml:space="preserve">Конкурс проводится на основе «Правил проведения конкурса на </w:t>
      </w:r>
      <w:r w:rsidR="000C6103" w:rsidRPr="00C30A56">
        <w:rPr>
          <w:b w:val="0"/>
          <w:i w:val="0"/>
          <w:sz w:val="24"/>
          <w:szCs w:val="24"/>
        </w:rPr>
        <w:t>занятие административной государственной должности корпуса «Б»</w:t>
      </w:r>
      <w:r w:rsidR="000C6103" w:rsidRPr="00C30A56">
        <w:rPr>
          <w:b w:val="0"/>
          <w:i w:val="0"/>
          <w:sz w:val="24"/>
          <w:szCs w:val="24"/>
          <w:lang w:eastAsia="ko-KR"/>
        </w:rPr>
        <w:t xml:space="preserve">, утвержденных Приказом </w:t>
      </w:r>
      <w:r w:rsidR="000C6103" w:rsidRPr="00C30A56">
        <w:rPr>
          <w:b w:val="0"/>
          <w:i w:val="0"/>
          <w:sz w:val="24"/>
          <w:szCs w:val="24"/>
          <w:lang w:val="kk-KZ" w:eastAsia="ko-KR"/>
        </w:rPr>
        <w:t xml:space="preserve">Председателя Агентства Республики Казахстан </w:t>
      </w:r>
      <w:r w:rsidR="000C6103" w:rsidRPr="00C30A56">
        <w:rPr>
          <w:b w:val="0"/>
          <w:i w:val="0"/>
          <w:sz w:val="24"/>
          <w:szCs w:val="24"/>
          <w:lang w:eastAsia="ko-KR"/>
        </w:rPr>
        <w:t xml:space="preserve">по делам государственной службы </w:t>
      </w:r>
      <w:r w:rsidR="000C6103" w:rsidRPr="00C30A56">
        <w:rPr>
          <w:b w:val="0"/>
          <w:i w:val="0"/>
          <w:sz w:val="24"/>
          <w:szCs w:val="24"/>
          <w:lang w:val="kk-KZ" w:eastAsia="ko-KR"/>
        </w:rPr>
        <w:t xml:space="preserve">и противодействию коррупции </w:t>
      </w:r>
      <w:r w:rsidR="000C6103" w:rsidRPr="00C30A56">
        <w:rPr>
          <w:b w:val="0"/>
          <w:i w:val="0"/>
          <w:sz w:val="24"/>
          <w:szCs w:val="24"/>
        </w:rPr>
        <w:t>от 2</w:t>
      </w:r>
      <w:r w:rsidR="000C6103" w:rsidRPr="00C30A56">
        <w:rPr>
          <w:b w:val="0"/>
          <w:i w:val="0"/>
          <w:sz w:val="24"/>
          <w:szCs w:val="24"/>
          <w:lang w:val="kk-KZ"/>
        </w:rPr>
        <w:t xml:space="preserve">1 февраля </w:t>
      </w:r>
      <w:r w:rsidR="000C6103" w:rsidRPr="00C30A56">
        <w:rPr>
          <w:b w:val="0"/>
          <w:i w:val="0"/>
          <w:sz w:val="24"/>
          <w:szCs w:val="24"/>
        </w:rPr>
        <w:t>201</w:t>
      </w:r>
      <w:r w:rsidR="000C6103" w:rsidRPr="00C30A56">
        <w:rPr>
          <w:b w:val="0"/>
          <w:i w:val="0"/>
          <w:sz w:val="24"/>
          <w:szCs w:val="24"/>
          <w:lang w:val="kk-KZ"/>
        </w:rPr>
        <w:t>7</w:t>
      </w:r>
      <w:r w:rsidR="000C6103" w:rsidRPr="00C30A56">
        <w:rPr>
          <w:b w:val="0"/>
          <w:i w:val="0"/>
          <w:sz w:val="24"/>
          <w:szCs w:val="24"/>
        </w:rPr>
        <w:t xml:space="preserve"> года </w:t>
      </w:r>
      <w:r w:rsidR="000C6103" w:rsidRPr="00C30A56">
        <w:rPr>
          <w:b w:val="0"/>
          <w:i w:val="0"/>
          <w:sz w:val="24"/>
          <w:szCs w:val="24"/>
          <w:lang w:eastAsia="ko-KR"/>
        </w:rPr>
        <w:t>№</w:t>
      </w:r>
      <w:r w:rsidR="00EF4E7B" w:rsidRPr="00C30A56">
        <w:rPr>
          <w:b w:val="0"/>
          <w:i w:val="0"/>
          <w:sz w:val="24"/>
          <w:szCs w:val="24"/>
          <w:lang w:eastAsia="ko-KR"/>
        </w:rPr>
        <w:t xml:space="preserve"> </w:t>
      </w:r>
      <w:r w:rsidR="000C6103" w:rsidRPr="00C30A56">
        <w:rPr>
          <w:b w:val="0"/>
          <w:i w:val="0"/>
          <w:sz w:val="24"/>
          <w:szCs w:val="24"/>
          <w:lang w:val="kk-KZ" w:eastAsia="ko-KR"/>
        </w:rPr>
        <w:t>40</w:t>
      </w:r>
      <w:r w:rsidR="000C6103" w:rsidRPr="00C30A56">
        <w:rPr>
          <w:b w:val="0"/>
          <w:i w:val="0"/>
          <w:sz w:val="24"/>
          <w:szCs w:val="24"/>
          <w:lang w:eastAsia="ko-KR"/>
        </w:rPr>
        <w:t>.</w:t>
      </w:r>
      <w:r w:rsidR="000C6103" w:rsidRPr="00C30A56">
        <w:rPr>
          <w:b w:val="0"/>
          <w:i w:val="0"/>
          <w:sz w:val="24"/>
          <w:szCs w:val="24"/>
        </w:rPr>
        <w:t xml:space="preserve"> </w:t>
      </w:r>
    </w:p>
    <w:p w:rsidR="00104051" w:rsidRPr="00567E75" w:rsidRDefault="00092517" w:rsidP="00104051">
      <w:pPr>
        <w:tabs>
          <w:tab w:val="left" w:pos="9923"/>
        </w:tabs>
        <w:ind w:firstLine="709"/>
        <w:jc w:val="both"/>
        <w:rPr>
          <w:b w:val="0"/>
          <w:i w:val="0"/>
          <w:sz w:val="24"/>
          <w:szCs w:val="24"/>
        </w:rPr>
      </w:pPr>
      <w:r w:rsidRPr="00567E75">
        <w:rPr>
          <w:bCs w:val="0"/>
          <w:i w:val="0"/>
          <w:iCs w:val="0"/>
          <w:color w:val="000000"/>
          <w:sz w:val="24"/>
          <w:szCs w:val="24"/>
          <w:lang w:val="kk-KZ"/>
        </w:rPr>
        <w:t>Для участия во внутреннем конкурсе представляются следующие документы</w:t>
      </w:r>
      <w:r w:rsidRPr="00567E75">
        <w:rPr>
          <w:b w:val="0"/>
          <w:bCs w:val="0"/>
          <w:i w:val="0"/>
          <w:iCs w:val="0"/>
          <w:color w:val="000000"/>
          <w:sz w:val="24"/>
          <w:szCs w:val="24"/>
          <w:lang w:val="kk-KZ"/>
        </w:rPr>
        <w:t>: </w:t>
      </w:r>
      <w:r w:rsidRPr="00567E75">
        <w:rPr>
          <w:b w:val="0"/>
          <w:bCs w:val="0"/>
          <w:i w:val="0"/>
          <w:iCs w:val="0"/>
          <w:color w:val="000000"/>
          <w:sz w:val="24"/>
          <w:szCs w:val="24"/>
          <w:lang w:val="kk-KZ"/>
        </w:rPr>
        <w:br/>
      </w:r>
      <w:r w:rsidR="00104051" w:rsidRPr="00567E75">
        <w:rPr>
          <w:b w:val="0"/>
          <w:bCs w:val="0"/>
          <w:i w:val="0"/>
          <w:iCs w:val="0"/>
          <w:color w:val="000000"/>
          <w:sz w:val="24"/>
          <w:szCs w:val="24"/>
          <w:lang w:val="kk-KZ"/>
        </w:rPr>
        <w:t xml:space="preserve">          </w:t>
      </w:r>
      <w:r w:rsidR="00104051" w:rsidRPr="00567E75">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567E75" w:rsidRDefault="00104051" w:rsidP="00104051">
      <w:pPr>
        <w:shd w:val="clear" w:color="auto" w:fill="FFFFFF"/>
        <w:ind w:firstLine="709"/>
        <w:jc w:val="both"/>
        <w:rPr>
          <w:b w:val="0"/>
          <w:i w:val="0"/>
          <w:sz w:val="24"/>
          <w:szCs w:val="24"/>
        </w:rPr>
      </w:pPr>
      <w:r w:rsidRPr="00567E75">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567E75" w:rsidRDefault="00104051" w:rsidP="00104051">
      <w:pPr>
        <w:ind w:firstLine="709"/>
        <w:jc w:val="both"/>
        <w:rPr>
          <w:b w:val="0"/>
          <w:i w:val="0"/>
          <w:color w:val="000000"/>
          <w:sz w:val="24"/>
          <w:szCs w:val="24"/>
        </w:rPr>
      </w:pPr>
      <w:r w:rsidRPr="00567E75">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При их непредставлении, лицо не допускается конкурсной комиссией к прохождению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67E75">
        <w:rPr>
          <w:b w:val="0"/>
          <w:i w:val="0"/>
          <w:sz w:val="24"/>
          <w:szCs w:val="24"/>
        </w:rPr>
        <w:t>маслихатов</w:t>
      </w:r>
      <w:proofErr w:type="spellEnd"/>
      <w:r w:rsidRPr="00567E7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6D44AB" w:rsidRDefault="006D44AB" w:rsidP="006765D5">
      <w:pPr>
        <w:ind w:left="4678"/>
        <w:contextualSpacing/>
        <w:rPr>
          <w:rFonts w:eastAsia="Consolas"/>
          <w:b w:val="0"/>
          <w:bCs w:val="0"/>
          <w:i w:val="0"/>
          <w:iCs w:val="0"/>
          <w:color w:val="000000"/>
          <w:lang w:eastAsia="en-US"/>
        </w:rPr>
      </w:pPr>
    </w:p>
    <w:p w:rsidR="00191BB0" w:rsidRDefault="00191BB0" w:rsidP="006765D5">
      <w:pPr>
        <w:ind w:left="4678"/>
        <w:contextualSpacing/>
        <w:rPr>
          <w:rFonts w:eastAsia="Consolas"/>
          <w:b w:val="0"/>
          <w:bCs w:val="0"/>
          <w:i w:val="0"/>
          <w:iCs w:val="0"/>
          <w:color w:val="000000"/>
          <w:lang w:eastAsia="en-US"/>
        </w:rPr>
      </w:pPr>
    </w:p>
    <w:p w:rsidR="00191BB0" w:rsidRDefault="00191BB0" w:rsidP="006765D5">
      <w:pPr>
        <w:ind w:left="4678"/>
        <w:contextualSpacing/>
        <w:rPr>
          <w:rFonts w:eastAsia="Consolas"/>
          <w:b w:val="0"/>
          <w:bCs w:val="0"/>
          <w:i w:val="0"/>
          <w:iCs w:val="0"/>
          <w:color w:val="000000"/>
          <w:lang w:eastAsia="en-US"/>
        </w:rPr>
      </w:pPr>
    </w:p>
    <w:p w:rsidR="00191BB0" w:rsidRDefault="00191BB0" w:rsidP="006765D5">
      <w:pPr>
        <w:ind w:left="4678"/>
        <w:contextualSpacing/>
        <w:rPr>
          <w:rFonts w:eastAsia="Consolas"/>
          <w:b w:val="0"/>
          <w:bCs w:val="0"/>
          <w:i w:val="0"/>
          <w:iCs w:val="0"/>
          <w:color w:val="000000"/>
          <w:lang w:eastAsia="en-US"/>
        </w:rPr>
      </w:pPr>
    </w:p>
    <w:p w:rsidR="00191BB0" w:rsidRDefault="00191BB0" w:rsidP="006765D5">
      <w:pPr>
        <w:ind w:left="4678"/>
        <w:contextualSpacing/>
        <w:rPr>
          <w:rFonts w:eastAsia="Consolas"/>
          <w:b w:val="0"/>
          <w:bCs w:val="0"/>
          <w:i w:val="0"/>
          <w:iCs w:val="0"/>
          <w:color w:val="000000"/>
          <w:lang w:eastAsia="en-US"/>
        </w:rPr>
      </w:pPr>
      <w:bookmarkStart w:id="12" w:name="_GoBack"/>
      <w:bookmarkEnd w:id="12"/>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13"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3"/>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5119"/>
    <w:rsid w:val="00065A7C"/>
    <w:rsid w:val="00074230"/>
    <w:rsid w:val="0007651A"/>
    <w:rsid w:val="000767B7"/>
    <w:rsid w:val="00082754"/>
    <w:rsid w:val="000843B1"/>
    <w:rsid w:val="00092517"/>
    <w:rsid w:val="00096D0F"/>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27A6"/>
    <w:rsid w:val="00122B26"/>
    <w:rsid w:val="00122E56"/>
    <w:rsid w:val="00123C7E"/>
    <w:rsid w:val="00124944"/>
    <w:rsid w:val="00125242"/>
    <w:rsid w:val="001278D7"/>
    <w:rsid w:val="001311DD"/>
    <w:rsid w:val="00133455"/>
    <w:rsid w:val="0015447D"/>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5D7B"/>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5BDC"/>
    <w:rsid w:val="0030044B"/>
    <w:rsid w:val="00300DB8"/>
    <w:rsid w:val="003043A5"/>
    <w:rsid w:val="00317013"/>
    <w:rsid w:val="0035001D"/>
    <w:rsid w:val="003619BD"/>
    <w:rsid w:val="0036754E"/>
    <w:rsid w:val="0038436A"/>
    <w:rsid w:val="00385152"/>
    <w:rsid w:val="00387DF4"/>
    <w:rsid w:val="00390520"/>
    <w:rsid w:val="003914ED"/>
    <w:rsid w:val="003925C0"/>
    <w:rsid w:val="00392995"/>
    <w:rsid w:val="00397D6C"/>
    <w:rsid w:val="003A20AD"/>
    <w:rsid w:val="003A5AD4"/>
    <w:rsid w:val="003B0690"/>
    <w:rsid w:val="003B2175"/>
    <w:rsid w:val="003B2D05"/>
    <w:rsid w:val="003B7D4A"/>
    <w:rsid w:val="003C60A6"/>
    <w:rsid w:val="003D5DB7"/>
    <w:rsid w:val="003D7EE7"/>
    <w:rsid w:val="003F0D71"/>
    <w:rsid w:val="003F1522"/>
    <w:rsid w:val="003F2B46"/>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712F"/>
    <w:rsid w:val="00597ED3"/>
    <w:rsid w:val="005A214A"/>
    <w:rsid w:val="005A6EAC"/>
    <w:rsid w:val="005B1EF1"/>
    <w:rsid w:val="005C1B0C"/>
    <w:rsid w:val="005C5E20"/>
    <w:rsid w:val="005C706C"/>
    <w:rsid w:val="005C798D"/>
    <w:rsid w:val="005E45F1"/>
    <w:rsid w:val="005E75C4"/>
    <w:rsid w:val="005F4BBA"/>
    <w:rsid w:val="005F52A7"/>
    <w:rsid w:val="005F5EC4"/>
    <w:rsid w:val="005F616A"/>
    <w:rsid w:val="006000F6"/>
    <w:rsid w:val="0060736C"/>
    <w:rsid w:val="00616652"/>
    <w:rsid w:val="00624C37"/>
    <w:rsid w:val="00631B4A"/>
    <w:rsid w:val="00640712"/>
    <w:rsid w:val="00652154"/>
    <w:rsid w:val="00653909"/>
    <w:rsid w:val="00655E28"/>
    <w:rsid w:val="00656299"/>
    <w:rsid w:val="00663156"/>
    <w:rsid w:val="00667C22"/>
    <w:rsid w:val="006765D5"/>
    <w:rsid w:val="006832FF"/>
    <w:rsid w:val="0069288E"/>
    <w:rsid w:val="006970FE"/>
    <w:rsid w:val="00697FF4"/>
    <w:rsid w:val="006A1B41"/>
    <w:rsid w:val="006A6116"/>
    <w:rsid w:val="006B1A34"/>
    <w:rsid w:val="006C2702"/>
    <w:rsid w:val="006D44AB"/>
    <w:rsid w:val="006E2903"/>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9419A"/>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2357"/>
    <w:rsid w:val="008D6B8F"/>
    <w:rsid w:val="008E07D0"/>
    <w:rsid w:val="008E21AA"/>
    <w:rsid w:val="008F40AC"/>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A09E7"/>
    <w:rsid w:val="009A4BDB"/>
    <w:rsid w:val="009B038A"/>
    <w:rsid w:val="009C5183"/>
    <w:rsid w:val="009C6507"/>
    <w:rsid w:val="009D0345"/>
    <w:rsid w:val="009D3E1D"/>
    <w:rsid w:val="009E1EAD"/>
    <w:rsid w:val="009F06CF"/>
    <w:rsid w:val="009F6AB3"/>
    <w:rsid w:val="00A00DC8"/>
    <w:rsid w:val="00A0243A"/>
    <w:rsid w:val="00A032AE"/>
    <w:rsid w:val="00A06A71"/>
    <w:rsid w:val="00A201ED"/>
    <w:rsid w:val="00A20A94"/>
    <w:rsid w:val="00A20AA6"/>
    <w:rsid w:val="00A33BED"/>
    <w:rsid w:val="00A364AA"/>
    <w:rsid w:val="00A44925"/>
    <w:rsid w:val="00A44A35"/>
    <w:rsid w:val="00A53705"/>
    <w:rsid w:val="00A544A3"/>
    <w:rsid w:val="00A7077F"/>
    <w:rsid w:val="00A85763"/>
    <w:rsid w:val="00A907AE"/>
    <w:rsid w:val="00AA1F92"/>
    <w:rsid w:val="00AA2CAD"/>
    <w:rsid w:val="00AA2D93"/>
    <w:rsid w:val="00AA3E22"/>
    <w:rsid w:val="00AB0140"/>
    <w:rsid w:val="00AB3170"/>
    <w:rsid w:val="00AB7612"/>
    <w:rsid w:val="00AD5290"/>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C7073"/>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54D98"/>
    <w:rsid w:val="00C56408"/>
    <w:rsid w:val="00C568BE"/>
    <w:rsid w:val="00C65508"/>
    <w:rsid w:val="00C70DDC"/>
    <w:rsid w:val="00C75F71"/>
    <w:rsid w:val="00C91463"/>
    <w:rsid w:val="00C92C51"/>
    <w:rsid w:val="00C96E33"/>
    <w:rsid w:val="00CA2737"/>
    <w:rsid w:val="00CA6EFC"/>
    <w:rsid w:val="00CB2407"/>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C0EF4"/>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4157"/>
    <w:rsid w:val="00F045B3"/>
    <w:rsid w:val="00F17DE9"/>
    <w:rsid w:val="00F21A65"/>
    <w:rsid w:val="00F4772F"/>
    <w:rsid w:val="00F478EF"/>
    <w:rsid w:val="00F51C15"/>
    <w:rsid w:val="00F538DE"/>
    <w:rsid w:val="00F64AC2"/>
    <w:rsid w:val="00F64D5A"/>
    <w:rsid w:val="00F70B15"/>
    <w:rsid w:val="00F7644D"/>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d_nk@taxtaraz.mgd.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D5A5-9ED5-495F-865F-C370AC79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18</Pages>
  <Words>10624</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407</cp:revision>
  <dcterms:created xsi:type="dcterms:W3CDTF">2017-11-27T12:33:00Z</dcterms:created>
  <dcterms:modified xsi:type="dcterms:W3CDTF">2019-10-01T06:45:00Z</dcterms:modified>
</cp:coreProperties>
</file>