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BDB" w:rsidRPr="00A576D8" w:rsidRDefault="009A4BDB" w:rsidP="00281F65">
      <w:pPr>
        <w:pStyle w:val="BodyText1"/>
        <w:keepNext/>
        <w:keepLines/>
        <w:ind w:right="99"/>
        <w:jc w:val="right"/>
        <w:rPr>
          <w:rFonts w:ascii="Times New Roman" w:hAnsi="Times New Roman" w:cs="Times New Roman"/>
          <w:b/>
          <w:bCs/>
          <w:color w:val="FF0000"/>
          <w:sz w:val="24"/>
          <w:szCs w:val="24"/>
        </w:rPr>
      </w:pPr>
    </w:p>
    <w:p w:rsidR="00003897" w:rsidRPr="00003897" w:rsidRDefault="00003897" w:rsidP="00281F65">
      <w:pPr>
        <w:pStyle w:val="BodyText1"/>
        <w:keepNext/>
        <w:keepLines/>
        <w:ind w:right="99"/>
        <w:jc w:val="right"/>
        <w:rPr>
          <w:rFonts w:ascii="Times New Roman" w:hAnsi="Times New Roman" w:cs="Times New Roman"/>
          <w:b/>
          <w:bCs/>
          <w:color w:val="FF0000"/>
          <w:sz w:val="24"/>
          <w:szCs w:val="24"/>
          <w:lang w:val="kk-KZ"/>
        </w:rPr>
      </w:pPr>
      <w:r w:rsidRPr="00003897">
        <w:rPr>
          <w:rFonts w:ascii="Times New Roman" w:hAnsi="Times New Roman" w:cs="Times New Roman"/>
          <w:b/>
          <w:bCs/>
          <w:color w:val="FF0000"/>
          <w:sz w:val="24"/>
          <w:szCs w:val="24"/>
          <w:lang w:val="kk-KZ"/>
        </w:rPr>
        <w:t xml:space="preserve">За текст объявления ответственность </w:t>
      </w:r>
    </w:p>
    <w:p w:rsidR="00003897" w:rsidRPr="00003897" w:rsidRDefault="00003897" w:rsidP="00281F65">
      <w:pPr>
        <w:spacing w:line="20" w:lineRule="atLeast"/>
        <w:jc w:val="right"/>
        <w:rPr>
          <w:b w:val="0"/>
          <w:bCs w:val="0"/>
          <w:i w:val="0"/>
          <w:color w:val="FF0000"/>
          <w:sz w:val="24"/>
          <w:szCs w:val="24"/>
          <w:lang w:val="kk-KZ"/>
        </w:rPr>
      </w:pPr>
      <w:r w:rsidRPr="00003897">
        <w:rPr>
          <w:i w:val="0"/>
          <w:color w:val="FF0000"/>
          <w:sz w:val="24"/>
          <w:szCs w:val="24"/>
          <w:lang w:val="kk-KZ"/>
        </w:rPr>
        <w:t>несет служба  управления персонала</w:t>
      </w:r>
    </w:p>
    <w:p w:rsidR="00003897" w:rsidRPr="00003897" w:rsidRDefault="00003897" w:rsidP="00281F65">
      <w:pPr>
        <w:jc w:val="both"/>
        <w:rPr>
          <w:i w:val="0"/>
          <w:iCs w:val="0"/>
          <w:sz w:val="24"/>
          <w:szCs w:val="24"/>
        </w:rPr>
      </w:pPr>
    </w:p>
    <w:p w:rsidR="00D02931" w:rsidRPr="00567E75" w:rsidRDefault="00D02931" w:rsidP="00D02931">
      <w:pPr>
        <w:ind w:firstLine="540"/>
        <w:rPr>
          <w:i w:val="0"/>
          <w:iCs w:val="0"/>
          <w:sz w:val="24"/>
          <w:szCs w:val="24"/>
        </w:rPr>
      </w:pPr>
      <w:r w:rsidRPr="00567E75">
        <w:rPr>
          <w:i w:val="0"/>
          <w:iCs w:val="0"/>
          <w:sz w:val="24"/>
          <w:szCs w:val="24"/>
        </w:rPr>
        <w:t>Объявление о проведении внутреннего конкурса среди государственных служащих Министерства финансов Республики Казахстан</w:t>
      </w:r>
    </w:p>
    <w:p w:rsidR="00D02931" w:rsidRPr="00567E75" w:rsidRDefault="00D02931" w:rsidP="00D02931">
      <w:pPr>
        <w:pStyle w:val="a3"/>
        <w:spacing w:before="0" w:beforeAutospacing="0" w:after="0" w:afterAutospacing="0"/>
        <w:jc w:val="center"/>
        <w:rPr>
          <w:b/>
          <w:bCs/>
        </w:rPr>
      </w:pPr>
      <w:r w:rsidRPr="00567E75">
        <w:rPr>
          <w:b/>
          <w:bCs/>
        </w:rPr>
        <w:t xml:space="preserve">для занятия вакантных административных государственных должностей Департамента государственных доходов по </w:t>
      </w:r>
      <w:proofErr w:type="spellStart"/>
      <w:r w:rsidRPr="00567E75">
        <w:rPr>
          <w:b/>
          <w:bCs/>
        </w:rPr>
        <w:t>Жамбылской</w:t>
      </w:r>
      <w:proofErr w:type="spellEnd"/>
      <w:r w:rsidRPr="00567E75">
        <w:rPr>
          <w:b/>
          <w:bCs/>
        </w:rPr>
        <w:t xml:space="preserve"> области Комитета государственных доходов Министерства финансов Республики Казахстан</w:t>
      </w:r>
    </w:p>
    <w:p w:rsidR="00B92908" w:rsidRPr="00567E75" w:rsidRDefault="00B92908" w:rsidP="00B92908">
      <w:pPr>
        <w:ind w:firstLine="709"/>
        <w:jc w:val="both"/>
        <w:rPr>
          <w:color w:val="FF0000"/>
          <w:sz w:val="24"/>
          <w:szCs w:val="24"/>
        </w:rPr>
      </w:pPr>
    </w:p>
    <w:p w:rsidR="002E6031" w:rsidRDefault="00003897" w:rsidP="00281F65">
      <w:pPr>
        <w:pStyle w:val="BodyText1"/>
        <w:keepNext/>
        <w:keepLines/>
        <w:ind w:right="99" w:firstLine="1134"/>
        <w:rPr>
          <w:rFonts w:ascii="Times New Roman" w:hAnsi="Times New Roman" w:cs="Times New Roman"/>
          <w:b/>
          <w:bCs/>
          <w:sz w:val="24"/>
          <w:szCs w:val="24"/>
        </w:rPr>
      </w:pPr>
      <w:r w:rsidRPr="00567E75">
        <w:rPr>
          <w:rFonts w:ascii="Times New Roman" w:hAnsi="Times New Roman" w:cs="Times New Roman"/>
          <w:b/>
          <w:bCs/>
          <w:sz w:val="24"/>
          <w:szCs w:val="24"/>
        </w:rPr>
        <w:t>Общие квалификационные требования ко всем участникам конкурса:</w:t>
      </w:r>
    </w:p>
    <w:p w:rsidR="00CC25B1" w:rsidRPr="00567E75" w:rsidRDefault="00CC25B1" w:rsidP="00281F65">
      <w:pPr>
        <w:pStyle w:val="BodyText1"/>
        <w:keepNext/>
        <w:keepLines/>
        <w:ind w:right="99" w:firstLine="1134"/>
        <w:rPr>
          <w:rFonts w:ascii="Times New Roman" w:hAnsi="Times New Roman" w:cs="Times New Roman"/>
          <w:b/>
          <w:bCs/>
          <w:sz w:val="24"/>
          <w:szCs w:val="24"/>
        </w:rPr>
      </w:pPr>
    </w:p>
    <w:p w:rsidR="00E17C42" w:rsidRDefault="00E17C42" w:rsidP="00CF6CA5">
      <w:pPr>
        <w:pStyle w:val="Default"/>
        <w:ind w:firstLine="708"/>
        <w:rPr>
          <w:b/>
        </w:rPr>
      </w:pPr>
      <w:bookmarkStart w:id="0" w:name="z1047"/>
    </w:p>
    <w:p w:rsidR="00E17C42" w:rsidRPr="001100F2" w:rsidRDefault="00E17C42" w:rsidP="00E17C42">
      <w:pPr>
        <w:ind w:firstLine="708"/>
        <w:jc w:val="both"/>
        <w:rPr>
          <w:i w:val="0"/>
          <w:color w:val="000000"/>
          <w:sz w:val="24"/>
          <w:szCs w:val="24"/>
        </w:rPr>
      </w:pPr>
      <w:r w:rsidRPr="001100F2">
        <w:rPr>
          <w:i w:val="0"/>
          <w:color w:val="000000"/>
          <w:sz w:val="24"/>
          <w:szCs w:val="24"/>
        </w:rPr>
        <w:t>Для категории С-О-3</w:t>
      </w:r>
    </w:p>
    <w:p w:rsidR="00E17C42" w:rsidRPr="001100F2" w:rsidRDefault="00E17C42" w:rsidP="00E17C42">
      <w:pPr>
        <w:jc w:val="both"/>
        <w:rPr>
          <w:b w:val="0"/>
          <w:i w:val="0"/>
          <w:sz w:val="24"/>
          <w:szCs w:val="24"/>
        </w:rPr>
      </w:pPr>
      <w:r w:rsidRPr="001100F2">
        <w:rPr>
          <w:b w:val="0"/>
          <w:i w:val="0"/>
          <w:color w:val="000000"/>
          <w:sz w:val="24"/>
          <w:szCs w:val="24"/>
        </w:rPr>
        <w:t xml:space="preserve">      </w:t>
      </w:r>
      <w:r w:rsidRPr="001100F2">
        <w:rPr>
          <w:b w:val="0"/>
          <w:i w:val="0"/>
          <w:color w:val="000000"/>
          <w:sz w:val="24"/>
          <w:szCs w:val="24"/>
        </w:rPr>
        <w:tab/>
      </w:r>
      <w:r w:rsidRPr="001100F2">
        <w:rPr>
          <w:b w:val="0"/>
          <w:i w:val="0"/>
          <w:sz w:val="24"/>
          <w:szCs w:val="24"/>
        </w:rPr>
        <w:t xml:space="preserve">послевузовское или высшее образование; </w:t>
      </w:r>
    </w:p>
    <w:p w:rsidR="00E17C42" w:rsidRPr="001100F2" w:rsidRDefault="00E17C42" w:rsidP="00E17C42">
      <w:pPr>
        <w:pStyle w:val="Default"/>
        <w:ind w:firstLine="708"/>
        <w:jc w:val="both"/>
      </w:pPr>
      <w:r w:rsidRPr="001100F2">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w:t>
      </w:r>
    </w:p>
    <w:p w:rsidR="00E17C42" w:rsidRPr="001100F2" w:rsidRDefault="00E17C42" w:rsidP="00E17C42">
      <w:pPr>
        <w:pStyle w:val="Default"/>
        <w:jc w:val="both"/>
      </w:pPr>
      <w:r w:rsidRPr="001100F2">
        <w:t xml:space="preserve">опыт работы должен соответствовать одному из следующих требований: </w:t>
      </w:r>
    </w:p>
    <w:p w:rsidR="00E17C42" w:rsidRPr="001100F2" w:rsidRDefault="00E17C42" w:rsidP="00E17C42">
      <w:pPr>
        <w:pStyle w:val="Default"/>
        <w:spacing w:after="36"/>
        <w:ind w:firstLine="708"/>
        <w:jc w:val="both"/>
      </w:pPr>
      <w:r w:rsidRPr="001100F2">
        <w:t xml:space="preserve">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C-O-5, </w:t>
      </w:r>
      <w:r w:rsidR="00294874">
        <w:t>C-R-2, C-R-3</w:t>
      </w:r>
      <w:r w:rsidRPr="001100F2">
        <w:t xml:space="preserve">, D-4, D-O-4, Е-3, E-R-2, E-G-1, или на административных государственных должностях корпуса «А», или на политических государственных должностях, определенных Реестром; </w:t>
      </w:r>
    </w:p>
    <w:p w:rsidR="00E17C42" w:rsidRPr="001100F2" w:rsidRDefault="00E17C42" w:rsidP="00E17C42">
      <w:pPr>
        <w:pStyle w:val="Default"/>
        <w:spacing w:after="36"/>
        <w:ind w:firstLine="708"/>
        <w:jc w:val="both"/>
      </w:pPr>
      <w:r w:rsidRPr="001100F2">
        <w:t xml:space="preserve">2) не менее трех лет стажа работы в областях, соответствующих функциональным направлениям конкретной должности данной категории; </w:t>
      </w:r>
    </w:p>
    <w:p w:rsidR="00E17C42" w:rsidRPr="001100F2" w:rsidRDefault="00E17C42" w:rsidP="00E17C42">
      <w:pPr>
        <w:pStyle w:val="Default"/>
        <w:spacing w:after="36"/>
        <w:ind w:firstLine="708"/>
        <w:jc w:val="both"/>
      </w:pPr>
      <w:r w:rsidRPr="001100F2">
        <w:t xml:space="preserve">3) не менее двух лет стажа работы в статусе депутата Парламента Республики Казахстан или депутата </w:t>
      </w:r>
      <w:proofErr w:type="spellStart"/>
      <w:r w:rsidRPr="001100F2">
        <w:t>маслихата</w:t>
      </w:r>
      <w:proofErr w:type="spellEnd"/>
      <w:r w:rsidRPr="001100F2">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E17C42" w:rsidRPr="001100F2" w:rsidRDefault="00E17C42" w:rsidP="00E17C42">
      <w:pPr>
        <w:pStyle w:val="Default"/>
        <w:spacing w:after="36"/>
        <w:ind w:firstLine="708"/>
        <w:jc w:val="both"/>
      </w:pPr>
      <w:r w:rsidRPr="001100F2">
        <w:t xml:space="preserve">4) не менее одного года стажа работы в должности судьи, за исключением судей, прекративших свои полномочия по отрицательным мотивам; </w:t>
      </w:r>
    </w:p>
    <w:p w:rsidR="00E17C42" w:rsidRPr="001100F2" w:rsidRDefault="00E17C42" w:rsidP="00E17C42">
      <w:pPr>
        <w:pStyle w:val="Default"/>
        <w:ind w:firstLine="708"/>
        <w:jc w:val="both"/>
      </w:pPr>
      <w:r w:rsidRPr="001100F2">
        <w:t xml:space="preserve">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 </w:t>
      </w:r>
    </w:p>
    <w:p w:rsidR="00E17C42" w:rsidRPr="001100F2" w:rsidRDefault="00E17C42" w:rsidP="00E17C42">
      <w:pPr>
        <w:pStyle w:val="Default"/>
        <w:spacing w:after="38"/>
        <w:ind w:firstLine="708"/>
      </w:pPr>
      <w:r w:rsidRPr="001100F2">
        <w:t xml:space="preserve">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E17C42" w:rsidRPr="001100F2" w:rsidRDefault="00E17C42" w:rsidP="00E17C42">
      <w:pPr>
        <w:pStyle w:val="Default"/>
        <w:spacing w:after="38"/>
        <w:ind w:firstLine="708"/>
      </w:pPr>
      <w:r w:rsidRPr="001100F2">
        <w:t xml:space="preserve">7) наличие ученой степени. </w:t>
      </w:r>
    </w:p>
    <w:p w:rsidR="00BD09B9" w:rsidRDefault="00BD09B9" w:rsidP="00CF6CA5">
      <w:pPr>
        <w:pStyle w:val="Default"/>
        <w:ind w:firstLine="708"/>
        <w:rPr>
          <w:b/>
        </w:rPr>
      </w:pPr>
    </w:p>
    <w:p w:rsidR="00BD09B9" w:rsidRPr="00F005D2" w:rsidRDefault="00BD09B9" w:rsidP="00BD09B9">
      <w:pPr>
        <w:pStyle w:val="Default"/>
        <w:ind w:firstLine="708"/>
        <w:rPr>
          <w:b/>
        </w:rPr>
      </w:pPr>
      <w:r>
        <w:rPr>
          <w:b/>
        </w:rPr>
        <w:t>Для категории С-О-4</w:t>
      </w:r>
      <w:r w:rsidRPr="00F005D2">
        <w:rPr>
          <w:b/>
        </w:rPr>
        <w:t xml:space="preserve">: </w:t>
      </w:r>
    </w:p>
    <w:p w:rsidR="00BD09B9" w:rsidRPr="00F138BB" w:rsidRDefault="00BD09B9" w:rsidP="00BD09B9">
      <w:pPr>
        <w:ind w:firstLine="708"/>
        <w:jc w:val="both"/>
        <w:rPr>
          <w:b w:val="0"/>
          <w:bCs w:val="0"/>
          <w:i w:val="0"/>
          <w:iCs w:val="0"/>
          <w:sz w:val="24"/>
          <w:szCs w:val="24"/>
        </w:rPr>
      </w:pPr>
      <w:r w:rsidRPr="00F138BB">
        <w:rPr>
          <w:b w:val="0"/>
          <w:i w:val="0"/>
          <w:color w:val="000000"/>
          <w:sz w:val="24"/>
          <w:szCs w:val="24"/>
        </w:rPr>
        <w:t>послевузовское или высшее образование;</w:t>
      </w:r>
    </w:p>
    <w:p w:rsidR="00BD09B9" w:rsidRPr="00F138BB" w:rsidRDefault="00BD09B9" w:rsidP="00BD09B9">
      <w:pPr>
        <w:jc w:val="both"/>
        <w:rPr>
          <w:b w:val="0"/>
          <w:i w:val="0"/>
          <w:sz w:val="24"/>
          <w:szCs w:val="24"/>
        </w:rPr>
      </w:pPr>
      <w:bookmarkStart w:id="1" w:name="z337"/>
      <w:r w:rsidRPr="00F138BB">
        <w:rPr>
          <w:b w:val="0"/>
          <w:i w:val="0"/>
          <w:color w:val="000000"/>
          <w:sz w:val="24"/>
          <w:szCs w:val="24"/>
        </w:rPr>
        <w:t xml:space="preserve">      </w:t>
      </w:r>
      <w:r>
        <w:rPr>
          <w:b w:val="0"/>
          <w:i w:val="0"/>
          <w:color w:val="000000"/>
          <w:sz w:val="24"/>
          <w:szCs w:val="24"/>
        </w:rPr>
        <w:tab/>
      </w:r>
      <w:r w:rsidRPr="00F138BB">
        <w:rPr>
          <w:b w:val="0"/>
          <w:i w:val="0"/>
          <w:color w:val="00000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BD09B9" w:rsidRPr="00F138BB" w:rsidRDefault="00BD09B9" w:rsidP="00BD09B9">
      <w:pPr>
        <w:jc w:val="both"/>
        <w:rPr>
          <w:b w:val="0"/>
          <w:i w:val="0"/>
          <w:sz w:val="24"/>
          <w:szCs w:val="24"/>
        </w:rPr>
      </w:pPr>
      <w:bookmarkStart w:id="2" w:name="z338"/>
      <w:bookmarkEnd w:id="1"/>
      <w:r w:rsidRPr="00F138BB">
        <w:rPr>
          <w:b w:val="0"/>
          <w:i w:val="0"/>
          <w:color w:val="000000"/>
          <w:sz w:val="24"/>
          <w:szCs w:val="24"/>
        </w:rPr>
        <w:t xml:space="preserve">      </w:t>
      </w:r>
      <w:r>
        <w:rPr>
          <w:b w:val="0"/>
          <w:i w:val="0"/>
          <w:color w:val="000000"/>
          <w:sz w:val="24"/>
          <w:szCs w:val="24"/>
        </w:rPr>
        <w:tab/>
      </w:r>
      <w:r w:rsidRPr="00F138BB">
        <w:rPr>
          <w:b w:val="0"/>
          <w:i w:val="0"/>
          <w:color w:val="000000"/>
          <w:sz w:val="24"/>
          <w:szCs w:val="24"/>
        </w:rPr>
        <w:t>опыт работы должен соответствовать одному из следующих требований:</w:t>
      </w:r>
    </w:p>
    <w:p w:rsidR="00BD09B9" w:rsidRPr="00F138BB" w:rsidRDefault="00BD09B9" w:rsidP="00BD09B9">
      <w:pPr>
        <w:jc w:val="both"/>
        <w:rPr>
          <w:b w:val="0"/>
          <w:i w:val="0"/>
          <w:sz w:val="24"/>
          <w:szCs w:val="24"/>
        </w:rPr>
      </w:pPr>
      <w:bookmarkStart w:id="3" w:name="z339"/>
      <w:bookmarkEnd w:id="2"/>
      <w:r w:rsidRPr="00F138BB">
        <w:rPr>
          <w:b w:val="0"/>
          <w:i w:val="0"/>
          <w:color w:val="000000"/>
          <w:sz w:val="24"/>
          <w:szCs w:val="24"/>
        </w:rPr>
        <w:t xml:space="preserve">      </w:t>
      </w:r>
      <w:r>
        <w:rPr>
          <w:b w:val="0"/>
          <w:i w:val="0"/>
          <w:color w:val="000000"/>
          <w:sz w:val="24"/>
          <w:szCs w:val="24"/>
        </w:rPr>
        <w:tab/>
      </w:r>
      <w:r w:rsidRPr="00F138BB">
        <w:rPr>
          <w:b w:val="0"/>
          <w:i w:val="0"/>
          <w:color w:val="000000"/>
          <w:sz w:val="24"/>
          <w:szCs w:val="24"/>
        </w:rPr>
        <w:t>1) не менее одного года стажа работы на государственных должностях;</w:t>
      </w:r>
    </w:p>
    <w:p w:rsidR="00BD09B9" w:rsidRPr="00F138BB" w:rsidRDefault="00BD09B9" w:rsidP="00BD09B9">
      <w:pPr>
        <w:jc w:val="both"/>
        <w:rPr>
          <w:b w:val="0"/>
          <w:i w:val="0"/>
          <w:sz w:val="24"/>
          <w:szCs w:val="24"/>
        </w:rPr>
      </w:pPr>
      <w:bookmarkStart w:id="4" w:name="z340"/>
      <w:bookmarkEnd w:id="3"/>
      <w:r w:rsidRPr="00F138BB">
        <w:rPr>
          <w:b w:val="0"/>
          <w:i w:val="0"/>
          <w:color w:val="000000"/>
          <w:sz w:val="24"/>
          <w:szCs w:val="24"/>
        </w:rPr>
        <w:t xml:space="preserve">      </w:t>
      </w:r>
      <w:r>
        <w:rPr>
          <w:b w:val="0"/>
          <w:i w:val="0"/>
          <w:color w:val="000000"/>
          <w:sz w:val="24"/>
          <w:szCs w:val="24"/>
        </w:rPr>
        <w:tab/>
      </w:r>
      <w:r w:rsidRPr="00F138BB">
        <w:rPr>
          <w:b w:val="0"/>
          <w:i w:val="0"/>
          <w:color w:val="000000"/>
          <w:sz w:val="24"/>
          <w:szCs w:val="24"/>
        </w:rPr>
        <w:t>2) не менее 2 лет стажа работы в областях, соответствующих функциональным направлениям конкретной должности данной категории;</w:t>
      </w:r>
    </w:p>
    <w:p w:rsidR="00BD09B9" w:rsidRPr="00F138BB" w:rsidRDefault="00BD09B9" w:rsidP="00BD09B9">
      <w:pPr>
        <w:jc w:val="both"/>
        <w:rPr>
          <w:b w:val="0"/>
          <w:i w:val="0"/>
          <w:sz w:val="24"/>
          <w:szCs w:val="24"/>
        </w:rPr>
      </w:pPr>
      <w:bookmarkStart w:id="5" w:name="z341"/>
      <w:bookmarkEnd w:id="4"/>
      <w:r w:rsidRPr="00F138BB">
        <w:rPr>
          <w:b w:val="0"/>
          <w:i w:val="0"/>
          <w:color w:val="000000"/>
          <w:sz w:val="24"/>
          <w:szCs w:val="24"/>
        </w:rPr>
        <w:t xml:space="preserve">      </w:t>
      </w:r>
      <w:r>
        <w:rPr>
          <w:b w:val="0"/>
          <w:i w:val="0"/>
          <w:color w:val="000000"/>
          <w:sz w:val="24"/>
          <w:szCs w:val="24"/>
        </w:rPr>
        <w:tab/>
      </w:r>
      <w:r w:rsidRPr="00F138BB">
        <w:rPr>
          <w:b w:val="0"/>
          <w:i w:val="0"/>
          <w:color w:val="000000"/>
          <w:sz w:val="24"/>
          <w:szCs w:val="24"/>
        </w:rPr>
        <w:t xml:space="preserve">3) не менее одного года стажа работы в статусе депутата Парламента Республики Казахстан или депутата </w:t>
      </w:r>
      <w:proofErr w:type="spellStart"/>
      <w:r w:rsidRPr="00F138BB">
        <w:rPr>
          <w:b w:val="0"/>
          <w:i w:val="0"/>
          <w:color w:val="000000"/>
          <w:sz w:val="24"/>
          <w:szCs w:val="24"/>
        </w:rPr>
        <w:t>маслихата</w:t>
      </w:r>
      <w:proofErr w:type="spellEnd"/>
      <w:r w:rsidRPr="00F138BB">
        <w:rPr>
          <w:b w:val="0"/>
          <w:i w:val="0"/>
          <w:color w:val="00000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BD09B9" w:rsidRPr="00F138BB" w:rsidRDefault="00BD09B9" w:rsidP="00BD09B9">
      <w:pPr>
        <w:jc w:val="both"/>
        <w:rPr>
          <w:b w:val="0"/>
          <w:i w:val="0"/>
          <w:sz w:val="24"/>
          <w:szCs w:val="24"/>
        </w:rPr>
      </w:pPr>
      <w:bookmarkStart w:id="6" w:name="z342"/>
      <w:bookmarkEnd w:id="5"/>
      <w:r w:rsidRPr="00F138BB">
        <w:rPr>
          <w:b w:val="0"/>
          <w:i w:val="0"/>
          <w:color w:val="000000"/>
          <w:sz w:val="24"/>
          <w:szCs w:val="24"/>
        </w:rPr>
        <w:lastRenderedPageBreak/>
        <w:t xml:space="preserve">      </w:t>
      </w:r>
      <w:r>
        <w:rPr>
          <w:b w:val="0"/>
          <w:i w:val="0"/>
          <w:color w:val="000000"/>
          <w:sz w:val="24"/>
          <w:szCs w:val="24"/>
        </w:rPr>
        <w:tab/>
      </w:r>
      <w:r w:rsidRPr="00F138BB">
        <w:rPr>
          <w:b w:val="0"/>
          <w:i w:val="0"/>
          <w:color w:val="000000"/>
          <w:sz w:val="24"/>
          <w:szCs w:val="24"/>
        </w:rPr>
        <w:t>4) не менее шести месяцев стажа работы в должности судьи, за исключением судей, прекративших свои полномочия по отрицательным мотивам;</w:t>
      </w:r>
    </w:p>
    <w:p w:rsidR="00BD09B9" w:rsidRPr="00F138BB" w:rsidRDefault="00BD09B9" w:rsidP="00BD09B9">
      <w:pPr>
        <w:jc w:val="both"/>
        <w:rPr>
          <w:b w:val="0"/>
          <w:i w:val="0"/>
          <w:sz w:val="24"/>
          <w:szCs w:val="24"/>
        </w:rPr>
      </w:pPr>
      <w:bookmarkStart w:id="7" w:name="z343"/>
      <w:bookmarkEnd w:id="6"/>
      <w:r w:rsidRPr="00F138BB">
        <w:rPr>
          <w:b w:val="0"/>
          <w:i w:val="0"/>
          <w:color w:val="000000"/>
          <w:sz w:val="24"/>
          <w:szCs w:val="24"/>
        </w:rPr>
        <w:t xml:space="preserve">      </w:t>
      </w:r>
      <w:r>
        <w:rPr>
          <w:b w:val="0"/>
          <w:i w:val="0"/>
          <w:color w:val="000000"/>
          <w:sz w:val="24"/>
          <w:szCs w:val="24"/>
        </w:rPr>
        <w:tab/>
      </w:r>
      <w:r w:rsidRPr="00F138BB">
        <w:rPr>
          <w:b w:val="0"/>
          <w:i w:val="0"/>
          <w:color w:val="000000"/>
          <w:sz w:val="24"/>
          <w:szCs w:val="24"/>
        </w:rPr>
        <w:t>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BD09B9" w:rsidRPr="00F138BB" w:rsidRDefault="00BD09B9" w:rsidP="00BD09B9">
      <w:pPr>
        <w:jc w:val="both"/>
        <w:rPr>
          <w:b w:val="0"/>
          <w:i w:val="0"/>
          <w:sz w:val="24"/>
          <w:szCs w:val="24"/>
        </w:rPr>
      </w:pPr>
      <w:bookmarkStart w:id="8" w:name="z344"/>
      <w:bookmarkEnd w:id="7"/>
      <w:r w:rsidRPr="00F138BB">
        <w:rPr>
          <w:b w:val="0"/>
          <w:i w:val="0"/>
          <w:color w:val="000000"/>
          <w:sz w:val="24"/>
          <w:szCs w:val="24"/>
        </w:rPr>
        <w:t xml:space="preserve">      </w:t>
      </w:r>
      <w:r>
        <w:rPr>
          <w:b w:val="0"/>
          <w:i w:val="0"/>
          <w:color w:val="000000"/>
          <w:sz w:val="24"/>
          <w:szCs w:val="24"/>
        </w:rPr>
        <w:tab/>
      </w:r>
      <w:r w:rsidRPr="00F138BB">
        <w:rPr>
          <w:b w:val="0"/>
          <w:i w:val="0"/>
          <w:color w:val="000000"/>
          <w:sz w:val="24"/>
          <w:szCs w:val="24"/>
        </w:rPr>
        <w:t>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BD09B9" w:rsidRPr="00F138BB" w:rsidRDefault="00BD09B9" w:rsidP="00BD09B9">
      <w:pPr>
        <w:jc w:val="both"/>
        <w:rPr>
          <w:b w:val="0"/>
          <w:i w:val="0"/>
          <w:sz w:val="24"/>
          <w:szCs w:val="24"/>
        </w:rPr>
      </w:pPr>
      <w:bookmarkStart w:id="9" w:name="z345"/>
      <w:bookmarkEnd w:id="8"/>
      <w:r w:rsidRPr="00F138BB">
        <w:rPr>
          <w:b w:val="0"/>
          <w:i w:val="0"/>
          <w:color w:val="000000"/>
          <w:sz w:val="24"/>
          <w:szCs w:val="24"/>
        </w:rPr>
        <w:t xml:space="preserve">      </w:t>
      </w:r>
      <w:r>
        <w:rPr>
          <w:b w:val="0"/>
          <w:i w:val="0"/>
          <w:color w:val="000000"/>
          <w:sz w:val="24"/>
          <w:szCs w:val="24"/>
        </w:rPr>
        <w:tab/>
      </w:r>
      <w:r w:rsidRPr="00F138BB">
        <w:rPr>
          <w:b w:val="0"/>
          <w:i w:val="0"/>
          <w:color w:val="000000"/>
          <w:sz w:val="24"/>
          <w:szCs w:val="24"/>
        </w:rPr>
        <w:t>7) наличие ученой степени;</w:t>
      </w:r>
    </w:p>
    <w:p w:rsidR="00BD09B9" w:rsidRPr="00F138BB" w:rsidRDefault="00BD09B9" w:rsidP="00BD09B9">
      <w:pPr>
        <w:jc w:val="both"/>
        <w:rPr>
          <w:b w:val="0"/>
          <w:i w:val="0"/>
          <w:sz w:val="24"/>
          <w:szCs w:val="24"/>
        </w:rPr>
      </w:pPr>
      <w:bookmarkStart w:id="10" w:name="z346"/>
      <w:bookmarkEnd w:id="9"/>
      <w:r w:rsidRPr="00F138BB">
        <w:rPr>
          <w:b w:val="0"/>
          <w:i w:val="0"/>
          <w:color w:val="000000"/>
          <w:sz w:val="24"/>
          <w:szCs w:val="24"/>
        </w:rPr>
        <w:t xml:space="preserve">      </w:t>
      </w:r>
      <w:r>
        <w:rPr>
          <w:b w:val="0"/>
          <w:i w:val="0"/>
          <w:color w:val="000000"/>
          <w:sz w:val="24"/>
          <w:szCs w:val="24"/>
        </w:rPr>
        <w:tab/>
      </w:r>
      <w:r w:rsidRPr="00F138BB">
        <w:rPr>
          <w:b w:val="0"/>
          <w:i w:val="0"/>
          <w:color w:val="000000"/>
          <w:sz w:val="24"/>
          <w:szCs w:val="24"/>
        </w:rPr>
        <w:t>8) на должность судебного исполнителя опыт работы не требуется.</w:t>
      </w:r>
      <w:bookmarkEnd w:id="10"/>
    </w:p>
    <w:p w:rsidR="00BD09B9" w:rsidRDefault="00BD09B9" w:rsidP="00BD09B9">
      <w:pPr>
        <w:pStyle w:val="Default"/>
        <w:ind w:firstLine="708"/>
        <w:jc w:val="both"/>
      </w:pPr>
      <w:r>
        <w:t xml:space="preserve">послевузовское или высшее образование; </w:t>
      </w:r>
    </w:p>
    <w:p w:rsidR="00BD09B9" w:rsidRDefault="00BD09B9" w:rsidP="00BD09B9">
      <w:pPr>
        <w:ind w:firstLine="708"/>
        <w:jc w:val="both"/>
        <w:rPr>
          <w:b w:val="0"/>
          <w:i w:val="0"/>
          <w:color w:val="000000"/>
          <w:sz w:val="24"/>
          <w:szCs w:val="24"/>
        </w:rPr>
      </w:pPr>
      <w:r>
        <w:rPr>
          <w:b w:val="0"/>
          <w:i w:val="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w:t>
      </w:r>
    </w:p>
    <w:p w:rsidR="00BD09B9" w:rsidRDefault="00BD09B9" w:rsidP="00BD09B9">
      <w:pPr>
        <w:pStyle w:val="Default"/>
        <w:jc w:val="both"/>
      </w:pPr>
      <w:r>
        <w:t xml:space="preserve">добропорядочность, саморазвитие, оперативность, сотрудничество и взаимодействие, управление деятельностью; </w:t>
      </w:r>
    </w:p>
    <w:p w:rsidR="00BD09B9" w:rsidRDefault="00BD09B9" w:rsidP="00BD09B9">
      <w:pPr>
        <w:ind w:firstLine="708"/>
        <w:jc w:val="both"/>
        <w:rPr>
          <w:b w:val="0"/>
          <w:i w:val="0"/>
          <w:sz w:val="24"/>
          <w:szCs w:val="24"/>
        </w:rPr>
      </w:pPr>
      <w:r w:rsidRPr="0011559B">
        <w:rPr>
          <w:b w:val="0"/>
          <w:i w:val="0"/>
          <w:sz w:val="24"/>
          <w:szCs w:val="24"/>
        </w:rPr>
        <w:t>опыт работы не требуется.</w:t>
      </w:r>
    </w:p>
    <w:p w:rsidR="00BD09B9" w:rsidRDefault="00BD09B9" w:rsidP="00CF6CA5">
      <w:pPr>
        <w:pStyle w:val="Default"/>
        <w:ind w:firstLine="708"/>
        <w:rPr>
          <w:b/>
        </w:rPr>
      </w:pPr>
    </w:p>
    <w:p w:rsidR="00CF6CA5" w:rsidRPr="00F005D2" w:rsidRDefault="00CF6CA5" w:rsidP="00CF6CA5">
      <w:pPr>
        <w:pStyle w:val="Default"/>
        <w:ind w:firstLine="708"/>
        <w:rPr>
          <w:b/>
        </w:rPr>
      </w:pPr>
      <w:r>
        <w:rPr>
          <w:b/>
        </w:rPr>
        <w:t>Для категории С-О-5</w:t>
      </w:r>
      <w:r w:rsidRPr="00F005D2">
        <w:rPr>
          <w:b/>
        </w:rPr>
        <w:t xml:space="preserve">: </w:t>
      </w:r>
    </w:p>
    <w:bookmarkEnd w:id="0"/>
    <w:p w:rsidR="00CF6CA5" w:rsidRDefault="00CF6CA5" w:rsidP="00CF6CA5">
      <w:pPr>
        <w:pStyle w:val="Default"/>
        <w:ind w:firstLine="708"/>
        <w:jc w:val="both"/>
      </w:pPr>
      <w:r>
        <w:t xml:space="preserve">послевузовское или высшее образование; </w:t>
      </w:r>
    </w:p>
    <w:p w:rsidR="00CF6CA5" w:rsidRDefault="00CF6CA5" w:rsidP="00CF6CA5">
      <w:pPr>
        <w:ind w:firstLine="708"/>
        <w:jc w:val="both"/>
        <w:rPr>
          <w:b w:val="0"/>
          <w:i w:val="0"/>
          <w:color w:val="000000"/>
          <w:sz w:val="24"/>
          <w:szCs w:val="24"/>
        </w:rPr>
      </w:pPr>
      <w:r>
        <w:rPr>
          <w:b w:val="0"/>
          <w:i w:val="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w:t>
      </w:r>
    </w:p>
    <w:p w:rsidR="00CF6CA5" w:rsidRDefault="00CF6CA5" w:rsidP="00CF6CA5">
      <w:pPr>
        <w:pStyle w:val="Default"/>
        <w:jc w:val="both"/>
      </w:pPr>
      <w:r>
        <w:t xml:space="preserve">добропорядочность, саморазвитие, оперативность, сотрудничество и взаимодействие, управление деятельностью; </w:t>
      </w:r>
    </w:p>
    <w:p w:rsidR="00CF6CA5" w:rsidRDefault="00CF6CA5" w:rsidP="00CF6CA5">
      <w:pPr>
        <w:ind w:firstLine="708"/>
        <w:jc w:val="both"/>
        <w:rPr>
          <w:b w:val="0"/>
          <w:i w:val="0"/>
          <w:sz w:val="24"/>
          <w:szCs w:val="24"/>
        </w:rPr>
      </w:pPr>
      <w:r w:rsidRPr="0011559B">
        <w:rPr>
          <w:b w:val="0"/>
          <w:i w:val="0"/>
          <w:sz w:val="24"/>
          <w:szCs w:val="24"/>
        </w:rPr>
        <w:t>опыт работы не требуется.   </w:t>
      </w:r>
    </w:p>
    <w:p w:rsidR="00CF6CA5" w:rsidRDefault="00CF6CA5" w:rsidP="0011559B">
      <w:pPr>
        <w:ind w:firstLine="708"/>
        <w:jc w:val="both"/>
        <w:rPr>
          <w:b w:val="0"/>
          <w:i w:val="0"/>
          <w:sz w:val="24"/>
          <w:szCs w:val="24"/>
        </w:rPr>
      </w:pPr>
    </w:p>
    <w:p w:rsidR="00321B29" w:rsidRDefault="00321B29" w:rsidP="00321B29">
      <w:pPr>
        <w:ind w:firstLine="708"/>
        <w:jc w:val="both"/>
        <w:rPr>
          <w:i w:val="0"/>
          <w:color w:val="000000"/>
          <w:sz w:val="24"/>
          <w:szCs w:val="24"/>
        </w:rPr>
      </w:pPr>
      <w:r>
        <w:rPr>
          <w:i w:val="0"/>
          <w:color w:val="000000"/>
          <w:sz w:val="24"/>
          <w:szCs w:val="24"/>
        </w:rPr>
        <w:t>Для  категории С-R-4:</w:t>
      </w:r>
    </w:p>
    <w:p w:rsidR="00321B29" w:rsidRDefault="00321B29" w:rsidP="00321B29">
      <w:pPr>
        <w:widowControl/>
        <w:autoSpaceDE w:val="0"/>
        <w:autoSpaceDN w:val="0"/>
        <w:adjustRightInd w:val="0"/>
        <w:ind w:firstLine="708"/>
        <w:jc w:val="both"/>
        <w:rPr>
          <w:rFonts w:eastAsiaTheme="minorHAnsi"/>
          <w:b w:val="0"/>
          <w:bCs w:val="0"/>
          <w:i w:val="0"/>
          <w:iCs w:val="0"/>
          <w:color w:val="000000"/>
          <w:sz w:val="24"/>
          <w:szCs w:val="24"/>
          <w:lang w:eastAsia="en-US"/>
        </w:rPr>
      </w:pPr>
      <w:r>
        <w:rPr>
          <w:rFonts w:eastAsiaTheme="minorHAnsi"/>
          <w:b w:val="0"/>
          <w:bCs w:val="0"/>
          <w:i w:val="0"/>
          <w:iCs w:val="0"/>
          <w:color w:val="000000"/>
          <w:sz w:val="24"/>
          <w:szCs w:val="24"/>
          <w:lang w:eastAsia="en-US"/>
        </w:rPr>
        <w:t xml:space="preserve">послевузовское или высшее, допускается </w:t>
      </w:r>
      <w:proofErr w:type="spellStart"/>
      <w:r>
        <w:rPr>
          <w:rFonts w:eastAsiaTheme="minorHAnsi"/>
          <w:b w:val="0"/>
          <w:bCs w:val="0"/>
          <w:i w:val="0"/>
          <w:iCs w:val="0"/>
          <w:color w:val="000000"/>
          <w:sz w:val="24"/>
          <w:szCs w:val="24"/>
          <w:lang w:eastAsia="en-US"/>
        </w:rPr>
        <w:t>послесреднее</w:t>
      </w:r>
      <w:proofErr w:type="spellEnd"/>
      <w:r>
        <w:rPr>
          <w:rFonts w:eastAsiaTheme="minorHAnsi"/>
          <w:b w:val="0"/>
          <w:bCs w:val="0"/>
          <w:i w:val="0"/>
          <w:iCs w:val="0"/>
          <w:color w:val="000000"/>
          <w:sz w:val="24"/>
          <w:szCs w:val="24"/>
          <w:lang w:eastAsia="en-US"/>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321B29" w:rsidRDefault="00321B29" w:rsidP="00321B29">
      <w:pPr>
        <w:widowControl/>
        <w:autoSpaceDE w:val="0"/>
        <w:autoSpaceDN w:val="0"/>
        <w:adjustRightInd w:val="0"/>
        <w:ind w:firstLine="708"/>
        <w:jc w:val="left"/>
        <w:rPr>
          <w:rFonts w:eastAsiaTheme="minorHAnsi"/>
          <w:b w:val="0"/>
          <w:bCs w:val="0"/>
          <w:i w:val="0"/>
          <w:iCs w:val="0"/>
          <w:color w:val="000000"/>
          <w:sz w:val="24"/>
          <w:szCs w:val="24"/>
          <w:lang w:eastAsia="en-US"/>
        </w:rPr>
      </w:pPr>
      <w:r>
        <w:rPr>
          <w:rFonts w:eastAsiaTheme="minorHAnsi"/>
          <w:b w:val="0"/>
          <w:bCs w:val="0"/>
          <w:i w:val="0"/>
          <w:iCs w:val="0"/>
          <w:color w:val="000000"/>
          <w:sz w:val="24"/>
          <w:szCs w:val="24"/>
          <w:lang w:eastAsia="en-US"/>
        </w:rPr>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321B29" w:rsidRDefault="00321B29" w:rsidP="00321B29">
      <w:pPr>
        <w:widowControl/>
        <w:autoSpaceDE w:val="0"/>
        <w:autoSpaceDN w:val="0"/>
        <w:adjustRightInd w:val="0"/>
        <w:ind w:firstLine="708"/>
        <w:jc w:val="left"/>
        <w:rPr>
          <w:rFonts w:eastAsiaTheme="minorHAnsi"/>
          <w:b w:val="0"/>
          <w:bCs w:val="0"/>
          <w:i w:val="0"/>
          <w:iCs w:val="0"/>
          <w:color w:val="000000"/>
          <w:sz w:val="24"/>
          <w:szCs w:val="24"/>
          <w:lang w:eastAsia="en-US"/>
        </w:rPr>
      </w:pPr>
      <w:r>
        <w:rPr>
          <w:rFonts w:eastAsiaTheme="minorHAnsi"/>
          <w:b w:val="0"/>
          <w:bCs w:val="0"/>
          <w:i w:val="0"/>
          <w:iCs w:val="0"/>
          <w:color w:val="000000"/>
          <w:sz w:val="24"/>
          <w:szCs w:val="24"/>
          <w:lang w:eastAsia="en-US"/>
        </w:rPr>
        <w:t xml:space="preserve">опыт работы при наличии послевузовского или высшего образования не требуется. </w:t>
      </w:r>
    </w:p>
    <w:p w:rsidR="00321B29" w:rsidRPr="00BA6F84" w:rsidRDefault="00321B29" w:rsidP="001100F2">
      <w:pPr>
        <w:pStyle w:val="a6"/>
        <w:jc w:val="both"/>
        <w:rPr>
          <w:b w:val="0"/>
          <w:i w:val="0"/>
          <w:sz w:val="24"/>
          <w:szCs w:val="24"/>
        </w:rPr>
      </w:pPr>
    </w:p>
    <w:tbl>
      <w:tblPr>
        <w:tblpPr w:leftFromText="180" w:rightFromText="180" w:vertAnchor="text" w:horzAnchor="margin" w:tblpXSpec="center" w:tblpY="-9"/>
        <w:tblW w:w="9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238"/>
        <w:gridCol w:w="3291"/>
        <w:gridCol w:w="3513"/>
      </w:tblGrid>
      <w:tr w:rsidR="007E4224" w:rsidRPr="00567E75" w:rsidTr="00E8472C">
        <w:trPr>
          <w:cantSplit/>
          <w:trHeight w:val="20"/>
        </w:trPr>
        <w:tc>
          <w:tcPr>
            <w:tcW w:w="2238" w:type="dxa"/>
            <w:vMerge w:val="restart"/>
            <w:tcBorders>
              <w:top w:val="single" w:sz="4" w:space="0" w:color="auto"/>
              <w:left w:val="single" w:sz="4" w:space="0" w:color="auto"/>
              <w:bottom w:val="single" w:sz="4" w:space="0" w:color="auto"/>
              <w:right w:val="single" w:sz="4" w:space="0" w:color="auto"/>
            </w:tcBorders>
            <w:vAlign w:val="center"/>
            <w:hideMark/>
          </w:tcPr>
          <w:p w:rsidR="007E4224" w:rsidRPr="00567E75" w:rsidRDefault="007E4224" w:rsidP="007E4224">
            <w:pPr>
              <w:keepNext/>
              <w:keepLines/>
              <w:tabs>
                <w:tab w:val="left" w:pos="-1405"/>
                <w:tab w:val="left" w:pos="0"/>
                <w:tab w:val="left" w:pos="6663"/>
                <w:tab w:val="left" w:pos="10116"/>
              </w:tabs>
              <w:spacing w:line="276" w:lineRule="auto"/>
              <w:ind w:right="-60"/>
              <w:rPr>
                <w:bCs w:val="0"/>
                <w:i w:val="0"/>
                <w:iCs w:val="0"/>
                <w:sz w:val="24"/>
                <w:szCs w:val="24"/>
                <w:lang w:val="kk-KZ" w:eastAsia="en-US"/>
              </w:rPr>
            </w:pPr>
            <w:r w:rsidRPr="00567E75">
              <w:rPr>
                <w:i w:val="0"/>
                <w:sz w:val="24"/>
                <w:szCs w:val="24"/>
                <w:lang w:val="kk-KZ" w:eastAsia="en-US"/>
              </w:rPr>
              <w:br/>
            </w:r>
            <w:r>
              <w:rPr>
                <w:i w:val="0"/>
                <w:sz w:val="24"/>
                <w:szCs w:val="24"/>
                <w:lang w:val="kk-KZ" w:eastAsia="en-US"/>
              </w:rPr>
              <w:t>Категория</w:t>
            </w:r>
          </w:p>
        </w:tc>
        <w:tc>
          <w:tcPr>
            <w:tcW w:w="6804" w:type="dxa"/>
            <w:gridSpan w:val="2"/>
            <w:tcBorders>
              <w:top w:val="single" w:sz="4" w:space="0" w:color="auto"/>
              <w:left w:val="single" w:sz="4" w:space="0" w:color="auto"/>
              <w:bottom w:val="single" w:sz="4" w:space="0" w:color="auto"/>
              <w:right w:val="single" w:sz="4" w:space="0" w:color="auto"/>
            </w:tcBorders>
            <w:vAlign w:val="center"/>
            <w:hideMark/>
          </w:tcPr>
          <w:p w:rsidR="007E4224" w:rsidRPr="00567E75" w:rsidRDefault="007E4224" w:rsidP="007E4224">
            <w:pPr>
              <w:keepNext/>
              <w:keepLines/>
              <w:tabs>
                <w:tab w:val="left" w:pos="-1405"/>
                <w:tab w:val="left" w:pos="132"/>
                <w:tab w:val="left" w:pos="6663"/>
                <w:tab w:val="left" w:pos="10116"/>
              </w:tabs>
              <w:spacing w:line="276" w:lineRule="auto"/>
              <w:ind w:right="266"/>
              <w:rPr>
                <w:bCs w:val="0"/>
                <w:i w:val="0"/>
                <w:iCs w:val="0"/>
                <w:sz w:val="24"/>
                <w:szCs w:val="24"/>
                <w:lang w:val="kk-KZ" w:eastAsia="en-US"/>
              </w:rPr>
            </w:pPr>
            <w:r w:rsidRPr="006970FE">
              <w:rPr>
                <w:i w:val="0"/>
                <w:sz w:val="24"/>
                <w:szCs w:val="24"/>
                <w:lang w:val="kk-KZ" w:eastAsia="en-US"/>
              </w:rPr>
              <w:t>В зависимости от выслуги лет</w:t>
            </w:r>
          </w:p>
        </w:tc>
      </w:tr>
      <w:tr w:rsidR="007E4224" w:rsidRPr="00567E75" w:rsidTr="00E8472C">
        <w:trPr>
          <w:cantSplit/>
          <w:trHeight w:val="20"/>
        </w:trPr>
        <w:tc>
          <w:tcPr>
            <w:tcW w:w="2238" w:type="dxa"/>
            <w:vMerge/>
            <w:tcBorders>
              <w:top w:val="single" w:sz="4" w:space="0" w:color="auto"/>
              <w:left w:val="single" w:sz="4" w:space="0" w:color="auto"/>
              <w:bottom w:val="single" w:sz="4" w:space="0" w:color="auto"/>
              <w:right w:val="single" w:sz="4" w:space="0" w:color="auto"/>
            </w:tcBorders>
            <w:vAlign w:val="center"/>
            <w:hideMark/>
          </w:tcPr>
          <w:p w:rsidR="007E4224" w:rsidRPr="00567E75" w:rsidRDefault="007E4224" w:rsidP="007E4224">
            <w:pPr>
              <w:widowControl/>
              <w:spacing w:line="276" w:lineRule="auto"/>
              <w:jc w:val="left"/>
              <w:rPr>
                <w:bCs w:val="0"/>
                <w:i w:val="0"/>
                <w:iCs w:val="0"/>
                <w:sz w:val="24"/>
                <w:szCs w:val="24"/>
                <w:lang w:val="kk-KZ" w:eastAsia="en-US"/>
              </w:rPr>
            </w:pPr>
          </w:p>
        </w:tc>
        <w:tc>
          <w:tcPr>
            <w:tcW w:w="3291" w:type="dxa"/>
            <w:tcBorders>
              <w:top w:val="single" w:sz="4" w:space="0" w:color="auto"/>
              <w:left w:val="single" w:sz="4" w:space="0" w:color="auto"/>
              <w:bottom w:val="single" w:sz="4" w:space="0" w:color="auto"/>
              <w:right w:val="single" w:sz="4" w:space="0" w:color="auto"/>
            </w:tcBorders>
            <w:vAlign w:val="center"/>
            <w:hideMark/>
          </w:tcPr>
          <w:p w:rsidR="007E4224" w:rsidRPr="00567E75" w:rsidRDefault="007E4224" w:rsidP="007E4224">
            <w:pPr>
              <w:pStyle w:val="a5"/>
              <w:keepNext/>
              <w:keepLines/>
              <w:widowControl/>
              <w:tabs>
                <w:tab w:val="left" w:pos="132"/>
                <w:tab w:val="left" w:pos="1276"/>
              </w:tabs>
              <w:spacing w:line="276" w:lineRule="auto"/>
              <w:ind w:right="99"/>
              <w:jc w:val="center"/>
              <w:rPr>
                <w:rFonts w:ascii="Times New Roman" w:hAnsi="Times New Roman" w:cs="Times New Roman"/>
                <w:b/>
                <w:kern w:val="0"/>
                <w:sz w:val="24"/>
                <w:szCs w:val="24"/>
                <w:lang w:val="kk-KZ" w:eastAsia="en-US"/>
              </w:rPr>
            </w:pPr>
            <w:r w:rsidRPr="00567E75">
              <w:rPr>
                <w:rFonts w:ascii="Times New Roman" w:hAnsi="Times New Roman" w:cs="Times New Roman"/>
                <w:b/>
                <w:kern w:val="0"/>
                <w:sz w:val="24"/>
                <w:szCs w:val="24"/>
                <w:lang w:val="kk-KZ" w:eastAsia="en-US"/>
              </w:rPr>
              <w:t>min</w:t>
            </w:r>
          </w:p>
        </w:tc>
        <w:tc>
          <w:tcPr>
            <w:tcW w:w="3513" w:type="dxa"/>
            <w:tcBorders>
              <w:top w:val="single" w:sz="4" w:space="0" w:color="auto"/>
              <w:left w:val="single" w:sz="4" w:space="0" w:color="auto"/>
              <w:bottom w:val="single" w:sz="4" w:space="0" w:color="auto"/>
              <w:right w:val="single" w:sz="4" w:space="0" w:color="auto"/>
            </w:tcBorders>
            <w:vAlign w:val="center"/>
            <w:hideMark/>
          </w:tcPr>
          <w:p w:rsidR="007E4224" w:rsidRPr="00567E75" w:rsidRDefault="007E4224" w:rsidP="007E4224">
            <w:pPr>
              <w:pStyle w:val="a5"/>
              <w:keepNext/>
              <w:keepLines/>
              <w:widowControl/>
              <w:tabs>
                <w:tab w:val="clear" w:pos="959"/>
                <w:tab w:val="left" w:pos="132"/>
                <w:tab w:val="left" w:pos="1165"/>
                <w:tab w:val="left" w:pos="1307"/>
              </w:tabs>
              <w:spacing w:line="276" w:lineRule="auto"/>
              <w:jc w:val="center"/>
              <w:rPr>
                <w:rFonts w:ascii="Times New Roman" w:hAnsi="Times New Roman" w:cs="Times New Roman"/>
                <w:b/>
                <w:kern w:val="0"/>
                <w:sz w:val="24"/>
                <w:szCs w:val="24"/>
                <w:lang w:val="kk-KZ" w:eastAsia="en-US"/>
              </w:rPr>
            </w:pPr>
            <w:r w:rsidRPr="00567E75">
              <w:rPr>
                <w:rFonts w:ascii="Times New Roman" w:hAnsi="Times New Roman" w:cs="Times New Roman"/>
                <w:b/>
                <w:kern w:val="0"/>
                <w:sz w:val="24"/>
                <w:szCs w:val="24"/>
                <w:lang w:val="kk-KZ" w:eastAsia="en-US"/>
              </w:rPr>
              <w:t>max</w:t>
            </w:r>
          </w:p>
        </w:tc>
      </w:tr>
      <w:tr w:rsidR="00E17C42" w:rsidRPr="00567E75" w:rsidTr="00E8472C">
        <w:trPr>
          <w:cantSplit/>
          <w:trHeight w:val="20"/>
        </w:trPr>
        <w:tc>
          <w:tcPr>
            <w:tcW w:w="2238" w:type="dxa"/>
            <w:tcBorders>
              <w:top w:val="single" w:sz="4" w:space="0" w:color="auto"/>
              <w:left w:val="single" w:sz="4" w:space="0" w:color="auto"/>
              <w:bottom w:val="single" w:sz="4" w:space="0" w:color="auto"/>
              <w:right w:val="single" w:sz="4" w:space="0" w:color="auto"/>
            </w:tcBorders>
            <w:vAlign w:val="center"/>
          </w:tcPr>
          <w:p w:rsidR="00E17C42" w:rsidRDefault="00E17C42" w:rsidP="007E4224">
            <w:pPr>
              <w:keepNext/>
              <w:keepLines/>
              <w:tabs>
                <w:tab w:val="left" w:pos="132"/>
                <w:tab w:val="left" w:pos="6663"/>
              </w:tabs>
              <w:spacing w:line="276" w:lineRule="auto"/>
              <w:ind w:right="99"/>
              <w:rPr>
                <w:i w:val="0"/>
                <w:sz w:val="24"/>
                <w:szCs w:val="24"/>
                <w:lang w:val="kk-KZ" w:eastAsia="en-US"/>
              </w:rPr>
            </w:pPr>
            <w:r>
              <w:rPr>
                <w:i w:val="0"/>
                <w:sz w:val="24"/>
                <w:szCs w:val="24"/>
                <w:lang w:val="kk-KZ" w:eastAsia="en-US"/>
              </w:rPr>
              <w:t>С-О-3</w:t>
            </w:r>
          </w:p>
        </w:tc>
        <w:tc>
          <w:tcPr>
            <w:tcW w:w="3291" w:type="dxa"/>
            <w:tcBorders>
              <w:top w:val="single" w:sz="4" w:space="0" w:color="auto"/>
              <w:left w:val="single" w:sz="4" w:space="0" w:color="auto"/>
              <w:bottom w:val="single" w:sz="4" w:space="0" w:color="auto"/>
              <w:right w:val="single" w:sz="4" w:space="0" w:color="auto"/>
            </w:tcBorders>
          </w:tcPr>
          <w:p w:rsidR="00E17C42" w:rsidRDefault="00E17C42" w:rsidP="007E4224">
            <w:pPr>
              <w:widowControl/>
              <w:autoSpaceDE w:val="0"/>
              <w:autoSpaceDN w:val="0"/>
              <w:adjustRightInd w:val="0"/>
              <w:rPr>
                <w:i w:val="0"/>
                <w:color w:val="000000"/>
                <w:spacing w:val="-5"/>
                <w:sz w:val="24"/>
                <w:szCs w:val="24"/>
                <w:lang w:val="kk-KZ" w:eastAsia="en-US"/>
              </w:rPr>
            </w:pPr>
            <w:r>
              <w:rPr>
                <w:bCs w:val="0"/>
                <w:i w:val="0"/>
                <w:color w:val="000000"/>
                <w:sz w:val="24"/>
                <w:szCs w:val="22"/>
                <w:lang w:val="be-BY" w:eastAsia="en-US"/>
              </w:rPr>
              <w:t>141576</w:t>
            </w:r>
          </w:p>
        </w:tc>
        <w:tc>
          <w:tcPr>
            <w:tcW w:w="3513" w:type="dxa"/>
            <w:tcBorders>
              <w:top w:val="single" w:sz="4" w:space="0" w:color="auto"/>
              <w:left w:val="single" w:sz="4" w:space="0" w:color="auto"/>
              <w:bottom w:val="single" w:sz="4" w:space="0" w:color="auto"/>
              <w:right w:val="single" w:sz="4" w:space="0" w:color="auto"/>
            </w:tcBorders>
          </w:tcPr>
          <w:p w:rsidR="00E17C42" w:rsidRDefault="00E17C42" w:rsidP="007E4224">
            <w:pPr>
              <w:rPr>
                <w:bCs w:val="0"/>
                <w:i w:val="0"/>
                <w:color w:val="000000"/>
                <w:sz w:val="24"/>
                <w:szCs w:val="22"/>
                <w:lang w:val="be-BY" w:eastAsia="en-US"/>
              </w:rPr>
            </w:pPr>
            <w:r>
              <w:rPr>
                <w:bCs w:val="0"/>
                <w:i w:val="0"/>
                <w:color w:val="000000"/>
                <w:sz w:val="24"/>
                <w:szCs w:val="22"/>
                <w:lang w:val="be-BY" w:eastAsia="en-US"/>
              </w:rPr>
              <w:t>191482</w:t>
            </w:r>
          </w:p>
        </w:tc>
      </w:tr>
      <w:tr w:rsidR="00BD09B9" w:rsidRPr="00567E75" w:rsidTr="00E8472C">
        <w:trPr>
          <w:cantSplit/>
          <w:trHeight w:val="20"/>
        </w:trPr>
        <w:tc>
          <w:tcPr>
            <w:tcW w:w="2238" w:type="dxa"/>
            <w:tcBorders>
              <w:top w:val="single" w:sz="4" w:space="0" w:color="auto"/>
              <w:left w:val="single" w:sz="4" w:space="0" w:color="auto"/>
              <w:bottom w:val="single" w:sz="4" w:space="0" w:color="auto"/>
              <w:right w:val="single" w:sz="4" w:space="0" w:color="auto"/>
            </w:tcBorders>
            <w:vAlign w:val="center"/>
          </w:tcPr>
          <w:p w:rsidR="00BD09B9" w:rsidRDefault="00BD09B9" w:rsidP="007E4224">
            <w:pPr>
              <w:keepNext/>
              <w:keepLines/>
              <w:tabs>
                <w:tab w:val="left" w:pos="132"/>
                <w:tab w:val="left" w:pos="6663"/>
              </w:tabs>
              <w:spacing w:line="276" w:lineRule="auto"/>
              <w:ind w:right="99"/>
              <w:rPr>
                <w:i w:val="0"/>
                <w:sz w:val="24"/>
                <w:szCs w:val="24"/>
                <w:lang w:val="kk-KZ" w:eastAsia="en-US"/>
              </w:rPr>
            </w:pPr>
            <w:r>
              <w:rPr>
                <w:i w:val="0"/>
                <w:sz w:val="24"/>
                <w:szCs w:val="24"/>
                <w:lang w:val="kk-KZ" w:eastAsia="en-US"/>
              </w:rPr>
              <w:t>С-О-4</w:t>
            </w:r>
          </w:p>
        </w:tc>
        <w:tc>
          <w:tcPr>
            <w:tcW w:w="3291" w:type="dxa"/>
            <w:tcBorders>
              <w:top w:val="single" w:sz="4" w:space="0" w:color="auto"/>
              <w:left w:val="single" w:sz="4" w:space="0" w:color="auto"/>
              <w:bottom w:val="single" w:sz="4" w:space="0" w:color="auto"/>
              <w:right w:val="single" w:sz="4" w:space="0" w:color="auto"/>
            </w:tcBorders>
          </w:tcPr>
          <w:p w:rsidR="00BD09B9" w:rsidRDefault="00BD09B9" w:rsidP="007E4224">
            <w:pPr>
              <w:widowControl/>
              <w:autoSpaceDE w:val="0"/>
              <w:autoSpaceDN w:val="0"/>
              <w:adjustRightInd w:val="0"/>
              <w:rPr>
                <w:bCs w:val="0"/>
                <w:i w:val="0"/>
                <w:color w:val="000000"/>
                <w:sz w:val="24"/>
                <w:szCs w:val="22"/>
                <w:lang w:val="be-BY" w:eastAsia="en-US"/>
              </w:rPr>
            </w:pPr>
            <w:r>
              <w:rPr>
                <w:bCs w:val="0"/>
                <w:i w:val="0"/>
                <w:color w:val="000000"/>
                <w:sz w:val="24"/>
                <w:szCs w:val="22"/>
                <w:lang w:val="be-BY" w:eastAsia="en-US"/>
              </w:rPr>
              <w:t>126356</w:t>
            </w:r>
          </w:p>
        </w:tc>
        <w:tc>
          <w:tcPr>
            <w:tcW w:w="3513" w:type="dxa"/>
            <w:tcBorders>
              <w:top w:val="single" w:sz="4" w:space="0" w:color="auto"/>
              <w:left w:val="single" w:sz="4" w:space="0" w:color="auto"/>
              <w:bottom w:val="single" w:sz="4" w:space="0" w:color="auto"/>
              <w:right w:val="single" w:sz="4" w:space="0" w:color="auto"/>
            </w:tcBorders>
          </w:tcPr>
          <w:p w:rsidR="00BD09B9" w:rsidRDefault="00BD09B9" w:rsidP="007E4224">
            <w:pPr>
              <w:rPr>
                <w:bCs w:val="0"/>
                <w:i w:val="0"/>
                <w:color w:val="000000"/>
                <w:sz w:val="24"/>
                <w:szCs w:val="22"/>
                <w:lang w:val="be-BY" w:eastAsia="en-US"/>
              </w:rPr>
            </w:pPr>
            <w:r>
              <w:rPr>
                <w:bCs w:val="0"/>
                <w:i w:val="0"/>
                <w:color w:val="000000"/>
                <w:sz w:val="24"/>
                <w:szCs w:val="22"/>
                <w:lang w:val="be-BY" w:eastAsia="en-US"/>
              </w:rPr>
              <w:t>170599</w:t>
            </w:r>
          </w:p>
        </w:tc>
      </w:tr>
      <w:tr w:rsidR="007E4224" w:rsidRPr="00567E75" w:rsidTr="00E8472C">
        <w:trPr>
          <w:cantSplit/>
          <w:trHeight w:val="20"/>
        </w:trPr>
        <w:tc>
          <w:tcPr>
            <w:tcW w:w="2238" w:type="dxa"/>
            <w:tcBorders>
              <w:top w:val="single" w:sz="4" w:space="0" w:color="auto"/>
              <w:left w:val="single" w:sz="4" w:space="0" w:color="auto"/>
              <w:bottom w:val="single" w:sz="4" w:space="0" w:color="auto"/>
              <w:right w:val="single" w:sz="4" w:space="0" w:color="auto"/>
            </w:tcBorders>
            <w:vAlign w:val="center"/>
          </w:tcPr>
          <w:p w:rsidR="007E4224" w:rsidRDefault="00CF6CA5" w:rsidP="007E4224">
            <w:pPr>
              <w:keepNext/>
              <w:keepLines/>
              <w:tabs>
                <w:tab w:val="left" w:pos="132"/>
                <w:tab w:val="left" w:pos="6663"/>
              </w:tabs>
              <w:spacing w:line="276" w:lineRule="auto"/>
              <w:ind w:right="99"/>
              <w:rPr>
                <w:i w:val="0"/>
                <w:sz w:val="24"/>
                <w:szCs w:val="24"/>
                <w:lang w:val="kk-KZ" w:eastAsia="en-US"/>
              </w:rPr>
            </w:pPr>
            <w:r>
              <w:rPr>
                <w:i w:val="0"/>
                <w:sz w:val="24"/>
                <w:szCs w:val="24"/>
                <w:lang w:val="kk-KZ" w:eastAsia="en-US"/>
              </w:rPr>
              <w:t>С-О-5</w:t>
            </w:r>
          </w:p>
        </w:tc>
        <w:tc>
          <w:tcPr>
            <w:tcW w:w="3291" w:type="dxa"/>
            <w:tcBorders>
              <w:top w:val="single" w:sz="4" w:space="0" w:color="auto"/>
              <w:left w:val="single" w:sz="4" w:space="0" w:color="auto"/>
              <w:bottom w:val="single" w:sz="4" w:space="0" w:color="auto"/>
              <w:right w:val="single" w:sz="4" w:space="0" w:color="auto"/>
            </w:tcBorders>
          </w:tcPr>
          <w:p w:rsidR="007E4224" w:rsidRDefault="00CF6CA5" w:rsidP="007E4224">
            <w:pPr>
              <w:widowControl/>
              <w:autoSpaceDE w:val="0"/>
              <w:autoSpaceDN w:val="0"/>
              <w:adjustRightInd w:val="0"/>
              <w:rPr>
                <w:i w:val="0"/>
                <w:color w:val="000000"/>
                <w:spacing w:val="-5"/>
                <w:sz w:val="24"/>
                <w:szCs w:val="24"/>
                <w:lang w:val="kk-KZ" w:eastAsia="en-US"/>
              </w:rPr>
            </w:pPr>
            <w:r>
              <w:rPr>
                <w:i w:val="0"/>
                <w:color w:val="000000"/>
                <w:spacing w:val="-5"/>
                <w:sz w:val="24"/>
                <w:szCs w:val="24"/>
                <w:lang w:val="kk-KZ" w:eastAsia="en-US"/>
              </w:rPr>
              <w:t>108305</w:t>
            </w:r>
          </w:p>
        </w:tc>
        <w:tc>
          <w:tcPr>
            <w:tcW w:w="3513" w:type="dxa"/>
            <w:tcBorders>
              <w:top w:val="single" w:sz="4" w:space="0" w:color="auto"/>
              <w:left w:val="single" w:sz="4" w:space="0" w:color="auto"/>
              <w:bottom w:val="single" w:sz="4" w:space="0" w:color="auto"/>
              <w:right w:val="single" w:sz="4" w:space="0" w:color="auto"/>
            </w:tcBorders>
          </w:tcPr>
          <w:p w:rsidR="007E4224" w:rsidRPr="00C30A56" w:rsidRDefault="00CF6CA5" w:rsidP="007E4224">
            <w:pPr>
              <w:rPr>
                <w:i w:val="0"/>
                <w:color w:val="000000"/>
                <w:spacing w:val="-5"/>
                <w:sz w:val="24"/>
                <w:szCs w:val="24"/>
                <w:lang w:val="kk-KZ" w:eastAsia="en-US"/>
              </w:rPr>
            </w:pPr>
            <w:r>
              <w:rPr>
                <w:bCs w:val="0"/>
                <w:i w:val="0"/>
                <w:color w:val="000000"/>
                <w:sz w:val="24"/>
                <w:szCs w:val="22"/>
                <w:lang w:val="be-BY" w:eastAsia="en-US"/>
              </w:rPr>
              <w:t>146177</w:t>
            </w:r>
          </w:p>
        </w:tc>
      </w:tr>
      <w:tr w:rsidR="00721C75" w:rsidRPr="00567E75" w:rsidTr="00E8472C">
        <w:trPr>
          <w:cantSplit/>
          <w:trHeight w:val="20"/>
        </w:trPr>
        <w:tc>
          <w:tcPr>
            <w:tcW w:w="2238" w:type="dxa"/>
            <w:tcBorders>
              <w:top w:val="single" w:sz="4" w:space="0" w:color="auto"/>
              <w:left w:val="single" w:sz="4" w:space="0" w:color="auto"/>
              <w:bottom w:val="single" w:sz="4" w:space="0" w:color="auto"/>
              <w:right w:val="single" w:sz="4" w:space="0" w:color="auto"/>
            </w:tcBorders>
            <w:vAlign w:val="center"/>
          </w:tcPr>
          <w:p w:rsidR="00721C75" w:rsidRPr="00B856F8" w:rsidRDefault="00721C75" w:rsidP="007E4224">
            <w:pPr>
              <w:keepNext/>
              <w:keepLines/>
              <w:tabs>
                <w:tab w:val="left" w:pos="132"/>
                <w:tab w:val="left" w:pos="6663"/>
              </w:tabs>
              <w:spacing w:line="276" w:lineRule="auto"/>
              <w:ind w:right="99"/>
              <w:rPr>
                <w:i w:val="0"/>
                <w:color w:val="000000"/>
                <w:spacing w:val="-5"/>
                <w:sz w:val="24"/>
                <w:szCs w:val="24"/>
                <w:lang w:eastAsia="en-US"/>
              </w:rPr>
            </w:pPr>
            <w:r w:rsidRPr="00B856F8">
              <w:rPr>
                <w:i w:val="0"/>
                <w:color w:val="000000"/>
                <w:spacing w:val="-5"/>
                <w:sz w:val="24"/>
                <w:szCs w:val="24"/>
                <w:lang w:eastAsia="en-US"/>
              </w:rPr>
              <w:t>С-R-</w:t>
            </w:r>
            <w:r w:rsidRPr="00B856F8">
              <w:rPr>
                <w:i w:val="0"/>
                <w:color w:val="000000"/>
                <w:spacing w:val="-5"/>
                <w:sz w:val="24"/>
                <w:szCs w:val="24"/>
                <w:lang w:val="kk-KZ" w:eastAsia="en-US"/>
              </w:rPr>
              <w:t>4</w:t>
            </w:r>
          </w:p>
        </w:tc>
        <w:tc>
          <w:tcPr>
            <w:tcW w:w="3291" w:type="dxa"/>
            <w:tcBorders>
              <w:top w:val="single" w:sz="4" w:space="0" w:color="auto"/>
              <w:left w:val="single" w:sz="4" w:space="0" w:color="auto"/>
              <w:bottom w:val="single" w:sz="4" w:space="0" w:color="auto"/>
              <w:right w:val="single" w:sz="4" w:space="0" w:color="auto"/>
            </w:tcBorders>
          </w:tcPr>
          <w:p w:rsidR="00721C75" w:rsidRPr="00B856F8" w:rsidRDefault="00721C75" w:rsidP="007E4224">
            <w:pPr>
              <w:widowControl/>
              <w:autoSpaceDE w:val="0"/>
              <w:autoSpaceDN w:val="0"/>
              <w:adjustRightInd w:val="0"/>
              <w:rPr>
                <w:i w:val="0"/>
                <w:color w:val="000000"/>
                <w:spacing w:val="-5"/>
                <w:sz w:val="24"/>
                <w:szCs w:val="24"/>
                <w:lang w:val="kk-KZ" w:eastAsia="en-US"/>
              </w:rPr>
            </w:pPr>
            <w:r w:rsidRPr="00B856F8">
              <w:rPr>
                <w:i w:val="0"/>
                <w:color w:val="000000"/>
                <w:spacing w:val="-5"/>
                <w:sz w:val="24"/>
                <w:szCs w:val="24"/>
                <w:lang w:val="kk-KZ" w:eastAsia="en-US"/>
              </w:rPr>
              <w:t>95210</w:t>
            </w:r>
          </w:p>
        </w:tc>
        <w:tc>
          <w:tcPr>
            <w:tcW w:w="3513" w:type="dxa"/>
            <w:tcBorders>
              <w:top w:val="single" w:sz="4" w:space="0" w:color="auto"/>
              <w:left w:val="single" w:sz="4" w:space="0" w:color="auto"/>
              <w:bottom w:val="single" w:sz="4" w:space="0" w:color="auto"/>
              <w:right w:val="single" w:sz="4" w:space="0" w:color="auto"/>
            </w:tcBorders>
          </w:tcPr>
          <w:p w:rsidR="00721C75" w:rsidRPr="00B856F8" w:rsidRDefault="00721C75" w:rsidP="007E4224">
            <w:pPr>
              <w:rPr>
                <w:i w:val="0"/>
                <w:color w:val="000000"/>
                <w:spacing w:val="-5"/>
                <w:sz w:val="24"/>
                <w:szCs w:val="24"/>
                <w:lang w:eastAsia="en-US"/>
              </w:rPr>
            </w:pPr>
            <w:r w:rsidRPr="00B856F8">
              <w:rPr>
                <w:i w:val="0"/>
                <w:color w:val="000000"/>
                <w:spacing w:val="-5"/>
                <w:sz w:val="24"/>
                <w:szCs w:val="24"/>
                <w:lang w:eastAsia="en-US"/>
              </w:rPr>
              <w:t>128834</w:t>
            </w:r>
          </w:p>
        </w:tc>
      </w:tr>
    </w:tbl>
    <w:p w:rsidR="006B50F2" w:rsidRDefault="006B50F2" w:rsidP="00A576D8">
      <w:pPr>
        <w:jc w:val="both"/>
        <w:rPr>
          <w:i w:val="0"/>
          <w:color w:val="000000" w:themeColor="text1"/>
          <w:sz w:val="24"/>
          <w:szCs w:val="24"/>
          <w:lang w:val="kk-KZ"/>
        </w:rPr>
      </w:pPr>
    </w:p>
    <w:p w:rsidR="006B50F2" w:rsidRDefault="006B50F2" w:rsidP="00A576D8">
      <w:pPr>
        <w:jc w:val="both"/>
        <w:rPr>
          <w:i w:val="0"/>
          <w:color w:val="000000" w:themeColor="text1"/>
          <w:sz w:val="24"/>
          <w:szCs w:val="24"/>
          <w:lang w:val="kk-KZ"/>
        </w:rPr>
      </w:pPr>
    </w:p>
    <w:p w:rsidR="006B50F2" w:rsidRDefault="006B50F2" w:rsidP="00A576D8">
      <w:pPr>
        <w:jc w:val="both"/>
        <w:rPr>
          <w:i w:val="0"/>
          <w:color w:val="000000" w:themeColor="text1"/>
          <w:sz w:val="24"/>
          <w:szCs w:val="24"/>
          <w:lang w:val="kk-KZ"/>
        </w:rPr>
      </w:pPr>
    </w:p>
    <w:p w:rsidR="00C41577" w:rsidRPr="00F005D2" w:rsidRDefault="00C41577" w:rsidP="00B06325">
      <w:pPr>
        <w:widowControl/>
        <w:shd w:val="clear" w:color="auto" w:fill="F8F8F8"/>
        <w:autoSpaceDE w:val="0"/>
        <w:autoSpaceDN w:val="0"/>
        <w:adjustRightInd w:val="0"/>
        <w:ind w:left="150" w:right="150" w:firstLine="558"/>
        <w:jc w:val="both"/>
        <w:rPr>
          <w:i w:val="0"/>
          <w:color w:val="000000" w:themeColor="text1"/>
          <w:sz w:val="24"/>
          <w:szCs w:val="24"/>
          <w:lang w:val="kk-KZ"/>
        </w:rPr>
      </w:pPr>
      <w:r w:rsidRPr="00F005D2">
        <w:rPr>
          <w:i w:val="0"/>
          <w:color w:val="000000" w:themeColor="text1"/>
          <w:sz w:val="24"/>
          <w:szCs w:val="24"/>
          <w:lang w:val="kk-KZ"/>
        </w:rPr>
        <w:t xml:space="preserve">Департамент государственных доходов по Жамбылской области Комитета </w:t>
      </w:r>
      <w:r w:rsidR="00A576D8">
        <w:rPr>
          <w:i w:val="0"/>
          <w:color w:val="000000" w:themeColor="text1"/>
          <w:sz w:val="24"/>
          <w:szCs w:val="24"/>
          <w:lang w:val="kk-KZ"/>
        </w:rPr>
        <w:t xml:space="preserve">государственных </w:t>
      </w:r>
      <w:r w:rsidRPr="00F005D2">
        <w:rPr>
          <w:i w:val="0"/>
          <w:color w:val="000000" w:themeColor="text1"/>
          <w:sz w:val="24"/>
          <w:szCs w:val="24"/>
          <w:lang w:val="kk-KZ"/>
        </w:rPr>
        <w:t>доходов Министерства финансов Республики Казахстан, индекс 080000, г.Тараз, проспект Толе</w:t>
      </w:r>
      <w:r w:rsidR="00256EDF" w:rsidRPr="00F005D2">
        <w:rPr>
          <w:i w:val="0"/>
          <w:color w:val="000000" w:themeColor="text1"/>
          <w:sz w:val="24"/>
          <w:szCs w:val="24"/>
          <w:lang w:val="kk-KZ"/>
        </w:rPr>
        <w:t xml:space="preserve"> </w:t>
      </w:r>
      <w:r w:rsidRPr="00F005D2">
        <w:rPr>
          <w:i w:val="0"/>
          <w:color w:val="000000" w:themeColor="text1"/>
          <w:sz w:val="24"/>
          <w:szCs w:val="24"/>
          <w:lang w:val="kk-KZ"/>
        </w:rPr>
        <w:t>би 36, телефон для справок 8(7262) 45-28-74, 43-15-39 электронные адреса:</w:t>
      </w:r>
      <w:r w:rsidRPr="00F005D2">
        <w:rPr>
          <w:color w:val="548DD4" w:themeColor="text2" w:themeTint="99"/>
          <w:sz w:val="24"/>
          <w:szCs w:val="24"/>
          <w:lang w:val="kk-KZ"/>
        </w:rPr>
        <w:t xml:space="preserve"> </w:t>
      </w:r>
      <w:hyperlink r:id="rId6" w:history="1">
        <w:r w:rsidR="00521257" w:rsidRPr="00521257">
          <w:rPr>
            <w:rStyle w:val="ab"/>
            <w:i w:val="0"/>
            <w:color w:val="548DD4" w:themeColor="text2" w:themeTint="99"/>
            <w:sz w:val="24"/>
            <w:szCs w:val="24"/>
            <w:lang w:val="kk-KZ"/>
          </w:rPr>
          <w:t>l.amirbekkyzy@kgd.gov.kz</w:t>
        </w:r>
      </w:hyperlink>
      <w:r w:rsidR="00521257" w:rsidRPr="00521257">
        <w:rPr>
          <w:i w:val="0"/>
          <w:color w:val="548DD4" w:themeColor="text2" w:themeTint="99"/>
          <w:sz w:val="24"/>
          <w:szCs w:val="24"/>
          <w:u w:val="single"/>
          <w:lang w:val="kk-KZ"/>
        </w:rPr>
        <w:t xml:space="preserve">, </w:t>
      </w:r>
      <w:hyperlink r:id="rId7" w:history="1">
        <w:r w:rsidR="00521257" w:rsidRPr="00521257">
          <w:rPr>
            <w:rStyle w:val="ab"/>
            <w:i w:val="0"/>
            <w:color w:val="548DD4" w:themeColor="text2" w:themeTint="99"/>
            <w:sz w:val="24"/>
            <w:szCs w:val="24"/>
            <w:lang w:val="kk-KZ"/>
          </w:rPr>
          <w:t>a.abdikerimova@kgd.gov.kz</w:t>
        </w:r>
      </w:hyperlink>
      <w:r w:rsidRPr="00F005D2">
        <w:rPr>
          <w:i w:val="0"/>
          <w:color w:val="000000" w:themeColor="text1"/>
          <w:sz w:val="24"/>
          <w:szCs w:val="24"/>
          <w:lang w:val="kk-KZ"/>
        </w:rPr>
        <w:t>объявляет внутренний конкурс на занятие вакантных административных государственных должностей:</w:t>
      </w:r>
    </w:p>
    <w:p w:rsidR="00E17C42" w:rsidRDefault="0061401E" w:rsidP="00E17C42">
      <w:pPr>
        <w:pStyle w:val="11"/>
        <w:ind w:firstLine="708"/>
        <w:jc w:val="both"/>
        <w:rPr>
          <w:i w:val="0"/>
          <w:sz w:val="24"/>
          <w:szCs w:val="24"/>
          <w:lang w:val="kk-KZ"/>
        </w:rPr>
      </w:pPr>
      <w:r>
        <w:rPr>
          <w:bCs w:val="0"/>
          <w:i w:val="0"/>
          <w:iCs w:val="0"/>
          <w:sz w:val="24"/>
          <w:szCs w:val="24"/>
          <w:lang w:val="kk-KZ"/>
        </w:rPr>
        <w:t xml:space="preserve">1. </w:t>
      </w:r>
      <w:r w:rsidR="00E17C42">
        <w:rPr>
          <w:bCs w:val="0"/>
          <w:i w:val="0"/>
          <w:iCs w:val="0"/>
          <w:sz w:val="24"/>
          <w:szCs w:val="24"/>
          <w:lang w:val="kk-KZ"/>
        </w:rPr>
        <w:t>Руководитель у</w:t>
      </w:r>
      <w:r w:rsidR="00E17C42">
        <w:rPr>
          <w:i w:val="0"/>
          <w:color w:val="000000"/>
          <w:sz w:val="24"/>
          <w:szCs w:val="24"/>
          <w:lang w:val="kk-KZ"/>
        </w:rPr>
        <w:t xml:space="preserve">правления </w:t>
      </w:r>
      <w:r w:rsidR="00BD09B9">
        <w:rPr>
          <w:i w:val="0"/>
          <w:color w:val="000000"/>
          <w:sz w:val="24"/>
          <w:szCs w:val="24"/>
          <w:lang w:val="kk-KZ"/>
        </w:rPr>
        <w:t xml:space="preserve">аудита </w:t>
      </w:r>
      <w:r w:rsidR="00E17C42">
        <w:rPr>
          <w:i w:val="0"/>
          <w:sz w:val="24"/>
          <w:szCs w:val="24"/>
          <w:lang w:val="kk-KZ"/>
        </w:rPr>
        <w:t xml:space="preserve">Департамента государственных доходов по Жамбылской области Комитета государственных доходов Министерства финансов Республики Казахстан, </w:t>
      </w:r>
      <w:r w:rsidR="00A015DA">
        <w:rPr>
          <w:i w:val="0"/>
          <w:sz w:val="24"/>
          <w:szCs w:val="24"/>
          <w:lang w:val="kk-KZ"/>
        </w:rPr>
        <w:t>категория С-О-3, 1-единица, № 07</w:t>
      </w:r>
      <w:r w:rsidR="00E17C42">
        <w:rPr>
          <w:i w:val="0"/>
          <w:sz w:val="24"/>
          <w:szCs w:val="24"/>
          <w:lang w:val="kk-KZ"/>
        </w:rPr>
        <w:t>-0-1</w:t>
      </w:r>
    </w:p>
    <w:p w:rsidR="00BD09B9" w:rsidRPr="00A015DA" w:rsidRDefault="00E17C42" w:rsidP="00E17C42">
      <w:pPr>
        <w:pStyle w:val="11"/>
        <w:jc w:val="both"/>
        <w:rPr>
          <w:b w:val="0"/>
          <w:i w:val="0"/>
          <w:color w:val="000000"/>
          <w:sz w:val="22"/>
          <w:szCs w:val="22"/>
          <w:lang w:val="kk-KZ"/>
        </w:rPr>
      </w:pPr>
      <w:r>
        <w:rPr>
          <w:rFonts w:eastAsia="Calibri"/>
          <w:i w:val="0"/>
          <w:sz w:val="24"/>
          <w:szCs w:val="24"/>
          <w:lang w:val="kk-KZ" w:eastAsia="en-US"/>
        </w:rPr>
        <w:t>Функциональные обязанности:</w:t>
      </w:r>
      <w:r w:rsidRPr="00E17C42">
        <w:rPr>
          <w:color w:val="000000"/>
          <w:sz w:val="22"/>
          <w:szCs w:val="22"/>
          <w:lang w:val="kk-KZ"/>
        </w:rPr>
        <w:t xml:space="preserve"> </w:t>
      </w:r>
      <w:r w:rsidR="00A015DA" w:rsidRPr="00A015DA">
        <w:rPr>
          <w:b w:val="0"/>
          <w:i w:val="0"/>
          <w:color w:val="000000"/>
          <w:sz w:val="22"/>
          <w:szCs w:val="22"/>
          <w:lang w:val="kk-KZ"/>
        </w:rPr>
        <w:t xml:space="preserve">В пределах своей компетенции осуществляет общее руководство работой управления, определяет обязанности и полномочия работников управления; контролирует соблюдение порядка проведения налоговых проверок, осуществляет контроль за проведением  налоговых проверок строго по предписаниям, в период проведения налоговой проверки  осуществляет контроль за соблюдением и исполнением налогоплательщиками налогового законодательства. Осуществляет </w:t>
      </w:r>
      <w:r w:rsidR="00A015DA" w:rsidRPr="00A015DA">
        <w:rPr>
          <w:b w:val="0"/>
          <w:i w:val="0"/>
          <w:color w:val="000000"/>
          <w:sz w:val="22"/>
          <w:szCs w:val="22"/>
          <w:lang w:val="kk-KZ"/>
        </w:rPr>
        <w:lastRenderedPageBreak/>
        <w:t>взаимодействие управления с КГД МФ РК и с другими структурными подразделениями Департамента, районными и городским Управлениями, правоохранительными, уполномоченными, государственными органами, и с налогоплательщиками</w:t>
      </w:r>
    </w:p>
    <w:p w:rsidR="00E17C42" w:rsidRDefault="00E17C42" w:rsidP="00E17C42">
      <w:pPr>
        <w:pStyle w:val="11"/>
        <w:jc w:val="both"/>
        <w:rPr>
          <w:i w:val="0"/>
          <w:sz w:val="24"/>
          <w:szCs w:val="24"/>
          <w:lang w:val="kk-KZ"/>
        </w:rPr>
      </w:pPr>
      <w:r>
        <w:rPr>
          <w:rFonts w:eastAsia="Calibri"/>
          <w:i w:val="0"/>
          <w:sz w:val="24"/>
          <w:szCs w:val="24"/>
          <w:lang w:eastAsia="en-US"/>
        </w:rPr>
        <w:t>Требования к участникам конкурса:</w:t>
      </w:r>
      <w:r>
        <w:rPr>
          <w:i w:val="0"/>
          <w:sz w:val="24"/>
          <w:szCs w:val="24"/>
          <w:lang w:val="kk-KZ"/>
        </w:rPr>
        <w:tab/>
      </w:r>
    </w:p>
    <w:p w:rsidR="00A015DA" w:rsidRDefault="00E17C42" w:rsidP="00E17C42">
      <w:pPr>
        <w:pStyle w:val="11"/>
        <w:jc w:val="both"/>
        <w:rPr>
          <w:b w:val="0"/>
          <w:i w:val="0"/>
          <w:color w:val="000000"/>
          <w:sz w:val="24"/>
          <w:szCs w:val="24"/>
          <w:lang w:val="kk-KZ"/>
        </w:rPr>
      </w:pPr>
      <w:r>
        <w:rPr>
          <w:i w:val="0"/>
          <w:color w:val="000000"/>
          <w:sz w:val="24"/>
          <w:szCs w:val="24"/>
          <w:lang w:val="kk-KZ"/>
        </w:rPr>
        <w:t xml:space="preserve">Образование: </w:t>
      </w:r>
      <w:r w:rsidR="00A015DA" w:rsidRPr="00A015DA">
        <w:rPr>
          <w:b w:val="0"/>
          <w:i w:val="0"/>
          <w:color w:val="000000"/>
          <w:sz w:val="24"/>
          <w:szCs w:val="24"/>
          <w:lang w:val="kk-KZ"/>
        </w:rPr>
        <w:t xml:space="preserve">Послевузовское или высшее в сфере социальных наук,  экономики и бизнеса или в сфере права </w:t>
      </w:r>
    </w:p>
    <w:p w:rsidR="00A015DA" w:rsidRDefault="00E17C42" w:rsidP="00A015DA">
      <w:pPr>
        <w:pStyle w:val="11"/>
        <w:jc w:val="both"/>
        <w:rPr>
          <w:b w:val="0"/>
          <w:i w:val="0"/>
          <w:sz w:val="24"/>
          <w:szCs w:val="24"/>
          <w:lang w:val="kk-KZ"/>
        </w:rPr>
      </w:pPr>
      <w:r>
        <w:rPr>
          <w:i w:val="0"/>
          <w:color w:val="000000"/>
          <w:sz w:val="24"/>
          <w:szCs w:val="24"/>
          <w:lang w:val="kk-KZ"/>
        </w:rPr>
        <w:t xml:space="preserve">Специальность: </w:t>
      </w:r>
      <w:r w:rsidR="00A015DA">
        <w:rPr>
          <w:b w:val="0"/>
          <w:i w:val="0"/>
          <w:sz w:val="24"/>
          <w:szCs w:val="24"/>
          <w:lang w:val="kk-KZ"/>
        </w:rPr>
        <w:t>Э</w:t>
      </w:r>
      <w:r w:rsidR="00A015DA" w:rsidRPr="00A015DA">
        <w:rPr>
          <w:b w:val="0"/>
          <w:i w:val="0"/>
          <w:sz w:val="24"/>
          <w:szCs w:val="24"/>
          <w:lang w:val="kk-KZ"/>
        </w:rPr>
        <w:t xml:space="preserve">кономика или учет и аудит или финансы или мировая экономика или менеджмент или государственное и местное управление или статистика или юриспруденция или  международное право </w:t>
      </w:r>
    </w:p>
    <w:p w:rsidR="00E17C42" w:rsidRPr="00E17C42" w:rsidRDefault="00E17C42" w:rsidP="00A015DA">
      <w:pPr>
        <w:pStyle w:val="11"/>
        <w:jc w:val="both"/>
        <w:rPr>
          <w:b w:val="0"/>
          <w:bCs w:val="0"/>
          <w:i w:val="0"/>
          <w:iCs w:val="0"/>
          <w:color w:val="000000"/>
          <w:sz w:val="24"/>
          <w:szCs w:val="24"/>
          <w:lang w:val="kk-KZ"/>
        </w:rPr>
      </w:pPr>
      <w:r w:rsidRPr="00E17C42">
        <w:rPr>
          <w:b w:val="0"/>
          <w:bCs w:val="0"/>
          <w:i w:val="0"/>
          <w:iCs w:val="0"/>
          <w:sz w:val="24"/>
          <w:szCs w:val="24"/>
          <w:lang w:val="kk-KZ"/>
        </w:rPr>
        <w:t xml:space="preserve">Знание нормативно-правовых актов согласно программы тестирования  на знание законодательств </w:t>
      </w:r>
      <w:r>
        <w:rPr>
          <w:b w:val="0"/>
          <w:bCs w:val="0"/>
          <w:i w:val="0"/>
          <w:iCs w:val="0"/>
          <w:sz w:val="24"/>
          <w:szCs w:val="24"/>
          <w:lang w:val="kk-KZ"/>
        </w:rPr>
        <w:t xml:space="preserve">  </w:t>
      </w:r>
      <w:r w:rsidRPr="00E17C42">
        <w:rPr>
          <w:b w:val="0"/>
          <w:bCs w:val="0"/>
          <w:i w:val="0"/>
          <w:iCs w:val="0"/>
          <w:sz w:val="24"/>
          <w:szCs w:val="24"/>
          <w:lang w:val="kk-KZ"/>
        </w:rPr>
        <w:t>Республики Казахстан</w:t>
      </w:r>
    </w:p>
    <w:p w:rsidR="006B46E4" w:rsidRDefault="006B46E4" w:rsidP="006B46E4">
      <w:pPr>
        <w:pStyle w:val="11"/>
        <w:jc w:val="both"/>
        <w:rPr>
          <w:b w:val="0"/>
          <w:i w:val="0"/>
          <w:sz w:val="24"/>
          <w:szCs w:val="24"/>
          <w:lang w:val="kk-KZ"/>
        </w:rPr>
      </w:pPr>
      <w:r>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E17C42" w:rsidRPr="00E17C42" w:rsidRDefault="00E17C42" w:rsidP="00E17C42">
      <w:pPr>
        <w:pStyle w:val="11"/>
        <w:jc w:val="both"/>
        <w:rPr>
          <w:bCs w:val="0"/>
          <w:i w:val="0"/>
          <w:iCs w:val="0"/>
          <w:sz w:val="24"/>
          <w:szCs w:val="24"/>
          <w:lang w:val="kk-KZ"/>
        </w:rPr>
      </w:pPr>
      <w:r w:rsidRPr="00E17C42">
        <w:rPr>
          <w:b w:val="0"/>
          <w:i w:val="0"/>
          <w:sz w:val="24"/>
          <w:szCs w:val="24"/>
          <w:lang w:val="kk-KZ"/>
        </w:rPr>
        <w:t>Знание Стратегии «Казахстан - 2050», Кодекс РК «О налогах и других 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p>
    <w:p w:rsidR="00E17C42" w:rsidRPr="00E17C42" w:rsidRDefault="00E17C42" w:rsidP="00E17C42">
      <w:pPr>
        <w:widowControl/>
        <w:jc w:val="both"/>
        <w:rPr>
          <w:b w:val="0"/>
          <w:bCs w:val="0"/>
          <w:i w:val="0"/>
          <w:iCs w:val="0"/>
          <w:sz w:val="24"/>
          <w:szCs w:val="24"/>
          <w:lang w:val="kk-KZ"/>
        </w:rPr>
      </w:pPr>
      <w:r w:rsidRPr="00E17C42">
        <w:rPr>
          <w:b w:val="0"/>
          <w:bCs w:val="0"/>
          <w:i w:val="0"/>
          <w:iCs w:val="0"/>
          <w:sz w:val="24"/>
          <w:szCs w:val="24"/>
          <w:lang w:val="kk-KZ"/>
        </w:rPr>
        <w:t>В соответствии с типовым квалификационным требованиям</w:t>
      </w:r>
    </w:p>
    <w:p w:rsidR="00E17C42" w:rsidRPr="00E17C42" w:rsidRDefault="00E17C42" w:rsidP="00E17C42">
      <w:pPr>
        <w:widowControl/>
        <w:jc w:val="both"/>
        <w:rPr>
          <w:b w:val="0"/>
          <w:bCs w:val="0"/>
          <w:i w:val="0"/>
          <w:iCs w:val="0"/>
          <w:sz w:val="24"/>
          <w:szCs w:val="24"/>
          <w:lang w:val="kk-KZ"/>
        </w:rPr>
      </w:pPr>
      <w:r w:rsidRPr="00E17C42">
        <w:rPr>
          <w:b w:val="0"/>
          <w:bCs w:val="0"/>
          <w:i w:val="0"/>
          <w:iCs w:val="0"/>
          <w:sz w:val="24"/>
          <w:szCs w:val="24"/>
        </w:rPr>
        <w:t>Области, соответствующие функциональным направлениям: работа по соответствующей специальности в организациях, независимо  от форм собственности</w:t>
      </w:r>
      <w:r w:rsidRPr="00E17C42">
        <w:rPr>
          <w:b w:val="0"/>
          <w:bCs w:val="0"/>
          <w:i w:val="0"/>
          <w:iCs w:val="0"/>
          <w:sz w:val="24"/>
          <w:szCs w:val="24"/>
          <w:lang w:val="kk-KZ"/>
        </w:rPr>
        <w:t>.</w:t>
      </w:r>
    </w:p>
    <w:p w:rsidR="00E17C42" w:rsidRPr="00E17C42" w:rsidRDefault="00E17C42" w:rsidP="00E17C42">
      <w:pPr>
        <w:pStyle w:val="11"/>
        <w:jc w:val="both"/>
        <w:rPr>
          <w:bCs w:val="0"/>
          <w:i w:val="0"/>
          <w:iCs w:val="0"/>
          <w:sz w:val="24"/>
          <w:szCs w:val="24"/>
          <w:lang w:val="kk-KZ"/>
        </w:rPr>
      </w:pPr>
      <w:r w:rsidRPr="00E17C42">
        <w:rPr>
          <w:b w:val="0"/>
          <w:bCs w:val="0"/>
          <w:i w:val="0"/>
          <w:iCs w:val="0"/>
          <w:sz w:val="24"/>
          <w:szCs w:val="24"/>
        </w:rPr>
        <w:t xml:space="preserve">Умение работать на компьютере со стандартным пакетом программ </w:t>
      </w:r>
      <w:r w:rsidRPr="00E17C42">
        <w:rPr>
          <w:b w:val="0"/>
          <w:bCs w:val="0"/>
          <w:i w:val="0"/>
          <w:iCs w:val="0"/>
          <w:sz w:val="24"/>
          <w:szCs w:val="24"/>
          <w:lang w:val="en-US"/>
        </w:rPr>
        <w:t>MSWord</w:t>
      </w:r>
      <w:r w:rsidRPr="00E17C42">
        <w:rPr>
          <w:b w:val="0"/>
          <w:bCs w:val="0"/>
          <w:i w:val="0"/>
          <w:iCs w:val="0"/>
          <w:sz w:val="24"/>
          <w:szCs w:val="24"/>
        </w:rPr>
        <w:t xml:space="preserve">, </w:t>
      </w:r>
      <w:proofErr w:type="spellStart"/>
      <w:r w:rsidRPr="00E17C42">
        <w:rPr>
          <w:b w:val="0"/>
          <w:bCs w:val="0"/>
          <w:i w:val="0"/>
          <w:iCs w:val="0"/>
          <w:sz w:val="24"/>
          <w:szCs w:val="24"/>
          <w:lang w:val="en-US"/>
        </w:rPr>
        <w:t>MSExcel</w:t>
      </w:r>
      <w:proofErr w:type="spellEnd"/>
      <w:r w:rsidRPr="00E17C42">
        <w:rPr>
          <w:b w:val="0"/>
          <w:bCs w:val="0"/>
          <w:i w:val="0"/>
          <w:iCs w:val="0"/>
          <w:sz w:val="24"/>
          <w:szCs w:val="24"/>
        </w:rPr>
        <w:t xml:space="preserve">, Интернет, </w:t>
      </w:r>
      <w:proofErr w:type="spellStart"/>
      <w:r w:rsidRPr="00E17C42">
        <w:rPr>
          <w:b w:val="0"/>
          <w:bCs w:val="0"/>
          <w:i w:val="0"/>
          <w:iCs w:val="0"/>
          <w:sz w:val="24"/>
          <w:szCs w:val="24"/>
        </w:rPr>
        <w:t>Интранет</w:t>
      </w:r>
      <w:proofErr w:type="spellEnd"/>
      <w:r w:rsidRPr="00E17C42">
        <w:rPr>
          <w:b w:val="0"/>
          <w:bCs w:val="0"/>
          <w:i w:val="0"/>
          <w:iCs w:val="0"/>
          <w:sz w:val="24"/>
          <w:szCs w:val="24"/>
        </w:rPr>
        <w:t>-портал и ум</w:t>
      </w:r>
      <w:r w:rsidRPr="00E17C42">
        <w:rPr>
          <w:b w:val="0"/>
          <w:bCs w:val="0"/>
          <w:i w:val="0"/>
          <w:iCs w:val="0"/>
          <w:sz w:val="24"/>
          <w:szCs w:val="24"/>
          <w:lang w:val="kk-KZ"/>
        </w:rPr>
        <w:t>е</w:t>
      </w:r>
      <w:proofErr w:type="spellStart"/>
      <w:r w:rsidRPr="00E17C42">
        <w:rPr>
          <w:b w:val="0"/>
          <w:bCs w:val="0"/>
          <w:i w:val="0"/>
          <w:iCs w:val="0"/>
          <w:sz w:val="24"/>
          <w:szCs w:val="24"/>
        </w:rPr>
        <w:t>ние</w:t>
      </w:r>
      <w:proofErr w:type="spellEnd"/>
      <w:r w:rsidRPr="00E17C42">
        <w:rPr>
          <w:b w:val="0"/>
          <w:bCs w:val="0"/>
          <w:i w:val="0"/>
          <w:iCs w:val="0"/>
          <w:sz w:val="24"/>
          <w:szCs w:val="24"/>
        </w:rPr>
        <w:t xml:space="preserve"> работать с электронной почтой.</w:t>
      </w:r>
    </w:p>
    <w:p w:rsidR="00E17C42" w:rsidRDefault="00E17C42" w:rsidP="00E6299C">
      <w:pPr>
        <w:pStyle w:val="11"/>
        <w:ind w:firstLine="708"/>
        <w:jc w:val="both"/>
        <w:rPr>
          <w:i w:val="0"/>
          <w:sz w:val="24"/>
          <w:szCs w:val="24"/>
          <w:lang w:val="kk-KZ"/>
        </w:rPr>
      </w:pPr>
    </w:p>
    <w:p w:rsidR="00BD09B9" w:rsidRDefault="00BD09B9" w:rsidP="00BD09B9">
      <w:pPr>
        <w:widowControl/>
        <w:ind w:firstLine="708"/>
        <w:jc w:val="both"/>
        <w:rPr>
          <w:i w:val="0"/>
          <w:sz w:val="24"/>
          <w:szCs w:val="24"/>
          <w:lang w:val="kk-KZ"/>
        </w:rPr>
      </w:pPr>
      <w:r>
        <w:rPr>
          <w:bCs w:val="0"/>
          <w:i w:val="0"/>
          <w:iCs w:val="0"/>
          <w:sz w:val="24"/>
          <w:szCs w:val="24"/>
          <w:lang w:val="kk-KZ"/>
        </w:rPr>
        <w:t xml:space="preserve">2. Руководитель </w:t>
      </w:r>
      <w:r>
        <w:rPr>
          <w:i w:val="0"/>
          <w:color w:val="000000"/>
          <w:sz w:val="24"/>
          <w:szCs w:val="24"/>
        </w:rPr>
        <w:t xml:space="preserve">отдела анализа </w:t>
      </w:r>
      <w:r>
        <w:rPr>
          <w:bCs w:val="0"/>
          <w:i w:val="0"/>
          <w:iCs w:val="0"/>
          <w:sz w:val="24"/>
          <w:szCs w:val="24"/>
          <w:lang w:val="kk-KZ"/>
        </w:rPr>
        <w:t xml:space="preserve">Управления анализа и рисков Департамента государственных доходов </w:t>
      </w:r>
      <w:r>
        <w:rPr>
          <w:i w:val="0"/>
          <w:sz w:val="24"/>
          <w:szCs w:val="24"/>
          <w:lang w:val="kk-KZ"/>
        </w:rPr>
        <w:t>по Жамбылской области Комитета государственных доходов Министерства финансов Республики Казахстан, категория С-О-4, 1 единица, №</w:t>
      </w:r>
      <w:r w:rsidR="00A015DA">
        <w:rPr>
          <w:i w:val="0"/>
          <w:sz w:val="24"/>
          <w:szCs w:val="24"/>
          <w:lang w:val="be-BY"/>
        </w:rPr>
        <w:t>04-2-1</w:t>
      </w:r>
      <w:r>
        <w:rPr>
          <w:i w:val="0"/>
          <w:sz w:val="24"/>
          <w:szCs w:val="24"/>
          <w:lang w:val="be-BY"/>
        </w:rPr>
        <w:t>.</w:t>
      </w:r>
    </w:p>
    <w:p w:rsidR="00BD09B9" w:rsidRDefault="00666B2F" w:rsidP="00666B2F">
      <w:pPr>
        <w:shd w:val="clear" w:color="auto" w:fill="FFFFFF"/>
        <w:tabs>
          <w:tab w:val="left" w:pos="567"/>
        </w:tabs>
        <w:jc w:val="both"/>
        <w:rPr>
          <w:b w:val="0"/>
          <w:i w:val="0"/>
          <w:sz w:val="24"/>
          <w:szCs w:val="24"/>
          <w:lang w:val="kk-KZ"/>
        </w:rPr>
      </w:pPr>
      <w:r>
        <w:rPr>
          <w:i w:val="0"/>
          <w:sz w:val="24"/>
          <w:szCs w:val="24"/>
        </w:rPr>
        <w:t>Функциональные обязанности</w:t>
      </w:r>
      <w:r>
        <w:rPr>
          <w:b w:val="0"/>
          <w:i w:val="0"/>
          <w:sz w:val="24"/>
          <w:szCs w:val="24"/>
        </w:rPr>
        <w:t>:</w:t>
      </w:r>
      <w:r>
        <w:rPr>
          <w:b w:val="0"/>
          <w:i w:val="0"/>
          <w:sz w:val="24"/>
          <w:szCs w:val="24"/>
          <w:lang w:val="kk-KZ"/>
        </w:rPr>
        <w:t xml:space="preserve"> </w:t>
      </w:r>
      <w:r w:rsidR="00A015DA" w:rsidRPr="00A015DA">
        <w:rPr>
          <w:rFonts w:eastAsia="Calibri"/>
          <w:b w:val="0"/>
          <w:i w:val="0"/>
          <w:sz w:val="24"/>
          <w:szCs w:val="24"/>
          <w:lang w:val="kk-KZ" w:eastAsia="en-US"/>
        </w:rPr>
        <w:t>Осуществление общего контроля и руководства за работой отдела. Контроль за распределением прогнозных сумм (доведенных КГД МФ РК) по видам налогов и платежей в разрезе районов по бюджетам и доведение его районным управлениям государственных доходов и управлениям ДГД по ЖО. Проведение сводного анализа поступления государственных доходов в бюджет по видам доходов, в разрезе РайУГД, своевременная дача оценки ситуации по текущим поступлениям налогов, выполнению прогнозных сумм и сбор ожидаемых сумм. Разработка проектов прогнозных сумм по видам налогов на перспективу при формировании доходной части бюджета, взаимодействии с другими управлениями Акимата Жамбылской области. Контроль за проведением   работы по администрированию  ИПН, облагаемый  у  источника выплаты и социального налога, а также работа с переплатой по данным налогам; Контроль за отработкой ручного камерального контроля по ИПН и СН  в системе  РВУ  ИС ЕХД. Контроль, за своевременным формированием  сводки на основании приема платежей от органов Казначейства (форма 2-19 в электронном ввиде)  по поступившим суммам налогов и платежей  в разрезе бюджетов по области,  в разрезе ТУГД, в сравнении с прошлым  годом; Осуществление контроля за исполнением приказов и поручений Министра Финансов РК, КГД МФ РК, руководства ДГД, централизованных заданий, контрольных и иных документов, находящихся на исполнении в Отделе.Участие в подготовке и проведении конференций, совещаний, тематических семинаров и иных мероприятий для работников территориальных органов Департамента и бизнес-структур по вопросам, входящим в компетенцию Отдела</w:t>
      </w:r>
      <w:r w:rsidR="00BD09B9">
        <w:rPr>
          <w:b w:val="0"/>
          <w:i w:val="0"/>
          <w:sz w:val="24"/>
          <w:szCs w:val="24"/>
          <w:lang w:val="kk-KZ"/>
        </w:rPr>
        <w:tab/>
      </w:r>
    </w:p>
    <w:p w:rsidR="00666B2F" w:rsidRDefault="00666B2F" w:rsidP="00666B2F">
      <w:pPr>
        <w:shd w:val="clear" w:color="auto" w:fill="FFFFFF"/>
        <w:tabs>
          <w:tab w:val="left" w:pos="567"/>
        </w:tabs>
        <w:jc w:val="both"/>
        <w:rPr>
          <w:b w:val="0"/>
          <w:i w:val="0"/>
          <w:sz w:val="24"/>
          <w:szCs w:val="24"/>
          <w:lang w:val="kk-KZ"/>
        </w:rPr>
      </w:pPr>
      <w:r>
        <w:rPr>
          <w:rFonts w:eastAsia="Calibri"/>
          <w:i w:val="0"/>
          <w:sz w:val="24"/>
          <w:szCs w:val="24"/>
          <w:lang w:eastAsia="en-US"/>
        </w:rPr>
        <w:t>Требования к участникам конкурса:</w:t>
      </w:r>
    </w:p>
    <w:p w:rsidR="00BD09B9" w:rsidRDefault="00BD09B9" w:rsidP="00BD09B9">
      <w:pPr>
        <w:jc w:val="both"/>
        <w:rPr>
          <w:b w:val="0"/>
          <w:i w:val="0"/>
          <w:sz w:val="24"/>
          <w:szCs w:val="24"/>
          <w:lang w:val="kk-KZ"/>
        </w:rPr>
      </w:pPr>
      <w:r>
        <w:rPr>
          <w:i w:val="0"/>
          <w:color w:val="000000"/>
          <w:sz w:val="24"/>
          <w:szCs w:val="24"/>
          <w:lang w:val="kk-KZ"/>
        </w:rPr>
        <w:t xml:space="preserve">Образование: </w:t>
      </w:r>
      <w:r w:rsidR="00A015DA" w:rsidRPr="00A015DA">
        <w:rPr>
          <w:b w:val="0"/>
          <w:i w:val="0"/>
          <w:sz w:val="24"/>
          <w:szCs w:val="24"/>
          <w:lang w:val="kk-KZ"/>
        </w:rPr>
        <w:t>Послевузовское или высшее в сфере социальных наук, экономики и бизнеса</w:t>
      </w:r>
    </w:p>
    <w:p w:rsidR="00A015DA" w:rsidRDefault="00BD09B9" w:rsidP="00BD09B9">
      <w:pPr>
        <w:jc w:val="both"/>
        <w:rPr>
          <w:b w:val="0"/>
          <w:i w:val="0"/>
          <w:sz w:val="22"/>
          <w:szCs w:val="22"/>
          <w:lang w:val="kk-KZ"/>
        </w:rPr>
      </w:pPr>
      <w:r>
        <w:rPr>
          <w:i w:val="0"/>
          <w:color w:val="000000"/>
          <w:sz w:val="24"/>
          <w:szCs w:val="24"/>
          <w:lang w:val="kk-KZ"/>
        </w:rPr>
        <w:t>Специальность:</w:t>
      </w:r>
      <w:r>
        <w:rPr>
          <w:sz w:val="24"/>
          <w:szCs w:val="24"/>
          <w:lang w:val="kk-KZ"/>
        </w:rPr>
        <w:t xml:space="preserve"> </w:t>
      </w:r>
      <w:r w:rsidR="00A015DA" w:rsidRPr="00A015DA">
        <w:rPr>
          <w:b w:val="0"/>
          <w:i w:val="0"/>
          <w:sz w:val="22"/>
          <w:szCs w:val="22"/>
          <w:lang w:val="kk-KZ"/>
        </w:rPr>
        <w:t xml:space="preserve">Экономика или менеджмент учет и аудит или финансы или    или государственное и местное управление или маркетинг или статистика или  мировая экономика </w:t>
      </w:r>
    </w:p>
    <w:p w:rsidR="00BD09B9" w:rsidRDefault="00BD09B9" w:rsidP="00BD09B9">
      <w:pPr>
        <w:jc w:val="both"/>
        <w:rPr>
          <w:b w:val="0"/>
          <w:bCs w:val="0"/>
          <w:i w:val="0"/>
          <w:iCs w:val="0"/>
          <w:sz w:val="24"/>
          <w:szCs w:val="24"/>
          <w:lang w:val="kk-KZ"/>
        </w:rPr>
      </w:pPr>
      <w:r>
        <w:rPr>
          <w:b w:val="0"/>
          <w:bCs w:val="0"/>
          <w:i w:val="0"/>
          <w:iCs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BD09B9" w:rsidRPr="00CF6CA5" w:rsidRDefault="00BD09B9" w:rsidP="00BD09B9">
      <w:pPr>
        <w:widowControl/>
        <w:jc w:val="both"/>
        <w:rPr>
          <w:b w:val="0"/>
          <w:i w:val="0"/>
          <w:sz w:val="24"/>
          <w:szCs w:val="24"/>
          <w:lang w:val="kk-KZ"/>
        </w:rPr>
      </w:pPr>
      <w:r>
        <w:rPr>
          <w:b w:val="0"/>
          <w:i w:val="0"/>
          <w:sz w:val="24"/>
          <w:szCs w:val="24"/>
          <w:lang w:val="kk-KZ"/>
        </w:rPr>
        <w:t xml:space="preserve">Знание </w:t>
      </w:r>
      <w:r w:rsidRPr="00CF6CA5">
        <w:rPr>
          <w:b w:val="0"/>
          <w:i w:val="0"/>
          <w:sz w:val="24"/>
          <w:szCs w:val="24"/>
          <w:lang w:val="kk-KZ"/>
        </w:rPr>
        <w:t xml:space="preserve">Стратегии «Казахстан - 2050», Кодекс РК «О налогах и других обязательных платежах в бюджет»,  Кодекс РК </w:t>
      </w:r>
      <w:r w:rsidRPr="00E6299C">
        <w:rPr>
          <w:b w:val="0"/>
          <w:i w:val="0"/>
          <w:sz w:val="22"/>
          <w:szCs w:val="22"/>
          <w:lang w:val="kk-KZ"/>
        </w:rPr>
        <w:t>«О таможенном деле»</w:t>
      </w:r>
      <w:r w:rsidRPr="00F87BE6">
        <w:rPr>
          <w:sz w:val="22"/>
          <w:szCs w:val="22"/>
          <w:lang w:val="kk-KZ"/>
        </w:rPr>
        <w:t xml:space="preserve"> </w:t>
      </w:r>
      <w:r w:rsidRPr="00CF6CA5">
        <w:rPr>
          <w:b w:val="0"/>
          <w:i w:val="0"/>
          <w:sz w:val="24"/>
          <w:szCs w:val="24"/>
          <w:lang w:val="kk-KZ"/>
        </w:rPr>
        <w:t>«и другие нормативно-правовые акты Республики Казахстан акты соответствующие  функциональным обязанностям</w:t>
      </w:r>
    </w:p>
    <w:p w:rsidR="00BD09B9" w:rsidRDefault="00BD09B9" w:rsidP="00BD09B9">
      <w:pPr>
        <w:pStyle w:val="Standard"/>
        <w:jc w:val="both"/>
        <w:rPr>
          <w:b w:val="0"/>
          <w:bCs w:val="0"/>
          <w:i w:val="0"/>
          <w:iCs w:val="0"/>
          <w:kern w:val="0"/>
          <w:sz w:val="24"/>
          <w:szCs w:val="24"/>
        </w:rPr>
      </w:pPr>
      <w:r w:rsidRPr="00ED1EAB">
        <w:rPr>
          <w:b w:val="0"/>
          <w:i w:val="0"/>
          <w:sz w:val="24"/>
          <w:szCs w:val="24"/>
        </w:rPr>
        <w:t>В соответствии с типовыми квалификационными требованиями</w:t>
      </w:r>
      <w:r w:rsidRPr="00ED1EAB">
        <w:rPr>
          <w:b w:val="0"/>
          <w:i w:val="0"/>
          <w:sz w:val="24"/>
          <w:szCs w:val="24"/>
          <w:lang w:val="kk-KZ"/>
        </w:rPr>
        <w:t>.</w:t>
      </w:r>
      <w:r w:rsidRPr="00814509">
        <w:rPr>
          <w:b w:val="0"/>
          <w:bCs w:val="0"/>
          <w:i w:val="0"/>
          <w:iCs w:val="0"/>
          <w:kern w:val="0"/>
          <w:sz w:val="24"/>
          <w:szCs w:val="24"/>
        </w:rPr>
        <w:t xml:space="preserve"> </w:t>
      </w:r>
      <w:r>
        <w:rPr>
          <w:b w:val="0"/>
          <w:bCs w:val="0"/>
          <w:i w:val="0"/>
          <w:iCs w:val="0"/>
          <w:kern w:val="0"/>
          <w:sz w:val="24"/>
          <w:szCs w:val="24"/>
        </w:rPr>
        <w:t xml:space="preserve">Умение работать на компьютере со стандартным пакетом программ </w:t>
      </w:r>
      <w:r>
        <w:rPr>
          <w:b w:val="0"/>
          <w:bCs w:val="0"/>
          <w:i w:val="0"/>
          <w:iCs w:val="0"/>
          <w:kern w:val="0"/>
          <w:sz w:val="24"/>
          <w:szCs w:val="24"/>
          <w:lang w:val="en-US"/>
        </w:rPr>
        <w:t>MSWord</w:t>
      </w:r>
      <w:r>
        <w:rPr>
          <w:b w:val="0"/>
          <w:bCs w:val="0"/>
          <w:i w:val="0"/>
          <w:iCs w:val="0"/>
          <w:kern w:val="0"/>
          <w:sz w:val="24"/>
          <w:szCs w:val="24"/>
        </w:rPr>
        <w:t xml:space="preserve">, </w:t>
      </w:r>
      <w:proofErr w:type="spellStart"/>
      <w:r>
        <w:rPr>
          <w:b w:val="0"/>
          <w:bCs w:val="0"/>
          <w:i w:val="0"/>
          <w:iCs w:val="0"/>
          <w:kern w:val="0"/>
          <w:sz w:val="24"/>
          <w:szCs w:val="24"/>
          <w:lang w:val="en-US"/>
        </w:rPr>
        <w:t>MSExcel</w:t>
      </w:r>
      <w:proofErr w:type="spellEnd"/>
      <w:r>
        <w:rPr>
          <w:b w:val="0"/>
          <w:bCs w:val="0"/>
          <w:i w:val="0"/>
          <w:iCs w:val="0"/>
          <w:kern w:val="0"/>
          <w:sz w:val="24"/>
          <w:szCs w:val="24"/>
        </w:rPr>
        <w:t xml:space="preserve">, Интернет, </w:t>
      </w:r>
      <w:proofErr w:type="spellStart"/>
      <w:r>
        <w:rPr>
          <w:b w:val="0"/>
          <w:bCs w:val="0"/>
          <w:i w:val="0"/>
          <w:iCs w:val="0"/>
          <w:kern w:val="0"/>
          <w:sz w:val="24"/>
          <w:szCs w:val="24"/>
        </w:rPr>
        <w:t>Интранет</w:t>
      </w:r>
      <w:proofErr w:type="spellEnd"/>
      <w:r>
        <w:rPr>
          <w:b w:val="0"/>
          <w:bCs w:val="0"/>
          <w:i w:val="0"/>
          <w:iCs w:val="0"/>
          <w:kern w:val="0"/>
          <w:sz w:val="24"/>
          <w:szCs w:val="24"/>
        </w:rPr>
        <w:t>-портал и ум</w:t>
      </w:r>
      <w:r>
        <w:rPr>
          <w:b w:val="0"/>
          <w:bCs w:val="0"/>
          <w:i w:val="0"/>
          <w:iCs w:val="0"/>
          <w:kern w:val="0"/>
          <w:sz w:val="24"/>
          <w:szCs w:val="24"/>
          <w:lang w:val="kk-KZ"/>
        </w:rPr>
        <w:t>е</w:t>
      </w:r>
      <w:proofErr w:type="spellStart"/>
      <w:r>
        <w:rPr>
          <w:b w:val="0"/>
          <w:bCs w:val="0"/>
          <w:i w:val="0"/>
          <w:iCs w:val="0"/>
          <w:kern w:val="0"/>
          <w:sz w:val="24"/>
          <w:szCs w:val="24"/>
        </w:rPr>
        <w:t>ние</w:t>
      </w:r>
      <w:proofErr w:type="spellEnd"/>
      <w:r>
        <w:rPr>
          <w:b w:val="0"/>
          <w:bCs w:val="0"/>
          <w:i w:val="0"/>
          <w:iCs w:val="0"/>
          <w:kern w:val="0"/>
          <w:sz w:val="24"/>
          <w:szCs w:val="24"/>
        </w:rPr>
        <w:t xml:space="preserve"> работать с электронной почтой</w:t>
      </w:r>
    </w:p>
    <w:p w:rsidR="00BD09B9" w:rsidRPr="00BD09B9" w:rsidRDefault="00BD09B9" w:rsidP="00E6299C">
      <w:pPr>
        <w:pStyle w:val="11"/>
        <w:ind w:firstLine="708"/>
        <w:jc w:val="both"/>
        <w:rPr>
          <w:i w:val="0"/>
          <w:sz w:val="24"/>
          <w:szCs w:val="24"/>
        </w:rPr>
      </w:pPr>
    </w:p>
    <w:p w:rsidR="00BD09B9" w:rsidRDefault="00BD09B9" w:rsidP="00E6299C">
      <w:pPr>
        <w:pStyle w:val="11"/>
        <w:ind w:firstLine="708"/>
        <w:jc w:val="both"/>
        <w:rPr>
          <w:i w:val="0"/>
          <w:sz w:val="24"/>
          <w:szCs w:val="24"/>
          <w:lang w:val="kk-KZ"/>
        </w:rPr>
      </w:pPr>
    </w:p>
    <w:p w:rsidR="00E6299C" w:rsidRDefault="00BD09B9" w:rsidP="00BD09B9">
      <w:pPr>
        <w:pStyle w:val="11"/>
        <w:ind w:firstLine="708"/>
        <w:jc w:val="both"/>
        <w:rPr>
          <w:i w:val="0"/>
          <w:sz w:val="24"/>
          <w:szCs w:val="24"/>
          <w:lang w:val="kk-KZ"/>
        </w:rPr>
      </w:pPr>
      <w:r>
        <w:rPr>
          <w:i w:val="0"/>
          <w:sz w:val="24"/>
          <w:szCs w:val="24"/>
          <w:lang w:val="kk-KZ"/>
        </w:rPr>
        <w:t>3</w:t>
      </w:r>
      <w:r w:rsidR="00E17C42">
        <w:rPr>
          <w:i w:val="0"/>
          <w:sz w:val="24"/>
          <w:szCs w:val="24"/>
          <w:lang w:val="kk-KZ"/>
        </w:rPr>
        <w:t xml:space="preserve">. </w:t>
      </w:r>
      <w:r>
        <w:rPr>
          <w:i w:val="0"/>
          <w:sz w:val="24"/>
          <w:szCs w:val="24"/>
          <w:lang w:val="kk-KZ"/>
        </w:rPr>
        <w:t xml:space="preserve">Руководитель </w:t>
      </w:r>
      <w:r w:rsidR="00E6299C">
        <w:rPr>
          <w:i w:val="0"/>
          <w:color w:val="000000"/>
          <w:sz w:val="24"/>
          <w:szCs w:val="24"/>
          <w:lang w:val="kk-KZ"/>
        </w:rPr>
        <w:t xml:space="preserve">отдела служебных расследований Управления человеческих ресурсов </w:t>
      </w:r>
      <w:r w:rsidR="00E6299C">
        <w:rPr>
          <w:i w:val="0"/>
          <w:sz w:val="24"/>
          <w:szCs w:val="24"/>
          <w:lang w:val="kk-KZ"/>
        </w:rPr>
        <w:t>Департамента государственных доходов по Жамбылской области Комитета государственных доходов Министерства финансов Респу</w:t>
      </w:r>
      <w:r>
        <w:rPr>
          <w:i w:val="0"/>
          <w:sz w:val="24"/>
          <w:szCs w:val="24"/>
          <w:lang w:val="kk-KZ"/>
        </w:rPr>
        <w:t>блики Казахстан, категория С-О-4</w:t>
      </w:r>
      <w:r w:rsidR="00A015DA">
        <w:rPr>
          <w:i w:val="0"/>
          <w:sz w:val="24"/>
          <w:szCs w:val="24"/>
          <w:lang w:val="kk-KZ"/>
        </w:rPr>
        <w:t>, 1-единица, № 03-2-1</w:t>
      </w:r>
    </w:p>
    <w:p w:rsidR="00A015DA" w:rsidRDefault="00E6299C" w:rsidP="00E6299C">
      <w:pPr>
        <w:pStyle w:val="11"/>
        <w:jc w:val="both"/>
        <w:rPr>
          <w:rFonts w:eastAsiaTheme="minorHAnsi"/>
          <w:b w:val="0"/>
          <w:i w:val="0"/>
          <w:sz w:val="24"/>
          <w:szCs w:val="24"/>
          <w:lang w:val="kk-KZ" w:eastAsia="en-US"/>
        </w:rPr>
      </w:pPr>
      <w:r>
        <w:rPr>
          <w:rFonts w:eastAsia="Calibri"/>
          <w:i w:val="0"/>
          <w:sz w:val="24"/>
          <w:szCs w:val="24"/>
          <w:lang w:val="kk-KZ" w:eastAsia="en-US"/>
        </w:rPr>
        <w:t>Функциональные обязанности:</w:t>
      </w:r>
      <w:r>
        <w:rPr>
          <w:rFonts w:eastAsia="Calibri"/>
          <w:b w:val="0"/>
          <w:i w:val="0"/>
          <w:sz w:val="24"/>
          <w:szCs w:val="24"/>
          <w:lang w:val="kk-KZ" w:eastAsia="en-US"/>
        </w:rPr>
        <w:t xml:space="preserve"> </w:t>
      </w:r>
      <w:r w:rsidR="00A015DA" w:rsidRPr="00A015DA">
        <w:rPr>
          <w:rFonts w:eastAsiaTheme="minorHAnsi"/>
          <w:b w:val="0"/>
          <w:i w:val="0"/>
          <w:sz w:val="24"/>
          <w:szCs w:val="24"/>
          <w:lang w:val="x-none" w:eastAsia="en-US"/>
        </w:rPr>
        <w:t>Общее руководство работой и координация деятельности отдела;  Организует и координирует работу направленную на соблюдение Закона РК «О противодействии коррупции» и придерживается государственной программы по противодействию коррупции; выявляет дисциплинарные нарушения и нарушения дискредитирующие государственную службу; принимает меры по предупреждению и пресечению коррупционных преступлений, нарушений дискредитирующих государственную службу; контролирует проведение проверок управлений; проводит мониторинг проверок департамента и территориальных подразделений государственными органами; принимает меры по поступившим обращениям граждан, сведениям по телефону доверия и жалобам поступившим на электронную книгу жалоб; проводит служебные расследования по проверке законности действия (бездействия) сотрудников Департамента; проверяет устранение нарушений выявленных в ходе проведения служебного расследования; дает разъяснения по вопросам управления. Контролирует предоставление деклараций сотрудниками территориальных подразделений, а также принятие ограничений в соответствии с Законами РК «О противодействии коррупции» и «О государственной службе» и проведение налоговых проверок с предоставлением всех необходимых документов. В процессе осуществления своих функциональных обязанностей взаимодействует с КГД МФ РК, руководителями Департамента, территориальными подразделениями, налогоплательщиками, гражданами, правоохранительными органами и другими государственными органами.</w:t>
      </w:r>
    </w:p>
    <w:p w:rsidR="00E6299C" w:rsidRDefault="00E6299C" w:rsidP="00E6299C">
      <w:pPr>
        <w:pStyle w:val="11"/>
        <w:jc w:val="both"/>
        <w:rPr>
          <w:i w:val="0"/>
          <w:sz w:val="24"/>
          <w:szCs w:val="24"/>
          <w:lang w:val="kk-KZ"/>
        </w:rPr>
      </w:pPr>
      <w:r>
        <w:rPr>
          <w:rFonts w:eastAsia="Calibri"/>
          <w:i w:val="0"/>
          <w:sz w:val="24"/>
          <w:szCs w:val="24"/>
          <w:lang w:eastAsia="en-US"/>
        </w:rPr>
        <w:t>Требования</w:t>
      </w:r>
      <w:r w:rsidR="00E17C42">
        <w:rPr>
          <w:rFonts w:eastAsia="Calibri"/>
          <w:i w:val="0"/>
          <w:sz w:val="24"/>
          <w:szCs w:val="24"/>
          <w:lang w:eastAsia="en-US"/>
        </w:rPr>
        <w:t xml:space="preserve"> </w:t>
      </w:r>
      <w:r>
        <w:rPr>
          <w:rFonts w:eastAsia="Calibri"/>
          <w:i w:val="0"/>
          <w:sz w:val="24"/>
          <w:szCs w:val="24"/>
          <w:lang w:eastAsia="en-US"/>
        </w:rPr>
        <w:t>к участникам конкурса:</w:t>
      </w:r>
      <w:r>
        <w:rPr>
          <w:i w:val="0"/>
          <w:sz w:val="24"/>
          <w:szCs w:val="24"/>
          <w:lang w:val="kk-KZ"/>
        </w:rPr>
        <w:tab/>
      </w:r>
    </w:p>
    <w:p w:rsidR="00A015DA" w:rsidRDefault="00E6299C" w:rsidP="00A015DA">
      <w:pPr>
        <w:jc w:val="both"/>
        <w:rPr>
          <w:b w:val="0"/>
          <w:bCs w:val="0"/>
          <w:i w:val="0"/>
          <w:iCs w:val="0"/>
          <w:sz w:val="24"/>
          <w:szCs w:val="24"/>
          <w:lang w:val="kk-KZ"/>
        </w:rPr>
      </w:pPr>
      <w:r>
        <w:rPr>
          <w:i w:val="0"/>
          <w:color w:val="000000"/>
          <w:sz w:val="24"/>
          <w:szCs w:val="24"/>
          <w:lang w:val="kk-KZ"/>
        </w:rPr>
        <w:t>Образование:</w:t>
      </w:r>
      <w:r>
        <w:rPr>
          <w:b w:val="0"/>
          <w:i w:val="0"/>
          <w:color w:val="000000"/>
          <w:sz w:val="24"/>
          <w:szCs w:val="24"/>
          <w:lang w:val="kk-KZ"/>
        </w:rPr>
        <w:t xml:space="preserve"> </w:t>
      </w:r>
      <w:r w:rsidR="00A015DA" w:rsidRPr="00A015DA">
        <w:rPr>
          <w:b w:val="0"/>
          <w:bCs w:val="0"/>
          <w:i w:val="0"/>
          <w:iCs w:val="0"/>
          <w:sz w:val="24"/>
          <w:szCs w:val="24"/>
          <w:lang w:val="kk-KZ"/>
        </w:rPr>
        <w:t xml:space="preserve">в сфере социальных наук, экономики и бизнеса или в сфере права </w:t>
      </w:r>
    </w:p>
    <w:p w:rsidR="00A015DA" w:rsidRDefault="00E6299C" w:rsidP="00A015DA">
      <w:pPr>
        <w:jc w:val="both"/>
        <w:rPr>
          <w:b w:val="0"/>
          <w:i w:val="0"/>
          <w:sz w:val="24"/>
          <w:szCs w:val="24"/>
          <w:lang w:val="kk-KZ"/>
        </w:rPr>
      </w:pPr>
      <w:r>
        <w:rPr>
          <w:i w:val="0"/>
          <w:color w:val="000000"/>
          <w:sz w:val="24"/>
          <w:szCs w:val="24"/>
          <w:lang w:val="kk-KZ"/>
        </w:rPr>
        <w:t>Специальность:</w:t>
      </w:r>
      <w:r>
        <w:rPr>
          <w:b w:val="0"/>
          <w:i w:val="0"/>
          <w:color w:val="000000"/>
          <w:sz w:val="24"/>
          <w:szCs w:val="24"/>
          <w:lang w:val="kk-KZ"/>
        </w:rPr>
        <w:t xml:space="preserve"> </w:t>
      </w:r>
      <w:r w:rsidR="00A015DA" w:rsidRPr="00A015DA">
        <w:rPr>
          <w:b w:val="0"/>
          <w:i w:val="0"/>
          <w:sz w:val="24"/>
          <w:szCs w:val="24"/>
          <w:lang w:val="kk-KZ"/>
        </w:rPr>
        <w:t xml:space="preserve">Экономика или учет и аудит или финансы или мировая экономика или государственное и местное управление или статистика или  менеджмент или юрипруденция или  международное право </w:t>
      </w:r>
    </w:p>
    <w:p w:rsidR="00E6299C" w:rsidRDefault="00E6299C" w:rsidP="00A015DA">
      <w:pPr>
        <w:jc w:val="both"/>
        <w:rPr>
          <w:b w:val="0"/>
          <w:i w:val="0"/>
          <w:color w:val="000000"/>
          <w:sz w:val="24"/>
          <w:szCs w:val="24"/>
          <w:lang w:val="kk-KZ"/>
        </w:rPr>
      </w:pPr>
      <w:r>
        <w:rPr>
          <w:b w:val="0"/>
          <w:i w:val="0"/>
          <w:sz w:val="24"/>
          <w:szCs w:val="24"/>
          <w:lang w:val="kk-KZ"/>
        </w:rPr>
        <w:t>Знание нормативно-правовых актов согласно программы тестирования  на знание законодательств Республики Казахстан</w:t>
      </w:r>
    </w:p>
    <w:p w:rsidR="00E6299C" w:rsidRDefault="00E6299C" w:rsidP="00E6299C">
      <w:pPr>
        <w:pStyle w:val="11"/>
        <w:jc w:val="both"/>
        <w:rPr>
          <w:b w:val="0"/>
          <w:i w:val="0"/>
          <w:sz w:val="24"/>
          <w:szCs w:val="24"/>
          <w:lang w:val="kk-KZ"/>
        </w:rPr>
      </w:pPr>
      <w:r>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E6299C" w:rsidRDefault="00E6299C" w:rsidP="00E6299C">
      <w:pPr>
        <w:pStyle w:val="11"/>
        <w:jc w:val="both"/>
        <w:rPr>
          <w:b w:val="0"/>
          <w:i w:val="0"/>
          <w:sz w:val="24"/>
          <w:szCs w:val="24"/>
          <w:lang w:val="kk-KZ"/>
        </w:rPr>
      </w:pPr>
      <w:r>
        <w:rPr>
          <w:b w:val="0"/>
          <w:i w:val="0"/>
          <w:sz w:val="24"/>
          <w:szCs w:val="24"/>
          <w:lang w:val="kk-KZ"/>
        </w:rPr>
        <w:t>Знание Стратегии «Казахстан - 2050», Кодекс РК «О налогах и других 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p>
    <w:p w:rsidR="00E6299C" w:rsidRDefault="00E6299C" w:rsidP="00E6299C">
      <w:pPr>
        <w:pStyle w:val="11"/>
        <w:jc w:val="both"/>
        <w:rPr>
          <w:b w:val="0"/>
          <w:i w:val="0"/>
          <w:sz w:val="24"/>
          <w:szCs w:val="24"/>
          <w:lang w:val="kk-KZ"/>
        </w:rPr>
      </w:pPr>
      <w:r>
        <w:rPr>
          <w:b w:val="0"/>
          <w:i w:val="0"/>
          <w:sz w:val="24"/>
          <w:szCs w:val="24"/>
          <w:lang w:val="kk-KZ"/>
        </w:rPr>
        <w:t>В соответствии с квалификационным требованиям</w:t>
      </w:r>
    </w:p>
    <w:p w:rsidR="00E6299C" w:rsidRDefault="00E6299C" w:rsidP="00E6299C">
      <w:pPr>
        <w:pStyle w:val="Standard"/>
        <w:jc w:val="both"/>
        <w:rPr>
          <w:b w:val="0"/>
          <w:bCs w:val="0"/>
          <w:i w:val="0"/>
          <w:iCs w:val="0"/>
          <w:kern w:val="0"/>
          <w:sz w:val="24"/>
          <w:szCs w:val="24"/>
        </w:rPr>
      </w:pPr>
      <w:r>
        <w:rPr>
          <w:b w:val="0"/>
          <w:bCs w:val="0"/>
          <w:i w:val="0"/>
          <w:iCs w:val="0"/>
          <w:kern w:val="0"/>
          <w:sz w:val="24"/>
          <w:szCs w:val="24"/>
        </w:rPr>
        <w:t xml:space="preserve">Умение работать на компьютере со стандартным пакетом программ </w:t>
      </w:r>
      <w:r>
        <w:rPr>
          <w:b w:val="0"/>
          <w:bCs w:val="0"/>
          <w:i w:val="0"/>
          <w:iCs w:val="0"/>
          <w:kern w:val="0"/>
          <w:sz w:val="24"/>
          <w:szCs w:val="24"/>
          <w:lang w:val="en-US"/>
        </w:rPr>
        <w:t>MSWord</w:t>
      </w:r>
      <w:r>
        <w:rPr>
          <w:b w:val="0"/>
          <w:bCs w:val="0"/>
          <w:i w:val="0"/>
          <w:iCs w:val="0"/>
          <w:kern w:val="0"/>
          <w:sz w:val="24"/>
          <w:szCs w:val="24"/>
        </w:rPr>
        <w:t xml:space="preserve">, </w:t>
      </w:r>
      <w:proofErr w:type="spellStart"/>
      <w:r>
        <w:rPr>
          <w:b w:val="0"/>
          <w:bCs w:val="0"/>
          <w:i w:val="0"/>
          <w:iCs w:val="0"/>
          <w:kern w:val="0"/>
          <w:sz w:val="24"/>
          <w:szCs w:val="24"/>
          <w:lang w:val="en-US"/>
        </w:rPr>
        <w:t>MSExcel</w:t>
      </w:r>
      <w:proofErr w:type="spellEnd"/>
      <w:r>
        <w:rPr>
          <w:b w:val="0"/>
          <w:bCs w:val="0"/>
          <w:i w:val="0"/>
          <w:iCs w:val="0"/>
          <w:kern w:val="0"/>
          <w:sz w:val="24"/>
          <w:szCs w:val="24"/>
        </w:rPr>
        <w:t xml:space="preserve">, Интернет, </w:t>
      </w:r>
      <w:proofErr w:type="spellStart"/>
      <w:r>
        <w:rPr>
          <w:b w:val="0"/>
          <w:bCs w:val="0"/>
          <w:i w:val="0"/>
          <w:iCs w:val="0"/>
          <w:kern w:val="0"/>
          <w:sz w:val="24"/>
          <w:szCs w:val="24"/>
        </w:rPr>
        <w:t>Интранет</w:t>
      </w:r>
      <w:proofErr w:type="spellEnd"/>
      <w:r>
        <w:rPr>
          <w:b w:val="0"/>
          <w:bCs w:val="0"/>
          <w:i w:val="0"/>
          <w:iCs w:val="0"/>
          <w:kern w:val="0"/>
          <w:sz w:val="24"/>
          <w:szCs w:val="24"/>
        </w:rPr>
        <w:t>-портал и ум</w:t>
      </w:r>
      <w:r>
        <w:rPr>
          <w:b w:val="0"/>
          <w:bCs w:val="0"/>
          <w:i w:val="0"/>
          <w:iCs w:val="0"/>
          <w:kern w:val="0"/>
          <w:sz w:val="24"/>
          <w:szCs w:val="24"/>
          <w:lang w:val="kk-KZ"/>
        </w:rPr>
        <w:t>е</w:t>
      </w:r>
      <w:proofErr w:type="spellStart"/>
      <w:r>
        <w:rPr>
          <w:b w:val="0"/>
          <w:bCs w:val="0"/>
          <w:i w:val="0"/>
          <w:iCs w:val="0"/>
          <w:kern w:val="0"/>
          <w:sz w:val="24"/>
          <w:szCs w:val="24"/>
        </w:rPr>
        <w:t>ние</w:t>
      </w:r>
      <w:proofErr w:type="spellEnd"/>
      <w:r>
        <w:rPr>
          <w:b w:val="0"/>
          <w:bCs w:val="0"/>
          <w:i w:val="0"/>
          <w:iCs w:val="0"/>
          <w:kern w:val="0"/>
          <w:sz w:val="24"/>
          <w:szCs w:val="24"/>
        </w:rPr>
        <w:t xml:space="preserve"> работать с электронной почтой</w:t>
      </w:r>
    </w:p>
    <w:p w:rsidR="00E6299C" w:rsidRDefault="00E6299C" w:rsidP="00BD09B9">
      <w:pPr>
        <w:widowControl/>
        <w:jc w:val="both"/>
        <w:rPr>
          <w:b w:val="0"/>
          <w:bCs w:val="0"/>
          <w:i w:val="0"/>
          <w:iCs w:val="0"/>
          <w:sz w:val="24"/>
          <w:szCs w:val="24"/>
        </w:rPr>
      </w:pPr>
    </w:p>
    <w:p w:rsidR="00E6299C" w:rsidRDefault="00E17C42" w:rsidP="00E6299C">
      <w:pPr>
        <w:widowControl/>
        <w:ind w:firstLine="708"/>
        <w:jc w:val="both"/>
        <w:rPr>
          <w:i w:val="0"/>
          <w:sz w:val="24"/>
          <w:szCs w:val="24"/>
          <w:lang w:val="kk-KZ"/>
        </w:rPr>
      </w:pPr>
      <w:r>
        <w:rPr>
          <w:bCs w:val="0"/>
          <w:i w:val="0"/>
          <w:iCs w:val="0"/>
          <w:sz w:val="24"/>
          <w:szCs w:val="24"/>
          <w:lang w:val="kk-KZ"/>
        </w:rPr>
        <w:t>4</w:t>
      </w:r>
      <w:r w:rsidR="00E6299C">
        <w:rPr>
          <w:bCs w:val="0"/>
          <w:i w:val="0"/>
          <w:iCs w:val="0"/>
          <w:sz w:val="24"/>
          <w:szCs w:val="24"/>
          <w:lang w:val="kk-KZ"/>
        </w:rPr>
        <w:t xml:space="preserve">. Главный специалист </w:t>
      </w:r>
      <w:r w:rsidR="00E6299C">
        <w:rPr>
          <w:i w:val="0"/>
          <w:color w:val="000000"/>
          <w:sz w:val="24"/>
          <w:szCs w:val="24"/>
        </w:rPr>
        <w:t xml:space="preserve">отдела аудита №1 </w:t>
      </w:r>
      <w:r w:rsidR="00E6299C">
        <w:rPr>
          <w:bCs w:val="0"/>
          <w:i w:val="0"/>
          <w:iCs w:val="0"/>
          <w:sz w:val="24"/>
          <w:szCs w:val="24"/>
          <w:lang w:val="kk-KZ"/>
        </w:rPr>
        <w:t xml:space="preserve">Управления аудита Департамента государственных доходов </w:t>
      </w:r>
      <w:r w:rsidR="00E6299C">
        <w:rPr>
          <w:i w:val="0"/>
          <w:sz w:val="24"/>
          <w:szCs w:val="24"/>
          <w:lang w:val="kk-KZ"/>
        </w:rPr>
        <w:t>по Жамбылской области Комитета государственных доходов Министерства финансов Республики Казахстан, категория С-О-5, 1 единица, №</w:t>
      </w:r>
      <w:r w:rsidR="00A015DA">
        <w:rPr>
          <w:i w:val="0"/>
          <w:sz w:val="24"/>
          <w:szCs w:val="24"/>
          <w:lang w:val="be-BY"/>
        </w:rPr>
        <w:t>07-1-2-2</w:t>
      </w:r>
      <w:r w:rsidR="00E6299C">
        <w:rPr>
          <w:i w:val="0"/>
          <w:sz w:val="24"/>
          <w:szCs w:val="24"/>
          <w:lang w:val="be-BY"/>
        </w:rPr>
        <w:t>.</w:t>
      </w:r>
    </w:p>
    <w:p w:rsidR="00A015DA" w:rsidRDefault="00E6299C" w:rsidP="00A015DA">
      <w:pPr>
        <w:shd w:val="clear" w:color="auto" w:fill="FFFFFF"/>
        <w:tabs>
          <w:tab w:val="left" w:pos="567"/>
        </w:tabs>
        <w:jc w:val="both"/>
        <w:rPr>
          <w:rStyle w:val="af5"/>
          <w:b w:val="0"/>
          <w:sz w:val="24"/>
          <w:szCs w:val="24"/>
          <w:lang w:val="kk-KZ"/>
        </w:rPr>
      </w:pPr>
      <w:r>
        <w:rPr>
          <w:i w:val="0"/>
          <w:sz w:val="24"/>
          <w:szCs w:val="24"/>
        </w:rPr>
        <w:t>Функциональные обязанности</w:t>
      </w:r>
      <w:r>
        <w:rPr>
          <w:b w:val="0"/>
          <w:i w:val="0"/>
          <w:sz w:val="24"/>
          <w:szCs w:val="24"/>
        </w:rPr>
        <w:t>:</w:t>
      </w:r>
      <w:r>
        <w:rPr>
          <w:b w:val="0"/>
          <w:i w:val="0"/>
          <w:sz w:val="24"/>
          <w:szCs w:val="24"/>
          <w:lang w:val="kk-KZ"/>
        </w:rPr>
        <w:t xml:space="preserve"> </w:t>
      </w:r>
      <w:r w:rsidR="00A015DA" w:rsidRPr="00A015DA">
        <w:rPr>
          <w:rStyle w:val="af5"/>
          <w:b w:val="0"/>
          <w:sz w:val="24"/>
          <w:szCs w:val="24"/>
        </w:rPr>
        <w:t>Проводят налоговый контроль по исполнению налогового законодательства, полнотой и своевременностью перечисления пенсионных взносов в накопительные пенсионные фонды и социальные отчисления в государственный фонд социального страхования по до начисленным суммам; Осуществляют взаимодействие отдела с КГД МФ РК и с другими структурными подразделениями Департамента, районными и городским Управлениями, правоохранительными, уполномоченными, государственными органами, и с налогоплательщиками.</w:t>
      </w:r>
    </w:p>
    <w:p w:rsidR="00E6299C" w:rsidRDefault="00E6299C" w:rsidP="00A015DA">
      <w:pPr>
        <w:shd w:val="clear" w:color="auto" w:fill="FFFFFF"/>
        <w:tabs>
          <w:tab w:val="left" w:pos="567"/>
        </w:tabs>
        <w:jc w:val="both"/>
        <w:rPr>
          <w:b w:val="0"/>
          <w:i w:val="0"/>
          <w:sz w:val="24"/>
          <w:szCs w:val="24"/>
          <w:lang w:val="kk-KZ"/>
        </w:rPr>
      </w:pPr>
      <w:r>
        <w:rPr>
          <w:rFonts w:eastAsia="Calibri"/>
          <w:i w:val="0"/>
          <w:sz w:val="24"/>
          <w:szCs w:val="24"/>
          <w:lang w:eastAsia="en-US"/>
        </w:rPr>
        <w:t>Требования к участникам конкурса:</w:t>
      </w:r>
      <w:r>
        <w:rPr>
          <w:b w:val="0"/>
          <w:i w:val="0"/>
          <w:sz w:val="24"/>
          <w:szCs w:val="24"/>
          <w:lang w:val="kk-KZ"/>
        </w:rPr>
        <w:tab/>
      </w:r>
    </w:p>
    <w:p w:rsidR="00E6299C" w:rsidRDefault="00E6299C" w:rsidP="00E6299C">
      <w:pPr>
        <w:jc w:val="both"/>
        <w:rPr>
          <w:b w:val="0"/>
          <w:i w:val="0"/>
          <w:sz w:val="24"/>
          <w:szCs w:val="24"/>
          <w:lang w:val="kk-KZ"/>
        </w:rPr>
      </w:pPr>
      <w:r>
        <w:rPr>
          <w:i w:val="0"/>
          <w:color w:val="000000"/>
          <w:sz w:val="24"/>
          <w:szCs w:val="24"/>
          <w:lang w:val="kk-KZ"/>
        </w:rPr>
        <w:t xml:space="preserve">Образование: </w:t>
      </w:r>
      <w:r w:rsidR="00A015DA" w:rsidRPr="00A015DA">
        <w:rPr>
          <w:b w:val="0"/>
          <w:i w:val="0"/>
          <w:sz w:val="24"/>
          <w:szCs w:val="24"/>
          <w:lang w:val="kk-KZ"/>
        </w:rPr>
        <w:t>в сфере социальных наук,  экономики и бизнеса или в сфере права</w:t>
      </w:r>
    </w:p>
    <w:p w:rsidR="00A015DA" w:rsidRDefault="00E6299C" w:rsidP="00E6299C">
      <w:pPr>
        <w:jc w:val="both"/>
        <w:rPr>
          <w:b w:val="0"/>
          <w:i w:val="0"/>
          <w:sz w:val="22"/>
          <w:szCs w:val="22"/>
          <w:lang w:val="kk-KZ"/>
        </w:rPr>
      </w:pPr>
      <w:r>
        <w:rPr>
          <w:i w:val="0"/>
          <w:color w:val="000000"/>
          <w:sz w:val="24"/>
          <w:szCs w:val="24"/>
          <w:lang w:val="kk-KZ"/>
        </w:rPr>
        <w:t>Специальность:</w:t>
      </w:r>
      <w:r>
        <w:rPr>
          <w:sz w:val="24"/>
          <w:szCs w:val="24"/>
          <w:lang w:val="kk-KZ"/>
        </w:rPr>
        <w:t xml:space="preserve"> </w:t>
      </w:r>
      <w:r w:rsidR="00A015DA" w:rsidRPr="00A015DA">
        <w:rPr>
          <w:b w:val="0"/>
          <w:i w:val="0"/>
          <w:sz w:val="22"/>
          <w:szCs w:val="22"/>
          <w:lang w:val="kk-KZ"/>
        </w:rPr>
        <w:t xml:space="preserve">Экономика или учет и аудит или финансы или мировая экономика или государственное и местное управление или статистика или юриспруденция или международное право </w:t>
      </w:r>
    </w:p>
    <w:p w:rsidR="00E6299C" w:rsidRDefault="00E6299C" w:rsidP="00E6299C">
      <w:pPr>
        <w:jc w:val="both"/>
        <w:rPr>
          <w:b w:val="0"/>
          <w:bCs w:val="0"/>
          <w:i w:val="0"/>
          <w:iCs w:val="0"/>
          <w:sz w:val="24"/>
          <w:szCs w:val="24"/>
          <w:lang w:val="kk-KZ"/>
        </w:rPr>
      </w:pPr>
      <w:r>
        <w:rPr>
          <w:b w:val="0"/>
          <w:bCs w:val="0"/>
          <w:i w:val="0"/>
          <w:iCs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E6299C" w:rsidRPr="00CF6CA5" w:rsidRDefault="00E6299C" w:rsidP="00E6299C">
      <w:pPr>
        <w:widowControl/>
        <w:jc w:val="both"/>
        <w:rPr>
          <w:b w:val="0"/>
          <w:i w:val="0"/>
          <w:sz w:val="24"/>
          <w:szCs w:val="24"/>
          <w:lang w:val="kk-KZ"/>
        </w:rPr>
      </w:pPr>
      <w:r>
        <w:rPr>
          <w:b w:val="0"/>
          <w:i w:val="0"/>
          <w:sz w:val="24"/>
          <w:szCs w:val="24"/>
          <w:lang w:val="kk-KZ"/>
        </w:rPr>
        <w:lastRenderedPageBreak/>
        <w:t xml:space="preserve">Знание </w:t>
      </w:r>
      <w:r w:rsidRPr="00CF6CA5">
        <w:rPr>
          <w:b w:val="0"/>
          <w:i w:val="0"/>
          <w:sz w:val="24"/>
          <w:szCs w:val="24"/>
          <w:lang w:val="kk-KZ"/>
        </w:rPr>
        <w:t xml:space="preserve">Стратегии «Казахстан - 2050», Кодекс РК «О налогах и других обязательных платежах в бюджет»,  Кодекс РК </w:t>
      </w:r>
      <w:r w:rsidRPr="00E6299C">
        <w:rPr>
          <w:b w:val="0"/>
          <w:i w:val="0"/>
          <w:sz w:val="22"/>
          <w:szCs w:val="22"/>
          <w:lang w:val="kk-KZ"/>
        </w:rPr>
        <w:t>«О таможенном деле»</w:t>
      </w:r>
      <w:r w:rsidRPr="00F87BE6">
        <w:rPr>
          <w:sz w:val="22"/>
          <w:szCs w:val="22"/>
          <w:lang w:val="kk-KZ"/>
        </w:rPr>
        <w:t xml:space="preserve"> </w:t>
      </w:r>
      <w:r w:rsidRPr="00CF6CA5">
        <w:rPr>
          <w:b w:val="0"/>
          <w:i w:val="0"/>
          <w:sz w:val="24"/>
          <w:szCs w:val="24"/>
          <w:lang w:val="kk-KZ"/>
        </w:rPr>
        <w:t>«и другие нормативно-правовые акты Республики Казахстан акты соответствующие  функциональным обязанностям</w:t>
      </w:r>
    </w:p>
    <w:p w:rsidR="00E6299C" w:rsidRDefault="00E6299C" w:rsidP="00E6299C">
      <w:pPr>
        <w:pStyle w:val="Standard"/>
        <w:jc w:val="both"/>
        <w:rPr>
          <w:b w:val="0"/>
          <w:bCs w:val="0"/>
          <w:i w:val="0"/>
          <w:iCs w:val="0"/>
          <w:kern w:val="0"/>
          <w:sz w:val="24"/>
          <w:szCs w:val="24"/>
        </w:rPr>
      </w:pPr>
      <w:r w:rsidRPr="00ED1EAB">
        <w:rPr>
          <w:b w:val="0"/>
          <w:i w:val="0"/>
          <w:sz w:val="24"/>
          <w:szCs w:val="24"/>
        </w:rPr>
        <w:t>В соответствии с типовыми квалификационными требованиями</w:t>
      </w:r>
      <w:r w:rsidRPr="00ED1EAB">
        <w:rPr>
          <w:b w:val="0"/>
          <w:i w:val="0"/>
          <w:sz w:val="24"/>
          <w:szCs w:val="24"/>
          <w:lang w:val="kk-KZ"/>
        </w:rPr>
        <w:t>.</w:t>
      </w:r>
      <w:r w:rsidRPr="00814509">
        <w:rPr>
          <w:b w:val="0"/>
          <w:bCs w:val="0"/>
          <w:i w:val="0"/>
          <w:iCs w:val="0"/>
          <w:kern w:val="0"/>
          <w:sz w:val="24"/>
          <w:szCs w:val="24"/>
        </w:rPr>
        <w:t xml:space="preserve"> </w:t>
      </w:r>
      <w:r>
        <w:rPr>
          <w:b w:val="0"/>
          <w:bCs w:val="0"/>
          <w:i w:val="0"/>
          <w:iCs w:val="0"/>
          <w:kern w:val="0"/>
          <w:sz w:val="24"/>
          <w:szCs w:val="24"/>
        </w:rPr>
        <w:t xml:space="preserve">Умение работать на компьютере со стандартным пакетом программ </w:t>
      </w:r>
      <w:r>
        <w:rPr>
          <w:b w:val="0"/>
          <w:bCs w:val="0"/>
          <w:i w:val="0"/>
          <w:iCs w:val="0"/>
          <w:kern w:val="0"/>
          <w:sz w:val="24"/>
          <w:szCs w:val="24"/>
          <w:lang w:val="en-US"/>
        </w:rPr>
        <w:t>MSWord</w:t>
      </w:r>
      <w:r>
        <w:rPr>
          <w:b w:val="0"/>
          <w:bCs w:val="0"/>
          <w:i w:val="0"/>
          <w:iCs w:val="0"/>
          <w:kern w:val="0"/>
          <w:sz w:val="24"/>
          <w:szCs w:val="24"/>
        </w:rPr>
        <w:t xml:space="preserve">, </w:t>
      </w:r>
      <w:proofErr w:type="spellStart"/>
      <w:r>
        <w:rPr>
          <w:b w:val="0"/>
          <w:bCs w:val="0"/>
          <w:i w:val="0"/>
          <w:iCs w:val="0"/>
          <w:kern w:val="0"/>
          <w:sz w:val="24"/>
          <w:szCs w:val="24"/>
          <w:lang w:val="en-US"/>
        </w:rPr>
        <w:t>MSExcel</w:t>
      </w:r>
      <w:proofErr w:type="spellEnd"/>
      <w:r>
        <w:rPr>
          <w:b w:val="0"/>
          <w:bCs w:val="0"/>
          <w:i w:val="0"/>
          <w:iCs w:val="0"/>
          <w:kern w:val="0"/>
          <w:sz w:val="24"/>
          <w:szCs w:val="24"/>
        </w:rPr>
        <w:t xml:space="preserve">, Интернет, </w:t>
      </w:r>
      <w:proofErr w:type="spellStart"/>
      <w:r>
        <w:rPr>
          <w:b w:val="0"/>
          <w:bCs w:val="0"/>
          <w:i w:val="0"/>
          <w:iCs w:val="0"/>
          <w:kern w:val="0"/>
          <w:sz w:val="24"/>
          <w:szCs w:val="24"/>
        </w:rPr>
        <w:t>Интранет</w:t>
      </w:r>
      <w:proofErr w:type="spellEnd"/>
      <w:r>
        <w:rPr>
          <w:b w:val="0"/>
          <w:bCs w:val="0"/>
          <w:i w:val="0"/>
          <w:iCs w:val="0"/>
          <w:kern w:val="0"/>
          <w:sz w:val="24"/>
          <w:szCs w:val="24"/>
        </w:rPr>
        <w:t>-портал и ум</w:t>
      </w:r>
      <w:r>
        <w:rPr>
          <w:b w:val="0"/>
          <w:bCs w:val="0"/>
          <w:i w:val="0"/>
          <w:iCs w:val="0"/>
          <w:kern w:val="0"/>
          <w:sz w:val="24"/>
          <w:szCs w:val="24"/>
          <w:lang w:val="kk-KZ"/>
        </w:rPr>
        <w:t>е</w:t>
      </w:r>
      <w:proofErr w:type="spellStart"/>
      <w:r>
        <w:rPr>
          <w:b w:val="0"/>
          <w:bCs w:val="0"/>
          <w:i w:val="0"/>
          <w:iCs w:val="0"/>
          <w:kern w:val="0"/>
          <w:sz w:val="24"/>
          <w:szCs w:val="24"/>
        </w:rPr>
        <w:t>ние</w:t>
      </w:r>
      <w:proofErr w:type="spellEnd"/>
      <w:r>
        <w:rPr>
          <w:b w:val="0"/>
          <w:bCs w:val="0"/>
          <w:i w:val="0"/>
          <w:iCs w:val="0"/>
          <w:kern w:val="0"/>
          <w:sz w:val="24"/>
          <w:szCs w:val="24"/>
        </w:rPr>
        <w:t xml:space="preserve"> работать с электронной почтой</w:t>
      </w:r>
    </w:p>
    <w:p w:rsidR="00E6299C" w:rsidRDefault="00E6299C" w:rsidP="00E6299C">
      <w:pPr>
        <w:pStyle w:val="Standard"/>
        <w:jc w:val="both"/>
        <w:rPr>
          <w:b w:val="0"/>
          <w:bCs w:val="0"/>
          <w:i w:val="0"/>
          <w:iCs w:val="0"/>
          <w:kern w:val="0"/>
          <w:sz w:val="24"/>
          <w:szCs w:val="24"/>
        </w:rPr>
      </w:pPr>
    </w:p>
    <w:p w:rsidR="00357E74" w:rsidRDefault="00BD09B9" w:rsidP="00357E74">
      <w:pPr>
        <w:widowControl/>
        <w:ind w:firstLine="850"/>
        <w:jc w:val="both"/>
        <w:rPr>
          <w:i w:val="0"/>
          <w:sz w:val="24"/>
          <w:szCs w:val="24"/>
          <w:lang w:val="kk-KZ"/>
        </w:rPr>
      </w:pPr>
      <w:r>
        <w:rPr>
          <w:bCs w:val="0"/>
          <w:i w:val="0"/>
          <w:iCs w:val="0"/>
          <w:sz w:val="24"/>
          <w:szCs w:val="24"/>
          <w:lang w:val="kk-KZ"/>
        </w:rPr>
        <w:t>5</w:t>
      </w:r>
      <w:r w:rsidR="00357E74">
        <w:rPr>
          <w:bCs w:val="0"/>
          <w:i w:val="0"/>
          <w:iCs w:val="0"/>
          <w:sz w:val="24"/>
          <w:szCs w:val="24"/>
          <w:lang w:val="kk-KZ"/>
        </w:rPr>
        <w:t xml:space="preserve">. Главный специалист </w:t>
      </w:r>
      <w:r w:rsidR="00357E74">
        <w:rPr>
          <w:i w:val="0"/>
          <w:color w:val="000000"/>
          <w:sz w:val="24"/>
          <w:szCs w:val="24"/>
        </w:rPr>
        <w:t xml:space="preserve">отдела </w:t>
      </w:r>
      <w:r w:rsidR="00357E74">
        <w:rPr>
          <w:bCs w:val="0"/>
          <w:i w:val="0"/>
          <w:iCs w:val="0"/>
          <w:sz w:val="24"/>
          <w:szCs w:val="24"/>
          <w:lang w:val="kk-KZ"/>
        </w:rPr>
        <w:t xml:space="preserve">экспортного контроля Управления экспортного контроля Департамента государственных доходов </w:t>
      </w:r>
      <w:r w:rsidR="00357E74">
        <w:rPr>
          <w:i w:val="0"/>
          <w:sz w:val="24"/>
          <w:szCs w:val="24"/>
          <w:lang w:val="kk-KZ"/>
        </w:rPr>
        <w:t>по Жамбылской области Комитета государственных доходов Министерства финансов Республи</w:t>
      </w:r>
      <w:r>
        <w:rPr>
          <w:i w:val="0"/>
          <w:sz w:val="24"/>
          <w:szCs w:val="24"/>
          <w:lang w:val="kk-KZ"/>
        </w:rPr>
        <w:t>ки Казахстан</w:t>
      </w:r>
      <w:r>
        <w:rPr>
          <w:rFonts w:ascii="KZ Times New Roman" w:hAnsi="KZ Times New Roman"/>
          <w:i w:val="0"/>
          <w:sz w:val="24"/>
          <w:szCs w:val="24"/>
          <w:lang w:val="kk-KZ"/>
        </w:rPr>
        <w:t>(временно, до выхода оснавного работника до 16.09.2022 г)</w:t>
      </w:r>
      <w:r>
        <w:rPr>
          <w:i w:val="0"/>
          <w:sz w:val="24"/>
          <w:szCs w:val="24"/>
          <w:lang w:val="kk-KZ"/>
        </w:rPr>
        <w:t>, категория С-О-5, 1 единица</w:t>
      </w:r>
      <w:r w:rsidR="00357E74">
        <w:rPr>
          <w:i w:val="0"/>
          <w:sz w:val="24"/>
          <w:szCs w:val="24"/>
          <w:lang w:val="kk-KZ"/>
        </w:rPr>
        <w:t xml:space="preserve">, </w:t>
      </w:r>
      <w:r>
        <w:rPr>
          <w:i w:val="0"/>
          <w:sz w:val="24"/>
          <w:szCs w:val="24"/>
          <w:lang w:val="be-BY"/>
        </w:rPr>
        <w:t>15-2-2-8</w:t>
      </w:r>
      <w:r w:rsidR="00357E74">
        <w:rPr>
          <w:i w:val="0"/>
          <w:sz w:val="24"/>
          <w:szCs w:val="24"/>
          <w:lang w:val="kk-KZ"/>
        </w:rPr>
        <w:t>.</w:t>
      </w:r>
    </w:p>
    <w:p w:rsidR="00357E74" w:rsidRDefault="00357E74" w:rsidP="00357E74">
      <w:pPr>
        <w:jc w:val="both"/>
        <w:rPr>
          <w:b w:val="0"/>
          <w:i w:val="0"/>
          <w:sz w:val="24"/>
          <w:szCs w:val="24"/>
          <w:lang w:val="kk-KZ"/>
        </w:rPr>
      </w:pPr>
      <w:r>
        <w:rPr>
          <w:i w:val="0"/>
          <w:sz w:val="24"/>
          <w:szCs w:val="24"/>
        </w:rPr>
        <w:t>Функциональные обязанности</w:t>
      </w:r>
      <w:r>
        <w:rPr>
          <w:b w:val="0"/>
          <w:i w:val="0"/>
          <w:sz w:val="24"/>
          <w:szCs w:val="24"/>
        </w:rPr>
        <w:t>:</w:t>
      </w:r>
      <w:r>
        <w:rPr>
          <w:b w:val="0"/>
          <w:i w:val="0"/>
          <w:sz w:val="24"/>
          <w:szCs w:val="24"/>
          <w:lang w:val="kk-KZ"/>
        </w:rPr>
        <w:t xml:space="preserve"> </w:t>
      </w:r>
      <w:r w:rsidR="00AF2E58" w:rsidRPr="00AF2E58">
        <w:rPr>
          <w:b w:val="0"/>
          <w:i w:val="0"/>
          <w:sz w:val="24"/>
          <w:szCs w:val="24"/>
          <w:lang w:val="kk-KZ"/>
        </w:rPr>
        <w:t xml:space="preserve">Осуществляет проведение работы по улучшению качества администрирования, проведение анализа налоговой базы, контроль исчисления и уплаты, выявление резерва и вносит предложения по увеличению поступлений, обеспечивает полноту поступления; обеспечивает начальника отдела необходимыми сведениями для осуществления полного анализа поступлений в бюджет косвенных налогов в рамках Таможенного союза; проводит анализ и камеральный контроль по налогоплательщикам, осуществляющим  импорт автотранспортных средств из государств-членов Таможенного союза, сопоставление со сведениями, полученными от уполномоченных органов согласно законодательства РК;    обеспечивают качественное и своевременное выполнение приказов и указаний КГД МФ РК, аппарата Акима области, поручений руководства Департамента государственных доходов по области; участвует в разработке предложений по совершенствованию налогового законодательства; проводит качественные налоговые проверки в соответствии со статьей 627 Налогового законодательства; участвует в тематических и комплексных ревизиях в территориальных налоговых управлениях; своевременно отвечает на запросы налогоплательщиков и других органов;  проводит работу по разъяснению налогового законодательства, в том числе в средствах массовой информации; обеспечивает правильность ведения делопроизводства в отделе и отвечает за сохранность документов; участвует в проведении технической учебы в отделе и в целом по Департаменту; осуществляет в установленном порядке и сроки выполнения поступивших на рассмотрение и исполнение поручений и установленной отчетности руководства Департамента, КГД МФ РК, МФ РК.  постоянно повышает свой профессиональный уровень, занимается самообразованием; соблюдают налоговую тайну в соответствии с Кодексом Республики Казахстан «О налогах и других обязательных платежах в бюджет» соблюдает трудовую и исполнительскую дисциплину; в пределах своей компетенции ведет работу по неукоснительному соблюдению Закона РК «О борьбе с коррупцией»; Закона «О государственной службе», Закона «О трудовом законодательстве РК», Этический кодекс государственных служащих РК, утвержденный Указом Президента РК за №153 от 29.12.2015 года, Конституция Республики Казахстан и другие законодательные акты РК. разъяснение норм налогового законодательства Республики Казахстан по исчислению, уплате и порядку составления форм налоговой отчетности по НДС на импорт, в пределах компетенции Управления; осуществление камерального контроля по формам налоговой отчетности, предоставляемых в рамках ЕАЭС. </w:t>
      </w:r>
      <w:r>
        <w:rPr>
          <w:rFonts w:eastAsia="Calibri"/>
          <w:i w:val="0"/>
          <w:sz w:val="24"/>
          <w:szCs w:val="24"/>
          <w:lang w:eastAsia="en-US"/>
        </w:rPr>
        <w:t>Требования к участникам конкурса:</w:t>
      </w:r>
      <w:r>
        <w:rPr>
          <w:b w:val="0"/>
          <w:i w:val="0"/>
          <w:sz w:val="24"/>
          <w:szCs w:val="24"/>
          <w:lang w:val="kk-KZ"/>
        </w:rPr>
        <w:tab/>
      </w:r>
    </w:p>
    <w:p w:rsidR="00AF2E58" w:rsidRDefault="00357E74" w:rsidP="00357E74">
      <w:pPr>
        <w:jc w:val="both"/>
        <w:rPr>
          <w:b w:val="0"/>
          <w:i w:val="0"/>
          <w:sz w:val="24"/>
          <w:szCs w:val="24"/>
          <w:lang w:val="kk-KZ"/>
        </w:rPr>
      </w:pPr>
      <w:r>
        <w:rPr>
          <w:i w:val="0"/>
          <w:color w:val="000000"/>
          <w:sz w:val="24"/>
          <w:szCs w:val="24"/>
          <w:lang w:val="kk-KZ"/>
        </w:rPr>
        <w:t xml:space="preserve">Образование: </w:t>
      </w:r>
      <w:r w:rsidR="00AF2E58" w:rsidRPr="00AF2E58">
        <w:rPr>
          <w:b w:val="0"/>
          <w:i w:val="0"/>
          <w:sz w:val="24"/>
          <w:szCs w:val="24"/>
          <w:lang w:val="kk-KZ"/>
        </w:rPr>
        <w:t xml:space="preserve">в сфере социальных наук, экономики и бизнеса или в сфере права или в сфере технических наук и технологий </w:t>
      </w:r>
    </w:p>
    <w:p w:rsidR="00AF2E58" w:rsidRDefault="00357E74" w:rsidP="00357E74">
      <w:pPr>
        <w:jc w:val="both"/>
        <w:rPr>
          <w:i w:val="0"/>
          <w:color w:val="000000"/>
          <w:sz w:val="24"/>
          <w:szCs w:val="24"/>
          <w:lang w:val="kk-KZ"/>
        </w:rPr>
      </w:pPr>
      <w:r>
        <w:rPr>
          <w:i w:val="0"/>
          <w:color w:val="000000"/>
          <w:sz w:val="24"/>
          <w:szCs w:val="24"/>
          <w:lang w:val="kk-KZ"/>
        </w:rPr>
        <w:t>Специальность</w:t>
      </w:r>
      <w:r w:rsidR="00AF2E58" w:rsidRPr="00AF2E58">
        <w:t xml:space="preserve"> </w:t>
      </w:r>
      <w:r w:rsidR="00AF2E58" w:rsidRPr="00AF2E58">
        <w:rPr>
          <w:b w:val="0"/>
          <w:i w:val="0"/>
          <w:color w:val="000000"/>
          <w:sz w:val="24"/>
          <w:szCs w:val="24"/>
          <w:lang w:val="kk-KZ"/>
        </w:rPr>
        <w:t>Экономика или менеджмент или учет и аудит или финансы или государственное и местное управление или мировая экономика или в сфере права (общее) или в сфере технических наук и технологий (общее)</w:t>
      </w:r>
      <w:r w:rsidR="00AF2E58" w:rsidRPr="00AF2E58">
        <w:rPr>
          <w:i w:val="0"/>
          <w:color w:val="000000"/>
          <w:sz w:val="24"/>
          <w:szCs w:val="24"/>
          <w:lang w:val="kk-KZ"/>
        </w:rPr>
        <w:t xml:space="preserve">  </w:t>
      </w:r>
    </w:p>
    <w:p w:rsidR="00357E74" w:rsidRDefault="00357E74" w:rsidP="00357E74">
      <w:pPr>
        <w:jc w:val="both"/>
        <w:rPr>
          <w:b w:val="0"/>
          <w:bCs w:val="0"/>
          <w:i w:val="0"/>
          <w:iCs w:val="0"/>
          <w:sz w:val="24"/>
          <w:szCs w:val="24"/>
          <w:lang w:val="kk-KZ"/>
        </w:rPr>
      </w:pPr>
      <w:r>
        <w:rPr>
          <w:b w:val="0"/>
          <w:bCs w:val="0"/>
          <w:i w:val="0"/>
          <w:iCs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357E74" w:rsidRDefault="00357E74" w:rsidP="00357E74">
      <w:pPr>
        <w:widowControl/>
        <w:jc w:val="both"/>
        <w:rPr>
          <w:b w:val="0"/>
          <w:i w:val="0"/>
          <w:sz w:val="24"/>
          <w:szCs w:val="24"/>
          <w:lang w:val="kk-KZ"/>
        </w:rPr>
      </w:pPr>
      <w:r>
        <w:rPr>
          <w:b w:val="0"/>
          <w:i w:val="0"/>
          <w:sz w:val="24"/>
          <w:szCs w:val="24"/>
          <w:lang w:val="kk-KZ"/>
        </w:rPr>
        <w:t>Знание Стратегии «Казахстан - 2050», Кодекс РК «О налогах и других платежах в бюджет», Кодекс РК «О таможенном деле» и другие нормативно-правовые акты Республики Казахстан акты соответствующие  функциональным обязанностям</w:t>
      </w:r>
    </w:p>
    <w:p w:rsidR="00357E74" w:rsidRDefault="00357E74" w:rsidP="00357E74">
      <w:pPr>
        <w:widowControl/>
        <w:jc w:val="both"/>
        <w:rPr>
          <w:b w:val="0"/>
          <w:bCs w:val="0"/>
          <w:i w:val="0"/>
          <w:iCs w:val="0"/>
          <w:sz w:val="24"/>
          <w:szCs w:val="24"/>
          <w:lang w:val="kk-KZ"/>
        </w:rPr>
      </w:pPr>
      <w:r>
        <w:rPr>
          <w:b w:val="0"/>
          <w:bCs w:val="0"/>
          <w:i w:val="0"/>
          <w:iCs w:val="0"/>
          <w:sz w:val="24"/>
          <w:szCs w:val="24"/>
          <w:lang w:val="kk-KZ"/>
        </w:rPr>
        <w:t>В соответствии с квалификационным требованиям</w:t>
      </w:r>
    </w:p>
    <w:p w:rsidR="00357E74" w:rsidRDefault="00357E74" w:rsidP="00357E74">
      <w:pPr>
        <w:pStyle w:val="Standard"/>
        <w:jc w:val="both"/>
        <w:rPr>
          <w:b w:val="0"/>
          <w:bCs w:val="0"/>
          <w:i w:val="0"/>
          <w:iCs w:val="0"/>
          <w:kern w:val="0"/>
          <w:sz w:val="24"/>
          <w:szCs w:val="24"/>
        </w:rPr>
      </w:pPr>
      <w:r>
        <w:rPr>
          <w:b w:val="0"/>
          <w:bCs w:val="0"/>
          <w:i w:val="0"/>
          <w:iCs w:val="0"/>
          <w:kern w:val="0"/>
          <w:sz w:val="24"/>
          <w:szCs w:val="24"/>
        </w:rPr>
        <w:t xml:space="preserve">Умение работать на компьютере со стандартным пакетом программ </w:t>
      </w:r>
      <w:r>
        <w:rPr>
          <w:b w:val="0"/>
          <w:bCs w:val="0"/>
          <w:i w:val="0"/>
          <w:iCs w:val="0"/>
          <w:kern w:val="0"/>
          <w:sz w:val="24"/>
          <w:szCs w:val="24"/>
          <w:lang w:val="en-US"/>
        </w:rPr>
        <w:t>MSWord</w:t>
      </w:r>
      <w:r>
        <w:rPr>
          <w:b w:val="0"/>
          <w:bCs w:val="0"/>
          <w:i w:val="0"/>
          <w:iCs w:val="0"/>
          <w:kern w:val="0"/>
          <w:sz w:val="24"/>
          <w:szCs w:val="24"/>
        </w:rPr>
        <w:t xml:space="preserve">, </w:t>
      </w:r>
      <w:proofErr w:type="spellStart"/>
      <w:r>
        <w:rPr>
          <w:b w:val="0"/>
          <w:bCs w:val="0"/>
          <w:i w:val="0"/>
          <w:iCs w:val="0"/>
          <w:kern w:val="0"/>
          <w:sz w:val="24"/>
          <w:szCs w:val="24"/>
          <w:lang w:val="en-US"/>
        </w:rPr>
        <w:t>MSExcel</w:t>
      </w:r>
      <w:proofErr w:type="spellEnd"/>
      <w:r>
        <w:rPr>
          <w:b w:val="0"/>
          <w:bCs w:val="0"/>
          <w:i w:val="0"/>
          <w:iCs w:val="0"/>
          <w:kern w:val="0"/>
          <w:sz w:val="24"/>
          <w:szCs w:val="24"/>
        </w:rPr>
        <w:t xml:space="preserve">, Интернет, </w:t>
      </w:r>
      <w:proofErr w:type="spellStart"/>
      <w:r>
        <w:rPr>
          <w:b w:val="0"/>
          <w:bCs w:val="0"/>
          <w:i w:val="0"/>
          <w:iCs w:val="0"/>
          <w:kern w:val="0"/>
          <w:sz w:val="24"/>
          <w:szCs w:val="24"/>
        </w:rPr>
        <w:t>Интранет</w:t>
      </w:r>
      <w:proofErr w:type="spellEnd"/>
      <w:r>
        <w:rPr>
          <w:b w:val="0"/>
          <w:bCs w:val="0"/>
          <w:i w:val="0"/>
          <w:iCs w:val="0"/>
          <w:kern w:val="0"/>
          <w:sz w:val="24"/>
          <w:szCs w:val="24"/>
        </w:rPr>
        <w:t>-портал и ум</w:t>
      </w:r>
      <w:r>
        <w:rPr>
          <w:b w:val="0"/>
          <w:bCs w:val="0"/>
          <w:i w:val="0"/>
          <w:iCs w:val="0"/>
          <w:kern w:val="0"/>
          <w:sz w:val="24"/>
          <w:szCs w:val="24"/>
          <w:lang w:val="kk-KZ"/>
        </w:rPr>
        <w:t>е</w:t>
      </w:r>
      <w:proofErr w:type="spellStart"/>
      <w:r>
        <w:rPr>
          <w:b w:val="0"/>
          <w:bCs w:val="0"/>
          <w:i w:val="0"/>
          <w:iCs w:val="0"/>
          <w:kern w:val="0"/>
          <w:sz w:val="24"/>
          <w:szCs w:val="24"/>
        </w:rPr>
        <w:t>ние</w:t>
      </w:r>
      <w:proofErr w:type="spellEnd"/>
      <w:r>
        <w:rPr>
          <w:b w:val="0"/>
          <w:bCs w:val="0"/>
          <w:i w:val="0"/>
          <w:iCs w:val="0"/>
          <w:kern w:val="0"/>
          <w:sz w:val="24"/>
          <w:szCs w:val="24"/>
        </w:rPr>
        <w:t xml:space="preserve"> работать с электронной почтой</w:t>
      </w:r>
    </w:p>
    <w:p w:rsidR="00357E74" w:rsidRDefault="00357E74" w:rsidP="004A3C7E">
      <w:pPr>
        <w:ind w:firstLine="708"/>
        <w:jc w:val="both"/>
        <w:rPr>
          <w:i w:val="0"/>
          <w:sz w:val="24"/>
          <w:szCs w:val="24"/>
        </w:rPr>
      </w:pPr>
    </w:p>
    <w:p w:rsidR="00884BE4" w:rsidRPr="002A732E" w:rsidRDefault="00884BE4" w:rsidP="002A732E">
      <w:pPr>
        <w:pStyle w:val="23"/>
        <w:ind w:firstLine="708"/>
        <w:jc w:val="both"/>
        <w:rPr>
          <w:rFonts w:ascii="Times New Roman" w:hAnsi="Times New Roman"/>
          <w:i w:val="0"/>
          <w:sz w:val="24"/>
          <w:szCs w:val="24"/>
          <w:lang w:val="kk-KZ"/>
        </w:rPr>
      </w:pPr>
      <w:r w:rsidRPr="002A732E">
        <w:rPr>
          <w:rFonts w:ascii="Times New Roman" w:hAnsi="Times New Roman"/>
          <w:i w:val="0"/>
          <w:sz w:val="24"/>
          <w:szCs w:val="24"/>
        </w:rPr>
        <w:t xml:space="preserve">РГУ Управление государственных доходов по </w:t>
      </w:r>
      <w:proofErr w:type="spellStart"/>
      <w:r w:rsidRPr="002A732E">
        <w:rPr>
          <w:rFonts w:ascii="Times New Roman" w:hAnsi="Times New Roman"/>
          <w:i w:val="0"/>
          <w:sz w:val="24"/>
          <w:szCs w:val="24"/>
        </w:rPr>
        <w:t>Мойынкумс</w:t>
      </w:r>
      <w:proofErr w:type="spellEnd"/>
      <w:r w:rsidRPr="002A732E">
        <w:rPr>
          <w:rFonts w:ascii="Times New Roman" w:hAnsi="Times New Roman"/>
          <w:i w:val="0"/>
          <w:sz w:val="24"/>
          <w:szCs w:val="24"/>
          <w:lang w:val="kk-KZ"/>
        </w:rPr>
        <w:t>кому району</w:t>
      </w:r>
      <w:r w:rsidRPr="002A732E">
        <w:rPr>
          <w:rFonts w:ascii="Times New Roman" w:hAnsi="Times New Roman"/>
          <w:i w:val="0"/>
          <w:sz w:val="24"/>
          <w:szCs w:val="24"/>
        </w:rPr>
        <w:t xml:space="preserve"> Департамента </w:t>
      </w:r>
      <w:r w:rsidRPr="002A732E">
        <w:rPr>
          <w:rFonts w:ascii="Times New Roman" w:hAnsi="Times New Roman"/>
          <w:i w:val="0"/>
          <w:sz w:val="24"/>
          <w:szCs w:val="24"/>
        </w:rPr>
        <w:lastRenderedPageBreak/>
        <w:t xml:space="preserve">государственных доходов по </w:t>
      </w:r>
      <w:r w:rsidRPr="002A732E">
        <w:rPr>
          <w:rFonts w:ascii="Times New Roman" w:hAnsi="Times New Roman"/>
          <w:i w:val="0"/>
          <w:sz w:val="24"/>
          <w:szCs w:val="24"/>
          <w:lang w:val="kk-KZ"/>
        </w:rPr>
        <w:t>Жамбылской</w:t>
      </w:r>
      <w:r w:rsidRPr="002A732E">
        <w:rPr>
          <w:rFonts w:ascii="Times New Roman" w:hAnsi="Times New Roman"/>
          <w:i w:val="0"/>
          <w:sz w:val="24"/>
          <w:szCs w:val="24"/>
        </w:rPr>
        <w:t xml:space="preserve"> области </w:t>
      </w:r>
      <w:r w:rsidRPr="002A732E">
        <w:rPr>
          <w:rFonts w:ascii="Times New Roman" w:hAnsi="Times New Roman"/>
          <w:i w:val="0"/>
          <w:sz w:val="24"/>
          <w:szCs w:val="24"/>
          <w:lang w:val="kk-KZ"/>
        </w:rPr>
        <w:t>Комитета государственных доходов Министерства финансов Республики Казахстан</w:t>
      </w:r>
      <w:r w:rsidRPr="002A732E">
        <w:rPr>
          <w:rFonts w:ascii="Times New Roman" w:hAnsi="Times New Roman"/>
          <w:i w:val="0"/>
          <w:sz w:val="24"/>
          <w:szCs w:val="24"/>
        </w:rPr>
        <w:t xml:space="preserve"> (</w:t>
      </w:r>
      <w:r w:rsidRPr="002A732E">
        <w:rPr>
          <w:rFonts w:ascii="Times New Roman" w:hAnsi="Times New Roman"/>
          <w:i w:val="0"/>
          <w:sz w:val="24"/>
          <w:szCs w:val="24"/>
          <w:lang w:val="kk-KZ"/>
        </w:rPr>
        <w:t>080600</w:t>
      </w:r>
      <w:r w:rsidRPr="002A732E">
        <w:rPr>
          <w:rFonts w:ascii="Times New Roman" w:hAnsi="Times New Roman"/>
          <w:i w:val="0"/>
          <w:sz w:val="24"/>
          <w:szCs w:val="24"/>
        </w:rPr>
        <w:t xml:space="preserve">, </w:t>
      </w:r>
      <w:r w:rsidRPr="002A732E">
        <w:rPr>
          <w:rFonts w:ascii="Times New Roman" w:hAnsi="Times New Roman"/>
          <w:i w:val="0"/>
          <w:sz w:val="24"/>
          <w:szCs w:val="24"/>
          <w:lang w:val="kk-KZ"/>
        </w:rPr>
        <w:t>Жамбылская</w:t>
      </w:r>
      <w:r w:rsidRPr="002A732E">
        <w:rPr>
          <w:rFonts w:ascii="Times New Roman" w:hAnsi="Times New Roman"/>
          <w:i w:val="0"/>
          <w:sz w:val="24"/>
          <w:szCs w:val="24"/>
        </w:rPr>
        <w:t xml:space="preserve"> область, </w:t>
      </w:r>
      <w:proofErr w:type="spellStart"/>
      <w:r w:rsidRPr="002A732E">
        <w:rPr>
          <w:rFonts w:ascii="Times New Roman" w:hAnsi="Times New Roman"/>
          <w:i w:val="0"/>
          <w:sz w:val="24"/>
          <w:szCs w:val="24"/>
        </w:rPr>
        <w:t>Мойынкумский</w:t>
      </w:r>
      <w:proofErr w:type="spellEnd"/>
      <w:r w:rsidRPr="002A732E">
        <w:rPr>
          <w:rFonts w:ascii="Times New Roman" w:hAnsi="Times New Roman"/>
          <w:i w:val="0"/>
          <w:sz w:val="24"/>
          <w:szCs w:val="24"/>
          <w:lang w:val="kk-KZ"/>
        </w:rPr>
        <w:t xml:space="preserve"> район, с.Мойынкум</w:t>
      </w:r>
      <w:r w:rsidRPr="002A732E">
        <w:rPr>
          <w:rFonts w:ascii="Times New Roman" w:hAnsi="Times New Roman"/>
          <w:i w:val="0"/>
          <w:sz w:val="24"/>
          <w:szCs w:val="24"/>
        </w:rPr>
        <w:t xml:space="preserve">, ул. </w:t>
      </w:r>
      <w:r w:rsidRPr="002A732E">
        <w:rPr>
          <w:rFonts w:ascii="Times New Roman" w:hAnsi="Times New Roman"/>
          <w:i w:val="0"/>
          <w:sz w:val="24"/>
          <w:szCs w:val="24"/>
          <w:lang w:val="kk-KZ"/>
        </w:rPr>
        <w:t>Б.Омарова</w:t>
      </w:r>
      <w:r w:rsidRPr="002A732E">
        <w:rPr>
          <w:rFonts w:ascii="Times New Roman" w:hAnsi="Times New Roman"/>
          <w:i w:val="0"/>
          <w:sz w:val="24"/>
          <w:szCs w:val="24"/>
        </w:rPr>
        <w:t>, 6, кабинет № 7, телефон для справок: 8(</w:t>
      </w:r>
      <w:r w:rsidRPr="002A732E">
        <w:rPr>
          <w:rFonts w:ascii="Times New Roman" w:hAnsi="Times New Roman"/>
          <w:i w:val="0"/>
          <w:sz w:val="24"/>
          <w:szCs w:val="24"/>
          <w:lang w:val="kk-KZ"/>
        </w:rPr>
        <w:t>72642</w:t>
      </w:r>
      <w:r w:rsidRPr="002A732E">
        <w:rPr>
          <w:rFonts w:ascii="Times New Roman" w:hAnsi="Times New Roman"/>
          <w:i w:val="0"/>
          <w:sz w:val="24"/>
          <w:szCs w:val="24"/>
        </w:rPr>
        <w:t>)</w:t>
      </w:r>
      <w:r w:rsidRPr="002A732E">
        <w:rPr>
          <w:rFonts w:ascii="Times New Roman" w:hAnsi="Times New Roman"/>
          <w:i w:val="0"/>
          <w:sz w:val="24"/>
          <w:szCs w:val="24"/>
          <w:lang w:val="kk-KZ"/>
        </w:rPr>
        <w:t xml:space="preserve"> 2-42-59</w:t>
      </w:r>
      <w:r w:rsidRPr="002A732E">
        <w:rPr>
          <w:rFonts w:ascii="Times New Roman" w:hAnsi="Times New Roman"/>
          <w:i w:val="0"/>
          <w:sz w:val="24"/>
          <w:szCs w:val="24"/>
        </w:rPr>
        <w:t>, факс: 8 (</w:t>
      </w:r>
      <w:r w:rsidRPr="002A732E">
        <w:rPr>
          <w:rFonts w:ascii="Times New Roman" w:hAnsi="Times New Roman"/>
          <w:i w:val="0"/>
          <w:sz w:val="24"/>
          <w:szCs w:val="24"/>
          <w:lang w:val="kk-KZ"/>
        </w:rPr>
        <w:t>72642</w:t>
      </w:r>
      <w:r w:rsidRPr="002A732E">
        <w:rPr>
          <w:rFonts w:ascii="Times New Roman" w:hAnsi="Times New Roman"/>
          <w:i w:val="0"/>
          <w:sz w:val="24"/>
          <w:szCs w:val="24"/>
        </w:rPr>
        <w:t>)</w:t>
      </w:r>
      <w:r w:rsidRPr="002A732E">
        <w:rPr>
          <w:rFonts w:ascii="Times New Roman" w:hAnsi="Times New Roman"/>
          <w:i w:val="0"/>
          <w:sz w:val="24"/>
          <w:szCs w:val="24"/>
          <w:lang w:val="kk-KZ"/>
        </w:rPr>
        <w:t xml:space="preserve"> 2-46-78</w:t>
      </w:r>
      <w:r w:rsidRPr="002A732E">
        <w:rPr>
          <w:rFonts w:ascii="Times New Roman" w:hAnsi="Times New Roman"/>
          <w:i w:val="0"/>
          <w:sz w:val="24"/>
          <w:szCs w:val="24"/>
        </w:rPr>
        <w:t>,</w:t>
      </w:r>
      <w:r w:rsidRPr="002A732E">
        <w:rPr>
          <w:rFonts w:ascii="Times New Roman" w:hAnsi="Times New Roman"/>
          <w:i w:val="0"/>
          <w:sz w:val="24"/>
          <w:szCs w:val="24"/>
          <w:lang w:val="kk-KZ"/>
        </w:rPr>
        <w:t xml:space="preserve"> </w:t>
      </w:r>
      <w:r w:rsidRPr="002A732E">
        <w:rPr>
          <w:rFonts w:ascii="Times New Roman" w:hAnsi="Times New Roman"/>
          <w:i w:val="0"/>
          <w:sz w:val="24"/>
          <w:szCs w:val="24"/>
        </w:rPr>
        <w:t xml:space="preserve">электронная почта: </w:t>
      </w:r>
      <w:hyperlink r:id="rId8" w:history="1">
        <w:r w:rsidRPr="002A732E">
          <w:rPr>
            <w:rStyle w:val="ab"/>
            <w:rFonts w:ascii="Times New Roman" w:hAnsi="Times New Roman"/>
            <w:color w:val="auto"/>
            <w:sz w:val="24"/>
            <w:szCs w:val="24"/>
            <w:lang w:val="kk-KZ"/>
          </w:rPr>
          <w:t>gzaurbekova</w:t>
        </w:r>
        <w:r w:rsidRPr="002A732E">
          <w:rPr>
            <w:rStyle w:val="ab"/>
            <w:rFonts w:ascii="Times New Roman" w:hAnsi="Times New Roman"/>
            <w:color w:val="auto"/>
            <w:sz w:val="24"/>
            <w:szCs w:val="24"/>
            <w:lang w:val="kk-KZ" w:eastAsia="ar-SA"/>
          </w:rPr>
          <w:t>@taxtaraz.mgd.kz</w:t>
        </w:r>
      </w:hyperlink>
      <w:r w:rsidRPr="002A732E">
        <w:rPr>
          <w:rFonts w:ascii="Times New Roman" w:hAnsi="Times New Roman"/>
          <w:bCs w:val="0"/>
          <w:i w:val="0"/>
          <w:iCs w:val="0"/>
          <w:sz w:val="24"/>
          <w:szCs w:val="24"/>
          <w:u w:val="single"/>
          <w:lang w:val="kk-KZ" w:eastAsia="ar-SA"/>
        </w:rPr>
        <w:t>,</w:t>
      </w:r>
      <w:r w:rsidRPr="002A732E">
        <w:rPr>
          <w:rFonts w:ascii="Times New Roman" w:hAnsi="Times New Roman"/>
          <w:b w:val="0"/>
          <w:bCs w:val="0"/>
          <w:i w:val="0"/>
          <w:iCs w:val="0"/>
          <w:sz w:val="24"/>
          <w:szCs w:val="24"/>
          <w:lang w:val="kk-KZ" w:eastAsia="ar-SA"/>
        </w:rPr>
        <w:t xml:space="preserve"> </w:t>
      </w:r>
      <w:r w:rsidRPr="002A732E">
        <w:rPr>
          <w:rFonts w:ascii="Times New Roman" w:hAnsi="Times New Roman"/>
          <w:bCs w:val="0"/>
          <w:i w:val="0"/>
          <w:iCs w:val="0"/>
          <w:sz w:val="24"/>
          <w:szCs w:val="24"/>
          <w:u w:val="single"/>
          <w:lang w:val="kk-KZ" w:eastAsia="ar-SA"/>
        </w:rPr>
        <w:t>G.Zaurbekova@kgd.gov.kz</w:t>
      </w:r>
      <w:r w:rsidRPr="002A732E">
        <w:rPr>
          <w:rFonts w:ascii="Times New Roman" w:hAnsi="Times New Roman"/>
          <w:i w:val="0"/>
          <w:sz w:val="24"/>
          <w:szCs w:val="24"/>
          <w:lang w:val="kk-KZ"/>
        </w:rPr>
        <w:t xml:space="preserve">,  </w:t>
      </w:r>
      <w:r w:rsidRPr="002A732E">
        <w:rPr>
          <w:rFonts w:ascii="Times New Roman" w:hAnsi="Times New Roman"/>
          <w:i w:val="0"/>
          <w:sz w:val="24"/>
          <w:szCs w:val="24"/>
        </w:rPr>
        <w:t xml:space="preserve">объявляет </w:t>
      </w:r>
      <w:r w:rsidR="00F90074">
        <w:rPr>
          <w:rFonts w:ascii="Times New Roman" w:hAnsi="Times New Roman"/>
          <w:i w:val="0"/>
          <w:sz w:val="24"/>
          <w:szCs w:val="24"/>
        </w:rPr>
        <w:t xml:space="preserve">внутренний </w:t>
      </w:r>
      <w:r w:rsidRPr="002A732E">
        <w:rPr>
          <w:rFonts w:ascii="Times New Roman" w:hAnsi="Times New Roman"/>
          <w:i w:val="0"/>
          <w:sz w:val="24"/>
          <w:szCs w:val="24"/>
        </w:rPr>
        <w:t xml:space="preserve">конкурс на занятие </w:t>
      </w:r>
      <w:proofErr w:type="spellStart"/>
      <w:r w:rsidRPr="002A732E">
        <w:rPr>
          <w:rFonts w:ascii="Times New Roman" w:hAnsi="Times New Roman"/>
          <w:i w:val="0"/>
          <w:sz w:val="24"/>
          <w:szCs w:val="24"/>
        </w:rPr>
        <w:t>вакантн</w:t>
      </w:r>
      <w:proofErr w:type="spellEnd"/>
      <w:r w:rsidRPr="002A732E">
        <w:rPr>
          <w:rFonts w:ascii="Times New Roman" w:hAnsi="Times New Roman"/>
          <w:i w:val="0"/>
          <w:sz w:val="24"/>
          <w:szCs w:val="24"/>
          <w:lang w:val="kk-KZ"/>
        </w:rPr>
        <w:t>ой</w:t>
      </w:r>
      <w:r w:rsidRPr="002A732E">
        <w:rPr>
          <w:rFonts w:ascii="Times New Roman" w:hAnsi="Times New Roman"/>
          <w:i w:val="0"/>
          <w:sz w:val="24"/>
          <w:szCs w:val="24"/>
        </w:rPr>
        <w:t xml:space="preserve"> </w:t>
      </w:r>
      <w:proofErr w:type="spellStart"/>
      <w:r w:rsidRPr="002A732E">
        <w:rPr>
          <w:rFonts w:ascii="Times New Roman" w:hAnsi="Times New Roman"/>
          <w:i w:val="0"/>
          <w:sz w:val="24"/>
          <w:szCs w:val="24"/>
        </w:rPr>
        <w:t>административн</w:t>
      </w:r>
      <w:proofErr w:type="spellEnd"/>
      <w:r w:rsidRPr="002A732E">
        <w:rPr>
          <w:rFonts w:ascii="Times New Roman" w:hAnsi="Times New Roman"/>
          <w:i w:val="0"/>
          <w:sz w:val="24"/>
          <w:szCs w:val="24"/>
          <w:lang w:val="kk-KZ"/>
        </w:rPr>
        <w:t>ой</w:t>
      </w:r>
      <w:r w:rsidRPr="002A732E">
        <w:rPr>
          <w:rFonts w:ascii="Times New Roman" w:hAnsi="Times New Roman"/>
          <w:i w:val="0"/>
          <w:sz w:val="24"/>
          <w:szCs w:val="24"/>
        </w:rPr>
        <w:t xml:space="preserve"> </w:t>
      </w:r>
      <w:proofErr w:type="spellStart"/>
      <w:r w:rsidRPr="002A732E">
        <w:rPr>
          <w:rFonts w:ascii="Times New Roman" w:hAnsi="Times New Roman"/>
          <w:i w:val="0"/>
          <w:sz w:val="24"/>
          <w:szCs w:val="24"/>
        </w:rPr>
        <w:t>государственн</w:t>
      </w:r>
      <w:proofErr w:type="spellEnd"/>
      <w:r w:rsidRPr="002A732E">
        <w:rPr>
          <w:rFonts w:ascii="Times New Roman" w:hAnsi="Times New Roman"/>
          <w:i w:val="0"/>
          <w:sz w:val="24"/>
          <w:szCs w:val="24"/>
          <w:lang w:val="kk-KZ"/>
        </w:rPr>
        <w:t xml:space="preserve">ой </w:t>
      </w:r>
      <w:r w:rsidRPr="002A732E">
        <w:rPr>
          <w:rFonts w:ascii="Times New Roman" w:hAnsi="Times New Roman"/>
          <w:i w:val="0"/>
          <w:sz w:val="24"/>
          <w:szCs w:val="24"/>
        </w:rPr>
        <w:t>должности:</w:t>
      </w:r>
      <w:r w:rsidRPr="002A732E">
        <w:rPr>
          <w:rFonts w:ascii="Times New Roman" w:hAnsi="Times New Roman"/>
          <w:i w:val="0"/>
          <w:sz w:val="24"/>
          <w:szCs w:val="24"/>
          <w:lang w:val="kk-KZ"/>
        </w:rPr>
        <w:t xml:space="preserve"> </w:t>
      </w:r>
    </w:p>
    <w:p w:rsidR="00F9630D" w:rsidRDefault="00F9630D" w:rsidP="00F9630D">
      <w:pPr>
        <w:pStyle w:val="23"/>
        <w:ind w:firstLine="708"/>
        <w:jc w:val="both"/>
        <w:rPr>
          <w:rFonts w:ascii="Times New Roman" w:hAnsi="Times New Roman"/>
          <w:i w:val="0"/>
          <w:sz w:val="24"/>
          <w:szCs w:val="24"/>
          <w:lang w:val="kk-KZ"/>
        </w:rPr>
      </w:pPr>
      <w:r>
        <w:rPr>
          <w:rFonts w:ascii="Times New Roman" w:hAnsi="Times New Roman"/>
          <w:i w:val="0"/>
          <w:sz w:val="24"/>
          <w:szCs w:val="24"/>
        </w:rPr>
        <w:t>6</w:t>
      </w:r>
      <w:r w:rsidR="00884BE4" w:rsidRPr="00884BE4">
        <w:rPr>
          <w:rFonts w:ascii="Times New Roman" w:hAnsi="Times New Roman"/>
          <w:i w:val="0"/>
          <w:sz w:val="24"/>
          <w:szCs w:val="24"/>
        </w:rPr>
        <w:t xml:space="preserve">. </w:t>
      </w:r>
      <w:r>
        <w:rPr>
          <w:rFonts w:ascii="Times New Roman" w:hAnsi="Times New Roman"/>
          <w:i w:val="0"/>
          <w:sz w:val="24"/>
          <w:szCs w:val="24"/>
          <w:lang w:val="ru-MD"/>
        </w:rPr>
        <w:t>Главный специалист отдела по работе с налогоплательщиками</w:t>
      </w:r>
      <w:r>
        <w:rPr>
          <w:rFonts w:ascii="Times New Roman" w:hAnsi="Times New Roman"/>
          <w:b w:val="0"/>
          <w:i w:val="0"/>
          <w:lang w:val="kk-KZ"/>
        </w:rPr>
        <w:t xml:space="preserve"> </w:t>
      </w:r>
      <w:r>
        <w:rPr>
          <w:rFonts w:ascii="Times New Roman" w:hAnsi="Times New Roman"/>
          <w:i w:val="0"/>
          <w:sz w:val="24"/>
          <w:szCs w:val="24"/>
          <w:lang w:val="ru-MD"/>
        </w:rPr>
        <w:t xml:space="preserve">государственных доходов по </w:t>
      </w:r>
      <w:proofErr w:type="spellStart"/>
      <w:r>
        <w:rPr>
          <w:rFonts w:ascii="Times New Roman" w:hAnsi="Times New Roman"/>
          <w:i w:val="0"/>
          <w:sz w:val="24"/>
          <w:szCs w:val="24"/>
          <w:lang w:val="ru-MD"/>
        </w:rPr>
        <w:t>Мойынкумскому</w:t>
      </w:r>
      <w:proofErr w:type="spellEnd"/>
      <w:r>
        <w:rPr>
          <w:rFonts w:ascii="Times New Roman" w:hAnsi="Times New Roman"/>
          <w:i w:val="0"/>
          <w:sz w:val="24"/>
          <w:szCs w:val="24"/>
          <w:lang w:val="ru-MD"/>
        </w:rPr>
        <w:t xml:space="preserve"> району Департамента государственных доходов по </w:t>
      </w:r>
      <w:proofErr w:type="spellStart"/>
      <w:r>
        <w:rPr>
          <w:rFonts w:ascii="Times New Roman" w:hAnsi="Times New Roman"/>
          <w:i w:val="0"/>
          <w:sz w:val="24"/>
          <w:szCs w:val="24"/>
          <w:lang w:val="ru-MD"/>
        </w:rPr>
        <w:t>Жамбылской</w:t>
      </w:r>
      <w:proofErr w:type="spellEnd"/>
      <w:r>
        <w:rPr>
          <w:rFonts w:ascii="Times New Roman" w:hAnsi="Times New Roman"/>
          <w:i w:val="0"/>
          <w:sz w:val="24"/>
          <w:szCs w:val="24"/>
          <w:lang w:val="ru-MD"/>
        </w:rPr>
        <w:t xml:space="preserve"> области Комитета государственных доходов Министерства финансов Республики Казахстан, категория C-R-4, 1 единица, №02-2-4</w:t>
      </w:r>
    </w:p>
    <w:p w:rsidR="00F9630D" w:rsidRDefault="00F9630D" w:rsidP="00F9630D">
      <w:pPr>
        <w:jc w:val="both"/>
        <w:rPr>
          <w:b w:val="0"/>
          <w:i w:val="0"/>
          <w:sz w:val="24"/>
          <w:szCs w:val="24"/>
          <w:lang w:val="kk-KZ"/>
        </w:rPr>
      </w:pPr>
      <w:r>
        <w:rPr>
          <w:i w:val="0"/>
          <w:sz w:val="24"/>
          <w:szCs w:val="24"/>
        </w:rPr>
        <w:t>Функциональные обязанности</w:t>
      </w:r>
      <w:r>
        <w:rPr>
          <w:b w:val="0"/>
          <w:i w:val="0"/>
          <w:sz w:val="24"/>
          <w:szCs w:val="24"/>
        </w:rPr>
        <w:t>:</w:t>
      </w:r>
      <w:r>
        <w:rPr>
          <w:b w:val="0"/>
          <w:bCs w:val="0"/>
          <w:i w:val="0"/>
          <w:iCs w:val="0"/>
          <w:sz w:val="24"/>
          <w:szCs w:val="24"/>
          <w:lang w:val="kk-KZ"/>
        </w:rPr>
        <w:t xml:space="preserve"> </w:t>
      </w:r>
      <w:r>
        <w:rPr>
          <w:b w:val="0"/>
          <w:i w:val="0"/>
          <w:sz w:val="24"/>
          <w:szCs w:val="24"/>
          <w:lang w:val="kk-KZ"/>
        </w:rPr>
        <w:t>Регистрация, прием и обработки налоговых отчетов, представленных налогоплательщиками, принятие и своевременное рассмотрение налоговых заявок, своевременное представление отчеты налогоплательщика и других видов документов.</w:t>
      </w:r>
    </w:p>
    <w:p w:rsidR="00F9630D" w:rsidRDefault="00F9630D" w:rsidP="00F9630D">
      <w:pPr>
        <w:jc w:val="both"/>
        <w:rPr>
          <w:b w:val="0"/>
          <w:i w:val="0"/>
          <w:sz w:val="24"/>
          <w:szCs w:val="24"/>
          <w:lang w:val="kk-KZ"/>
        </w:rPr>
      </w:pPr>
      <w:r>
        <w:rPr>
          <w:b w:val="0"/>
          <w:i w:val="0"/>
          <w:sz w:val="24"/>
          <w:szCs w:val="24"/>
          <w:lang w:val="kk-KZ"/>
        </w:rPr>
        <w:t>Обеспечивает выполнение налоговых обязательств налогоплательщиками, выполнение утвержденных прогнозируемых сумм. Проведение разъяснительной работы налогоплательщиков при заполнении форм налоговой отчетности, качество и своевременность налоговых услуг.</w:t>
      </w:r>
    </w:p>
    <w:p w:rsidR="00F9630D" w:rsidRDefault="00F9630D" w:rsidP="00F9630D">
      <w:pPr>
        <w:jc w:val="both"/>
        <w:rPr>
          <w:b w:val="0"/>
          <w:i w:val="0"/>
          <w:sz w:val="24"/>
          <w:szCs w:val="24"/>
          <w:lang w:val="kk-KZ"/>
        </w:rPr>
      </w:pPr>
      <w:r>
        <w:rPr>
          <w:b w:val="0"/>
          <w:i w:val="0"/>
          <w:sz w:val="24"/>
          <w:szCs w:val="24"/>
          <w:lang w:val="kk-KZ"/>
        </w:rPr>
        <w:t xml:space="preserve">Проведение инвентаризации правильности заявлений, введенных электронной системой. Выполнение работы камерального контроля заявленных деклараций. Проведение  регистрации кассовых аппаратов. Объяснение порядка и использования кассовых аппаратов с фискальной памятью для налогоплательщиков.  Оказать качественные налоговые услуги для налогоплательщиков в соответствии с Приказом Министерства финансов Республики Казахстан от 27 апреля 2015 года № 284 «Об утверждении Стандарта общественных услуг, предоставляемого государственными доходами Республики Казахстан». </w:t>
      </w:r>
      <w:r>
        <w:rPr>
          <w:b w:val="0"/>
          <w:i w:val="0"/>
          <w:sz w:val="24"/>
          <w:szCs w:val="24"/>
          <w:shd w:val="clear" w:color="auto" w:fill="FFFFFF"/>
        </w:rPr>
        <w:t xml:space="preserve">Ведение в срок работы по администрированию и взысканию </w:t>
      </w:r>
      <w:r>
        <w:rPr>
          <w:b w:val="0"/>
          <w:i w:val="0"/>
          <w:sz w:val="24"/>
          <w:szCs w:val="24"/>
          <w:shd w:val="clear" w:color="auto" w:fill="FFFFFF"/>
          <w:lang w:val="kk-KZ"/>
        </w:rPr>
        <w:t xml:space="preserve">с </w:t>
      </w:r>
      <w:r>
        <w:rPr>
          <w:b w:val="0"/>
          <w:i w:val="0"/>
          <w:sz w:val="24"/>
          <w:szCs w:val="24"/>
          <w:shd w:val="clear" w:color="auto" w:fill="FFFFFF"/>
        </w:rPr>
        <w:t>физических лиц по налогам на имущество, землю и транспортные средства.</w:t>
      </w:r>
      <w:r>
        <w:rPr>
          <w:b w:val="0"/>
          <w:i w:val="0"/>
          <w:sz w:val="24"/>
          <w:szCs w:val="24"/>
          <w:shd w:val="clear" w:color="auto" w:fill="FFFFFF"/>
          <w:lang w:val="kk-KZ"/>
        </w:rPr>
        <w:t xml:space="preserve"> Качественно подготовит необходимые документы для и</w:t>
      </w:r>
      <w:r>
        <w:rPr>
          <w:b w:val="0"/>
          <w:i w:val="0"/>
          <w:sz w:val="24"/>
          <w:szCs w:val="24"/>
          <w:shd w:val="clear" w:color="auto" w:fill="FFFFFF"/>
        </w:rPr>
        <w:t xml:space="preserve">здание налогового приказа «о взыскании задолженности с физических лиц» в порядке, определенном налоговым законодательством. </w:t>
      </w:r>
      <w:r>
        <w:rPr>
          <w:b w:val="0"/>
          <w:i w:val="0"/>
          <w:sz w:val="24"/>
          <w:szCs w:val="24"/>
          <w:lang w:val="be-BY"/>
        </w:rPr>
        <w:t>Согласно Закона об административных правонарушениях составляет административные дела в отношении налогоплательщиков, государственных и уполномоченных органов, представляет на рассмотрение руководству.</w:t>
      </w:r>
    </w:p>
    <w:p w:rsidR="00F9630D" w:rsidRDefault="00F9630D" w:rsidP="00F9630D">
      <w:pPr>
        <w:jc w:val="both"/>
        <w:rPr>
          <w:i w:val="0"/>
          <w:sz w:val="24"/>
          <w:szCs w:val="24"/>
          <w:lang w:val="ru-MD"/>
        </w:rPr>
      </w:pPr>
      <w:r>
        <w:rPr>
          <w:i w:val="0"/>
          <w:sz w:val="24"/>
          <w:szCs w:val="24"/>
          <w:lang w:val="ru-MD"/>
        </w:rPr>
        <w:t xml:space="preserve">Требования к участникам конкурса: </w:t>
      </w:r>
    </w:p>
    <w:p w:rsidR="00F9630D" w:rsidRDefault="00F9630D" w:rsidP="00F9630D">
      <w:pPr>
        <w:pStyle w:val="23"/>
        <w:jc w:val="both"/>
        <w:rPr>
          <w:rFonts w:ascii="Times New Roman" w:hAnsi="Times New Roman"/>
          <w:b w:val="0"/>
          <w:i w:val="0"/>
          <w:sz w:val="24"/>
          <w:szCs w:val="24"/>
          <w:lang w:val="ru-MD"/>
        </w:rPr>
      </w:pPr>
      <w:r>
        <w:rPr>
          <w:rFonts w:ascii="Times New Roman" w:hAnsi="Times New Roman"/>
          <w:i w:val="0"/>
          <w:sz w:val="24"/>
          <w:szCs w:val="24"/>
          <w:lang w:val="ru-MD"/>
        </w:rPr>
        <w:t>Образование:</w:t>
      </w:r>
      <w:r>
        <w:rPr>
          <w:rFonts w:ascii="Times New Roman" w:hAnsi="Times New Roman"/>
          <w:b w:val="0"/>
          <w:i w:val="0"/>
          <w:sz w:val="24"/>
          <w:szCs w:val="24"/>
          <w:lang w:val="ru-MD"/>
        </w:rPr>
        <w:t xml:space="preserve"> </w:t>
      </w:r>
      <w:r>
        <w:rPr>
          <w:rFonts w:ascii="Times New Roman" w:hAnsi="Times New Roman"/>
          <w:b w:val="0"/>
          <w:i w:val="0"/>
          <w:sz w:val="24"/>
          <w:szCs w:val="24"/>
          <w:lang w:val="kk-KZ"/>
        </w:rPr>
        <w:t>в сфере</w:t>
      </w:r>
      <w:r>
        <w:rPr>
          <w:rFonts w:ascii="Times New Roman" w:hAnsi="Times New Roman"/>
          <w:b w:val="0"/>
          <w:i w:val="0"/>
          <w:color w:val="000000"/>
          <w:sz w:val="24"/>
          <w:szCs w:val="24"/>
        </w:rPr>
        <w:t xml:space="preserve"> социальных наук, экономики и </w:t>
      </w:r>
      <w:proofErr w:type="gramStart"/>
      <w:r>
        <w:rPr>
          <w:rFonts w:ascii="Times New Roman" w:hAnsi="Times New Roman"/>
          <w:b w:val="0"/>
          <w:i w:val="0"/>
          <w:color w:val="000000"/>
          <w:sz w:val="24"/>
          <w:szCs w:val="24"/>
        </w:rPr>
        <w:t>бизнеса  или</w:t>
      </w:r>
      <w:proofErr w:type="gramEnd"/>
      <w:r>
        <w:rPr>
          <w:rFonts w:ascii="Times New Roman" w:hAnsi="Times New Roman"/>
          <w:b w:val="0"/>
          <w:i w:val="0"/>
          <w:color w:val="000000"/>
          <w:sz w:val="24"/>
          <w:szCs w:val="24"/>
        </w:rPr>
        <w:t xml:space="preserve"> в сфере права.</w:t>
      </w:r>
    </w:p>
    <w:p w:rsidR="00F9630D" w:rsidRDefault="00F9630D" w:rsidP="00F9630D">
      <w:pPr>
        <w:pStyle w:val="23"/>
        <w:jc w:val="both"/>
        <w:rPr>
          <w:color w:val="000000"/>
          <w:sz w:val="22"/>
          <w:szCs w:val="22"/>
        </w:rPr>
      </w:pPr>
      <w:r>
        <w:rPr>
          <w:rFonts w:ascii="Times New Roman" w:hAnsi="Times New Roman"/>
          <w:i w:val="0"/>
          <w:sz w:val="24"/>
          <w:szCs w:val="24"/>
          <w:lang w:val="ru-MD"/>
        </w:rPr>
        <w:t>Специальность:</w:t>
      </w:r>
      <w:r>
        <w:rPr>
          <w:rFonts w:ascii="Times New Roman" w:hAnsi="Times New Roman"/>
          <w:b w:val="0"/>
          <w:i w:val="0"/>
          <w:sz w:val="24"/>
          <w:szCs w:val="24"/>
          <w:lang w:val="ru-MD"/>
        </w:rPr>
        <w:t xml:space="preserve"> </w:t>
      </w:r>
      <w:r>
        <w:rPr>
          <w:rFonts w:ascii="Times New Roman" w:hAnsi="Times New Roman"/>
          <w:b w:val="0"/>
          <w:i w:val="0"/>
          <w:color w:val="000000"/>
          <w:sz w:val="24"/>
          <w:szCs w:val="24"/>
        </w:rPr>
        <w:t xml:space="preserve">Экономика или менеджмент или учет и </w:t>
      </w:r>
      <w:proofErr w:type="gramStart"/>
      <w:r>
        <w:rPr>
          <w:rFonts w:ascii="Times New Roman" w:hAnsi="Times New Roman"/>
          <w:b w:val="0"/>
          <w:i w:val="0"/>
          <w:color w:val="000000"/>
          <w:sz w:val="24"/>
          <w:szCs w:val="24"/>
        </w:rPr>
        <w:t>аудит  или</w:t>
      </w:r>
      <w:proofErr w:type="gramEnd"/>
      <w:r>
        <w:rPr>
          <w:rFonts w:ascii="Times New Roman" w:hAnsi="Times New Roman"/>
          <w:b w:val="0"/>
          <w:i w:val="0"/>
          <w:color w:val="000000"/>
          <w:sz w:val="24"/>
          <w:szCs w:val="24"/>
        </w:rPr>
        <w:t xml:space="preserve"> финансы или государственное и местное управление или маркетинг или мировая экономика или юриспруденция</w:t>
      </w:r>
      <w:r>
        <w:rPr>
          <w:color w:val="000000"/>
          <w:sz w:val="22"/>
          <w:szCs w:val="22"/>
        </w:rPr>
        <w:t>.</w:t>
      </w:r>
    </w:p>
    <w:p w:rsidR="00F9630D" w:rsidRDefault="00F9630D" w:rsidP="00F9630D">
      <w:pPr>
        <w:widowControl/>
        <w:jc w:val="both"/>
        <w:rPr>
          <w:b w:val="0"/>
          <w:bCs w:val="0"/>
          <w:i w:val="0"/>
          <w:iCs w:val="0"/>
          <w:color w:val="000000"/>
          <w:sz w:val="24"/>
          <w:szCs w:val="24"/>
          <w:lang w:val="kk-KZ"/>
        </w:rPr>
      </w:pPr>
      <w:r>
        <w:rPr>
          <w:b w:val="0"/>
          <w:bCs w:val="0"/>
          <w:i w:val="0"/>
          <w:iCs w:val="0"/>
          <w:color w:val="000000"/>
          <w:sz w:val="24"/>
          <w:szCs w:val="24"/>
          <w:lang w:val="kk-KZ"/>
        </w:rPr>
        <w:t>Знание нормативно-правовых актов согласно программы тестирования  на знание законодательств Республики Казахстан</w:t>
      </w:r>
    </w:p>
    <w:p w:rsidR="00F9630D" w:rsidRDefault="00F9630D" w:rsidP="00F9630D">
      <w:pPr>
        <w:widowControl/>
        <w:jc w:val="both"/>
        <w:rPr>
          <w:b w:val="0"/>
          <w:i w:val="0"/>
          <w:sz w:val="24"/>
          <w:szCs w:val="24"/>
          <w:lang w:val="kk-KZ"/>
        </w:rPr>
      </w:pPr>
      <w:r>
        <w:rPr>
          <w:b w:val="0"/>
          <w:i w:val="0"/>
          <w:color w:val="00000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 Знание Стратегии «Казахстан - 2050», Кодекс РК «О налогах и других 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p>
    <w:p w:rsidR="00F9630D" w:rsidRDefault="00F9630D" w:rsidP="00F9630D">
      <w:pPr>
        <w:pStyle w:val="11"/>
        <w:jc w:val="both"/>
        <w:rPr>
          <w:b w:val="0"/>
          <w:i w:val="0"/>
          <w:sz w:val="24"/>
          <w:szCs w:val="24"/>
          <w:lang w:val="kk-KZ"/>
        </w:rPr>
      </w:pPr>
      <w:r>
        <w:rPr>
          <w:b w:val="0"/>
          <w:i w:val="0"/>
          <w:sz w:val="24"/>
          <w:szCs w:val="24"/>
          <w:lang w:val="kk-KZ"/>
        </w:rPr>
        <w:t>В соответствии с типовым квалификационным требованиям</w:t>
      </w:r>
    </w:p>
    <w:p w:rsidR="00F9630D" w:rsidRDefault="00F9630D" w:rsidP="00F9630D">
      <w:pPr>
        <w:pStyle w:val="Standard"/>
        <w:jc w:val="both"/>
        <w:rPr>
          <w:b w:val="0"/>
          <w:bCs w:val="0"/>
          <w:i w:val="0"/>
          <w:iCs w:val="0"/>
          <w:kern w:val="0"/>
          <w:sz w:val="24"/>
          <w:szCs w:val="24"/>
        </w:rPr>
      </w:pPr>
      <w:r>
        <w:rPr>
          <w:b w:val="0"/>
          <w:bCs w:val="0"/>
          <w:i w:val="0"/>
          <w:iCs w:val="0"/>
          <w:kern w:val="0"/>
          <w:sz w:val="24"/>
          <w:szCs w:val="24"/>
        </w:rPr>
        <w:t xml:space="preserve">Умение работать на компьютере со стандартным пакетом программ </w:t>
      </w:r>
      <w:r>
        <w:rPr>
          <w:b w:val="0"/>
          <w:bCs w:val="0"/>
          <w:i w:val="0"/>
          <w:iCs w:val="0"/>
          <w:kern w:val="0"/>
          <w:sz w:val="24"/>
          <w:szCs w:val="24"/>
          <w:lang w:val="en-US"/>
        </w:rPr>
        <w:t>MSWord</w:t>
      </w:r>
      <w:r>
        <w:rPr>
          <w:b w:val="0"/>
          <w:bCs w:val="0"/>
          <w:i w:val="0"/>
          <w:iCs w:val="0"/>
          <w:kern w:val="0"/>
          <w:sz w:val="24"/>
          <w:szCs w:val="24"/>
        </w:rPr>
        <w:t xml:space="preserve">, </w:t>
      </w:r>
      <w:proofErr w:type="spellStart"/>
      <w:r>
        <w:rPr>
          <w:b w:val="0"/>
          <w:bCs w:val="0"/>
          <w:i w:val="0"/>
          <w:iCs w:val="0"/>
          <w:kern w:val="0"/>
          <w:sz w:val="24"/>
          <w:szCs w:val="24"/>
          <w:lang w:val="en-US"/>
        </w:rPr>
        <w:t>MSExcel</w:t>
      </w:r>
      <w:proofErr w:type="spellEnd"/>
      <w:r>
        <w:rPr>
          <w:b w:val="0"/>
          <w:bCs w:val="0"/>
          <w:i w:val="0"/>
          <w:iCs w:val="0"/>
          <w:kern w:val="0"/>
          <w:sz w:val="24"/>
          <w:szCs w:val="24"/>
        </w:rPr>
        <w:t xml:space="preserve">, Интернет, </w:t>
      </w:r>
      <w:proofErr w:type="spellStart"/>
      <w:r>
        <w:rPr>
          <w:b w:val="0"/>
          <w:bCs w:val="0"/>
          <w:i w:val="0"/>
          <w:iCs w:val="0"/>
          <w:kern w:val="0"/>
          <w:sz w:val="24"/>
          <w:szCs w:val="24"/>
        </w:rPr>
        <w:t>Интранет</w:t>
      </w:r>
      <w:proofErr w:type="spellEnd"/>
      <w:r>
        <w:rPr>
          <w:b w:val="0"/>
          <w:bCs w:val="0"/>
          <w:i w:val="0"/>
          <w:iCs w:val="0"/>
          <w:kern w:val="0"/>
          <w:sz w:val="24"/>
          <w:szCs w:val="24"/>
        </w:rPr>
        <w:t>-портал и ум</w:t>
      </w:r>
      <w:r>
        <w:rPr>
          <w:b w:val="0"/>
          <w:bCs w:val="0"/>
          <w:i w:val="0"/>
          <w:iCs w:val="0"/>
          <w:kern w:val="0"/>
          <w:sz w:val="24"/>
          <w:szCs w:val="24"/>
          <w:lang w:val="kk-KZ"/>
        </w:rPr>
        <w:t>е</w:t>
      </w:r>
      <w:proofErr w:type="spellStart"/>
      <w:r>
        <w:rPr>
          <w:b w:val="0"/>
          <w:bCs w:val="0"/>
          <w:i w:val="0"/>
          <w:iCs w:val="0"/>
          <w:kern w:val="0"/>
          <w:sz w:val="24"/>
          <w:szCs w:val="24"/>
        </w:rPr>
        <w:t>ние</w:t>
      </w:r>
      <w:proofErr w:type="spellEnd"/>
      <w:r>
        <w:rPr>
          <w:b w:val="0"/>
          <w:bCs w:val="0"/>
          <w:i w:val="0"/>
          <w:iCs w:val="0"/>
          <w:kern w:val="0"/>
          <w:sz w:val="24"/>
          <w:szCs w:val="24"/>
        </w:rPr>
        <w:t xml:space="preserve"> работать с электронной почтой</w:t>
      </w:r>
    </w:p>
    <w:p w:rsidR="00F9630D" w:rsidRDefault="00F9630D" w:rsidP="00F9630D">
      <w:pPr>
        <w:pStyle w:val="a3"/>
        <w:tabs>
          <w:tab w:val="left" w:pos="709"/>
        </w:tabs>
        <w:spacing w:before="0" w:beforeAutospacing="0" w:after="0" w:afterAutospacing="0"/>
        <w:jc w:val="both"/>
      </w:pPr>
    </w:p>
    <w:p w:rsidR="00D542A1" w:rsidRDefault="00D542A1" w:rsidP="00884BE4">
      <w:pPr>
        <w:pStyle w:val="a3"/>
        <w:tabs>
          <w:tab w:val="left" w:pos="709"/>
        </w:tabs>
        <w:spacing w:before="0" w:beforeAutospacing="0" w:after="0" w:afterAutospacing="0"/>
        <w:jc w:val="both"/>
      </w:pPr>
    </w:p>
    <w:p w:rsidR="000C6103" w:rsidRPr="00A576D8" w:rsidRDefault="00DD5C7B" w:rsidP="00C42DC7">
      <w:pPr>
        <w:pStyle w:val="11"/>
        <w:jc w:val="both"/>
        <w:rPr>
          <w:b w:val="0"/>
          <w:i w:val="0"/>
          <w:sz w:val="24"/>
          <w:szCs w:val="24"/>
        </w:rPr>
      </w:pPr>
      <w:r w:rsidRPr="00A576D8">
        <w:rPr>
          <w:color w:val="000000"/>
          <w:sz w:val="24"/>
          <w:szCs w:val="24"/>
          <w:lang w:val="uk-UA" w:eastAsia="en-US"/>
        </w:rPr>
        <w:tab/>
      </w:r>
      <w:r w:rsidR="000C6103" w:rsidRPr="00A576D8">
        <w:rPr>
          <w:b w:val="0"/>
          <w:i w:val="0"/>
          <w:sz w:val="24"/>
          <w:szCs w:val="24"/>
          <w:lang w:eastAsia="ko-KR"/>
        </w:rPr>
        <w:t xml:space="preserve">Конкурс проводится на основе «Правил проведения конкурса на </w:t>
      </w:r>
      <w:r w:rsidR="000C6103" w:rsidRPr="00A576D8">
        <w:rPr>
          <w:b w:val="0"/>
          <w:i w:val="0"/>
          <w:sz w:val="24"/>
          <w:szCs w:val="24"/>
        </w:rPr>
        <w:t>занятие административной государственной должности корпуса «Б»</w:t>
      </w:r>
      <w:r w:rsidR="000C6103" w:rsidRPr="00A576D8">
        <w:rPr>
          <w:b w:val="0"/>
          <w:i w:val="0"/>
          <w:sz w:val="24"/>
          <w:szCs w:val="24"/>
          <w:lang w:eastAsia="ko-KR"/>
        </w:rPr>
        <w:t xml:space="preserve">, утвержденных Приказом </w:t>
      </w:r>
      <w:r w:rsidR="000C6103" w:rsidRPr="00A576D8">
        <w:rPr>
          <w:b w:val="0"/>
          <w:i w:val="0"/>
          <w:sz w:val="24"/>
          <w:szCs w:val="24"/>
          <w:lang w:val="kk-KZ" w:eastAsia="ko-KR"/>
        </w:rPr>
        <w:t xml:space="preserve">Председателя Агентства Республики Казахстан </w:t>
      </w:r>
      <w:r w:rsidR="000C6103" w:rsidRPr="00A576D8">
        <w:rPr>
          <w:b w:val="0"/>
          <w:i w:val="0"/>
          <w:sz w:val="24"/>
          <w:szCs w:val="24"/>
          <w:lang w:eastAsia="ko-KR"/>
        </w:rPr>
        <w:t xml:space="preserve">по делам государственной службы </w:t>
      </w:r>
      <w:r w:rsidR="000C6103" w:rsidRPr="00A576D8">
        <w:rPr>
          <w:b w:val="0"/>
          <w:i w:val="0"/>
          <w:sz w:val="24"/>
          <w:szCs w:val="24"/>
          <w:lang w:val="kk-KZ" w:eastAsia="ko-KR"/>
        </w:rPr>
        <w:t xml:space="preserve">и противодействию коррупции </w:t>
      </w:r>
      <w:r w:rsidR="000C6103" w:rsidRPr="00A576D8">
        <w:rPr>
          <w:b w:val="0"/>
          <w:i w:val="0"/>
          <w:sz w:val="24"/>
          <w:szCs w:val="24"/>
        </w:rPr>
        <w:t>от 2</w:t>
      </w:r>
      <w:r w:rsidR="000C6103" w:rsidRPr="00A576D8">
        <w:rPr>
          <w:b w:val="0"/>
          <w:i w:val="0"/>
          <w:sz w:val="24"/>
          <w:szCs w:val="24"/>
          <w:lang w:val="kk-KZ"/>
        </w:rPr>
        <w:t xml:space="preserve">1 февраля </w:t>
      </w:r>
      <w:r w:rsidR="000C6103" w:rsidRPr="00A576D8">
        <w:rPr>
          <w:b w:val="0"/>
          <w:i w:val="0"/>
          <w:sz w:val="24"/>
          <w:szCs w:val="24"/>
        </w:rPr>
        <w:t>201</w:t>
      </w:r>
      <w:r w:rsidR="000C6103" w:rsidRPr="00A576D8">
        <w:rPr>
          <w:b w:val="0"/>
          <w:i w:val="0"/>
          <w:sz w:val="24"/>
          <w:szCs w:val="24"/>
          <w:lang w:val="kk-KZ"/>
        </w:rPr>
        <w:t>7</w:t>
      </w:r>
      <w:r w:rsidR="000C6103" w:rsidRPr="00A576D8">
        <w:rPr>
          <w:b w:val="0"/>
          <w:i w:val="0"/>
          <w:sz w:val="24"/>
          <w:szCs w:val="24"/>
        </w:rPr>
        <w:t xml:space="preserve"> года </w:t>
      </w:r>
      <w:r w:rsidR="000C6103" w:rsidRPr="00A576D8">
        <w:rPr>
          <w:b w:val="0"/>
          <w:i w:val="0"/>
          <w:sz w:val="24"/>
          <w:szCs w:val="24"/>
          <w:lang w:eastAsia="ko-KR"/>
        </w:rPr>
        <w:t>№</w:t>
      </w:r>
      <w:r w:rsidR="00EF4E7B" w:rsidRPr="00A576D8">
        <w:rPr>
          <w:b w:val="0"/>
          <w:i w:val="0"/>
          <w:sz w:val="24"/>
          <w:szCs w:val="24"/>
          <w:lang w:eastAsia="ko-KR"/>
        </w:rPr>
        <w:t xml:space="preserve"> </w:t>
      </w:r>
      <w:r w:rsidR="000C6103" w:rsidRPr="00A576D8">
        <w:rPr>
          <w:b w:val="0"/>
          <w:i w:val="0"/>
          <w:sz w:val="24"/>
          <w:szCs w:val="24"/>
          <w:lang w:val="kk-KZ" w:eastAsia="ko-KR"/>
        </w:rPr>
        <w:t>40</w:t>
      </w:r>
      <w:r w:rsidR="000C6103" w:rsidRPr="00A576D8">
        <w:rPr>
          <w:b w:val="0"/>
          <w:i w:val="0"/>
          <w:sz w:val="24"/>
          <w:szCs w:val="24"/>
          <w:lang w:eastAsia="ko-KR"/>
        </w:rPr>
        <w:t>.</w:t>
      </w:r>
      <w:r w:rsidR="000C6103" w:rsidRPr="00A576D8">
        <w:rPr>
          <w:b w:val="0"/>
          <w:i w:val="0"/>
          <w:sz w:val="24"/>
          <w:szCs w:val="24"/>
        </w:rPr>
        <w:t xml:space="preserve"> </w:t>
      </w:r>
    </w:p>
    <w:p w:rsidR="00104051" w:rsidRPr="00A576D8" w:rsidRDefault="00092517" w:rsidP="00104051">
      <w:pPr>
        <w:tabs>
          <w:tab w:val="left" w:pos="9923"/>
        </w:tabs>
        <w:ind w:firstLine="709"/>
        <w:jc w:val="both"/>
        <w:rPr>
          <w:b w:val="0"/>
          <w:i w:val="0"/>
          <w:sz w:val="24"/>
          <w:szCs w:val="24"/>
        </w:rPr>
      </w:pPr>
      <w:r w:rsidRPr="00A576D8">
        <w:rPr>
          <w:bCs w:val="0"/>
          <w:i w:val="0"/>
          <w:iCs w:val="0"/>
          <w:color w:val="000000"/>
          <w:sz w:val="24"/>
          <w:szCs w:val="24"/>
          <w:lang w:val="kk-KZ"/>
        </w:rPr>
        <w:t>Для участия во внутреннем конкурсе представляются следующие документы</w:t>
      </w:r>
      <w:r w:rsidRPr="00A576D8">
        <w:rPr>
          <w:b w:val="0"/>
          <w:bCs w:val="0"/>
          <w:i w:val="0"/>
          <w:iCs w:val="0"/>
          <w:color w:val="000000"/>
          <w:sz w:val="24"/>
          <w:szCs w:val="24"/>
          <w:lang w:val="kk-KZ"/>
        </w:rPr>
        <w:t>: </w:t>
      </w:r>
      <w:r w:rsidRPr="00A576D8">
        <w:rPr>
          <w:b w:val="0"/>
          <w:bCs w:val="0"/>
          <w:i w:val="0"/>
          <w:iCs w:val="0"/>
          <w:color w:val="000000"/>
          <w:sz w:val="24"/>
          <w:szCs w:val="24"/>
          <w:lang w:val="kk-KZ"/>
        </w:rPr>
        <w:br/>
      </w:r>
      <w:r w:rsidR="00104051" w:rsidRPr="00A576D8">
        <w:rPr>
          <w:b w:val="0"/>
          <w:bCs w:val="0"/>
          <w:i w:val="0"/>
          <w:iCs w:val="0"/>
          <w:color w:val="000000"/>
          <w:sz w:val="24"/>
          <w:szCs w:val="24"/>
          <w:lang w:val="kk-KZ"/>
        </w:rPr>
        <w:t xml:space="preserve">          </w:t>
      </w:r>
      <w:r w:rsidR="00104051" w:rsidRPr="00A576D8">
        <w:rPr>
          <w:b w:val="0"/>
          <w:i w:val="0"/>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104051" w:rsidRPr="00A576D8" w:rsidRDefault="00104051" w:rsidP="00104051">
      <w:pPr>
        <w:tabs>
          <w:tab w:val="left" w:pos="9923"/>
        </w:tabs>
        <w:ind w:firstLine="709"/>
        <w:jc w:val="both"/>
        <w:rPr>
          <w:b w:val="0"/>
          <w:i w:val="0"/>
          <w:sz w:val="24"/>
          <w:szCs w:val="24"/>
        </w:rPr>
      </w:pPr>
      <w:r w:rsidRPr="00A576D8">
        <w:rPr>
          <w:b w:val="0"/>
          <w:i w:val="0"/>
          <w:sz w:val="24"/>
          <w:szCs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104051" w:rsidRPr="00A576D8" w:rsidRDefault="00104051" w:rsidP="00104051">
      <w:pPr>
        <w:shd w:val="clear" w:color="auto" w:fill="FFFFFF"/>
        <w:ind w:firstLine="709"/>
        <w:jc w:val="both"/>
        <w:rPr>
          <w:b w:val="0"/>
          <w:i w:val="0"/>
          <w:sz w:val="24"/>
          <w:szCs w:val="24"/>
        </w:rPr>
      </w:pPr>
      <w:r w:rsidRPr="00A576D8">
        <w:rPr>
          <w:b w:val="0"/>
          <w:i w:val="0"/>
          <w:sz w:val="24"/>
          <w:szCs w:val="24"/>
        </w:rPr>
        <w:t xml:space="preserve">Срок приема документов 3 рабочих дня, который исчисляется со следующего рабочего дня после последней публикации объявления о проведении внутреннего конкурса. </w:t>
      </w:r>
    </w:p>
    <w:p w:rsidR="00104051" w:rsidRPr="00A576D8" w:rsidRDefault="00104051" w:rsidP="00104051">
      <w:pPr>
        <w:ind w:firstLine="709"/>
        <w:jc w:val="both"/>
        <w:rPr>
          <w:b w:val="0"/>
          <w:i w:val="0"/>
          <w:color w:val="000000"/>
          <w:sz w:val="24"/>
          <w:szCs w:val="24"/>
        </w:rPr>
      </w:pPr>
      <w:r w:rsidRPr="00A576D8">
        <w:rPr>
          <w:b w:val="0"/>
          <w:i w:val="0"/>
          <w:color w:val="000000"/>
          <w:sz w:val="24"/>
          <w:szCs w:val="24"/>
        </w:rPr>
        <w:t xml:space="preserve">При предоставлении документов в электронном виде на адрес электронной почты </w:t>
      </w:r>
      <w:r w:rsidRPr="00A576D8">
        <w:rPr>
          <w:b w:val="0"/>
          <w:i w:val="0"/>
          <w:color w:val="000000"/>
          <w:sz w:val="24"/>
          <w:szCs w:val="24"/>
        </w:rPr>
        <w:lastRenderedPageBreak/>
        <w:t>государственного органа их оригиналы представляются не позднее чем за один час до начала собеседования.</w:t>
      </w:r>
    </w:p>
    <w:p w:rsidR="00104051" w:rsidRPr="00A576D8" w:rsidRDefault="00104051" w:rsidP="00104051">
      <w:pPr>
        <w:tabs>
          <w:tab w:val="left" w:pos="9923"/>
        </w:tabs>
        <w:ind w:firstLine="709"/>
        <w:jc w:val="both"/>
        <w:rPr>
          <w:b w:val="0"/>
          <w:i w:val="0"/>
          <w:sz w:val="24"/>
          <w:szCs w:val="24"/>
        </w:rPr>
      </w:pPr>
      <w:r w:rsidRPr="00A576D8">
        <w:rPr>
          <w:b w:val="0"/>
          <w:i w:val="0"/>
          <w:sz w:val="24"/>
          <w:szCs w:val="24"/>
        </w:rPr>
        <w:t>При их непредставлении, лицо не допускается конкурсной комиссией к прохождению собеседования.</w:t>
      </w:r>
    </w:p>
    <w:p w:rsidR="00104051" w:rsidRPr="00A576D8" w:rsidRDefault="00104051" w:rsidP="00104051">
      <w:pPr>
        <w:tabs>
          <w:tab w:val="left" w:pos="9923"/>
        </w:tabs>
        <w:ind w:firstLine="709"/>
        <w:jc w:val="both"/>
        <w:rPr>
          <w:b w:val="0"/>
          <w:i w:val="0"/>
          <w:sz w:val="24"/>
          <w:szCs w:val="24"/>
        </w:rPr>
      </w:pPr>
      <w:r w:rsidRPr="00A576D8">
        <w:rPr>
          <w:b w:val="0"/>
          <w:i w:val="0"/>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104051" w:rsidRPr="00A576D8" w:rsidRDefault="00104051" w:rsidP="00104051">
      <w:pPr>
        <w:tabs>
          <w:tab w:val="left" w:pos="9923"/>
        </w:tabs>
        <w:ind w:firstLine="709"/>
        <w:jc w:val="both"/>
        <w:rPr>
          <w:b w:val="0"/>
          <w:i w:val="0"/>
          <w:iCs w:val="0"/>
          <w:sz w:val="24"/>
          <w:szCs w:val="24"/>
        </w:rPr>
      </w:pPr>
      <w:r w:rsidRPr="00A576D8">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104051" w:rsidRPr="00A576D8" w:rsidRDefault="00104051" w:rsidP="00104051">
      <w:pPr>
        <w:tabs>
          <w:tab w:val="left" w:pos="9923"/>
        </w:tabs>
        <w:ind w:firstLine="709"/>
        <w:jc w:val="both"/>
        <w:rPr>
          <w:b w:val="0"/>
          <w:i w:val="0"/>
          <w:iCs w:val="0"/>
          <w:sz w:val="24"/>
          <w:szCs w:val="24"/>
        </w:rPr>
      </w:pPr>
      <w:r w:rsidRPr="00A576D8">
        <w:rPr>
          <w:b w:val="0"/>
          <w:i w:val="0"/>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A576D8">
        <w:rPr>
          <w:b w:val="0"/>
          <w:i w:val="0"/>
          <w:sz w:val="24"/>
          <w:szCs w:val="24"/>
        </w:rPr>
        <w:t>маслихатов</w:t>
      </w:r>
      <w:proofErr w:type="spellEnd"/>
      <w:r w:rsidRPr="00A576D8">
        <w:rPr>
          <w:b w:val="0"/>
          <w:i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104051" w:rsidRPr="00A576D8" w:rsidRDefault="00104051" w:rsidP="00104051">
      <w:pPr>
        <w:tabs>
          <w:tab w:val="left" w:pos="9923"/>
        </w:tabs>
        <w:ind w:firstLine="709"/>
        <w:jc w:val="both"/>
        <w:rPr>
          <w:b w:val="0"/>
          <w:i w:val="0"/>
          <w:iCs w:val="0"/>
          <w:sz w:val="24"/>
          <w:szCs w:val="24"/>
        </w:rPr>
      </w:pPr>
      <w:r w:rsidRPr="00A576D8">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104051" w:rsidRPr="00A576D8" w:rsidRDefault="00104051" w:rsidP="00104051">
      <w:pPr>
        <w:tabs>
          <w:tab w:val="left" w:pos="9923"/>
        </w:tabs>
        <w:ind w:firstLine="709"/>
        <w:jc w:val="both"/>
        <w:rPr>
          <w:b w:val="0"/>
          <w:i w:val="0"/>
          <w:sz w:val="24"/>
          <w:szCs w:val="24"/>
        </w:rPr>
      </w:pPr>
      <w:r w:rsidRPr="00A576D8">
        <w:rPr>
          <w:b w:val="0"/>
          <w:i w:val="0"/>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6765D5" w:rsidRPr="00567E75" w:rsidRDefault="006765D5" w:rsidP="00104051">
      <w:pPr>
        <w:jc w:val="both"/>
        <w:rPr>
          <w:i w:val="0"/>
          <w:sz w:val="24"/>
          <w:szCs w:val="24"/>
        </w:rPr>
      </w:pPr>
    </w:p>
    <w:p w:rsidR="006765D5" w:rsidRPr="00567E75" w:rsidRDefault="006765D5" w:rsidP="00281F65">
      <w:pPr>
        <w:rPr>
          <w:i w:val="0"/>
          <w:sz w:val="24"/>
          <w:szCs w:val="24"/>
          <w:lang w:val="kk-KZ"/>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166B93" w:rsidRDefault="00166B93" w:rsidP="006765D5">
      <w:pPr>
        <w:ind w:left="4678"/>
        <w:contextualSpacing/>
        <w:rPr>
          <w:rFonts w:eastAsia="Consolas"/>
          <w:b w:val="0"/>
          <w:bCs w:val="0"/>
          <w:i w:val="0"/>
          <w:iCs w:val="0"/>
          <w:color w:val="000000"/>
          <w:sz w:val="24"/>
          <w:szCs w:val="24"/>
          <w:lang w:eastAsia="en-US"/>
        </w:rPr>
      </w:pPr>
    </w:p>
    <w:p w:rsidR="00166B93" w:rsidRDefault="00166B93" w:rsidP="006765D5">
      <w:pPr>
        <w:ind w:left="4678"/>
        <w:contextualSpacing/>
        <w:rPr>
          <w:rFonts w:eastAsia="Consolas"/>
          <w:b w:val="0"/>
          <w:bCs w:val="0"/>
          <w:i w:val="0"/>
          <w:iCs w:val="0"/>
          <w:color w:val="000000"/>
          <w:sz w:val="24"/>
          <w:szCs w:val="24"/>
          <w:lang w:eastAsia="en-US"/>
        </w:rPr>
      </w:pPr>
    </w:p>
    <w:p w:rsidR="00166B93" w:rsidRDefault="00166B93" w:rsidP="006765D5">
      <w:pPr>
        <w:ind w:left="4678"/>
        <w:contextualSpacing/>
        <w:rPr>
          <w:rFonts w:eastAsia="Consolas"/>
          <w:b w:val="0"/>
          <w:bCs w:val="0"/>
          <w:i w:val="0"/>
          <w:iCs w:val="0"/>
          <w:color w:val="000000"/>
          <w:sz w:val="24"/>
          <w:szCs w:val="24"/>
          <w:lang w:eastAsia="en-US"/>
        </w:rPr>
      </w:pPr>
    </w:p>
    <w:p w:rsidR="00166B93" w:rsidRDefault="00166B93" w:rsidP="006765D5">
      <w:pPr>
        <w:ind w:left="4678"/>
        <w:contextualSpacing/>
        <w:rPr>
          <w:rFonts w:eastAsia="Consolas"/>
          <w:b w:val="0"/>
          <w:bCs w:val="0"/>
          <w:i w:val="0"/>
          <w:iCs w:val="0"/>
          <w:color w:val="000000"/>
          <w:sz w:val="24"/>
          <w:szCs w:val="24"/>
          <w:lang w:eastAsia="en-US"/>
        </w:rPr>
      </w:pPr>
    </w:p>
    <w:p w:rsidR="00166B93" w:rsidRDefault="00166B93" w:rsidP="006765D5">
      <w:pPr>
        <w:ind w:left="4678"/>
        <w:contextualSpacing/>
        <w:rPr>
          <w:rFonts w:eastAsia="Consolas"/>
          <w:b w:val="0"/>
          <w:bCs w:val="0"/>
          <w:i w:val="0"/>
          <w:iCs w:val="0"/>
          <w:color w:val="000000"/>
          <w:sz w:val="24"/>
          <w:szCs w:val="24"/>
          <w:lang w:eastAsia="en-US"/>
        </w:rPr>
      </w:pPr>
    </w:p>
    <w:p w:rsidR="00166B93" w:rsidRDefault="00166B93" w:rsidP="006765D5">
      <w:pPr>
        <w:ind w:left="4678"/>
        <w:contextualSpacing/>
        <w:rPr>
          <w:rFonts w:eastAsia="Consolas"/>
          <w:b w:val="0"/>
          <w:bCs w:val="0"/>
          <w:i w:val="0"/>
          <w:iCs w:val="0"/>
          <w:color w:val="000000"/>
          <w:sz w:val="24"/>
          <w:szCs w:val="24"/>
          <w:lang w:eastAsia="en-US"/>
        </w:rPr>
      </w:pPr>
    </w:p>
    <w:p w:rsidR="00AB4143" w:rsidRPr="00AB4143" w:rsidRDefault="00AB4143" w:rsidP="00AB4143">
      <w:pPr>
        <w:tabs>
          <w:tab w:val="left" w:pos="5103"/>
        </w:tabs>
        <w:autoSpaceDE w:val="0"/>
        <w:autoSpaceDN w:val="0"/>
        <w:adjustRightInd w:val="0"/>
        <w:ind w:left="4962"/>
        <w:rPr>
          <w:b w:val="0"/>
          <w:bCs w:val="0"/>
          <w:i w:val="0"/>
          <w:iCs w:val="0"/>
          <w:sz w:val="24"/>
          <w:szCs w:val="24"/>
        </w:rPr>
      </w:pPr>
      <w:bookmarkStart w:id="11" w:name="_GoBack"/>
      <w:bookmarkEnd w:id="11"/>
      <w:r w:rsidRPr="00AB4143">
        <w:rPr>
          <w:b w:val="0"/>
          <w:i w:val="0"/>
          <w:sz w:val="24"/>
          <w:szCs w:val="24"/>
        </w:rPr>
        <w:t>Приложение 2</w:t>
      </w:r>
    </w:p>
    <w:p w:rsidR="00AB4143" w:rsidRPr="00AB4143" w:rsidRDefault="00AB4143" w:rsidP="00AB4143">
      <w:pPr>
        <w:tabs>
          <w:tab w:val="left" w:pos="5103"/>
        </w:tabs>
        <w:autoSpaceDE w:val="0"/>
        <w:autoSpaceDN w:val="0"/>
        <w:adjustRightInd w:val="0"/>
        <w:ind w:left="4962"/>
        <w:rPr>
          <w:b w:val="0"/>
          <w:i w:val="0"/>
          <w:sz w:val="24"/>
          <w:szCs w:val="24"/>
        </w:rPr>
      </w:pPr>
      <w:r w:rsidRPr="00AB4143">
        <w:rPr>
          <w:b w:val="0"/>
          <w:i w:val="0"/>
          <w:sz w:val="24"/>
          <w:szCs w:val="24"/>
        </w:rPr>
        <w:t>к Правилам проведения конкурса на занятие</w:t>
      </w:r>
    </w:p>
    <w:p w:rsidR="00AB4143" w:rsidRPr="00AB4143" w:rsidRDefault="00AB4143" w:rsidP="00AB4143">
      <w:pPr>
        <w:tabs>
          <w:tab w:val="left" w:pos="5103"/>
        </w:tabs>
        <w:autoSpaceDE w:val="0"/>
        <w:autoSpaceDN w:val="0"/>
        <w:adjustRightInd w:val="0"/>
        <w:ind w:left="4962"/>
        <w:rPr>
          <w:b w:val="0"/>
          <w:i w:val="0"/>
          <w:sz w:val="24"/>
          <w:szCs w:val="24"/>
        </w:rPr>
      </w:pPr>
      <w:r w:rsidRPr="00AB4143">
        <w:rPr>
          <w:b w:val="0"/>
          <w:i w:val="0"/>
          <w:sz w:val="24"/>
          <w:szCs w:val="24"/>
        </w:rPr>
        <w:t xml:space="preserve">административной государственной </w:t>
      </w:r>
    </w:p>
    <w:p w:rsidR="00AB4143" w:rsidRPr="00AB4143" w:rsidRDefault="00AB4143" w:rsidP="00AB4143">
      <w:pPr>
        <w:tabs>
          <w:tab w:val="left" w:pos="5103"/>
        </w:tabs>
        <w:autoSpaceDE w:val="0"/>
        <w:autoSpaceDN w:val="0"/>
        <w:adjustRightInd w:val="0"/>
        <w:ind w:left="4962"/>
        <w:rPr>
          <w:b w:val="0"/>
          <w:i w:val="0"/>
          <w:sz w:val="24"/>
          <w:szCs w:val="24"/>
        </w:rPr>
      </w:pPr>
      <w:r w:rsidRPr="00AB4143">
        <w:rPr>
          <w:b w:val="0"/>
          <w:i w:val="0"/>
          <w:sz w:val="24"/>
          <w:szCs w:val="24"/>
        </w:rPr>
        <w:t>должности корпуса «Б»</w:t>
      </w:r>
    </w:p>
    <w:p w:rsidR="00AB4143" w:rsidRPr="00AB4143" w:rsidRDefault="00AB4143" w:rsidP="00AB4143">
      <w:pPr>
        <w:tabs>
          <w:tab w:val="left" w:pos="5103"/>
        </w:tabs>
        <w:autoSpaceDE w:val="0"/>
        <w:autoSpaceDN w:val="0"/>
        <w:adjustRightInd w:val="0"/>
        <w:ind w:left="4962"/>
        <w:rPr>
          <w:b w:val="0"/>
          <w:i w:val="0"/>
          <w:sz w:val="24"/>
          <w:szCs w:val="24"/>
        </w:rPr>
      </w:pPr>
      <w:r w:rsidRPr="00AB4143">
        <w:rPr>
          <w:b w:val="0"/>
          <w:i w:val="0"/>
          <w:sz w:val="24"/>
          <w:szCs w:val="24"/>
        </w:rPr>
        <w:t>Форма</w:t>
      </w:r>
    </w:p>
    <w:p w:rsidR="00AB4143" w:rsidRPr="00AB4143" w:rsidRDefault="00AB4143" w:rsidP="00AB4143">
      <w:pPr>
        <w:tabs>
          <w:tab w:val="left" w:pos="5103"/>
        </w:tabs>
        <w:autoSpaceDE w:val="0"/>
        <w:autoSpaceDN w:val="0"/>
        <w:adjustRightInd w:val="0"/>
        <w:ind w:left="4962"/>
        <w:rPr>
          <w:b w:val="0"/>
          <w:i w:val="0"/>
          <w:sz w:val="24"/>
          <w:szCs w:val="24"/>
        </w:rPr>
      </w:pPr>
      <w:r w:rsidRPr="00AB4143">
        <w:rPr>
          <w:b w:val="0"/>
          <w:i w:val="0"/>
          <w:sz w:val="24"/>
          <w:szCs w:val="24"/>
        </w:rPr>
        <w:t>_________________________________</w:t>
      </w:r>
    </w:p>
    <w:p w:rsidR="00AB4143" w:rsidRPr="00AB4143" w:rsidRDefault="00AB4143" w:rsidP="00AB4143">
      <w:pPr>
        <w:tabs>
          <w:tab w:val="left" w:pos="5103"/>
        </w:tabs>
        <w:autoSpaceDE w:val="0"/>
        <w:autoSpaceDN w:val="0"/>
        <w:adjustRightInd w:val="0"/>
        <w:ind w:left="4962"/>
        <w:rPr>
          <w:b w:val="0"/>
          <w:i w:val="0"/>
          <w:sz w:val="24"/>
          <w:szCs w:val="24"/>
        </w:rPr>
      </w:pPr>
      <w:r w:rsidRPr="00AB4143">
        <w:rPr>
          <w:b w:val="0"/>
          <w:i w:val="0"/>
          <w:sz w:val="24"/>
          <w:szCs w:val="24"/>
        </w:rPr>
        <w:t>_________________________________</w:t>
      </w:r>
    </w:p>
    <w:p w:rsidR="00AB4143" w:rsidRPr="00AB4143" w:rsidRDefault="00AB4143" w:rsidP="00AB4143">
      <w:pPr>
        <w:tabs>
          <w:tab w:val="left" w:pos="5103"/>
        </w:tabs>
        <w:autoSpaceDE w:val="0"/>
        <w:autoSpaceDN w:val="0"/>
        <w:adjustRightInd w:val="0"/>
        <w:ind w:left="4962"/>
        <w:rPr>
          <w:b w:val="0"/>
          <w:i w:val="0"/>
          <w:sz w:val="24"/>
          <w:szCs w:val="24"/>
        </w:rPr>
      </w:pPr>
      <w:r w:rsidRPr="00AB4143">
        <w:rPr>
          <w:b w:val="0"/>
          <w:i w:val="0"/>
          <w:sz w:val="24"/>
          <w:szCs w:val="24"/>
        </w:rPr>
        <w:t>(государственный орган)</w:t>
      </w:r>
    </w:p>
    <w:p w:rsidR="00AB4143" w:rsidRPr="00AB4143" w:rsidRDefault="00AB4143" w:rsidP="00AB4143">
      <w:pPr>
        <w:tabs>
          <w:tab w:val="left" w:pos="5103"/>
        </w:tabs>
        <w:autoSpaceDE w:val="0"/>
        <w:autoSpaceDN w:val="0"/>
        <w:adjustRightInd w:val="0"/>
        <w:ind w:left="4962"/>
        <w:rPr>
          <w:b w:val="0"/>
          <w:i w:val="0"/>
          <w:sz w:val="24"/>
          <w:szCs w:val="24"/>
        </w:rPr>
      </w:pPr>
    </w:p>
    <w:p w:rsidR="00AB4143" w:rsidRPr="00AB4143" w:rsidRDefault="00AB4143" w:rsidP="00AB4143">
      <w:pPr>
        <w:autoSpaceDE w:val="0"/>
        <w:autoSpaceDN w:val="0"/>
        <w:adjustRightInd w:val="0"/>
        <w:rPr>
          <w:b w:val="0"/>
          <w:i w:val="0"/>
          <w:sz w:val="24"/>
          <w:szCs w:val="24"/>
        </w:rPr>
      </w:pPr>
      <w:r w:rsidRPr="00AB4143">
        <w:rPr>
          <w:b w:val="0"/>
          <w:bCs w:val="0"/>
          <w:i w:val="0"/>
          <w:sz w:val="24"/>
          <w:szCs w:val="24"/>
        </w:rPr>
        <w:t>Заявление</w:t>
      </w:r>
    </w:p>
    <w:p w:rsidR="00AB4143" w:rsidRPr="00AB4143" w:rsidRDefault="00AB4143" w:rsidP="00AB4143">
      <w:pPr>
        <w:autoSpaceDE w:val="0"/>
        <w:autoSpaceDN w:val="0"/>
        <w:adjustRightInd w:val="0"/>
        <w:rPr>
          <w:b w:val="0"/>
          <w:bCs w:val="0"/>
          <w:i w:val="0"/>
          <w:sz w:val="24"/>
          <w:szCs w:val="24"/>
        </w:rPr>
      </w:pPr>
    </w:p>
    <w:p w:rsidR="00AB4143" w:rsidRPr="00AB4143" w:rsidRDefault="00AB4143" w:rsidP="00AB4143">
      <w:pPr>
        <w:autoSpaceDE w:val="0"/>
        <w:autoSpaceDN w:val="0"/>
        <w:adjustRightInd w:val="0"/>
        <w:ind w:firstLine="708"/>
        <w:jc w:val="both"/>
        <w:rPr>
          <w:b w:val="0"/>
          <w:bCs w:val="0"/>
          <w:i w:val="0"/>
          <w:sz w:val="24"/>
          <w:szCs w:val="24"/>
        </w:rPr>
      </w:pPr>
      <w:r w:rsidRPr="00AB4143">
        <w:rPr>
          <w:b w:val="0"/>
          <w:i w:val="0"/>
          <w:sz w:val="24"/>
          <w:szCs w:val="24"/>
        </w:rPr>
        <w:t>Прошу допустить меня к участию в конкурсах на занятие вакантных административных государственных должностей:____________________________________________________________</w:t>
      </w:r>
    </w:p>
    <w:p w:rsidR="00AB4143" w:rsidRPr="00AB4143" w:rsidRDefault="00AB4143" w:rsidP="00AB4143">
      <w:pPr>
        <w:autoSpaceDE w:val="0"/>
        <w:autoSpaceDN w:val="0"/>
        <w:adjustRightInd w:val="0"/>
        <w:jc w:val="both"/>
        <w:rPr>
          <w:b w:val="0"/>
          <w:i w:val="0"/>
          <w:sz w:val="24"/>
          <w:szCs w:val="24"/>
        </w:rPr>
      </w:pPr>
      <w:r w:rsidRPr="00AB4143">
        <w:rPr>
          <w:b w:val="0"/>
          <w:i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sz w:val="24"/>
          <w:szCs w:val="24"/>
        </w:rPr>
        <w:t>_______________________________</w:t>
      </w:r>
    </w:p>
    <w:p w:rsidR="00AB4143" w:rsidRPr="00AB4143" w:rsidRDefault="00AB4143" w:rsidP="00AB4143">
      <w:pPr>
        <w:autoSpaceDE w:val="0"/>
        <w:autoSpaceDN w:val="0"/>
        <w:adjustRightInd w:val="0"/>
        <w:ind w:firstLine="708"/>
        <w:jc w:val="both"/>
        <w:rPr>
          <w:b w:val="0"/>
          <w:i w:val="0"/>
          <w:sz w:val="24"/>
          <w:szCs w:val="24"/>
        </w:rPr>
      </w:pPr>
      <w:r w:rsidRPr="00AB4143">
        <w:rPr>
          <w:b w:val="0"/>
          <w:i w:val="0"/>
          <w:sz w:val="24"/>
          <w:szCs w:val="24"/>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 Выражаю свое согласие на сбор и обработку моих персональных данных, в том числе с психоневрологических и наркологических организаций.</w:t>
      </w:r>
    </w:p>
    <w:p w:rsidR="00AB4143" w:rsidRPr="00AB4143" w:rsidRDefault="00AB4143" w:rsidP="00AB4143">
      <w:pPr>
        <w:autoSpaceDE w:val="0"/>
        <w:autoSpaceDN w:val="0"/>
        <w:adjustRightInd w:val="0"/>
        <w:jc w:val="both"/>
        <w:rPr>
          <w:b w:val="0"/>
          <w:i w:val="0"/>
          <w:sz w:val="24"/>
          <w:szCs w:val="24"/>
        </w:rPr>
      </w:pPr>
    </w:p>
    <w:p w:rsidR="00AB4143" w:rsidRPr="00AB4143" w:rsidRDefault="00AB4143" w:rsidP="00AB4143">
      <w:pPr>
        <w:autoSpaceDE w:val="0"/>
        <w:autoSpaceDN w:val="0"/>
        <w:adjustRightInd w:val="0"/>
        <w:ind w:firstLine="708"/>
        <w:jc w:val="both"/>
        <w:rPr>
          <w:b w:val="0"/>
          <w:i w:val="0"/>
          <w:sz w:val="24"/>
          <w:szCs w:val="24"/>
        </w:rPr>
      </w:pPr>
      <w:r w:rsidRPr="00AB4143">
        <w:rPr>
          <w:b w:val="0"/>
          <w:i w:val="0"/>
          <w:sz w:val="24"/>
          <w:szCs w:val="24"/>
        </w:rPr>
        <w:t xml:space="preserve">С трансляцией и размещением на </w:t>
      </w:r>
      <w:proofErr w:type="spellStart"/>
      <w:r w:rsidRPr="00AB4143">
        <w:rPr>
          <w:b w:val="0"/>
          <w:i w:val="0"/>
          <w:sz w:val="24"/>
          <w:szCs w:val="24"/>
        </w:rPr>
        <w:t>интернет-ресурсе</w:t>
      </w:r>
      <w:proofErr w:type="spellEnd"/>
      <w:r w:rsidRPr="00AB4143">
        <w:rPr>
          <w:b w:val="0"/>
          <w:i w:val="0"/>
          <w:sz w:val="24"/>
          <w:szCs w:val="24"/>
        </w:rPr>
        <w:t xml:space="preserve"> государственного органа видеозаписи моего собеседования согласен _________________________________</w:t>
      </w:r>
      <w:r w:rsidRPr="00AB4143">
        <w:rPr>
          <w:b w:val="0"/>
          <w:i w:val="0"/>
          <w:sz w:val="24"/>
          <w:szCs w:val="24"/>
        </w:rPr>
        <w:tab/>
      </w:r>
    </w:p>
    <w:p w:rsidR="00AB4143" w:rsidRPr="00AB4143" w:rsidRDefault="00AB4143" w:rsidP="00AB4143">
      <w:pPr>
        <w:autoSpaceDE w:val="0"/>
        <w:autoSpaceDN w:val="0"/>
        <w:adjustRightInd w:val="0"/>
        <w:jc w:val="both"/>
        <w:rPr>
          <w:b w:val="0"/>
          <w:i w:val="0"/>
          <w:sz w:val="24"/>
          <w:szCs w:val="24"/>
        </w:rPr>
      </w:pPr>
      <w:r w:rsidRPr="00AB4143">
        <w:rPr>
          <w:b w:val="0"/>
          <w:i w:val="0"/>
          <w:sz w:val="24"/>
          <w:szCs w:val="24"/>
        </w:rPr>
        <w:t xml:space="preserve">                                                                     (да/нет)</w:t>
      </w:r>
    </w:p>
    <w:p w:rsidR="00AB4143" w:rsidRPr="00AB4143" w:rsidRDefault="00AB4143" w:rsidP="00AB4143">
      <w:pPr>
        <w:autoSpaceDE w:val="0"/>
        <w:autoSpaceDN w:val="0"/>
        <w:adjustRightInd w:val="0"/>
        <w:ind w:firstLine="708"/>
        <w:jc w:val="both"/>
        <w:rPr>
          <w:b w:val="0"/>
          <w:i w:val="0"/>
          <w:sz w:val="24"/>
          <w:szCs w:val="24"/>
        </w:rPr>
      </w:pPr>
      <w:r w:rsidRPr="00AB4143">
        <w:rPr>
          <w:b w:val="0"/>
          <w:i w:val="0"/>
          <w:sz w:val="24"/>
          <w:szCs w:val="24"/>
        </w:rPr>
        <w:t xml:space="preserve">Отвечаю за подлинность представленных документов. </w:t>
      </w:r>
    </w:p>
    <w:p w:rsidR="00AB4143" w:rsidRPr="00AB4143" w:rsidRDefault="00AB4143" w:rsidP="00AB4143">
      <w:pPr>
        <w:autoSpaceDE w:val="0"/>
        <w:autoSpaceDN w:val="0"/>
        <w:adjustRightInd w:val="0"/>
        <w:ind w:firstLine="708"/>
        <w:jc w:val="both"/>
        <w:rPr>
          <w:b w:val="0"/>
          <w:i w:val="0"/>
          <w:sz w:val="24"/>
          <w:szCs w:val="24"/>
        </w:rPr>
      </w:pPr>
      <w:r w:rsidRPr="00AB4143">
        <w:rPr>
          <w:b w:val="0"/>
          <w:i w:val="0"/>
          <w:sz w:val="24"/>
          <w:szCs w:val="24"/>
        </w:rPr>
        <w:t>Прилагаемые документы:</w:t>
      </w:r>
    </w:p>
    <w:p w:rsidR="00AB4143" w:rsidRPr="00AB4143" w:rsidRDefault="00AB4143" w:rsidP="00AB4143">
      <w:pPr>
        <w:autoSpaceDE w:val="0"/>
        <w:autoSpaceDN w:val="0"/>
        <w:adjustRightInd w:val="0"/>
        <w:jc w:val="both"/>
        <w:rPr>
          <w:b w:val="0"/>
          <w:i w:val="0"/>
          <w:sz w:val="24"/>
          <w:szCs w:val="24"/>
        </w:rPr>
      </w:pPr>
      <w:r w:rsidRPr="00AB4143">
        <w:rPr>
          <w:b w:val="0"/>
          <w:i w:val="0"/>
          <w:sz w:val="24"/>
          <w:szCs w:val="24"/>
        </w:rPr>
        <w:t>_____________________________________________________________________________________________________________________________________________</w:t>
      </w:r>
      <w:r>
        <w:rPr>
          <w:b w:val="0"/>
          <w:i w:val="0"/>
          <w:sz w:val="24"/>
          <w:szCs w:val="24"/>
        </w:rPr>
        <w:t>_____________________________</w:t>
      </w:r>
    </w:p>
    <w:p w:rsidR="00AB4143" w:rsidRPr="00AB4143" w:rsidRDefault="00AB4143" w:rsidP="00AB4143">
      <w:pPr>
        <w:autoSpaceDE w:val="0"/>
        <w:autoSpaceDN w:val="0"/>
        <w:adjustRightInd w:val="0"/>
        <w:jc w:val="both"/>
        <w:rPr>
          <w:b w:val="0"/>
          <w:i w:val="0"/>
          <w:sz w:val="24"/>
          <w:szCs w:val="24"/>
        </w:rPr>
      </w:pPr>
      <w:r w:rsidRPr="00AB4143">
        <w:rPr>
          <w:b w:val="0"/>
          <w:i w:val="0"/>
          <w:sz w:val="24"/>
          <w:szCs w:val="24"/>
        </w:rPr>
        <w:t>_______________________________________________________</w:t>
      </w:r>
      <w:r>
        <w:rPr>
          <w:b w:val="0"/>
          <w:i w:val="0"/>
          <w:sz w:val="24"/>
          <w:szCs w:val="24"/>
        </w:rPr>
        <w:t>______________________________</w:t>
      </w:r>
    </w:p>
    <w:p w:rsidR="00AB4143" w:rsidRPr="00AB4143" w:rsidRDefault="00AB4143" w:rsidP="00AB4143">
      <w:pPr>
        <w:autoSpaceDE w:val="0"/>
        <w:autoSpaceDN w:val="0"/>
        <w:adjustRightInd w:val="0"/>
        <w:jc w:val="both"/>
        <w:rPr>
          <w:b w:val="0"/>
          <w:i w:val="0"/>
          <w:sz w:val="24"/>
          <w:szCs w:val="24"/>
        </w:rPr>
      </w:pPr>
      <w:r w:rsidRPr="00AB4143">
        <w:rPr>
          <w:b w:val="0"/>
          <w:i w:val="0"/>
          <w:sz w:val="24"/>
          <w:szCs w:val="24"/>
        </w:rPr>
        <w:t>_______________________________________________________</w:t>
      </w:r>
      <w:r>
        <w:rPr>
          <w:b w:val="0"/>
          <w:i w:val="0"/>
          <w:sz w:val="24"/>
          <w:szCs w:val="24"/>
        </w:rPr>
        <w:t>______________________________</w:t>
      </w:r>
    </w:p>
    <w:p w:rsidR="00AB4143" w:rsidRPr="00AB4143" w:rsidRDefault="00AB4143" w:rsidP="00AB4143">
      <w:pPr>
        <w:autoSpaceDE w:val="0"/>
        <w:autoSpaceDN w:val="0"/>
        <w:adjustRightInd w:val="0"/>
        <w:jc w:val="both"/>
        <w:rPr>
          <w:b w:val="0"/>
          <w:i w:val="0"/>
          <w:sz w:val="24"/>
          <w:szCs w:val="24"/>
        </w:rPr>
      </w:pPr>
      <w:r w:rsidRPr="00AB4143">
        <w:rPr>
          <w:b w:val="0"/>
          <w:i w:val="0"/>
          <w:sz w:val="24"/>
          <w:szCs w:val="24"/>
        </w:rPr>
        <w:t>_______________________________________________________</w:t>
      </w:r>
      <w:r>
        <w:rPr>
          <w:b w:val="0"/>
          <w:i w:val="0"/>
          <w:sz w:val="24"/>
          <w:szCs w:val="24"/>
        </w:rPr>
        <w:t>______________________________</w:t>
      </w:r>
    </w:p>
    <w:p w:rsidR="00AB4143" w:rsidRPr="00AB4143" w:rsidRDefault="00AB4143" w:rsidP="00AB4143">
      <w:pPr>
        <w:autoSpaceDE w:val="0"/>
        <w:autoSpaceDN w:val="0"/>
        <w:adjustRightInd w:val="0"/>
        <w:jc w:val="both"/>
        <w:rPr>
          <w:b w:val="0"/>
          <w:i w:val="0"/>
          <w:sz w:val="24"/>
          <w:szCs w:val="24"/>
        </w:rPr>
      </w:pPr>
    </w:p>
    <w:p w:rsidR="00AB4143" w:rsidRPr="00AB4143" w:rsidRDefault="00AB4143" w:rsidP="00AB4143">
      <w:pPr>
        <w:autoSpaceDE w:val="0"/>
        <w:autoSpaceDN w:val="0"/>
        <w:adjustRightInd w:val="0"/>
        <w:jc w:val="both"/>
        <w:rPr>
          <w:b w:val="0"/>
          <w:i w:val="0"/>
          <w:sz w:val="24"/>
          <w:szCs w:val="24"/>
        </w:rPr>
      </w:pPr>
      <w:r w:rsidRPr="00AB4143">
        <w:rPr>
          <w:b w:val="0"/>
          <w:i w:val="0"/>
          <w:sz w:val="24"/>
          <w:szCs w:val="24"/>
        </w:rPr>
        <w:t>Адрес__________________________________________________</w:t>
      </w:r>
      <w:r>
        <w:rPr>
          <w:b w:val="0"/>
          <w:i w:val="0"/>
          <w:sz w:val="24"/>
          <w:szCs w:val="24"/>
        </w:rPr>
        <w:t>_____________________________</w:t>
      </w:r>
    </w:p>
    <w:p w:rsidR="00AB4143" w:rsidRPr="00AB4143" w:rsidRDefault="00AB4143" w:rsidP="00AB4143">
      <w:pPr>
        <w:autoSpaceDE w:val="0"/>
        <w:autoSpaceDN w:val="0"/>
        <w:adjustRightInd w:val="0"/>
        <w:jc w:val="both"/>
        <w:rPr>
          <w:b w:val="0"/>
          <w:i w:val="0"/>
          <w:sz w:val="24"/>
          <w:szCs w:val="24"/>
        </w:rPr>
      </w:pPr>
      <w:r w:rsidRPr="00AB4143">
        <w:rPr>
          <w:b w:val="0"/>
          <w:i w:val="0"/>
          <w:sz w:val="24"/>
          <w:szCs w:val="24"/>
        </w:rPr>
        <w:t xml:space="preserve">Номера контактных </w:t>
      </w:r>
      <w:r>
        <w:rPr>
          <w:b w:val="0"/>
          <w:i w:val="0"/>
          <w:sz w:val="24"/>
          <w:szCs w:val="24"/>
        </w:rPr>
        <w:tab/>
      </w:r>
      <w:r w:rsidRPr="00AB4143">
        <w:rPr>
          <w:b w:val="0"/>
          <w:i w:val="0"/>
          <w:sz w:val="24"/>
          <w:szCs w:val="24"/>
        </w:rPr>
        <w:t>телефонов: ___________________________________________________________</w:t>
      </w:r>
    </w:p>
    <w:p w:rsidR="00AB4143" w:rsidRPr="00AB4143" w:rsidRDefault="00AB4143" w:rsidP="00AB4143">
      <w:pPr>
        <w:autoSpaceDE w:val="0"/>
        <w:autoSpaceDN w:val="0"/>
        <w:adjustRightInd w:val="0"/>
        <w:jc w:val="both"/>
        <w:rPr>
          <w:b w:val="0"/>
          <w:i w:val="0"/>
          <w:sz w:val="24"/>
          <w:szCs w:val="24"/>
        </w:rPr>
      </w:pPr>
      <w:r w:rsidRPr="00AB4143">
        <w:rPr>
          <w:b w:val="0"/>
          <w:i w:val="0"/>
          <w:sz w:val="24"/>
          <w:szCs w:val="24"/>
        </w:rPr>
        <w:t>e-</w:t>
      </w:r>
      <w:proofErr w:type="spellStart"/>
      <w:r w:rsidRPr="00AB4143">
        <w:rPr>
          <w:b w:val="0"/>
          <w:i w:val="0"/>
          <w:sz w:val="24"/>
          <w:szCs w:val="24"/>
        </w:rPr>
        <w:t>mail</w:t>
      </w:r>
      <w:proofErr w:type="spellEnd"/>
      <w:r w:rsidRPr="00AB4143">
        <w:rPr>
          <w:b w:val="0"/>
          <w:i w:val="0"/>
          <w:sz w:val="24"/>
          <w:szCs w:val="24"/>
        </w:rPr>
        <w:t>: ________________________________________________________________________________</w:t>
      </w:r>
    </w:p>
    <w:p w:rsidR="00AB4143" w:rsidRPr="00AB4143" w:rsidRDefault="00AB4143" w:rsidP="00AB4143">
      <w:pPr>
        <w:autoSpaceDE w:val="0"/>
        <w:autoSpaceDN w:val="0"/>
        <w:adjustRightInd w:val="0"/>
        <w:jc w:val="both"/>
        <w:rPr>
          <w:b w:val="0"/>
          <w:i w:val="0"/>
          <w:sz w:val="24"/>
          <w:szCs w:val="24"/>
        </w:rPr>
      </w:pPr>
      <w:r w:rsidRPr="00AB4143">
        <w:rPr>
          <w:b w:val="0"/>
          <w:i w:val="0"/>
          <w:sz w:val="24"/>
          <w:szCs w:val="24"/>
        </w:rPr>
        <w:t>ИИН __________________________________________________________________________________</w:t>
      </w:r>
    </w:p>
    <w:p w:rsidR="00AB4143" w:rsidRPr="00AB4143" w:rsidRDefault="00AB4143" w:rsidP="00AB4143">
      <w:pPr>
        <w:autoSpaceDE w:val="0"/>
        <w:autoSpaceDN w:val="0"/>
        <w:adjustRightInd w:val="0"/>
        <w:jc w:val="both"/>
        <w:rPr>
          <w:b w:val="0"/>
          <w:i w:val="0"/>
          <w:sz w:val="24"/>
          <w:szCs w:val="24"/>
        </w:rPr>
      </w:pPr>
    </w:p>
    <w:p w:rsidR="00AB4143" w:rsidRPr="00AB4143" w:rsidRDefault="00AB4143" w:rsidP="00AB4143">
      <w:pPr>
        <w:autoSpaceDE w:val="0"/>
        <w:autoSpaceDN w:val="0"/>
        <w:adjustRightInd w:val="0"/>
        <w:jc w:val="both"/>
        <w:rPr>
          <w:b w:val="0"/>
          <w:i w:val="0"/>
          <w:sz w:val="24"/>
          <w:szCs w:val="24"/>
        </w:rPr>
      </w:pPr>
      <w:r w:rsidRPr="00AB4143">
        <w:rPr>
          <w:b w:val="0"/>
          <w:i w:val="0"/>
          <w:sz w:val="24"/>
          <w:szCs w:val="24"/>
        </w:rPr>
        <w:t>____________________                                   _______________________________________________</w:t>
      </w:r>
    </w:p>
    <w:p w:rsidR="00AB4143" w:rsidRPr="00AB4143" w:rsidRDefault="00AB4143" w:rsidP="00AB4143">
      <w:pPr>
        <w:autoSpaceDE w:val="0"/>
        <w:autoSpaceDN w:val="0"/>
        <w:adjustRightInd w:val="0"/>
        <w:jc w:val="both"/>
        <w:rPr>
          <w:b w:val="0"/>
          <w:i w:val="0"/>
          <w:sz w:val="24"/>
          <w:szCs w:val="24"/>
        </w:rPr>
      </w:pPr>
      <w:r w:rsidRPr="00AB4143">
        <w:rPr>
          <w:b w:val="0"/>
          <w:i w:val="0"/>
          <w:sz w:val="24"/>
          <w:szCs w:val="24"/>
        </w:rPr>
        <w:t xml:space="preserve">       (подпись)                                                         (Фамилия, имя, отчество (при его наличии))</w:t>
      </w:r>
    </w:p>
    <w:p w:rsidR="00AB4143" w:rsidRPr="00AB4143" w:rsidRDefault="00AB4143" w:rsidP="00AB4143">
      <w:pPr>
        <w:jc w:val="both"/>
        <w:rPr>
          <w:b w:val="0"/>
          <w:i w:val="0"/>
          <w:sz w:val="24"/>
          <w:szCs w:val="24"/>
        </w:rPr>
      </w:pPr>
    </w:p>
    <w:p w:rsidR="00AB4143" w:rsidRPr="00AB4143" w:rsidRDefault="00AB4143" w:rsidP="00AB4143">
      <w:pPr>
        <w:jc w:val="both"/>
        <w:rPr>
          <w:b w:val="0"/>
          <w:i w:val="0"/>
          <w:sz w:val="24"/>
          <w:szCs w:val="24"/>
        </w:rPr>
      </w:pPr>
      <w:r w:rsidRPr="00AB4143">
        <w:rPr>
          <w:b w:val="0"/>
          <w:i w:val="0"/>
          <w:sz w:val="24"/>
          <w:szCs w:val="24"/>
        </w:rPr>
        <w:t>«____»_______________ 20__ г.</w:t>
      </w:r>
    </w:p>
    <w:p w:rsidR="00AB4143" w:rsidRPr="00AB4143" w:rsidRDefault="00AB4143" w:rsidP="006765D5">
      <w:pPr>
        <w:ind w:left="4678"/>
        <w:contextualSpacing/>
        <w:rPr>
          <w:rFonts w:eastAsia="Consolas"/>
          <w:b w:val="0"/>
          <w:bCs w:val="0"/>
          <w:i w:val="0"/>
          <w:iCs w:val="0"/>
          <w:color w:val="000000"/>
          <w:sz w:val="24"/>
          <w:szCs w:val="24"/>
          <w:lang w:eastAsia="en-US"/>
        </w:rPr>
      </w:pPr>
    </w:p>
    <w:p w:rsidR="00AB4143" w:rsidRP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sectPr w:rsidR="00AB4143" w:rsidSect="00482F1E">
      <w:pgSz w:w="11906" w:h="16838"/>
      <w:pgMar w:top="284"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KZ Arial">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115D9"/>
    <w:multiLevelType w:val="hybridMultilevel"/>
    <w:tmpl w:val="9B548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C77C17"/>
    <w:multiLevelType w:val="hybridMultilevel"/>
    <w:tmpl w:val="A7F049D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204012"/>
    <w:multiLevelType w:val="hybridMultilevel"/>
    <w:tmpl w:val="1A269BEE"/>
    <w:lvl w:ilvl="0" w:tplc="AB0A510E">
      <w:start w:val="1"/>
      <w:numFmt w:val="decimal"/>
      <w:lvlText w:val="%1."/>
      <w:lvlJc w:val="left"/>
      <w:pPr>
        <w:ind w:left="1213" w:hanging="360"/>
      </w:pPr>
    </w:lvl>
    <w:lvl w:ilvl="1" w:tplc="04190019">
      <w:start w:val="1"/>
      <w:numFmt w:val="lowerLetter"/>
      <w:lvlText w:val="%2."/>
      <w:lvlJc w:val="left"/>
      <w:pPr>
        <w:ind w:left="1933" w:hanging="360"/>
      </w:pPr>
    </w:lvl>
    <w:lvl w:ilvl="2" w:tplc="0419001B">
      <w:start w:val="1"/>
      <w:numFmt w:val="lowerRoman"/>
      <w:lvlText w:val="%3."/>
      <w:lvlJc w:val="right"/>
      <w:pPr>
        <w:ind w:left="2653" w:hanging="180"/>
      </w:pPr>
    </w:lvl>
    <w:lvl w:ilvl="3" w:tplc="0419000F">
      <w:start w:val="1"/>
      <w:numFmt w:val="decimal"/>
      <w:lvlText w:val="%4."/>
      <w:lvlJc w:val="left"/>
      <w:pPr>
        <w:ind w:left="3373" w:hanging="360"/>
      </w:pPr>
    </w:lvl>
    <w:lvl w:ilvl="4" w:tplc="04190019">
      <w:start w:val="1"/>
      <w:numFmt w:val="lowerLetter"/>
      <w:lvlText w:val="%5."/>
      <w:lvlJc w:val="left"/>
      <w:pPr>
        <w:ind w:left="4093" w:hanging="360"/>
      </w:pPr>
    </w:lvl>
    <w:lvl w:ilvl="5" w:tplc="0419001B">
      <w:start w:val="1"/>
      <w:numFmt w:val="lowerRoman"/>
      <w:lvlText w:val="%6."/>
      <w:lvlJc w:val="right"/>
      <w:pPr>
        <w:ind w:left="4813" w:hanging="180"/>
      </w:pPr>
    </w:lvl>
    <w:lvl w:ilvl="6" w:tplc="0419000F">
      <w:start w:val="1"/>
      <w:numFmt w:val="decimal"/>
      <w:lvlText w:val="%7."/>
      <w:lvlJc w:val="left"/>
      <w:pPr>
        <w:ind w:left="5533" w:hanging="360"/>
      </w:pPr>
    </w:lvl>
    <w:lvl w:ilvl="7" w:tplc="04190019">
      <w:start w:val="1"/>
      <w:numFmt w:val="lowerLetter"/>
      <w:lvlText w:val="%8."/>
      <w:lvlJc w:val="left"/>
      <w:pPr>
        <w:ind w:left="6253" w:hanging="360"/>
      </w:pPr>
    </w:lvl>
    <w:lvl w:ilvl="8" w:tplc="0419001B">
      <w:start w:val="1"/>
      <w:numFmt w:val="lowerRoman"/>
      <w:lvlText w:val="%9."/>
      <w:lvlJc w:val="right"/>
      <w:pPr>
        <w:ind w:left="6973" w:hanging="180"/>
      </w:pPr>
    </w:lvl>
  </w:abstractNum>
  <w:abstractNum w:abstractNumId="3" w15:restartNumberingAfterBreak="0">
    <w:nsid w:val="0DA94935"/>
    <w:multiLevelType w:val="hybridMultilevel"/>
    <w:tmpl w:val="8FA4FD3A"/>
    <w:lvl w:ilvl="0" w:tplc="2C5894C4">
      <w:start w:val="7"/>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F82F7B"/>
    <w:multiLevelType w:val="hybridMultilevel"/>
    <w:tmpl w:val="940E7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0D0334"/>
    <w:multiLevelType w:val="hybridMultilevel"/>
    <w:tmpl w:val="2C74AD46"/>
    <w:lvl w:ilvl="0" w:tplc="5404ACDE">
      <w:start w:val="33"/>
      <w:numFmt w:val="decimal"/>
      <w:lvlText w:val="%1."/>
      <w:lvlJc w:val="left"/>
      <w:pPr>
        <w:ind w:left="928" w:hanging="360"/>
      </w:pPr>
      <w:rPr>
        <w:rFonts w:hint="default"/>
        <w:color w:val="000000" w:themeColor="text1"/>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190E53EC"/>
    <w:multiLevelType w:val="hybridMultilevel"/>
    <w:tmpl w:val="51EC5A54"/>
    <w:lvl w:ilvl="0" w:tplc="FD38E51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DBC3762"/>
    <w:multiLevelType w:val="hybridMultilevel"/>
    <w:tmpl w:val="7F962C42"/>
    <w:lvl w:ilvl="0" w:tplc="53184DC8">
      <w:start w:val="1"/>
      <w:numFmt w:val="decimal"/>
      <w:lvlText w:val="%1)"/>
      <w:lvlJc w:val="left"/>
      <w:pPr>
        <w:ind w:left="502" w:hanging="360"/>
      </w:pPr>
      <w:rPr>
        <w:rFonts w:hint="default"/>
        <w:i w:val="0"/>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38136569"/>
    <w:multiLevelType w:val="hybridMultilevel"/>
    <w:tmpl w:val="5936F48C"/>
    <w:lvl w:ilvl="0" w:tplc="7BBC46F2">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0F528E8"/>
    <w:multiLevelType w:val="hybridMultilevel"/>
    <w:tmpl w:val="60FE4718"/>
    <w:lvl w:ilvl="0" w:tplc="2F5433FA">
      <w:start w:val="32"/>
      <w:numFmt w:val="decimal"/>
      <w:lvlText w:val="%1."/>
      <w:lvlJc w:val="left"/>
      <w:pPr>
        <w:ind w:left="928" w:hanging="360"/>
      </w:pPr>
      <w:rPr>
        <w:rFonts w:hint="default"/>
        <w:color w:val="000000" w:themeColor="text1"/>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71B86E6D"/>
    <w:multiLevelType w:val="hybridMultilevel"/>
    <w:tmpl w:val="506E14CE"/>
    <w:lvl w:ilvl="0" w:tplc="7BBC46F2">
      <w:start w:val="1"/>
      <w:numFmt w:val="decimal"/>
      <w:lvlText w:val="%1."/>
      <w:lvlJc w:val="left"/>
      <w:pPr>
        <w:ind w:left="3192" w:hanging="360"/>
      </w:pPr>
      <w:rPr>
        <w:rFonts w:hint="default"/>
        <w:sz w:val="22"/>
      </w:rPr>
    </w:lvl>
    <w:lvl w:ilvl="1" w:tplc="04190019" w:tentative="1">
      <w:start w:val="1"/>
      <w:numFmt w:val="lowerLetter"/>
      <w:lvlText w:val="%2."/>
      <w:lvlJc w:val="left"/>
      <w:pPr>
        <w:ind w:left="4272" w:hanging="360"/>
      </w:pPr>
    </w:lvl>
    <w:lvl w:ilvl="2" w:tplc="0419001B" w:tentative="1">
      <w:start w:val="1"/>
      <w:numFmt w:val="lowerRoman"/>
      <w:lvlText w:val="%3."/>
      <w:lvlJc w:val="right"/>
      <w:pPr>
        <w:ind w:left="4992" w:hanging="180"/>
      </w:pPr>
    </w:lvl>
    <w:lvl w:ilvl="3" w:tplc="0419000F" w:tentative="1">
      <w:start w:val="1"/>
      <w:numFmt w:val="decimal"/>
      <w:lvlText w:val="%4."/>
      <w:lvlJc w:val="left"/>
      <w:pPr>
        <w:ind w:left="5712" w:hanging="360"/>
      </w:pPr>
    </w:lvl>
    <w:lvl w:ilvl="4" w:tplc="04190019" w:tentative="1">
      <w:start w:val="1"/>
      <w:numFmt w:val="lowerLetter"/>
      <w:lvlText w:val="%5."/>
      <w:lvlJc w:val="left"/>
      <w:pPr>
        <w:ind w:left="6432" w:hanging="360"/>
      </w:pPr>
    </w:lvl>
    <w:lvl w:ilvl="5" w:tplc="0419001B" w:tentative="1">
      <w:start w:val="1"/>
      <w:numFmt w:val="lowerRoman"/>
      <w:lvlText w:val="%6."/>
      <w:lvlJc w:val="right"/>
      <w:pPr>
        <w:ind w:left="7152" w:hanging="180"/>
      </w:pPr>
    </w:lvl>
    <w:lvl w:ilvl="6" w:tplc="0419000F" w:tentative="1">
      <w:start w:val="1"/>
      <w:numFmt w:val="decimal"/>
      <w:lvlText w:val="%7."/>
      <w:lvlJc w:val="left"/>
      <w:pPr>
        <w:ind w:left="7872" w:hanging="360"/>
      </w:pPr>
    </w:lvl>
    <w:lvl w:ilvl="7" w:tplc="04190019" w:tentative="1">
      <w:start w:val="1"/>
      <w:numFmt w:val="lowerLetter"/>
      <w:lvlText w:val="%8."/>
      <w:lvlJc w:val="left"/>
      <w:pPr>
        <w:ind w:left="8592" w:hanging="360"/>
      </w:pPr>
    </w:lvl>
    <w:lvl w:ilvl="8" w:tplc="0419001B" w:tentative="1">
      <w:start w:val="1"/>
      <w:numFmt w:val="lowerRoman"/>
      <w:lvlText w:val="%9."/>
      <w:lvlJc w:val="right"/>
      <w:pPr>
        <w:ind w:left="9312" w:hanging="180"/>
      </w:pPr>
    </w:lvl>
  </w:abstractNum>
  <w:abstractNum w:abstractNumId="11" w15:restartNumberingAfterBreak="0">
    <w:nsid w:val="741069DA"/>
    <w:multiLevelType w:val="hybridMultilevel"/>
    <w:tmpl w:val="81FAC69E"/>
    <w:lvl w:ilvl="0" w:tplc="42F650CE">
      <w:start w:val="1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765735FB"/>
    <w:multiLevelType w:val="hybridMultilevel"/>
    <w:tmpl w:val="B080C8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7EA677FF"/>
    <w:multiLevelType w:val="hybridMultilevel"/>
    <w:tmpl w:val="484E30B8"/>
    <w:lvl w:ilvl="0" w:tplc="7C64A5F6">
      <w:start w:val="4"/>
      <w:numFmt w:val="decimal"/>
      <w:lvlText w:val="%1."/>
      <w:lvlJc w:val="left"/>
      <w:pPr>
        <w:ind w:left="1110" w:hanging="360"/>
      </w:pPr>
      <w:rPr>
        <w:rFonts w:ascii="Times New Roman" w:hAnsi="Times New Roman" w:cs="Times New Roman" w:hint="default"/>
        <w:color w:val="000000" w:themeColor="text1"/>
      </w:r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14" w15:restartNumberingAfterBreak="0">
    <w:nsid w:val="7F827F4D"/>
    <w:multiLevelType w:val="hybridMultilevel"/>
    <w:tmpl w:val="24F2C466"/>
    <w:lvl w:ilvl="0" w:tplc="3814D99E">
      <w:start w:val="1"/>
      <w:numFmt w:val="decimal"/>
      <w:lvlText w:val="%1."/>
      <w:lvlJc w:val="left"/>
      <w:pPr>
        <w:ind w:left="1140" w:hanging="360"/>
      </w:pPr>
      <w:rPr>
        <w:rFonts w:eastAsia="Times New Roman" w:hint="default"/>
        <w:sz w:val="24"/>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10"/>
  </w:num>
  <w:num w:numId="2">
    <w:abstractNumId w:val="8"/>
  </w:num>
  <w:num w:numId="3">
    <w:abstractNumId w:val="0"/>
  </w:num>
  <w:num w:numId="4">
    <w:abstractNumId w:val="7"/>
  </w:num>
  <w:num w:numId="5">
    <w:abstractNumId w:val="3"/>
  </w:num>
  <w:num w:numId="6">
    <w:abstractNumId w:val="1"/>
  </w:num>
  <w:num w:numId="7">
    <w:abstractNumId w:val="1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1"/>
  </w:num>
  <w:num w:numId="11">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5"/>
  </w:num>
  <w:num w:numId="14">
    <w:abstractNumId w:val="1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897"/>
    <w:rsid w:val="000007A5"/>
    <w:rsid w:val="00001380"/>
    <w:rsid w:val="00001B21"/>
    <w:rsid w:val="00003897"/>
    <w:rsid w:val="00012A8B"/>
    <w:rsid w:val="00015790"/>
    <w:rsid w:val="0001617E"/>
    <w:rsid w:val="000203B1"/>
    <w:rsid w:val="00022E88"/>
    <w:rsid w:val="00027529"/>
    <w:rsid w:val="00030404"/>
    <w:rsid w:val="00040D29"/>
    <w:rsid w:val="00043D9B"/>
    <w:rsid w:val="00044395"/>
    <w:rsid w:val="00050181"/>
    <w:rsid w:val="000555DF"/>
    <w:rsid w:val="000567AB"/>
    <w:rsid w:val="00056C2F"/>
    <w:rsid w:val="00061252"/>
    <w:rsid w:val="00065119"/>
    <w:rsid w:val="00065A7C"/>
    <w:rsid w:val="00073CA9"/>
    <w:rsid w:val="00074230"/>
    <w:rsid w:val="0007651A"/>
    <w:rsid w:val="000767B7"/>
    <w:rsid w:val="00082754"/>
    <w:rsid w:val="000843B1"/>
    <w:rsid w:val="00092517"/>
    <w:rsid w:val="00096D0F"/>
    <w:rsid w:val="000B0346"/>
    <w:rsid w:val="000B11C8"/>
    <w:rsid w:val="000B19FF"/>
    <w:rsid w:val="000B2F27"/>
    <w:rsid w:val="000C6103"/>
    <w:rsid w:val="000C6181"/>
    <w:rsid w:val="000C6827"/>
    <w:rsid w:val="000D2375"/>
    <w:rsid w:val="000E203D"/>
    <w:rsid w:val="000E21D7"/>
    <w:rsid w:val="000F2B40"/>
    <w:rsid w:val="000F45D8"/>
    <w:rsid w:val="000F61ED"/>
    <w:rsid w:val="001013F5"/>
    <w:rsid w:val="00104051"/>
    <w:rsid w:val="0010706D"/>
    <w:rsid w:val="001100F2"/>
    <w:rsid w:val="00112D87"/>
    <w:rsid w:val="0011559B"/>
    <w:rsid w:val="00115B96"/>
    <w:rsid w:val="00117334"/>
    <w:rsid w:val="00120893"/>
    <w:rsid w:val="00121040"/>
    <w:rsid w:val="001227A6"/>
    <w:rsid w:val="00122B26"/>
    <w:rsid w:val="00122E56"/>
    <w:rsid w:val="00123C7E"/>
    <w:rsid w:val="00124944"/>
    <w:rsid w:val="00125242"/>
    <w:rsid w:val="001278D7"/>
    <w:rsid w:val="001311DD"/>
    <w:rsid w:val="00133455"/>
    <w:rsid w:val="00137D19"/>
    <w:rsid w:val="0015447D"/>
    <w:rsid w:val="00157822"/>
    <w:rsid w:val="001628CE"/>
    <w:rsid w:val="00166B93"/>
    <w:rsid w:val="0017127E"/>
    <w:rsid w:val="001719DC"/>
    <w:rsid w:val="00172461"/>
    <w:rsid w:val="0017328A"/>
    <w:rsid w:val="001734CF"/>
    <w:rsid w:val="00175685"/>
    <w:rsid w:val="0018073D"/>
    <w:rsid w:val="00181376"/>
    <w:rsid w:val="00184864"/>
    <w:rsid w:val="00190A70"/>
    <w:rsid w:val="00190F50"/>
    <w:rsid w:val="00191BB0"/>
    <w:rsid w:val="001935B2"/>
    <w:rsid w:val="00193CF6"/>
    <w:rsid w:val="001944AD"/>
    <w:rsid w:val="00194F4B"/>
    <w:rsid w:val="001A0260"/>
    <w:rsid w:val="001A1644"/>
    <w:rsid w:val="001B3442"/>
    <w:rsid w:val="001B46A9"/>
    <w:rsid w:val="001B7699"/>
    <w:rsid w:val="001C32C6"/>
    <w:rsid w:val="001C6B90"/>
    <w:rsid w:val="001D3B7D"/>
    <w:rsid w:val="001D4094"/>
    <w:rsid w:val="001D594A"/>
    <w:rsid w:val="001D6E27"/>
    <w:rsid w:val="001F11E7"/>
    <w:rsid w:val="001F7847"/>
    <w:rsid w:val="00205947"/>
    <w:rsid w:val="002060DC"/>
    <w:rsid w:val="00211952"/>
    <w:rsid w:val="00216747"/>
    <w:rsid w:val="00224E65"/>
    <w:rsid w:val="0022595B"/>
    <w:rsid w:val="002310BB"/>
    <w:rsid w:val="002352E6"/>
    <w:rsid w:val="00244E17"/>
    <w:rsid w:val="0025316C"/>
    <w:rsid w:val="002540B2"/>
    <w:rsid w:val="00254F32"/>
    <w:rsid w:val="00255D7B"/>
    <w:rsid w:val="00256EDF"/>
    <w:rsid w:val="00260283"/>
    <w:rsid w:val="00266438"/>
    <w:rsid w:val="002672AA"/>
    <w:rsid w:val="00270572"/>
    <w:rsid w:val="00272AF0"/>
    <w:rsid w:val="00276DBB"/>
    <w:rsid w:val="00281F65"/>
    <w:rsid w:val="002832FC"/>
    <w:rsid w:val="00283AAF"/>
    <w:rsid w:val="00287C3E"/>
    <w:rsid w:val="00294874"/>
    <w:rsid w:val="0029732E"/>
    <w:rsid w:val="002A3711"/>
    <w:rsid w:val="002A5BDE"/>
    <w:rsid w:val="002A732E"/>
    <w:rsid w:val="002A7D59"/>
    <w:rsid w:val="002B359E"/>
    <w:rsid w:val="002B56B9"/>
    <w:rsid w:val="002B62ED"/>
    <w:rsid w:val="002C403A"/>
    <w:rsid w:val="002D120B"/>
    <w:rsid w:val="002E6031"/>
    <w:rsid w:val="002F1975"/>
    <w:rsid w:val="002F2C14"/>
    <w:rsid w:val="002F5BDC"/>
    <w:rsid w:val="0030044B"/>
    <w:rsid w:val="00300DB8"/>
    <w:rsid w:val="003043A5"/>
    <w:rsid w:val="00317013"/>
    <w:rsid w:val="00321B29"/>
    <w:rsid w:val="0035001D"/>
    <w:rsid w:val="00357E74"/>
    <w:rsid w:val="003619BD"/>
    <w:rsid w:val="00361CA2"/>
    <w:rsid w:val="0036754E"/>
    <w:rsid w:val="0037384F"/>
    <w:rsid w:val="003779E0"/>
    <w:rsid w:val="0038436A"/>
    <w:rsid w:val="00385152"/>
    <w:rsid w:val="00387DF4"/>
    <w:rsid w:val="00390520"/>
    <w:rsid w:val="003914ED"/>
    <w:rsid w:val="003925C0"/>
    <w:rsid w:val="00392995"/>
    <w:rsid w:val="00395B2E"/>
    <w:rsid w:val="00397D6C"/>
    <w:rsid w:val="003A20AD"/>
    <w:rsid w:val="003A5AD4"/>
    <w:rsid w:val="003B0690"/>
    <w:rsid w:val="003B2175"/>
    <w:rsid w:val="003B2D05"/>
    <w:rsid w:val="003B7D4A"/>
    <w:rsid w:val="003C60A6"/>
    <w:rsid w:val="003D3E1A"/>
    <w:rsid w:val="003D5DB7"/>
    <w:rsid w:val="003D7EE7"/>
    <w:rsid w:val="003F0D71"/>
    <w:rsid w:val="003F1522"/>
    <w:rsid w:val="003F2B46"/>
    <w:rsid w:val="003F3372"/>
    <w:rsid w:val="003F5E48"/>
    <w:rsid w:val="00400B56"/>
    <w:rsid w:val="00400F34"/>
    <w:rsid w:val="00403673"/>
    <w:rsid w:val="00404DBE"/>
    <w:rsid w:val="00405B48"/>
    <w:rsid w:val="004136C7"/>
    <w:rsid w:val="0041543E"/>
    <w:rsid w:val="00417E31"/>
    <w:rsid w:val="004267F8"/>
    <w:rsid w:val="00432C78"/>
    <w:rsid w:val="00433C38"/>
    <w:rsid w:val="004341D9"/>
    <w:rsid w:val="00435B03"/>
    <w:rsid w:val="00437797"/>
    <w:rsid w:val="00444548"/>
    <w:rsid w:val="00446B40"/>
    <w:rsid w:val="004575A5"/>
    <w:rsid w:val="00471A88"/>
    <w:rsid w:val="00472B72"/>
    <w:rsid w:val="00472EF7"/>
    <w:rsid w:val="004805D2"/>
    <w:rsid w:val="00480688"/>
    <w:rsid w:val="004825D5"/>
    <w:rsid w:val="00482F1E"/>
    <w:rsid w:val="00486315"/>
    <w:rsid w:val="004A1ABB"/>
    <w:rsid w:val="004A3795"/>
    <w:rsid w:val="004A39EC"/>
    <w:rsid w:val="004A3C7E"/>
    <w:rsid w:val="004B365C"/>
    <w:rsid w:val="004C0304"/>
    <w:rsid w:val="004C05DB"/>
    <w:rsid w:val="004D5D40"/>
    <w:rsid w:val="004E1A51"/>
    <w:rsid w:val="004E43DB"/>
    <w:rsid w:val="004F0ED5"/>
    <w:rsid w:val="004F14DE"/>
    <w:rsid w:val="004F454C"/>
    <w:rsid w:val="004F5B34"/>
    <w:rsid w:val="004F615B"/>
    <w:rsid w:val="005035F8"/>
    <w:rsid w:val="00504131"/>
    <w:rsid w:val="005056F2"/>
    <w:rsid w:val="0050775C"/>
    <w:rsid w:val="005118A0"/>
    <w:rsid w:val="00521257"/>
    <w:rsid w:val="00523280"/>
    <w:rsid w:val="005255C5"/>
    <w:rsid w:val="0053598F"/>
    <w:rsid w:val="005359A4"/>
    <w:rsid w:val="00536979"/>
    <w:rsid w:val="00542C06"/>
    <w:rsid w:val="00545EA5"/>
    <w:rsid w:val="00550EB6"/>
    <w:rsid w:val="00557F4C"/>
    <w:rsid w:val="00562DAF"/>
    <w:rsid w:val="00565B09"/>
    <w:rsid w:val="00567E75"/>
    <w:rsid w:val="005819C1"/>
    <w:rsid w:val="00592F41"/>
    <w:rsid w:val="00594FAE"/>
    <w:rsid w:val="0059712F"/>
    <w:rsid w:val="00597ED3"/>
    <w:rsid w:val="005A11D8"/>
    <w:rsid w:val="005A214A"/>
    <w:rsid w:val="005A6EAC"/>
    <w:rsid w:val="005B0BB0"/>
    <w:rsid w:val="005B1EF1"/>
    <w:rsid w:val="005C1B0C"/>
    <w:rsid w:val="005C5E20"/>
    <w:rsid w:val="005C706C"/>
    <w:rsid w:val="005C798D"/>
    <w:rsid w:val="005E45F1"/>
    <w:rsid w:val="005E75C4"/>
    <w:rsid w:val="005F22E9"/>
    <w:rsid w:val="005F4BBA"/>
    <w:rsid w:val="005F52A7"/>
    <w:rsid w:val="005F5EC4"/>
    <w:rsid w:val="005F616A"/>
    <w:rsid w:val="006000F6"/>
    <w:rsid w:val="0060736C"/>
    <w:rsid w:val="0061401E"/>
    <w:rsid w:val="00616652"/>
    <w:rsid w:val="00624C37"/>
    <w:rsid w:val="00631B4A"/>
    <w:rsid w:val="00634ACC"/>
    <w:rsid w:val="00640712"/>
    <w:rsid w:val="00642BCE"/>
    <w:rsid w:val="00652154"/>
    <w:rsid w:val="00653909"/>
    <w:rsid w:val="00655E28"/>
    <w:rsid w:val="00656299"/>
    <w:rsid w:val="00663156"/>
    <w:rsid w:val="00666B2F"/>
    <w:rsid w:val="00667C22"/>
    <w:rsid w:val="006765D5"/>
    <w:rsid w:val="006832FF"/>
    <w:rsid w:val="00684D08"/>
    <w:rsid w:val="00687C8E"/>
    <w:rsid w:val="0069288E"/>
    <w:rsid w:val="006970FE"/>
    <w:rsid w:val="00697FF4"/>
    <w:rsid w:val="006A14A4"/>
    <w:rsid w:val="006A1B41"/>
    <w:rsid w:val="006A3393"/>
    <w:rsid w:val="006A6116"/>
    <w:rsid w:val="006A6727"/>
    <w:rsid w:val="006B1A34"/>
    <w:rsid w:val="006B46E4"/>
    <w:rsid w:val="006B50F2"/>
    <w:rsid w:val="006B5424"/>
    <w:rsid w:val="006C2702"/>
    <w:rsid w:val="006D44AB"/>
    <w:rsid w:val="006E2903"/>
    <w:rsid w:val="006E2E4F"/>
    <w:rsid w:val="006E3783"/>
    <w:rsid w:val="006E63DB"/>
    <w:rsid w:val="006E6879"/>
    <w:rsid w:val="00703EBC"/>
    <w:rsid w:val="007105D1"/>
    <w:rsid w:val="00713043"/>
    <w:rsid w:val="00721C75"/>
    <w:rsid w:val="0072313E"/>
    <w:rsid w:val="007232F1"/>
    <w:rsid w:val="00723667"/>
    <w:rsid w:val="007267E5"/>
    <w:rsid w:val="00732FBB"/>
    <w:rsid w:val="007333E2"/>
    <w:rsid w:val="0073484B"/>
    <w:rsid w:val="00736C1A"/>
    <w:rsid w:val="00736F9B"/>
    <w:rsid w:val="0074149F"/>
    <w:rsid w:val="007568B7"/>
    <w:rsid w:val="0075783C"/>
    <w:rsid w:val="007639CC"/>
    <w:rsid w:val="00765FA5"/>
    <w:rsid w:val="007742A2"/>
    <w:rsid w:val="0079419A"/>
    <w:rsid w:val="007A28D8"/>
    <w:rsid w:val="007A48AA"/>
    <w:rsid w:val="007A5AF2"/>
    <w:rsid w:val="007B48E0"/>
    <w:rsid w:val="007B6D25"/>
    <w:rsid w:val="007D0DDA"/>
    <w:rsid w:val="007D1F22"/>
    <w:rsid w:val="007D2B34"/>
    <w:rsid w:val="007D6845"/>
    <w:rsid w:val="007E275B"/>
    <w:rsid w:val="007E37BF"/>
    <w:rsid w:val="007E4224"/>
    <w:rsid w:val="007E50A3"/>
    <w:rsid w:val="007E7297"/>
    <w:rsid w:val="007F5169"/>
    <w:rsid w:val="007F65D5"/>
    <w:rsid w:val="007F73A0"/>
    <w:rsid w:val="0080387C"/>
    <w:rsid w:val="0080658A"/>
    <w:rsid w:val="0081140A"/>
    <w:rsid w:val="00814509"/>
    <w:rsid w:val="00820D1E"/>
    <w:rsid w:val="00831B13"/>
    <w:rsid w:val="0083590B"/>
    <w:rsid w:val="008369C9"/>
    <w:rsid w:val="00836D02"/>
    <w:rsid w:val="00840B4A"/>
    <w:rsid w:val="00845A03"/>
    <w:rsid w:val="00845A2B"/>
    <w:rsid w:val="00850E3C"/>
    <w:rsid w:val="008603B1"/>
    <w:rsid w:val="008678FA"/>
    <w:rsid w:val="00873B2B"/>
    <w:rsid w:val="008760D1"/>
    <w:rsid w:val="00881DAA"/>
    <w:rsid w:val="008826BF"/>
    <w:rsid w:val="0088312A"/>
    <w:rsid w:val="00884776"/>
    <w:rsid w:val="0088489C"/>
    <w:rsid w:val="00884BE4"/>
    <w:rsid w:val="008873F0"/>
    <w:rsid w:val="00890B6F"/>
    <w:rsid w:val="00891E41"/>
    <w:rsid w:val="00893F37"/>
    <w:rsid w:val="008A09F1"/>
    <w:rsid w:val="008A0FE7"/>
    <w:rsid w:val="008A565D"/>
    <w:rsid w:val="008B636D"/>
    <w:rsid w:val="008B72DF"/>
    <w:rsid w:val="008C4FC5"/>
    <w:rsid w:val="008C6DC0"/>
    <w:rsid w:val="008D0835"/>
    <w:rsid w:val="008D1C6A"/>
    <w:rsid w:val="008D2357"/>
    <w:rsid w:val="008D656B"/>
    <w:rsid w:val="008D6B8F"/>
    <w:rsid w:val="008E07D0"/>
    <w:rsid w:val="008E1B58"/>
    <w:rsid w:val="008E21AA"/>
    <w:rsid w:val="008F40AC"/>
    <w:rsid w:val="008F40F0"/>
    <w:rsid w:val="008F4869"/>
    <w:rsid w:val="00902E1E"/>
    <w:rsid w:val="0090714F"/>
    <w:rsid w:val="00910B84"/>
    <w:rsid w:val="00911871"/>
    <w:rsid w:val="009134D8"/>
    <w:rsid w:val="009243B7"/>
    <w:rsid w:val="0092494C"/>
    <w:rsid w:val="00932167"/>
    <w:rsid w:val="00935BF9"/>
    <w:rsid w:val="00935C37"/>
    <w:rsid w:val="00944400"/>
    <w:rsid w:val="0095288E"/>
    <w:rsid w:val="00954224"/>
    <w:rsid w:val="00955784"/>
    <w:rsid w:val="0095783E"/>
    <w:rsid w:val="00960BAB"/>
    <w:rsid w:val="00964071"/>
    <w:rsid w:val="00965F7C"/>
    <w:rsid w:val="00973F69"/>
    <w:rsid w:val="00981F8F"/>
    <w:rsid w:val="009853A7"/>
    <w:rsid w:val="00995EB2"/>
    <w:rsid w:val="00996526"/>
    <w:rsid w:val="009A09E7"/>
    <w:rsid w:val="009A4BDB"/>
    <w:rsid w:val="009B038A"/>
    <w:rsid w:val="009C093D"/>
    <w:rsid w:val="009C2216"/>
    <w:rsid w:val="009C5183"/>
    <w:rsid w:val="009C6507"/>
    <w:rsid w:val="009D0345"/>
    <w:rsid w:val="009D3E1D"/>
    <w:rsid w:val="009E1EAD"/>
    <w:rsid w:val="009E4CB5"/>
    <w:rsid w:val="009F06CF"/>
    <w:rsid w:val="009F1F5A"/>
    <w:rsid w:val="009F6AB3"/>
    <w:rsid w:val="00A00DC8"/>
    <w:rsid w:val="00A015DA"/>
    <w:rsid w:val="00A0243A"/>
    <w:rsid w:val="00A032AE"/>
    <w:rsid w:val="00A04CA6"/>
    <w:rsid w:val="00A06A71"/>
    <w:rsid w:val="00A17DCB"/>
    <w:rsid w:val="00A201ED"/>
    <w:rsid w:val="00A20A94"/>
    <w:rsid w:val="00A20AA6"/>
    <w:rsid w:val="00A32F87"/>
    <w:rsid w:val="00A33BED"/>
    <w:rsid w:val="00A364AA"/>
    <w:rsid w:val="00A44925"/>
    <w:rsid w:val="00A44A35"/>
    <w:rsid w:val="00A53705"/>
    <w:rsid w:val="00A544A3"/>
    <w:rsid w:val="00A576D8"/>
    <w:rsid w:val="00A7077F"/>
    <w:rsid w:val="00A82B41"/>
    <w:rsid w:val="00A85763"/>
    <w:rsid w:val="00A907AE"/>
    <w:rsid w:val="00AA1F92"/>
    <w:rsid w:val="00AA2CAD"/>
    <w:rsid w:val="00AA2D93"/>
    <w:rsid w:val="00AA3E22"/>
    <w:rsid w:val="00AB0140"/>
    <w:rsid w:val="00AB3170"/>
    <w:rsid w:val="00AB4143"/>
    <w:rsid w:val="00AB7612"/>
    <w:rsid w:val="00AC053E"/>
    <w:rsid w:val="00AD178C"/>
    <w:rsid w:val="00AD5290"/>
    <w:rsid w:val="00AE0211"/>
    <w:rsid w:val="00AE0FA2"/>
    <w:rsid w:val="00AF2E58"/>
    <w:rsid w:val="00B002F3"/>
    <w:rsid w:val="00B01B10"/>
    <w:rsid w:val="00B06325"/>
    <w:rsid w:val="00B21146"/>
    <w:rsid w:val="00B31E03"/>
    <w:rsid w:val="00B408D8"/>
    <w:rsid w:val="00B4327B"/>
    <w:rsid w:val="00B639B0"/>
    <w:rsid w:val="00B87D5E"/>
    <w:rsid w:val="00B91F97"/>
    <w:rsid w:val="00B928F0"/>
    <w:rsid w:val="00B92908"/>
    <w:rsid w:val="00B93A24"/>
    <w:rsid w:val="00B94164"/>
    <w:rsid w:val="00B946F3"/>
    <w:rsid w:val="00B950FF"/>
    <w:rsid w:val="00B95A67"/>
    <w:rsid w:val="00BA0980"/>
    <w:rsid w:val="00BA2401"/>
    <w:rsid w:val="00BA6F84"/>
    <w:rsid w:val="00BB3FCA"/>
    <w:rsid w:val="00BB6266"/>
    <w:rsid w:val="00BB6A8C"/>
    <w:rsid w:val="00BB794A"/>
    <w:rsid w:val="00BC7073"/>
    <w:rsid w:val="00BD09B9"/>
    <w:rsid w:val="00BD0FD1"/>
    <w:rsid w:val="00BD78C2"/>
    <w:rsid w:val="00BE2669"/>
    <w:rsid w:val="00BE3C6C"/>
    <w:rsid w:val="00BF1AEB"/>
    <w:rsid w:val="00BF66E3"/>
    <w:rsid w:val="00C00E1A"/>
    <w:rsid w:val="00C01125"/>
    <w:rsid w:val="00C06F88"/>
    <w:rsid w:val="00C077F6"/>
    <w:rsid w:val="00C10574"/>
    <w:rsid w:val="00C16AEF"/>
    <w:rsid w:val="00C22EA1"/>
    <w:rsid w:val="00C2479C"/>
    <w:rsid w:val="00C27F4C"/>
    <w:rsid w:val="00C30A56"/>
    <w:rsid w:val="00C328C1"/>
    <w:rsid w:val="00C331EA"/>
    <w:rsid w:val="00C355CB"/>
    <w:rsid w:val="00C41577"/>
    <w:rsid w:val="00C42DC7"/>
    <w:rsid w:val="00C54D98"/>
    <w:rsid w:val="00C56408"/>
    <w:rsid w:val="00C568BE"/>
    <w:rsid w:val="00C65508"/>
    <w:rsid w:val="00C70DDC"/>
    <w:rsid w:val="00C75F71"/>
    <w:rsid w:val="00C91463"/>
    <w:rsid w:val="00C92C51"/>
    <w:rsid w:val="00C96E33"/>
    <w:rsid w:val="00CA2737"/>
    <w:rsid w:val="00CA4F39"/>
    <w:rsid w:val="00CA6EFC"/>
    <w:rsid w:val="00CB2407"/>
    <w:rsid w:val="00CC25B1"/>
    <w:rsid w:val="00CD6C84"/>
    <w:rsid w:val="00CE00E3"/>
    <w:rsid w:val="00CE250D"/>
    <w:rsid w:val="00CE6C27"/>
    <w:rsid w:val="00CE7180"/>
    <w:rsid w:val="00CF5B1F"/>
    <w:rsid w:val="00CF6CA5"/>
    <w:rsid w:val="00D0255A"/>
    <w:rsid w:val="00D02931"/>
    <w:rsid w:val="00D04AE8"/>
    <w:rsid w:val="00D07918"/>
    <w:rsid w:val="00D108AA"/>
    <w:rsid w:val="00D12BE7"/>
    <w:rsid w:val="00D1436C"/>
    <w:rsid w:val="00D152B1"/>
    <w:rsid w:val="00D15E59"/>
    <w:rsid w:val="00D22BCE"/>
    <w:rsid w:val="00D244A9"/>
    <w:rsid w:val="00D2578B"/>
    <w:rsid w:val="00D31A06"/>
    <w:rsid w:val="00D37146"/>
    <w:rsid w:val="00D37D35"/>
    <w:rsid w:val="00D514DF"/>
    <w:rsid w:val="00D542A1"/>
    <w:rsid w:val="00D56E28"/>
    <w:rsid w:val="00D62780"/>
    <w:rsid w:val="00D64AC6"/>
    <w:rsid w:val="00D67963"/>
    <w:rsid w:val="00D70E0B"/>
    <w:rsid w:val="00D773CE"/>
    <w:rsid w:val="00D812F6"/>
    <w:rsid w:val="00D820E5"/>
    <w:rsid w:val="00D84C2A"/>
    <w:rsid w:val="00D91F16"/>
    <w:rsid w:val="00D933C4"/>
    <w:rsid w:val="00D97C12"/>
    <w:rsid w:val="00DA1473"/>
    <w:rsid w:val="00DA3AB8"/>
    <w:rsid w:val="00DA4A3E"/>
    <w:rsid w:val="00DB01C3"/>
    <w:rsid w:val="00DB4504"/>
    <w:rsid w:val="00DC0EF4"/>
    <w:rsid w:val="00DD4DEB"/>
    <w:rsid w:val="00DD51DE"/>
    <w:rsid w:val="00DD5A2E"/>
    <w:rsid w:val="00DD5C7B"/>
    <w:rsid w:val="00DD6457"/>
    <w:rsid w:val="00DE1864"/>
    <w:rsid w:val="00DE1F20"/>
    <w:rsid w:val="00DE5805"/>
    <w:rsid w:val="00DF6B2C"/>
    <w:rsid w:val="00E06E7B"/>
    <w:rsid w:val="00E07CDE"/>
    <w:rsid w:val="00E17A14"/>
    <w:rsid w:val="00E17C42"/>
    <w:rsid w:val="00E21B90"/>
    <w:rsid w:val="00E23418"/>
    <w:rsid w:val="00E357C5"/>
    <w:rsid w:val="00E37BB4"/>
    <w:rsid w:val="00E42904"/>
    <w:rsid w:val="00E55E9D"/>
    <w:rsid w:val="00E6299C"/>
    <w:rsid w:val="00E63421"/>
    <w:rsid w:val="00E66C23"/>
    <w:rsid w:val="00E673F1"/>
    <w:rsid w:val="00E674D7"/>
    <w:rsid w:val="00E75631"/>
    <w:rsid w:val="00E75EEE"/>
    <w:rsid w:val="00E77D20"/>
    <w:rsid w:val="00E83384"/>
    <w:rsid w:val="00E8472C"/>
    <w:rsid w:val="00E874A8"/>
    <w:rsid w:val="00E97346"/>
    <w:rsid w:val="00E97F22"/>
    <w:rsid w:val="00EA4589"/>
    <w:rsid w:val="00EA4785"/>
    <w:rsid w:val="00EA6EF2"/>
    <w:rsid w:val="00EB1A94"/>
    <w:rsid w:val="00EC0B9E"/>
    <w:rsid w:val="00EC2377"/>
    <w:rsid w:val="00ED027D"/>
    <w:rsid w:val="00ED4B15"/>
    <w:rsid w:val="00EE3B39"/>
    <w:rsid w:val="00EE5D54"/>
    <w:rsid w:val="00EE7D42"/>
    <w:rsid w:val="00EF4E7B"/>
    <w:rsid w:val="00F005D2"/>
    <w:rsid w:val="00F04157"/>
    <w:rsid w:val="00F045B3"/>
    <w:rsid w:val="00F138BB"/>
    <w:rsid w:val="00F17DE9"/>
    <w:rsid w:val="00F21A65"/>
    <w:rsid w:val="00F4772F"/>
    <w:rsid w:val="00F478EF"/>
    <w:rsid w:val="00F51C15"/>
    <w:rsid w:val="00F538DE"/>
    <w:rsid w:val="00F64AC2"/>
    <w:rsid w:val="00F64D5A"/>
    <w:rsid w:val="00F70B15"/>
    <w:rsid w:val="00F7644D"/>
    <w:rsid w:val="00F8597C"/>
    <w:rsid w:val="00F865D0"/>
    <w:rsid w:val="00F90074"/>
    <w:rsid w:val="00F948AA"/>
    <w:rsid w:val="00F9630D"/>
    <w:rsid w:val="00FA0B57"/>
    <w:rsid w:val="00FC23EF"/>
    <w:rsid w:val="00FE2EF4"/>
    <w:rsid w:val="00FF02ED"/>
    <w:rsid w:val="00FF2161"/>
    <w:rsid w:val="00FF686B"/>
    <w:rsid w:val="00FF6AC3"/>
    <w:rsid w:val="00FF6C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8DF451-01A0-4328-B9BF-40D58448F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1813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907AE"/>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semiHidden/>
    <w:unhideWhenUsed/>
    <w:qFormat/>
    <w:rsid w:val="0010405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Знак4"/>
    <w:basedOn w:val="a"/>
    <w:link w:val="a4"/>
    <w:uiPriority w:val="99"/>
    <w:qFormat/>
    <w:rsid w:val="00003897"/>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Знак4 Знак Знак,Знак4 Знак Знак Знак Знак,Знак4 Знак Знак1 Знак,Знак4 Знак1 Знак,Обычный (Web)1 Знак Знак,Обычный (веб) Знак1 Знак Знак,Обычный (веб) Знак Знак1 Знак Знак,Знак Знак1 Знак Знак1 Знак,Знак Знак1 Знак Знак Знак Знак"/>
    <w:link w:val="a3"/>
    <w:uiPriority w:val="99"/>
    <w:locked/>
    <w:rsid w:val="00003897"/>
    <w:rPr>
      <w:rFonts w:ascii="Times New Roman" w:eastAsia="Times New Roman" w:hAnsi="Times New Roman" w:cs="Times New Roman"/>
      <w:sz w:val="24"/>
      <w:szCs w:val="24"/>
      <w:lang w:eastAsia="ru-RU"/>
    </w:rPr>
  </w:style>
  <w:style w:type="paragraph" w:customStyle="1" w:styleId="BodyText1">
    <w:name w:val="Body Text1"/>
    <w:basedOn w:val="a"/>
    <w:uiPriority w:val="99"/>
    <w:qFormat/>
    <w:rsid w:val="00003897"/>
    <w:pPr>
      <w:widowControl/>
      <w:jc w:val="left"/>
    </w:pPr>
    <w:rPr>
      <w:rFonts w:ascii="KZ Times New Roman" w:hAnsi="KZ Times New Roman" w:cs="KZ Times New Roman"/>
      <w:b w:val="0"/>
      <w:bCs w:val="0"/>
      <w:i w:val="0"/>
      <w:iCs w:val="0"/>
    </w:rPr>
  </w:style>
  <w:style w:type="paragraph" w:customStyle="1" w:styleId="a5">
    <w:name w:val="Готовый"/>
    <w:basedOn w:val="a"/>
    <w:qFormat/>
    <w:rsid w:val="0000389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6">
    <w:name w:val="No Spacing"/>
    <w:aliases w:val="Обя,мелкий,норма,мой рабочий,No Spacing"/>
    <w:link w:val="a7"/>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7">
    <w:name w:val="Без интервала Знак"/>
    <w:aliases w:val="Обя Знак,мелкий Знак,норма Знак,мой рабочий Знак,No Spacing Знак"/>
    <w:link w:val="a6"/>
    <w:rsid w:val="00003897"/>
    <w:rPr>
      <w:rFonts w:ascii="Times New Roman" w:eastAsia="Times New Roman" w:hAnsi="Times New Roman" w:cs="Times New Roman"/>
      <w:b/>
      <w:bCs/>
      <w:i/>
      <w:iCs/>
      <w:sz w:val="28"/>
      <w:szCs w:val="28"/>
      <w:lang w:eastAsia="ru-RU"/>
    </w:rPr>
  </w:style>
  <w:style w:type="character" w:customStyle="1" w:styleId="a8">
    <w:name w:val="Основной текст_"/>
    <w:basedOn w:val="a0"/>
    <w:link w:val="12"/>
    <w:rsid w:val="00003897"/>
    <w:rPr>
      <w:sz w:val="27"/>
      <w:szCs w:val="27"/>
      <w:shd w:val="clear" w:color="auto" w:fill="FFFFFF"/>
    </w:rPr>
  </w:style>
  <w:style w:type="paragraph" w:customStyle="1" w:styleId="12">
    <w:name w:val="Основной текст12"/>
    <w:basedOn w:val="a"/>
    <w:link w:val="a8"/>
    <w:qFormat/>
    <w:rsid w:val="00003897"/>
    <w:pPr>
      <w:widowControl/>
      <w:shd w:val="clear" w:color="auto" w:fill="FFFFFF"/>
      <w:spacing w:before="300" w:after="600" w:line="326" w:lineRule="exact"/>
      <w:jc w:val="left"/>
    </w:pPr>
    <w:rPr>
      <w:rFonts w:asciiTheme="minorHAnsi" w:eastAsiaTheme="minorHAnsi" w:hAnsiTheme="minorHAnsi" w:cstheme="minorBidi"/>
      <w:b w:val="0"/>
      <w:bCs w:val="0"/>
      <w:i w:val="0"/>
      <w:iCs w:val="0"/>
      <w:sz w:val="27"/>
      <w:szCs w:val="27"/>
      <w:shd w:val="clear" w:color="auto" w:fill="FFFFFF"/>
      <w:lang w:eastAsia="en-US"/>
    </w:rPr>
  </w:style>
  <w:style w:type="paragraph" w:customStyle="1" w:styleId="Standard">
    <w:name w:val="Standard"/>
    <w:uiPriority w:val="99"/>
    <w:qFormat/>
    <w:rsid w:val="00A907AE"/>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customStyle="1" w:styleId="CharChar">
    <w:name w:val="Char Char Знак"/>
    <w:basedOn w:val="a"/>
    <w:next w:val="2"/>
    <w:autoRedefine/>
    <w:rsid w:val="00A907AE"/>
    <w:pPr>
      <w:widowControl/>
      <w:spacing w:after="160" w:line="240" w:lineRule="exact"/>
    </w:pPr>
    <w:rPr>
      <w:bCs w:val="0"/>
      <w:iCs w:val="0"/>
      <w:lang w:val="en-US" w:eastAsia="en-US"/>
    </w:rPr>
  </w:style>
  <w:style w:type="character" w:customStyle="1" w:styleId="20">
    <w:name w:val="Заголовок 2 Знак"/>
    <w:basedOn w:val="a0"/>
    <w:link w:val="2"/>
    <w:uiPriority w:val="9"/>
    <w:semiHidden/>
    <w:rsid w:val="00A907AE"/>
    <w:rPr>
      <w:rFonts w:asciiTheme="majorHAnsi" w:eastAsiaTheme="majorEastAsia" w:hAnsiTheme="majorHAnsi" w:cstheme="majorBidi"/>
      <w:i/>
      <w:iCs/>
      <w:color w:val="4F81BD" w:themeColor="accent1"/>
      <w:sz w:val="26"/>
      <w:szCs w:val="26"/>
      <w:lang w:eastAsia="ru-RU"/>
    </w:rPr>
  </w:style>
  <w:style w:type="paragraph" w:styleId="a9">
    <w:name w:val="Body Text Indent"/>
    <w:basedOn w:val="a"/>
    <w:link w:val="aa"/>
    <w:uiPriority w:val="99"/>
    <w:unhideWhenUsed/>
    <w:rsid w:val="007D2B34"/>
    <w:pPr>
      <w:spacing w:after="120"/>
      <w:ind w:left="283"/>
    </w:pPr>
  </w:style>
  <w:style w:type="character" w:customStyle="1" w:styleId="aa">
    <w:name w:val="Основной текст с отступом Знак"/>
    <w:basedOn w:val="a0"/>
    <w:link w:val="a9"/>
    <w:rsid w:val="007D2B34"/>
    <w:rPr>
      <w:rFonts w:ascii="Times New Roman" w:eastAsia="Times New Roman" w:hAnsi="Times New Roman" w:cs="Times New Roman"/>
      <w:b/>
      <w:bCs/>
      <w:i/>
      <w:iCs/>
      <w:sz w:val="28"/>
      <w:szCs w:val="28"/>
      <w:lang w:eastAsia="ru-RU"/>
    </w:rPr>
  </w:style>
  <w:style w:type="character" w:styleId="ab">
    <w:name w:val="Hyperlink"/>
    <w:basedOn w:val="a0"/>
    <w:uiPriority w:val="99"/>
    <w:unhideWhenUsed/>
    <w:rsid w:val="00281F65"/>
    <w:rPr>
      <w:color w:val="0000FF" w:themeColor="hyperlink"/>
      <w:u w:val="single"/>
    </w:rPr>
  </w:style>
  <w:style w:type="paragraph" w:customStyle="1" w:styleId="western">
    <w:name w:val="western"/>
    <w:basedOn w:val="a"/>
    <w:uiPriority w:val="99"/>
    <w:qFormat/>
    <w:rsid w:val="00281F65"/>
    <w:pPr>
      <w:widowControl/>
      <w:spacing w:before="100" w:beforeAutospacing="1" w:after="100" w:afterAutospacing="1"/>
      <w:ind w:right="-28"/>
    </w:pPr>
    <w:rPr>
      <w:rFonts w:ascii="KZ Arial" w:hAnsi="KZ Arial"/>
      <w:i w:val="0"/>
      <w:iCs w:val="0"/>
      <w:color w:val="000000"/>
      <w:sz w:val="22"/>
      <w:szCs w:val="22"/>
    </w:rPr>
  </w:style>
  <w:style w:type="character" w:styleId="ac">
    <w:name w:val="Strong"/>
    <w:uiPriority w:val="22"/>
    <w:qFormat/>
    <w:rsid w:val="002A7D59"/>
    <w:rPr>
      <w:b/>
      <w:bCs/>
    </w:rPr>
  </w:style>
  <w:style w:type="paragraph" w:customStyle="1" w:styleId="31">
    <w:name w:val="Обычный3"/>
    <w:qFormat/>
    <w:rsid w:val="002A7D59"/>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d">
    <w:name w:val="Body Text"/>
    <w:basedOn w:val="a"/>
    <w:link w:val="ae"/>
    <w:uiPriority w:val="99"/>
    <w:unhideWhenUsed/>
    <w:rsid w:val="002A7D59"/>
    <w:pPr>
      <w:spacing w:after="120"/>
    </w:pPr>
  </w:style>
  <w:style w:type="character" w:customStyle="1" w:styleId="ae">
    <w:name w:val="Основной текст Знак"/>
    <w:basedOn w:val="a0"/>
    <w:link w:val="ad"/>
    <w:uiPriority w:val="99"/>
    <w:rsid w:val="002A7D59"/>
    <w:rPr>
      <w:rFonts w:ascii="Times New Roman" w:eastAsia="Times New Roman" w:hAnsi="Times New Roman" w:cs="Times New Roman"/>
      <w:b/>
      <w:bCs/>
      <w:i/>
      <w:iCs/>
      <w:sz w:val="28"/>
      <w:szCs w:val="28"/>
      <w:lang w:eastAsia="ru-RU"/>
    </w:rPr>
  </w:style>
  <w:style w:type="paragraph" w:customStyle="1" w:styleId="CharChar0">
    <w:name w:val="Char Char Знак"/>
    <w:basedOn w:val="a"/>
    <w:next w:val="2"/>
    <w:autoRedefine/>
    <w:rsid w:val="004B365C"/>
    <w:pPr>
      <w:widowControl/>
      <w:spacing w:after="160" w:line="240" w:lineRule="exact"/>
    </w:pPr>
    <w:rPr>
      <w:bCs w:val="0"/>
      <w:iCs w:val="0"/>
      <w:lang w:val="en-US" w:eastAsia="en-US"/>
    </w:rPr>
  </w:style>
  <w:style w:type="paragraph" w:styleId="af">
    <w:name w:val="List Paragraph"/>
    <w:basedOn w:val="a"/>
    <w:uiPriority w:val="34"/>
    <w:qFormat/>
    <w:rsid w:val="006C2702"/>
    <w:pPr>
      <w:ind w:left="720"/>
      <w:contextualSpacing/>
    </w:pPr>
  </w:style>
  <w:style w:type="character" w:customStyle="1" w:styleId="s0">
    <w:name w:val="s0"/>
    <w:rsid w:val="00597ED3"/>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10">
    <w:name w:val="Заголовок 1 Знак"/>
    <w:basedOn w:val="a0"/>
    <w:link w:val="1"/>
    <w:rsid w:val="00181376"/>
    <w:rPr>
      <w:rFonts w:asciiTheme="majorHAnsi" w:eastAsiaTheme="majorEastAsia" w:hAnsiTheme="majorHAnsi" w:cstheme="majorBidi"/>
      <w:b/>
      <w:bCs/>
      <w:i/>
      <w:iCs/>
      <w:color w:val="365F91" w:themeColor="accent1" w:themeShade="BF"/>
      <w:sz w:val="32"/>
      <w:szCs w:val="32"/>
      <w:lang w:eastAsia="ru-RU"/>
    </w:rPr>
  </w:style>
  <w:style w:type="paragraph" w:styleId="21">
    <w:name w:val="Body Text 2"/>
    <w:basedOn w:val="a"/>
    <w:link w:val="22"/>
    <w:uiPriority w:val="99"/>
    <w:semiHidden/>
    <w:unhideWhenUsed/>
    <w:rsid w:val="007F65D5"/>
    <w:pPr>
      <w:widowControl/>
      <w:spacing w:after="120" w:line="480" w:lineRule="auto"/>
      <w:jc w:val="left"/>
    </w:pPr>
    <w:rPr>
      <w:b w:val="0"/>
      <w:bCs w:val="0"/>
      <w:i w:val="0"/>
      <w:iCs w:val="0"/>
      <w:sz w:val="24"/>
      <w:szCs w:val="24"/>
    </w:rPr>
  </w:style>
  <w:style w:type="character" w:customStyle="1" w:styleId="22">
    <w:name w:val="Основной текст 2 Знак"/>
    <w:basedOn w:val="a0"/>
    <w:link w:val="21"/>
    <w:uiPriority w:val="99"/>
    <w:semiHidden/>
    <w:rsid w:val="007F65D5"/>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096D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096D0F"/>
    <w:rPr>
      <w:rFonts w:ascii="Courier New" w:eastAsia="Times New Roman" w:hAnsi="Courier New" w:cs="Courier New"/>
      <w:sz w:val="20"/>
      <w:szCs w:val="20"/>
      <w:lang w:eastAsia="ru-RU"/>
    </w:rPr>
  </w:style>
  <w:style w:type="character" w:customStyle="1" w:styleId="NoSpacingChar">
    <w:name w:val="No Spacing Char"/>
    <w:link w:val="11"/>
    <w:locked/>
    <w:rsid w:val="00D15E59"/>
    <w:rPr>
      <w:rFonts w:ascii="Times New Roman" w:eastAsia="Times New Roman" w:hAnsi="Times New Roman" w:cs="Times New Roman"/>
      <w:b/>
      <w:bCs/>
      <w:i/>
      <w:iCs/>
      <w:sz w:val="28"/>
      <w:szCs w:val="28"/>
      <w:lang w:eastAsia="ru-RU"/>
    </w:rPr>
  </w:style>
  <w:style w:type="paragraph" w:customStyle="1" w:styleId="11">
    <w:name w:val="Без интервала1"/>
    <w:link w:val="NoSpacingChar"/>
    <w:qFormat/>
    <w:rsid w:val="00D15E59"/>
    <w:pPr>
      <w:widowControl w:val="0"/>
      <w:autoSpaceDN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NoSpacing1">
    <w:name w:val="No Spacing1"/>
    <w:rsid w:val="009F06CF"/>
    <w:pPr>
      <w:spacing w:after="0" w:line="240" w:lineRule="auto"/>
    </w:pPr>
    <w:rPr>
      <w:rFonts w:ascii="Calibri" w:eastAsia="Calibri" w:hAnsi="Calibri" w:cs="Calibri"/>
    </w:rPr>
  </w:style>
  <w:style w:type="character" w:styleId="af0">
    <w:name w:val="Emphasis"/>
    <w:basedOn w:val="a0"/>
    <w:uiPriority w:val="20"/>
    <w:qFormat/>
    <w:rsid w:val="00640712"/>
    <w:rPr>
      <w:i/>
      <w:iCs/>
    </w:rPr>
  </w:style>
  <w:style w:type="character" w:customStyle="1" w:styleId="NoSpacingChar1">
    <w:name w:val="No Spacing Char1"/>
    <w:locked/>
    <w:rsid w:val="005F5EC4"/>
    <w:rPr>
      <w:rFonts w:ascii="Calibri" w:eastAsia="Calibri" w:hAnsi="Calibri"/>
      <w:sz w:val="22"/>
      <w:szCs w:val="22"/>
      <w:lang w:val="ru-RU" w:eastAsia="en-US" w:bidi="ar-SA"/>
    </w:rPr>
  </w:style>
  <w:style w:type="paragraph" w:customStyle="1" w:styleId="23">
    <w:name w:val="Без интервала2"/>
    <w:uiPriority w:val="99"/>
    <w:qFormat/>
    <w:rsid w:val="005F5EC4"/>
    <w:pPr>
      <w:widowControl w:val="0"/>
      <w:spacing w:after="0" w:line="240" w:lineRule="auto"/>
      <w:jc w:val="center"/>
    </w:pPr>
    <w:rPr>
      <w:rFonts w:ascii="Calibri" w:eastAsia="Times New Roman" w:hAnsi="Calibri" w:cs="Times New Roman"/>
      <w:b/>
      <w:bCs/>
      <w:i/>
      <w:iCs/>
      <w:sz w:val="28"/>
      <w:szCs w:val="28"/>
      <w:lang w:eastAsia="ru-RU"/>
    </w:rPr>
  </w:style>
  <w:style w:type="character" w:customStyle="1" w:styleId="30">
    <w:name w:val="Заголовок 3 Знак"/>
    <w:basedOn w:val="a0"/>
    <w:link w:val="3"/>
    <w:uiPriority w:val="9"/>
    <w:semiHidden/>
    <w:rsid w:val="00104051"/>
    <w:rPr>
      <w:rFonts w:asciiTheme="majorHAnsi" w:eastAsiaTheme="majorEastAsia" w:hAnsiTheme="majorHAnsi" w:cstheme="majorBidi"/>
      <w:b/>
      <w:bCs/>
      <w:i/>
      <w:iCs/>
      <w:color w:val="243F60" w:themeColor="accent1" w:themeShade="7F"/>
      <w:sz w:val="24"/>
      <w:szCs w:val="24"/>
      <w:lang w:eastAsia="ru-RU"/>
    </w:rPr>
  </w:style>
  <w:style w:type="paragraph" w:customStyle="1" w:styleId="msonormalbullet2gif">
    <w:name w:val="msonormalbullet2.gif"/>
    <w:basedOn w:val="a"/>
    <w:qFormat/>
    <w:rsid w:val="00104051"/>
    <w:pPr>
      <w:widowControl/>
      <w:spacing w:before="100" w:beforeAutospacing="1" w:after="100" w:afterAutospacing="1"/>
      <w:jc w:val="left"/>
    </w:pPr>
    <w:rPr>
      <w:b w:val="0"/>
      <w:bCs w:val="0"/>
      <w:i w:val="0"/>
      <w:iCs w:val="0"/>
      <w:sz w:val="24"/>
      <w:szCs w:val="24"/>
    </w:rPr>
  </w:style>
  <w:style w:type="paragraph" w:styleId="af1">
    <w:name w:val="Title"/>
    <w:basedOn w:val="a"/>
    <w:link w:val="af2"/>
    <w:qFormat/>
    <w:rsid w:val="001734CF"/>
    <w:pPr>
      <w:widowControl/>
    </w:pPr>
    <w:rPr>
      <w:i w:val="0"/>
      <w:iCs w:val="0"/>
      <w:sz w:val="24"/>
      <w:szCs w:val="24"/>
    </w:rPr>
  </w:style>
  <w:style w:type="character" w:customStyle="1" w:styleId="af2">
    <w:name w:val="Название Знак"/>
    <w:basedOn w:val="a0"/>
    <w:link w:val="af1"/>
    <w:rsid w:val="001734CF"/>
    <w:rPr>
      <w:rFonts w:ascii="Times New Roman" w:eastAsia="Times New Roman" w:hAnsi="Times New Roman" w:cs="Times New Roman"/>
      <w:b/>
      <w:bCs/>
      <w:sz w:val="24"/>
      <w:szCs w:val="24"/>
      <w:lang w:eastAsia="ru-RU"/>
    </w:rPr>
  </w:style>
  <w:style w:type="paragraph" w:customStyle="1" w:styleId="Default">
    <w:name w:val="Default"/>
    <w:rsid w:val="001100F2"/>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Balloon Text"/>
    <w:basedOn w:val="a"/>
    <w:link w:val="af4"/>
    <w:uiPriority w:val="99"/>
    <w:semiHidden/>
    <w:unhideWhenUsed/>
    <w:rsid w:val="00E55E9D"/>
    <w:rPr>
      <w:rFonts w:ascii="Segoe UI" w:hAnsi="Segoe UI" w:cs="Segoe UI"/>
      <w:sz w:val="18"/>
      <w:szCs w:val="18"/>
    </w:rPr>
  </w:style>
  <w:style w:type="character" w:customStyle="1" w:styleId="af4">
    <w:name w:val="Текст выноски Знак"/>
    <w:basedOn w:val="a0"/>
    <w:link w:val="af3"/>
    <w:uiPriority w:val="99"/>
    <w:semiHidden/>
    <w:rsid w:val="00E55E9D"/>
    <w:rPr>
      <w:rFonts w:ascii="Segoe UI" w:eastAsia="Times New Roman" w:hAnsi="Segoe UI" w:cs="Segoe UI"/>
      <w:b/>
      <w:bCs/>
      <w:i/>
      <w:iCs/>
      <w:sz w:val="18"/>
      <w:szCs w:val="18"/>
      <w:lang w:eastAsia="ru-RU"/>
    </w:rPr>
  </w:style>
  <w:style w:type="character" w:styleId="af5">
    <w:name w:val="Subtle Emphasis"/>
    <w:basedOn w:val="a0"/>
    <w:uiPriority w:val="19"/>
    <w:qFormat/>
    <w:rsid w:val="00E6299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5361">
      <w:bodyDiv w:val="1"/>
      <w:marLeft w:val="0"/>
      <w:marRight w:val="0"/>
      <w:marTop w:val="0"/>
      <w:marBottom w:val="0"/>
      <w:divBdr>
        <w:top w:val="none" w:sz="0" w:space="0" w:color="auto"/>
        <w:left w:val="none" w:sz="0" w:space="0" w:color="auto"/>
        <w:bottom w:val="none" w:sz="0" w:space="0" w:color="auto"/>
        <w:right w:val="none" w:sz="0" w:space="0" w:color="auto"/>
      </w:divBdr>
    </w:div>
    <w:div w:id="31922317">
      <w:bodyDiv w:val="1"/>
      <w:marLeft w:val="0"/>
      <w:marRight w:val="0"/>
      <w:marTop w:val="0"/>
      <w:marBottom w:val="0"/>
      <w:divBdr>
        <w:top w:val="none" w:sz="0" w:space="0" w:color="auto"/>
        <w:left w:val="none" w:sz="0" w:space="0" w:color="auto"/>
        <w:bottom w:val="none" w:sz="0" w:space="0" w:color="auto"/>
        <w:right w:val="none" w:sz="0" w:space="0" w:color="auto"/>
      </w:divBdr>
    </w:div>
    <w:div w:id="54669489">
      <w:bodyDiv w:val="1"/>
      <w:marLeft w:val="0"/>
      <w:marRight w:val="0"/>
      <w:marTop w:val="0"/>
      <w:marBottom w:val="0"/>
      <w:divBdr>
        <w:top w:val="none" w:sz="0" w:space="0" w:color="auto"/>
        <w:left w:val="none" w:sz="0" w:space="0" w:color="auto"/>
        <w:bottom w:val="none" w:sz="0" w:space="0" w:color="auto"/>
        <w:right w:val="none" w:sz="0" w:space="0" w:color="auto"/>
      </w:divBdr>
    </w:div>
    <w:div w:id="56322655">
      <w:bodyDiv w:val="1"/>
      <w:marLeft w:val="0"/>
      <w:marRight w:val="0"/>
      <w:marTop w:val="0"/>
      <w:marBottom w:val="0"/>
      <w:divBdr>
        <w:top w:val="none" w:sz="0" w:space="0" w:color="auto"/>
        <w:left w:val="none" w:sz="0" w:space="0" w:color="auto"/>
        <w:bottom w:val="none" w:sz="0" w:space="0" w:color="auto"/>
        <w:right w:val="none" w:sz="0" w:space="0" w:color="auto"/>
      </w:divBdr>
    </w:div>
    <w:div w:id="68501325">
      <w:bodyDiv w:val="1"/>
      <w:marLeft w:val="0"/>
      <w:marRight w:val="0"/>
      <w:marTop w:val="0"/>
      <w:marBottom w:val="0"/>
      <w:divBdr>
        <w:top w:val="none" w:sz="0" w:space="0" w:color="auto"/>
        <w:left w:val="none" w:sz="0" w:space="0" w:color="auto"/>
        <w:bottom w:val="none" w:sz="0" w:space="0" w:color="auto"/>
        <w:right w:val="none" w:sz="0" w:space="0" w:color="auto"/>
      </w:divBdr>
    </w:div>
    <w:div w:id="110786087">
      <w:bodyDiv w:val="1"/>
      <w:marLeft w:val="0"/>
      <w:marRight w:val="0"/>
      <w:marTop w:val="0"/>
      <w:marBottom w:val="0"/>
      <w:divBdr>
        <w:top w:val="none" w:sz="0" w:space="0" w:color="auto"/>
        <w:left w:val="none" w:sz="0" w:space="0" w:color="auto"/>
        <w:bottom w:val="none" w:sz="0" w:space="0" w:color="auto"/>
        <w:right w:val="none" w:sz="0" w:space="0" w:color="auto"/>
      </w:divBdr>
    </w:div>
    <w:div w:id="127404715">
      <w:bodyDiv w:val="1"/>
      <w:marLeft w:val="0"/>
      <w:marRight w:val="0"/>
      <w:marTop w:val="0"/>
      <w:marBottom w:val="0"/>
      <w:divBdr>
        <w:top w:val="none" w:sz="0" w:space="0" w:color="auto"/>
        <w:left w:val="none" w:sz="0" w:space="0" w:color="auto"/>
        <w:bottom w:val="none" w:sz="0" w:space="0" w:color="auto"/>
        <w:right w:val="none" w:sz="0" w:space="0" w:color="auto"/>
      </w:divBdr>
    </w:div>
    <w:div w:id="128405283">
      <w:bodyDiv w:val="1"/>
      <w:marLeft w:val="0"/>
      <w:marRight w:val="0"/>
      <w:marTop w:val="0"/>
      <w:marBottom w:val="0"/>
      <w:divBdr>
        <w:top w:val="none" w:sz="0" w:space="0" w:color="auto"/>
        <w:left w:val="none" w:sz="0" w:space="0" w:color="auto"/>
        <w:bottom w:val="none" w:sz="0" w:space="0" w:color="auto"/>
        <w:right w:val="none" w:sz="0" w:space="0" w:color="auto"/>
      </w:divBdr>
    </w:div>
    <w:div w:id="157548628">
      <w:bodyDiv w:val="1"/>
      <w:marLeft w:val="0"/>
      <w:marRight w:val="0"/>
      <w:marTop w:val="0"/>
      <w:marBottom w:val="0"/>
      <w:divBdr>
        <w:top w:val="none" w:sz="0" w:space="0" w:color="auto"/>
        <w:left w:val="none" w:sz="0" w:space="0" w:color="auto"/>
        <w:bottom w:val="none" w:sz="0" w:space="0" w:color="auto"/>
        <w:right w:val="none" w:sz="0" w:space="0" w:color="auto"/>
      </w:divBdr>
    </w:div>
    <w:div w:id="180242000">
      <w:bodyDiv w:val="1"/>
      <w:marLeft w:val="0"/>
      <w:marRight w:val="0"/>
      <w:marTop w:val="0"/>
      <w:marBottom w:val="0"/>
      <w:divBdr>
        <w:top w:val="none" w:sz="0" w:space="0" w:color="auto"/>
        <w:left w:val="none" w:sz="0" w:space="0" w:color="auto"/>
        <w:bottom w:val="none" w:sz="0" w:space="0" w:color="auto"/>
        <w:right w:val="none" w:sz="0" w:space="0" w:color="auto"/>
      </w:divBdr>
    </w:div>
    <w:div w:id="226689332">
      <w:bodyDiv w:val="1"/>
      <w:marLeft w:val="0"/>
      <w:marRight w:val="0"/>
      <w:marTop w:val="0"/>
      <w:marBottom w:val="0"/>
      <w:divBdr>
        <w:top w:val="none" w:sz="0" w:space="0" w:color="auto"/>
        <w:left w:val="none" w:sz="0" w:space="0" w:color="auto"/>
        <w:bottom w:val="none" w:sz="0" w:space="0" w:color="auto"/>
        <w:right w:val="none" w:sz="0" w:space="0" w:color="auto"/>
      </w:divBdr>
    </w:div>
    <w:div w:id="236286188">
      <w:bodyDiv w:val="1"/>
      <w:marLeft w:val="0"/>
      <w:marRight w:val="0"/>
      <w:marTop w:val="0"/>
      <w:marBottom w:val="0"/>
      <w:divBdr>
        <w:top w:val="none" w:sz="0" w:space="0" w:color="auto"/>
        <w:left w:val="none" w:sz="0" w:space="0" w:color="auto"/>
        <w:bottom w:val="none" w:sz="0" w:space="0" w:color="auto"/>
        <w:right w:val="none" w:sz="0" w:space="0" w:color="auto"/>
      </w:divBdr>
    </w:div>
    <w:div w:id="250161466">
      <w:bodyDiv w:val="1"/>
      <w:marLeft w:val="0"/>
      <w:marRight w:val="0"/>
      <w:marTop w:val="0"/>
      <w:marBottom w:val="0"/>
      <w:divBdr>
        <w:top w:val="none" w:sz="0" w:space="0" w:color="auto"/>
        <w:left w:val="none" w:sz="0" w:space="0" w:color="auto"/>
        <w:bottom w:val="none" w:sz="0" w:space="0" w:color="auto"/>
        <w:right w:val="none" w:sz="0" w:space="0" w:color="auto"/>
      </w:divBdr>
    </w:div>
    <w:div w:id="334068223">
      <w:bodyDiv w:val="1"/>
      <w:marLeft w:val="0"/>
      <w:marRight w:val="0"/>
      <w:marTop w:val="0"/>
      <w:marBottom w:val="0"/>
      <w:divBdr>
        <w:top w:val="none" w:sz="0" w:space="0" w:color="auto"/>
        <w:left w:val="none" w:sz="0" w:space="0" w:color="auto"/>
        <w:bottom w:val="none" w:sz="0" w:space="0" w:color="auto"/>
        <w:right w:val="none" w:sz="0" w:space="0" w:color="auto"/>
      </w:divBdr>
    </w:div>
    <w:div w:id="359476789">
      <w:bodyDiv w:val="1"/>
      <w:marLeft w:val="0"/>
      <w:marRight w:val="0"/>
      <w:marTop w:val="0"/>
      <w:marBottom w:val="0"/>
      <w:divBdr>
        <w:top w:val="none" w:sz="0" w:space="0" w:color="auto"/>
        <w:left w:val="none" w:sz="0" w:space="0" w:color="auto"/>
        <w:bottom w:val="none" w:sz="0" w:space="0" w:color="auto"/>
        <w:right w:val="none" w:sz="0" w:space="0" w:color="auto"/>
      </w:divBdr>
    </w:div>
    <w:div w:id="377710480">
      <w:bodyDiv w:val="1"/>
      <w:marLeft w:val="0"/>
      <w:marRight w:val="0"/>
      <w:marTop w:val="0"/>
      <w:marBottom w:val="0"/>
      <w:divBdr>
        <w:top w:val="none" w:sz="0" w:space="0" w:color="auto"/>
        <w:left w:val="none" w:sz="0" w:space="0" w:color="auto"/>
        <w:bottom w:val="none" w:sz="0" w:space="0" w:color="auto"/>
        <w:right w:val="none" w:sz="0" w:space="0" w:color="auto"/>
      </w:divBdr>
    </w:div>
    <w:div w:id="386342568">
      <w:bodyDiv w:val="1"/>
      <w:marLeft w:val="0"/>
      <w:marRight w:val="0"/>
      <w:marTop w:val="0"/>
      <w:marBottom w:val="0"/>
      <w:divBdr>
        <w:top w:val="none" w:sz="0" w:space="0" w:color="auto"/>
        <w:left w:val="none" w:sz="0" w:space="0" w:color="auto"/>
        <w:bottom w:val="none" w:sz="0" w:space="0" w:color="auto"/>
        <w:right w:val="none" w:sz="0" w:space="0" w:color="auto"/>
      </w:divBdr>
    </w:div>
    <w:div w:id="433792614">
      <w:bodyDiv w:val="1"/>
      <w:marLeft w:val="0"/>
      <w:marRight w:val="0"/>
      <w:marTop w:val="0"/>
      <w:marBottom w:val="0"/>
      <w:divBdr>
        <w:top w:val="none" w:sz="0" w:space="0" w:color="auto"/>
        <w:left w:val="none" w:sz="0" w:space="0" w:color="auto"/>
        <w:bottom w:val="none" w:sz="0" w:space="0" w:color="auto"/>
        <w:right w:val="none" w:sz="0" w:space="0" w:color="auto"/>
      </w:divBdr>
    </w:div>
    <w:div w:id="449469639">
      <w:bodyDiv w:val="1"/>
      <w:marLeft w:val="0"/>
      <w:marRight w:val="0"/>
      <w:marTop w:val="0"/>
      <w:marBottom w:val="0"/>
      <w:divBdr>
        <w:top w:val="none" w:sz="0" w:space="0" w:color="auto"/>
        <w:left w:val="none" w:sz="0" w:space="0" w:color="auto"/>
        <w:bottom w:val="none" w:sz="0" w:space="0" w:color="auto"/>
        <w:right w:val="none" w:sz="0" w:space="0" w:color="auto"/>
      </w:divBdr>
    </w:div>
    <w:div w:id="451443408">
      <w:bodyDiv w:val="1"/>
      <w:marLeft w:val="0"/>
      <w:marRight w:val="0"/>
      <w:marTop w:val="0"/>
      <w:marBottom w:val="0"/>
      <w:divBdr>
        <w:top w:val="none" w:sz="0" w:space="0" w:color="auto"/>
        <w:left w:val="none" w:sz="0" w:space="0" w:color="auto"/>
        <w:bottom w:val="none" w:sz="0" w:space="0" w:color="auto"/>
        <w:right w:val="none" w:sz="0" w:space="0" w:color="auto"/>
      </w:divBdr>
    </w:div>
    <w:div w:id="455685942">
      <w:bodyDiv w:val="1"/>
      <w:marLeft w:val="0"/>
      <w:marRight w:val="0"/>
      <w:marTop w:val="0"/>
      <w:marBottom w:val="0"/>
      <w:divBdr>
        <w:top w:val="none" w:sz="0" w:space="0" w:color="auto"/>
        <w:left w:val="none" w:sz="0" w:space="0" w:color="auto"/>
        <w:bottom w:val="none" w:sz="0" w:space="0" w:color="auto"/>
        <w:right w:val="none" w:sz="0" w:space="0" w:color="auto"/>
      </w:divBdr>
    </w:div>
    <w:div w:id="472215242">
      <w:bodyDiv w:val="1"/>
      <w:marLeft w:val="0"/>
      <w:marRight w:val="0"/>
      <w:marTop w:val="0"/>
      <w:marBottom w:val="0"/>
      <w:divBdr>
        <w:top w:val="none" w:sz="0" w:space="0" w:color="auto"/>
        <w:left w:val="none" w:sz="0" w:space="0" w:color="auto"/>
        <w:bottom w:val="none" w:sz="0" w:space="0" w:color="auto"/>
        <w:right w:val="none" w:sz="0" w:space="0" w:color="auto"/>
      </w:divBdr>
    </w:div>
    <w:div w:id="513232177">
      <w:bodyDiv w:val="1"/>
      <w:marLeft w:val="0"/>
      <w:marRight w:val="0"/>
      <w:marTop w:val="0"/>
      <w:marBottom w:val="0"/>
      <w:divBdr>
        <w:top w:val="none" w:sz="0" w:space="0" w:color="auto"/>
        <w:left w:val="none" w:sz="0" w:space="0" w:color="auto"/>
        <w:bottom w:val="none" w:sz="0" w:space="0" w:color="auto"/>
        <w:right w:val="none" w:sz="0" w:space="0" w:color="auto"/>
      </w:divBdr>
    </w:div>
    <w:div w:id="514347926">
      <w:bodyDiv w:val="1"/>
      <w:marLeft w:val="0"/>
      <w:marRight w:val="0"/>
      <w:marTop w:val="0"/>
      <w:marBottom w:val="0"/>
      <w:divBdr>
        <w:top w:val="none" w:sz="0" w:space="0" w:color="auto"/>
        <w:left w:val="none" w:sz="0" w:space="0" w:color="auto"/>
        <w:bottom w:val="none" w:sz="0" w:space="0" w:color="auto"/>
        <w:right w:val="none" w:sz="0" w:space="0" w:color="auto"/>
      </w:divBdr>
    </w:div>
    <w:div w:id="555512128">
      <w:bodyDiv w:val="1"/>
      <w:marLeft w:val="0"/>
      <w:marRight w:val="0"/>
      <w:marTop w:val="0"/>
      <w:marBottom w:val="0"/>
      <w:divBdr>
        <w:top w:val="none" w:sz="0" w:space="0" w:color="auto"/>
        <w:left w:val="none" w:sz="0" w:space="0" w:color="auto"/>
        <w:bottom w:val="none" w:sz="0" w:space="0" w:color="auto"/>
        <w:right w:val="none" w:sz="0" w:space="0" w:color="auto"/>
      </w:divBdr>
    </w:div>
    <w:div w:id="560866785">
      <w:bodyDiv w:val="1"/>
      <w:marLeft w:val="0"/>
      <w:marRight w:val="0"/>
      <w:marTop w:val="0"/>
      <w:marBottom w:val="0"/>
      <w:divBdr>
        <w:top w:val="none" w:sz="0" w:space="0" w:color="auto"/>
        <w:left w:val="none" w:sz="0" w:space="0" w:color="auto"/>
        <w:bottom w:val="none" w:sz="0" w:space="0" w:color="auto"/>
        <w:right w:val="none" w:sz="0" w:space="0" w:color="auto"/>
      </w:divBdr>
    </w:div>
    <w:div w:id="571545541">
      <w:bodyDiv w:val="1"/>
      <w:marLeft w:val="0"/>
      <w:marRight w:val="0"/>
      <w:marTop w:val="0"/>
      <w:marBottom w:val="0"/>
      <w:divBdr>
        <w:top w:val="none" w:sz="0" w:space="0" w:color="auto"/>
        <w:left w:val="none" w:sz="0" w:space="0" w:color="auto"/>
        <w:bottom w:val="none" w:sz="0" w:space="0" w:color="auto"/>
        <w:right w:val="none" w:sz="0" w:space="0" w:color="auto"/>
      </w:divBdr>
    </w:div>
    <w:div w:id="696001460">
      <w:bodyDiv w:val="1"/>
      <w:marLeft w:val="0"/>
      <w:marRight w:val="0"/>
      <w:marTop w:val="0"/>
      <w:marBottom w:val="0"/>
      <w:divBdr>
        <w:top w:val="none" w:sz="0" w:space="0" w:color="auto"/>
        <w:left w:val="none" w:sz="0" w:space="0" w:color="auto"/>
        <w:bottom w:val="none" w:sz="0" w:space="0" w:color="auto"/>
        <w:right w:val="none" w:sz="0" w:space="0" w:color="auto"/>
      </w:divBdr>
    </w:div>
    <w:div w:id="700672062">
      <w:bodyDiv w:val="1"/>
      <w:marLeft w:val="0"/>
      <w:marRight w:val="0"/>
      <w:marTop w:val="0"/>
      <w:marBottom w:val="0"/>
      <w:divBdr>
        <w:top w:val="none" w:sz="0" w:space="0" w:color="auto"/>
        <w:left w:val="none" w:sz="0" w:space="0" w:color="auto"/>
        <w:bottom w:val="none" w:sz="0" w:space="0" w:color="auto"/>
        <w:right w:val="none" w:sz="0" w:space="0" w:color="auto"/>
      </w:divBdr>
    </w:div>
    <w:div w:id="708575567">
      <w:bodyDiv w:val="1"/>
      <w:marLeft w:val="0"/>
      <w:marRight w:val="0"/>
      <w:marTop w:val="0"/>
      <w:marBottom w:val="0"/>
      <w:divBdr>
        <w:top w:val="none" w:sz="0" w:space="0" w:color="auto"/>
        <w:left w:val="none" w:sz="0" w:space="0" w:color="auto"/>
        <w:bottom w:val="none" w:sz="0" w:space="0" w:color="auto"/>
        <w:right w:val="none" w:sz="0" w:space="0" w:color="auto"/>
      </w:divBdr>
    </w:div>
    <w:div w:id="709843074">
      <w:bodyDiv w:val="1"/>
      <w:marLeft w:val="0"/>
      <w:marRight w:val="0"/>
      <w:marTop w:val="0"/>
      <w:marBottom w:val="0"/>
      <w:divBdr>
        <w:top w:val="none" w:sz="0" w:space="0" w:color="auto"/>
        <w:left w:val="none" w:sz="0" w:space="0" w:color="auto"/>
        <w:bottom w:val="none" w:sz="0" w:space="0" w:color="auto"/>
        <w:right w:val="none" w:sz="0" w:space="0" w:color="auto"/>
      </w:divBdr>
    </w:div>
    <w:div w:id="734283736">
      <w:bodyDiv w:val="1"/>
      <w:marLeft w:val="0"/>
      <w:marRight w:val="0"/>
      <w:marTop w:val="0"/>
      <w:marBottom w:val="0"/>
      <w:divBdr>
        <w:top w:val="none" w:sz="0" w:space="0" w:color="auto"/>
        <w:left w:val="none" w:sz="0" w:space="0" w:color="auto"/>
        <w:bottom w:val="none" w:sz="0" w:space="0" w:color="auto"/>
        <w:right w:val="none" w:sz="0" w:space="0" w:color="auto"/>
      </w:divBdr>
    </w:div>
    <w:div w:id="741173401">
      <w:bodyDiv w:val="1"/>
      <w:marLeft w:val="0"/>
      <w:marRight w:val="0"/>
      <w:marTop w:val="0"/>
      <w:marBottom w:val="0"/>
      <w:divBdr>
        <w:top w:val="none" w:sz="0" w:space="0" w:color="auto"/>
        <w:left w:val="none" w:sz="0" w:space="0" w:color="auto"/>
        <w:bottom w:val="none" w:sz="0" w:space="0" w:color="auto"/>
        <w:right w:val="none" w:sz="0" w:space="0" w:color="auto"/>
      </w:divBdr>
    </w:div>
    <w:div w:id="807089576">
      <w:bodyDiv w:val="1"/>
      <w:marLeft w:val="0"/>
      <w:marRight w:val="0"/>
      <w:marTop w:val="0"/>
      <w:marBottom w:val="0"/>
      <w:divBdr>
        <w:top w:val="none" w:sz="0" w:space="0" w:color="auto"/>
        <w:left w:val="none" w:sz="0" w:space="0" w:color="auto"/>
        <w:bottom w:val="none" w:sz="0" w:space="0" w:color="auto"/>
        <w:right w:val="none" w:sz="0" w:space="0" w:color="auto"/>
      </w:divBdr>
    </w:div>
    <w:div w:id="833110154">
      <w:bodyDiv w:val="1"/>
      <w:marLeft w:val="0"/>
      <w:marRight w:val="0"/>
      <w:marTop w:val="0"/>
      <w:marBottom w:val="0"/>
      <w:divBdr>
        <w:top w:val="none" w:sz="0" w:space="0" w:color="auto"/>
        <w:left w:val="none" w:sz="0" w:space="0" w:color="auto"/>
        <w:bottom w:val="none" w:sz="0" w:space="0" w:color="auto"/>
        <w:right w:val="none" w:sz="0" w:space="0" w:color="auto"/>
      </w:divBdr>
    </w:div>
    <w:div w:id="840974353">
      <w:bodyDiv w:val="1"/>
      <w:marLeft w:val="0"/>
      <w:marRight w:val="0"/>
      <w:marTop w:val="0"/>
      <w:marBottom w:val="0"/>
      <w:divBdr>
        <w:top w:val="none" w:sz="0" w:space="0" w:color="auto"/>
        <w:left w:val="none" w:sz="0" w:space="0" w:color="auto"/>
        <w:bottom w:val="none" w:sz="0" w:space="0" w:color="auto"/>
        <w:right w:val="none" w:sz="0" w:space="0" w:color="auto"/>
      </w:divBdr>
    </w:div>
    <w:div w:id="858353586">
      <w:bodyDiv w:val="1"/>
      <w:marLeft w:val="0"/>
      <w:marRight w:val="0"/>
      <w:marTop w:val="0"/>
      <w:marBottom w:val="0"/>
      <w:divBdr>
        <w:top w:val="none" w:sz="0" w:space="0" w:color="auto"/>
        <w:left w:val="none" w:sz="0" w:space="0" w:color="auto"/>
        <w:bottom w:val="none" w:sz="0" w:space="0" w:color="auto"/>
        <w:right w:val="none" w:sz="0" w:space="0" w:color="auto"/>
      </w:divBdr>
    </w:div>
    <w:div w:id="862523301">
      <w:bodyDiv w:val="1"/>
      <w:marLeft w:val="0"/>
      <w:marRight w:val="0"/>
      <w:marTop w:val="0"/>
      <w:marBottom w:val="0"/>
      <w:divBdr>
        <w:top w:val="none" w:sz="0" w:space="0" w:color="auto"/>
        <w:left w:val="none" w:sz="0" w:space="0" w:color="auto"/>
        <w:bottom w:val="none" w:sz="0" w:space="0" w:color="auto"/>
        <w:right w:val="none" w:sz="0" w:space="0" w:color="auto"/>
      </w:divBdr>
    </w:div>
    <w:div w:id="863633795">
      <w:bodyDiv w:val="1"/>
      <w:marLeft w:val="0"/>
      <w:marRight w:val="0"/>
      <w:marTop w:val="0"/>
      <w:marBottom w:val="0"/>
      <w:divBdr>
        <w:top w:val="none" w:sz="0" w:space="0" w:color="auto"/>
        <w:left w:val="none" w:sz="0" w:space="0" w:color="auto"/>
        <w:bottom w:val="none" w:sz="0" w:space="0" w:color="auto"/>
        <w:right w:val="none" w:sz="0" w:space="0" w:color="auto"/>
      </w:divBdr>
    </w:div>
    <w:div w:id="871844668">
      <w:bodyDiv w:val="1"/>
      <w:marLeft w:val="0"/>
      <w:marRight w:val="0"/>
      <w:marTop w:val="0"/>
      <w:marBottom w:val="0"/>
      <w:divBdr>
        <w:top w:val="none" w:sz="0" w:space="0" w:color="auto"/>
        <w:left w:val="none" w:sz="0" w:space="0" w:color="auto"/>
        <w:bottom w:val="none" w:sz="0" w:space="0" w:color="auto"/>
        <w:right w:val="none" w:sz="0" w:space="0" w:color="auto"/>
      </w:divBdr>
    </w:div>
    <w:div w:id="952904481">
      <w:bodyDiv w:val="1"/>
      <w:marLeft w:val="0"/>
      <w:marRight w:val="0"/>
      <w:marTop w:val="0"/>
      <w:marBottom w:val="0"/>
      <w:divBdr>
        <w:top w:val="none" w:sz="0" w:space="0" w:color="auto"/>
        <w:left w:val="none" w:sz="0" w:space="0" w:color="auto"/>
        <w:bottom w:val="none" w:sz="0" w:space="0" w:color="auto"/>
        <w:right w:val="none" w:sz="0" w:space="0" w:color="auto"/>
      </w:divBdr>
    </w:div>
    <w:div w:id="970937795">
      <w:bodyDiv w:val="1"/>
      <w:marLeft w:val="0"/>
      <w:marRight w:val="0"/>
      <w:marTop w:val="0"/>
      <w:marBottom w:val="0"/>
      <w:divBdr>
        <w:top w:val="none" w:sz="0" w:space="0" w:color="auto"/>
        <w:left w:val="none" w:sz="0" w:space="0" w:color="auto"/>
        <w:bottom w:val="none" w:sz="0" w:space="0" w:color="auto"/>
        <w:right w:val="none" w:sz="0" w:space="0" w:color="auto"/>
      </w:divBdr>
    </w:div>
    <w:div w:id="981813210">
      <w:bodyDiv w:val="1"/>
      <w:marLeft w:val="0"/>
      <w:marRight w:val="0"/>
      <w:marTop w:val="0"/>
      <w:marBottom w:val="0"/>
      <w:divBdr>
        <w:top w:val="none" w:sz="0" w:space="0" w:color="auto"/>
        <w:left w:val="none" w:sz="0" w:space="0" w:color="auto"/>
        <w:bottom w:val="none" w:sz="0" w:space="0" w:color="auto"/>
        <w:right w:val="none" w:sz="0" w:space="0" w:color="auto"/>
      </w:divBdr>
    </w:div>
    <w:div w:id="1014501129">
      <w:bodyDiv w:val="1"/>
      <w:marLeft w:val="0"/>
      <w:marRight w:val="0"/>
      <w:marTop w:val="0"/>
      <w:marBottom w:val="0"/>
      <w:divBdr>
        <w:top w:val="none" w:sz="0" w:space="0" w:color="auto"/>
        <w:left w:val="none" w:sz="0" w:space="0" w:color="auto"/>
        <w:bottom w:val="none" w:sz="0" w:space="0" w:color="auto"/>
        <w:right w:val="none" w:sz="0" w:space="0" w:color="auto"/>
      </w:divBdr>
    </w:div>
    <w:div w:id="1041632009">
      <w:bodyDiv w:val="1"/>
      <w:marLeft w:val="0"/>
      <w:marRight w:val="0"/>
      <w:marTop w:val="0"/>
      <w:marBottom w:val="0"/>
      <w:divBdr>
        <w:top w:val="none" w:sz="0" w:space="0" w:color="auto"/>
        <w:left w:val="none" w:sz="0" w:space="0" w:color="auto"/>
        <w:bottom w:val="none" w:sz="0" w:space="0" w:color="auto"/>
        <w:right w:val="none" w:sz="0" w:space="0" w:color="auto"/>
      </w:divBdr>
    </w:div>
    <w:div w:id="1045981070">
      <w:bodyDiv w:val="1"/>
      <w:marLeft w:val="0"/>
      <w:marRight w:val="0"/>
      <w:marTop w:val="0"/>
      <w:marBottom w:val="0"/>
      <w:divBdr>
        <w:top w:val="none" w:sz="0" w:space="0" w:color="auto"/>
        <w:left w:val="none" w:sz="0" w:space="0" w:color="auto"/>
        <w:bottom w:val="none" w:sz="0" w:space="0" w:color="auto"/>
        <w:right w:val="none" w:sz="0" w:space="0" w:color="auto"/>
      </w:divBdr>
    </w:div>
    <w:div w:id="1053114887">
      <w:bodyDiv w:val="1"/>
      <w:marLeft w:val="0"/>
      <w:marRight w:val="0"/>
      <w:marTop w:val="0"/>
      <w:marBottom w:val="0"/>
      <w:divBdr>
        <w:top w:val="none" w:sz="0" w:space="0" w:color="auto"/>
        <w:left w:val="none" w:sz="0" w:space="0" w:color="auto"/>
        <w:bottom w:val="none" w:sz="0" w:space="0" w:color="auto"/>
        <w:right w:val="none" w:sz="0" w:space="0" w:color="auto"/>
      </w:divBdr>
    </w:div>
    <w:div w:id="1061095214">
      <w:bodyDiv w:val="1"/>
      <w:marLeft w:val="0"/>
      <w:marRight w:val="0"/>
      <w:marTop w:val="0"/>
      <w:marBottom w:val="0"/>
      <w:divBdr>
        <w:top w:val="none" w:sz="0" w:space="0" w:color="auto"/>
        <w:left w:val="none" w:sz="0" w:space="0" w:color="auto"/>
        <w:bottom w:val="none" w:sz="0" w:space="0" w:color="auto"/>
        <w:right w:val="none" w:sz="0" w:space="0" w:color="auto"/>
      </w:divBdr>
    </w:div>
    <w:div w:id="1078091211">
      <w:bodyDiv w:val="1"/>
      <w:marLeft w:val="0"/>
      <w:marRight w:val="0"/>
      <w:marTop w:val="0"/>
      <w:marBottom w:val="0"/>
      <w:divBdr>
        <w:top w:val="none" w:sz="0" w:space="0" w:color="auto"/>
        <w:left w:val="none" w:sz="0" w:space="0" w:color="auto"/>
        <w:bottom w:val="none" w:sz="0" w:space="0" w:color="auto"/>
        <w:right w:val="none" w:sz="0" w:space="0" w:color="auto"/>
      </w:divBdr>
    </w:div>
    <w:div w:id="1114056123">
      <w:bodyDiv w:val="1"/>
      <w:marLeft w:val="0"/>
      <w:marRight w:val="0"/>
      <w:marTop w:val="0"/>
      <w:marBottom w:val="0"/>
      <w:divBdr>
        <w:top w:val="none" w:sz="0" w:space="0" w:color="auto"/>
        <w:left w:val="none" w:sz="0" w:space="0" w:color="auto"/>
        <w:bottom w:val="none" w:sz="0" w:space="0" w:color="auto"/>
        <w:right w:val="none" w:sz="0" w:space="0" w:color="auto"/>
      </w:divBdr>
    </w:div>
    <w:div w:id="1144157022">
      <w:bodyDiv w:val="1"/>
      <w:marLeft w:val="0"/>
      <w:marRight w:val="0"/>
      <w:marTop w:val="0"/>
      <w:marBottom w:val="0"/>
      <w:divBdr>
        <w:top w:val="none" w:sz="0" w:space="0" w:color="auto"/>
        <w:left w:val="none" w:sz="0" w:space="0" w:color="auto"/>
        <w:bottom w:val="none" w:sz="0" w:space="0" w:color="auto"/>
        <w:right w:val="none" w:sz="0" w:space="0" w:color="auto"/>
      </w:divBdr>
    </w:div>
    <w:div w:id="1159734359">
      <w:bodyDiv w:val="1"/>
      <w:marLeft w:val="0"/>
      <w:marRight w:val="0"/>
      <w:marTop w:val="0"/>
      <w:marBottom w:val="0"/>
      <w:divBdr>
        <w:top w:val="none" w:sz="0" w:space="0" w:color="auto"/>
        <w:left w:val="none" w:sz="0" w:space="0" w:color="auto"/>
        <w:bottom w:val="none" w:sz="0" w:space="0" w:color="auto"/>
        <w:right w:val="none" w:sz="0" w:space="0" w:color="auto"/>
      </w:divBdr>
    </w:div>
    <w:div w:id="1160657514">
      <w:bodyDiv w:val="1"/>
      <w:marLeft w:val="0"/>
      <w:marRight w:val="0"/>
      <w:marTop w:val="0"/>
      <w:marBottom w:val="0"/>
      <w:divBdr>
        <w:top w:val="none" w:sz="0" w:space="0" w:color="auto"/>
        <w:left w:val="none" w:sz="0" w:space="0" w:color="auto"/>
        <w:bottom w:val="none" w:sz="0" w:space="0" w:color="auto"/>
        <w:right w:val="none" w:sz="0" w:space="0" w:color="auto"/>
      </w:divBdr>
    </w:div>
    <w:div w:id="1173766854">
      <w:bodyDiv w:val="1"/>
      <w:marLeft w:val="0"/>
      <w:marRight w:val="0"/>
      <w:marTop w:val="0"/>
      <w:marBottom w:val="0"/>
      <w:divBdr>
        <w:top w:val="none" w:sz="0" w:space="0" w:color="auto"/>
        <w:left w:val="none" w:sz="0" w:space="0" w:color="auto"/>
        <w:bottom w:val="none" w:sz="0" w:space="0" w:color="auto"/>
        <w:right w:val="none" w:sz="0" w:space="0" w:color="auto"/>
      </w:divBdr>
    </w:div>
    <w:div w:id="1238904101">
      <w:bodyDiv w:val="1"/>
      <w:marLeft w:val="0"/>
      <w:marRight w:val="0"/>
      <w:marTop w:val="0"/>
      <w:marBottom w:val="0"/>
      <w:divBdr>
        <w:top w:val="none" w:sz="0" w:space="0" w:color="auto"/>
        <w:left w:val="none" w:sz="0" w:space="0" w:color="auto"/>
        <w:bottom w:val="none" w:sz="0" w:space="0" w:color="auto"/>
        <w:right w:val="none" w:sz="0" w:space="0" w:color="auto"/>
      </w:divBdr>
    </w:div>
    <w:div w:id="1256938796">
      <w:bodyDiv w:val="1"/>
      <w:marLeft w:val="0"/>
      <w:marRight w:val="0"/>
      <w:marTop w:val="0"/>
      <w:marBottom w:val="0"/>
      <w:divBdr>
        <w:top w:val="none" w:sz="0" w:space="0" w:color="auto"/>
        <w:left w:val="none" w:sz="0" w:space="0" w:color="auto"/>
        <w:bottom w:val="none" w:sz="0" w:space="0" w:color="auto"/>
        <w:right w:val="none" w:sz="0" w:space="0" w:color="auto"/>
      </w:divBdr>
    </w:div>
    <w:div w:id="1304308281">
      <w:bodyDiv w:val="1"/>
      <w:marLeft w:val="0"/>
      <w:marRight w:val="0"/>
      <w:marTop w:val="0"/>
      <w:marBottom w:val="0"/>
      <w:divBdr>
        <w:top w:val="none" w:sz="0" w:space="0" w:color="auto"/>
        <w:left w:val="none" w:sz="0" w:space="0" w:color="auto"/>
        <w:bottom w:val="none" w:sz="0" w:space="0" w:color="auto"/>
        <w:right w:val="none" w:sz="0" w:space="0" w:color="auto"/>
      </w:divBdr>
    </w:div>
    <w:div w:id="1327705800">
      <w:bodyDiv w:val="1"/>
      <w:marLeft w:val="0"/>
      <w:marRight w:val="0"/>
      <w:marTop w:val="0"/>
      <w:marBottom w:val="0"/>
      <w:divBdr>
        <w:top w:val="none" w:sz="0" w:space="0" w:color="auto"/>
        <w:left w:val="none" w:sz="0" w:space="0" w:color="auto"/>
        <w:bottom w:val="none" w:sz="0" w:space="0" w:color="auto"/>
        <w:right w:val="none" w:sz="0" w:space="0" w:color="auto"/>
      </w:divBdr>
    </w:div>
    <w:div w:id="1427457034">
      <w:bodyDiv w:val="1"/>
      <w:marLeft w:val="0"/>
      <w:marRight w:val="0"/>
      <w:marTop w:val="0"/>
      <w:marBottom w:val="0"/>
      <w:divBdr>
        <w:top w:val="none" w:sz="0" w:space="0" w:color="auto"/>
        <w:left w:val="none" w:sz="0" w:space="0" w:color="auto"/>
        <w:bottom w:val="none" w:sz="0" w:space="0" w:color="auto"/>
        <w:right w:val="none" w:sz="0" w:space="0" w:color="auto"/>
      </w:divBdr>
    </w:div>
    <w:div w:id="1502088893">
      <w:bodyDiv w:val="1"/>
      <w:marLeft w:val="0"/>
      <w:marRight w:val="0"/>
      <w:marTop w:val="0"/>
      <w:marBottom w:val="0"/>
      <w:divBdr>
        <w:top w:val="none" w:sz="0" w:space="0" w:color="auto"/>
        <w:left w:val="none" w:sz="0" w:space="0" w:color="auto"/>
        <w:bottom w:val="none" w:sz="0" w:space="0" w:color="auto"/>
        <w:right w:val="none" w:sz="0" w:space="0" w:color="auto"/>
      </w:divBdr>
    </w:div>
    <w:div w:id="1530489836">
      <w:bodyDiv w:val="1"/>
      <w:marLeft w:val="0"/>
      <w:marRight w:val="0"/>
      <w:marTop w:val="0"/>
      <w:marBottom w:val="0"/>
      <w:divBdr>
        <w:top w:val="none" w:sz="0" w:space="0" w:color="auto"/>
        <w:left w:val="none" w:sz="0" w:space="0" w:color="auto"/>
        <w:bottom w:val="none" w:sz="0" w:space="0" w:color="auto"/>
        <w:right w:val="none" w:sz="0" w:space="0" w:color="auto"/>
      </w:divBdr>
    </w:div>
    <w:div w:id="1559508184">
      <w:bodyDiv w:val="1"/>
      <w:marLeft w:val="0"/>
      <w:marRight w:val="0"/>
      <w:marTop w:val="0"/>
      <w:marBottom w:val="0"/>
      <w:divBdr>
        <w:top w:val="none" w:sz="0" w:space="0" w:color="auto"/>
        <w:left w:val="none" w:sz="0" w:space="0" w:color="auto"/>
        <w:bottom w:val="none" w:sz="0" w:space="0" w:color="auto"/>
        <w:right w:val="none" w:sz="0" w:space="0" w:color="auto"/>
      </w:divBdr>
    </w:div>
    <w:div w:id="1564945880">
      <w:bodyDiv w:val="1"/>
      <w:marLeft w:val="0"/>
      <w:marRight w:val="0"/>
      <w:marTop w:val="0"/>
      <w:marBottom w:val="0"/>
      <w:divBdr>
        <w:top w:val="none" w:sz="0" w:space="0" w:color="auto"/>
        <w:left w:val="none" w:sz="0" w:space="0" w:color="auto"/>
        <w:bottom w:val="none" w:sz="0" w:space="0" w:color="auto"/>
        <w:right w:val="none" w:sz="0" w:space="0" w:color="auto"/>
      </w:divBdr>
    </w:div>
    <w:div w:id="1578706904">
      <w:bodyDiv w:val="1"/>
      <w:marLeft w:val="0"/>
      <w:marRight w:val="0"/>
      <w:marTop w:val="0"/>
      <w:marBottom w:val="0"/>
      <w:divBdr>
        <w:top w:val="none" w:sz="0" w:space="0" w:color="auto"/>
        <w:left w:val="none" w:sz="0" w:space="0" w:color="auto"/>
        <w:bottom w:val="none" w:sz="0" w:space="0" w:color="auto"/>
        <w:right w:val="none" w:sz="0" w:space="0" w:color="auto"/>
      </w:divBdr>
    </w:div>
    <w:div w:id="1596092630">
      <w:bodyDiv w:val="1"/>
      <w:marLeft w:val="0"/>
      <w:marRight w:val="0"/>
      <w:marTop w:val="0"/>
      <w:marBottom w:val="0"/>
      <w:divBdr>
        <w:top w:val="none" w:sz="0" w:space="0" w:color="auto"/>
        <w:left w:val="none" w:sz="0" w:space="0" w:color="auto"/>
        <w:bottom w:val="none" w:sz="0" w:space="0" w:color="auto"/>
        <w:right w:val="none" w:sz="0" w:space="0" w:color="auto"/>
      </w:divBdr>
    </w:div>
    <w:div w:id="1605385139">
      <w:bodyDiv w:val="1"/>
      <w:marLeft w:val="0"/>
      <w:marRight w:val="0"/>
      <w:marTop w:val="0"/>
      <w:marBottom w:val="0"/>
      <w:divBdr>
        <w:top w:val="none" w:sz="0" w:space="0" w:color="auto"/>
        <w:left w:val="none" w:sz="0" w:space="0" w:color="auto"/>
        <w:bottom w:val="none" w:sz="0" w:space="0" w:color="auto"/>
        <w:right w:val="none" w:sz="0" w:space="0" w:color="auto"/>
      </w:divBdr>
    </w:div>
    <w:div w:id="1641611984">
      <w:bodyDiv w:val="1"/>
      <w:marLeft w:val="0"/>
      <w:marRight w:val="0"/>
      <w:marTop w:val="0"/>
      <w:marBottom w:val="0"/>
      <w:divBdr>
        <w:top w:val="none" w:sz="0" w:space="0" w:color="auto"/>
        <w:left w:val="none" w:sz="0" w:space="0" w:color="auto"/>
        <w:bottom w:val="none" w:sz="0" w:space="0" w:color="auto"/>
        <w:right w:val="none" w:sz="0" w:space="0" w:color="auto"/>
      </w:divBdr>
    </w:div>
    <w:div w:id="1644044374">
      <w:bodyDiv w:val="1"/>
      <w:marLeft w:val="0"/>
      <w:marRight w:val="0"/>
      <w:marTop w:val="0"/>
      <w:marBottom w:val="0"/>
      <w:divBdr>
        <w:top w:val="none" w:sz="0" w:space="0" w:color="auto"/>
        <w:left w:val="none" w:sz="0" w:space="0" w:color="auto"/>
        <w:bottom w:val="none" w:sz="0" w:space="0" w:color="auto"/>
        <w:right w:val="none" w:sz="0" w:space="0" w:color="auto"/>
      </w:divBdr>
    </w:div>
    <w:div w:id="1661158655">
      <w:bodyDiv w:val="1"/>
      <w:marLeft w:val="0"/>
      <w:marRight w:val="0"/>
      <w:marTop w:val="0"/>
      <w:marBottom w:val="0"/>
      <w:divBdr>
        <w:top w:val="none" w:sz="0" w:space="0" w:color="auto"/>
        <w:left w:val="none" w:sz="0" w:space="0" w:color="auto"/>
        <w:bottom w:val="none" w:sz="0" w:space="0" w:color="auto"/>
        <w:right w:val="none" w:sz="0" w:space="0" w:color="auto"/>
      </w:divBdr>
    </w:div>
    <w:div w:id="1709648686">
      <w:bodyDiv w:val="1"/>
      <w:marLeft w:val="0"/>
      <w:marRight w:val="0"/>
      <w:marTop w:val="0"/>
      <w:marBottom w:val="0"/>
      <w:divBdr>
        <w:top w:val="none" w:sz="0" w:space="0" w:color="auto"/>
        <w:left w:val="none" w:sz="0" w:space="0" w:color="auto"/>
        <w:bottom w:val="none" w:sz="0" w:space="0" w:color="auto"/>
        <w:right w:val="none" w:sz="0" w:space="0" w:color="auto"/>
      </w:divBdr>
    </w:div>
    <w:div w:id="1750886078">
      <w:bodyDiv w:val="1"/>
      <w:marLeft w:val="0"/>
      <w:marRight w:val="0"/>
      <w:marTop w:val="0"/>
      <w:marBottom w:val="0"/>
      <w:divBdr>
        <w:top w:val="none" w:sz="0" w:space="0" w:color="auto"/>
        <w:left w:val="none" w:sz="0" w:space="0" w:color="auto"/>
        <w:bottom w:val="none" w:sz="0" w:space="0" w:color="auto"/>
        <w:right w:val="none" w:sz="0" w:space="0" w:color="auto"/>
      </w:divBdr>
    </w:div>
    <w:div w:id="1786651522">
      <w:bodyDiv w:val="1"/>
      <w:marLeft w:val="0"/>
      <w:marRight w:val="0"/>
      <w:marTop w:val="0"/>
      <w:marBottom w:val="0"/>
      <w:divBdr>
        <w:top w:val="none" w:sz="0" w:space="0" w:color="auto"/>
        <w:left w:val="none" w:sz="0" w:space="0" w:color="auto"/>
        <w:bottom w:val="none" w:sz="0" w:space="0" w:color="auto"/>
        <w:right w:val="none" w:sz="0" w:space="0" w:color="auto"/>
      </w:divBdr>
    </w:div>
    <w:div w:id="1831410621">
      <w:bodyDiv w:val="1"/>
      <w:marLeft w:val="0"/>
      <w:marRight w:val="0"/>
      <w:marTop w:val="0"/>
      <w:marBottom w:val="0"/>
      <w:divBdr>
        <w:top w:val="none" w:sz="0" w:space="0" w:color="auto"/>
        <w:left w:val="none" w:sz="0" w:space="0" w:color="auto"/>
        <w:bottom w:val="none" w:sz="0" w:space="0" w:color="auto"/>
        <w:right w:val="none" w:sz="0" w:space="0" w:color="auto"/>
      </w:divBdr>
    </w:div>
    <w:div w:id="1861431934">
      <w:bodyDiv w:val="1"/>
      <w:marLeft w:val="0"/>
      <w:marRight w:val="0"/>
      <w:marTop w:val="0"/>
      <w:marBottom w:val="0"/>
      <w:divBdr>
        <w:top w:val="none" w:sz="0" w:space="0" w:color="auto"/>
        <w:left w:val="none" w:sz="0" w:space="0" w:color="auto"/>
        <w:bottom w:val="none" w:sz="0" w:space="0" w:color="auto"/>
        <w:right w:val="none" w:sz="0" w:space="0" w:color="auto"/>
      </w:divBdr>
    </w:div>
    <w:div w:id="1875539738">
      <w:bodyDiv w:val="1"/>
      <w:marLeft w:val="0"/>
      <w:marRight w:val="0"/>
      <w:marTop w:val="0"/>
      <w:marBottom w:val="0"/>
      <w:divBdr>
        <w:top w:val="none" w:sz="0" w:space="0" w:color="auto"/>
        <w:left w:val="none" w:sz="0" w:space="0" w:color="auto"/>
        <w:bottom w:val="none" w:sz="0" w:space="0" w:color="auto"/>
        <w:right w:val="none" w:sz="0" w:space="0" w:color="auto"/>
      </w:divBdr>
    </w:div>
    <w:div w:id="1906378291">
      <w:bodyDiv w:val="1"/>
      <w:marLeft w:val="0"/>
      <w:marRight w:val="0"/>
      <w:marTop w:val="0"/>
      <w:marBottom w:val="0"/>
      <w:divBdr>
        <w:top w:val="none" w:sz="0" w:space="0" w:color="auto"/>
        <w:left w:val="none" w:sz="0" w:space="0" w:color="auto"/>
        <w:bottom w:val="none" w:sz="0" w:space="0" w:color="auto"/>
        <w:right w:val="none" w:sz="0" w:space="0" w:color="auto"/>
      </w:divBdr>
    </w:div>
    <w:div w:id="1931035743">
      <w:bodyDiv w:val="1"/>
      <w:marLeft w:val="0"/>
      <w:marRight w:val="0"/>
      <w:marTop w:val="0"/>
      <w:marBottom w:val="0"/>
      <w:divBdr>
        <w:top w:val="none" w:sz="0" w:space="0" w:color="auto"/>
        <w:left w:val="none" w:sz="0" w:space="0" w:color="auto"/>
        <w:bottom w:val="none" w:sz="0" w:space="0" w:color="auto"/>
        <w:right w:val="none" w:sz="0" w:space="0" w:color="auto"/>
      </w:divBdr>
    </w:div>
    <w:div w:id="1984503387">
      <w:bodyDiv w:val="1"/>
      <w:marLeft w:val="0"/>
      <w:marRight w:val="0"/>
      <w:marTop w:val="0"/>
      <w:marBottom w:val="0"/>
      <w:divBdr>
        <w:top w:val="none" w:sz="0" w:space="0" w:color="auto"/>
        <w:left w:val="none" w:sz="0" w:space="0" w:color="auto"/>
        <w:bottom w:val="none" w:sz="0" w:space="0" w:color="auto"/>
        <w:right w:val="none" w:sz="0" w:space="0" w:color="auto"/>
      </w:divBdr>
    </w:div>
    <w:div w:id="2011564249">
      <w:bodyDiv w:val="1"/>
      <w:marLeft w:val="0"/>
      <w:marRight w:val="0"/>
      <w:marTop w:val="0"/>
      <w:marBottom w:val="0"/>
      <w:divBdr>
        <w:top w:val="none" w:sz="0" w:space="0" w:color="auto"/>
        <w:left w:val="none" w:sz="0" w:space="0" w:color="auto"/>
        <w:bottom w:val="none" w:sz="0" w:space="0" w:color="auto"/>
        <w:right w:val="none" w:sz="0" w:space="0" w:color="auto"/>
      </w:divBdr>
    </w:div>
    <w:div w:id="2013876456">
      <w:bodyDiv w:val="1"/>
      <w:marLeft w:val="0"/>
      <w:marRight w:val="0"/>
      <w:marTop w:val="0"/>
      <w:marBottom w:val="0"/>
      <w:divBdr>
        <w:top w:val="none" w:sz="0" w:space="0" w:color="auto"/>
        <w:left w:val="none" w:sz="0" w:space="0" w:color="auto"/>
        <w:bottom w:val="none" w:sz="0" w:space="0" w:color="auto"/>
        <w:right w:val="none" w:sz="0" w:space="0" w:color="auto"/>
      </w:divBdr>
    </w:div>
    <w:div w:id="2026899283">
      <w:bodyDiv w:val="1"/>
      <w:marLeft w:val="0"/>
      <w:marRight w:val="0"/>
      <w:marTop w:val="0"/>
      <w:marBottom w:val="0"/>
      <w:divBdr>
        <w:top w:val="none" w:sz="0" w:space="0" w:color="auto"/>
        <w:left w:val="none" w:sz="0" w:space="0" w:color="auto"/>
        <w:bottom w:val="none" w:sz="0" w:space="0" w:color="auto"/>
        <w:right w:val="none" w:sz="0" w:space="0" w:color="auto"/>
      </w:divBdr>
    </w:div>
    <w:div w:id="2029720303">
      <w:bodyDiv w:val="1"/>
      <w:marLeft w:val="0"/>
      <w:marRight w:val="0"/>
      <w:marTop w:val="0"/>
      <w:marBottom w:val="0"/>
      <w:divBdr>
        <w:top w:val="none" w:sz="0" w:space="0" w:color="auto"/>
        <w:left w:val="none" w:sz="0" w:space="0" w:color="auto"/>
        <w:bottom w:val="none" w:sz="0" w:space="0" w:color="auto"/>
        <w:right w:val="none" w:sz="0" w:space="0" w:color="auto"/>
      </w:divBdr>
    </w:div>
    <w:div w:id="2063402197">
      <w:bodyDiv w:val="1"/>
      <w:marLeft w:val="0"/>
      <w:marRight w:val="0"/>
      <w:marTop w:val="0"/>
      <w:marBottom w:val="0"/>
      <w:divBdr>
        <w:top w:val="none" w:sz="0" w:space="0" w:color="auto"/>
        <w:left w:val="none" w:sz="0" w:space="0" w:color="auto"/>
        <w:bottom w:val="none" w:sz="0" w:space="0" w:color="auto"/>
        <w:right w:val="none" w:sz="0" w:space="0" w:color="auto"/>
      </w:divBdr>
    </w:div>
    <w:div w:id="210175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aurbekova@taxtaraz.mgd.kz" TargetMode="External"/><Relationship Id="rId3" Type="http://schemas.openxmlformats.org/officeDocument/2006/relationships/styles" Target="styles.xml"/><Relationship Id="rId7" Type="http://schemas.openxmlformats.org/officeDocument/2006/relationships/hyperlink" Target="mailto:a.abdikerim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mirbekkyzy@kgd.gov.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C0221-977C-4028-8115-9698FC748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1948</TotalTime>
  <Pages>1</Pages>
  <Words>4062</Words>
  <Characters>23154</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ftulentaeva</dc:creator>
  <cp:lastModifiedBy>Лаура Әмірбекқызы</cp:lastModifiedBy>
  <cp:revision>621</cp:revision>
  <cp:lastPrinted>2020-07-24T12:29:00Z</cp:lastPrinted>
  <dcterms:created xsi:type="dcterms:W3CDTF">2017-11-27T12:33:00Z</dcterms:created>
  <dcterms:modified xsi:type="dcterms:W3CDTF">2020-09-21T03:11:00Z</dcterms:modified>
</cp:coreProperties>
</file>