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1B3442" w:rsidRPr="001100F2" w:rsidRDefault="001B3442" w:rsidP="001B3442">
      <w:pPr>
        <w:ind w:firstLine="708"/>
        <w:jc w:val="both"/>
        <w:rPr>
          <w:i w:val="0"/>
          <w:color w:val="000000"/>
          <w:sz w:val="24"/>
          <w:szCs w:val="24"/>
        </w:rPr>
      </w:pPr>
      <w:r w:rsidRPr="001100F2">
        <w:rPr>
          <w:i w:val="0"/>
          <w:color w:val="000000"/>
          <w:sz w:val="24"/>
          <w:szCs w:val="24"/>
        </w:rPr>
        <w:t xml:space="preserve">Для категории </w:t>
      </w:r>
      <w:proofErr w:type="gramStart"/>
      <w:r w:rsidRPr="001100F2">
        <w:rPr>
          <w:i w:val="0"/>
          <w:color w:val="000000"/>
          <w:sz w:val="24"/>
          <w:szCs w:val="24"/>
        </w:rPr>
        <w:t>С-О</w:t>
      </w:r>
      <w:proofErr w:type="gramEnd"/>
      <w:r w:rsidRPr="001100F2">
        <w:rPr>
          <w:i w:val="0"/>
          <w:color w:val="000000"/>
          <w:sz w:val="24"/>
          <w:szCs w:val="24"/>
        </w:rPr>
        <w:t>-3</w:t>
      </w:r>
    </w:p>
    <w:p w:rsidR="001100F2" w:rsidRPr="001100F2" w:rsidRDefault="008E07D0" w:rsidP="001100F2">
      <w:pPr>
        <w:jc w:val="both"/>
        <w:rPr>
          <w:b w:val="0"/>
          <w:i w:val="0"/>
          <w:sz w:val="24"/>
          <w:szCs w:val="24"/>
        </w:rPr>
      </w:pPr>
      <w:bookmarkStart w:id="0" w:name="z1047"/>
      <w:r w:rsidRPr="001100F2">
        <w:rPr>
          <w:b w:val="0"/>
          <w:i w:val="0"/>
          <w:color w:val="000000"/>
          <w:sz w:val="24"/>
          <w:szCs w:val="24"/>
        </w:rPr>
        <w:t xml:space="preserve">      </w:t>
      </w:r>
      <w:r w:rsidRPr="001100F2">
        <w:rPr>
          <w:b w:val="0"/>
          <w:i w:val="0"/>
          <w:color w:val="000000"/>
          <w:sz w:val="24"/>
          <w:szCs w:val="24"/>
        </w:rPr>
        <w:tab/>
      </w:r>
      <w:r w:rsidR="001100F2" w:rsidRPr="001100F2">
        <w:rPr>
          <w:b w:val="0"/>
          <w:i w:val="0"/>
          <w:sz w:val="24"/>
          <w:szCs w:val="24"/>
        </w:rPr>
        <w:t xml:space="preserve">послевузовское или высшее образование; </w:t>
      </w:r>
    </w:p>
    <w:p w:rsidR="001100F2" w:rsidRPr="001100F2" w:rsidRDefault="001100F2" w:rsidP="001100F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1100F2" w:rsidRPr="001100F2" w:rsidRDefault="001100F2" w:rsidP="001100F2">
      <w:pPr>
        <w:pStyle w:val="Default"/>
        <w:jc w:val="both"/>
      </w:pPr>
      <w:r w:rsidRPr="001100F2">
        <w:t xml:space="preserve">опыт работы должен соответствовать одному из следующих требований: </w:t>
      </w:r>
    </w:p>
    <w:p w:rsidR="001100F2" w:rsidRPr="001100F2" w:rsidRDefault="001100F2" w:rsidP="001100F2">
      <w:pPr>
        <w:pStyle w:val="Default"/>
        <w:spacing w:after="36"/>
        <w:ind w:firstLine="708"/>
        <w:jc w:val="both"/>
      </w:pPr>
      <w:r w:rsidRPr="001100F2">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1100F2" w:rsidRPr="001100F2" w:rsidRDefault="001100F2" w:rsidP="001100F2">
      <w:pPr>
        <w:pStyle w:val="Default"/>
        <w:spacing w:after="36"/>
        <w:ind w:firstLine="708"/>
        <w:jc w:val="both"/>
      </w:pPr>
      <w:r w:rsidRPr="001100F2">
        <w:t xml:space="preserve">2) не менее трех лет стажа работы в областях, соответствующих функциональным направлениям конкретной должности данной категории; </w:t>
      </w:r>
    </w:p>
    <w:p w:rsidR="001100F2" w:rsidRPr="001100F2" w:rsidRDefault="001100F2" w:rsidP="001100F2">
      <w:pPr>
        <w:pStyle w:val="Default"/>
        <w:spacing w:after="36"/>
        <w:ind w:firstLine="708"/>
        <w:jc w:val="both"/>
      </w:pPr>
      <w:r w:rsidRPr="001100F2">
        <w:t xml:space="preserve">3) не менее двух лет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100F2" w:rsidRPr="001100F2" w:rsidRDefault="001100F2" w:rsidP="001100F2">
      <w:pPr>
        <w:pStyle w:val="Default"/>
        <w:spacing w:after="36"/>
        <w:ind w:firstLine="708"/>
        <w:jc w:val="both"/>
      </w:pPr>
      <w:r w:rsidRPr="001100F2">
        <w:t xml:space="preserve">4) не менее одного года стажа работы в должности судьи, за исключением судей, прекративших свои полномочия по отрицательным мотивам; </w:t>
      </w:r>
    </w:p>
    <w:p w:rsidR="001100F2" w:rsidRPr="001100F2" w:rsidRDefault="001100F2" w:rsidP="001100F2">
      <w:pPr>
        <w:pStyle w:val="Default"/>
        <w:ind w:firstLine="708"/>
        <w:jc w:val="both"/>
      </w:pPr>
      <w:r w:rsidRPr="001100F2">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1100F2" w:rsidRPr="001100F2" w:rsidRDefault="001100F2" w:rsidP="001100F2">
      <w:pPr>
        <w:pStyle w:val="Default"/>
        <w:spacing w:after="38"/>
        <w:ind w:firstLine="708"/>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100F2" w:rsidRPr="001100F2" w:rsidRDefault="001100F2" w:rsidP="001100F2">
      <w:pPr>
        <w:pStyle w:val="Default"/>
        <w:spacing w:after="38"/>
        <w:ind w:firstLine="708"/>
      </w:pPr>
      <w:r w:rsidRPr="001100F2">
        <w:t xml:space="preserve">7) наличие ученой степени. </w:t>
      </w:r>
    </w:p>
    <w:p w:rsidR="001100F2" w:rsidRPr="001100F2" w:rsidRDefault="001100F2" w:rsidP="001100F2">
      <w:pPr>
        <w:pStyle w:val="Default"/>
        <w:ind w:firstLine="708"/>
        <w:rPr>
          <w:b/>
        </w:rPr>
      </w:pPr>
      <w:r w:rsidRPr="001100F2">
        <w:rPr>
          <w:b/>
        </w:rPr>
        <w:t xml:space="preserve">Для </w:t>
      </w:r>
      <w:r w:rsidRPr="001100F2">
        <w:rPr>
          <w:b/>
        </w:rPr>
        <w:t xml:space="preserve">категории </w:t>
      </w:r>
      <w:proofErr w:type="gramStart"/>
      <w:r w:rsidRPr="001100F2">
        <w:rPr>
          <w:b/>
        </w:rPr>
        <w:t>С-О</w:t>
      </w:r>
      <w:proofErr w:type="gramEnd"/>
      <w:r w:rsidRPr="001100F2">
        <w:rPr>
          <w:b/>
        </w:rPr>
        <w:t xml:space="preserve">-4: </w:t>
      </w:r>
    </w:p>
    <w:p w:rsidR="001100F2" w:rsidRPr="001100F2" w:rsidRDefault="001100F2" w:rsidP="001100F2">
      <w:pPr>
        <w:pStyle w:val="Default"/>
        <w:ind w:firstLine="708"/>
        <w:jc w:val="both"/>
      </w:pPr>
      <w:bookmarkStart w:id="1" w:name="_GoBack"/>
      <w:r w:rsidRPr="001100F2">
        <w:t xml:space="preserve">послевузовское или высшее образование; </w:t>
      </w:r>
    </w:p>
    <w:p w:rsidR="001100F2" w:rsidRPr="001100F2" w:rsidRDefault="001100F2" w:rsidP="001100F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1100F2" w:rsidRPr="001100F2" w:rsidRDefault="001100F2" w:rsidP="001100F2">
      <w:pPr>
        <w:pStyle w:val="Default"/>
        <w:jc w:val="both"/>
      </w:pPr>
      <w:r w:rsidRPr="001100F2">
        <w:t xml:space="preserve">опыт работы должен соответствовать одному из следующих требований: </w:t>
      </w:r>
    </w:p>
    <w:p w:rsidR="001100F2" w:rsidRPr="001100F2" w:rsidRDefault="001100F2" w:rsidP="001100F2">
      <w:pPr>
        <w:pStyle w:val="Default"/>
        <w:spacing w:after="36"/>
        <w:ind w:firstLine="708"/>
        <w:jc w:val="both"/>
      </w:pPr>
      <w:r w:rsidRPr="001100F2">
        <w:t xml:space="preserve">1) не менее одного года стажа работы на государственных должностях; </w:t>
      </w:r>
    </w:p>
    <w:p w:rsidR="001100F2" w:rsidRPr="001100F2" w:rsidRDefault="001100F2" w:rsidP="001100F2">
      <w:pPr>
        <w:pStyle w:val="Default"/>
        <w:spacing w:after="36"/>
        <w:ind w:firstLine="708"/>
        <w:jc w:val="both"/>
      </w:pPr>
      <w:r w:rsidRPr="001100F2">
        <w:t xml:space="preserve">2) не менее 2 лет стажа работы в областях, соответствующих функциональным направлениям конкретной должности данной категории; </w:t>
      </w:r>
    </w:p>
    <w:p w:rsidR="001100F2" w:rsidRPr="001100F2" w:rsidRDefault="001100F2" w:rsidP="001100F2">
      <w:pPr>
        <w:pStyle w:val="Default"/>
        <w:spacing w:after="36"/>
        <w:ind w:firstLine="708"/>
        <w:jc w:val="both"/>
      </w:pPr>
      <w:r w:rsidRPr="001100F2">
        <w:t xml:space="preserve">3) не менее одного года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w:t>
      </w:r>
      <w:r w:rsidRPr="001100F2">
        <w:lastRenderedPageBreak/>
        <w:t xml:space="preserve">областного значения), работающего на постоянной основе, или в статусе международного служащего; </w:t>
      </w:r>
    </w:p>
    <w:p w:rsidR="001100F2" w:rsidRPr="001100F2" w:rsidRDefault="001100F2" w:rsidP="001100F2">
      <w:pPr>
        <w:pStyle w:val="Default"/>
        <w:spacing w:after="36"/>
        <w:ind w:firstLine="708"/>
        <w:jc w:val="both"/>
      </w:pPr>
      <w:r w:rsidRPr="001100F2">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1100F2" w:rsidRPr="001100F2" w:rsidRDefault="001100F2" w:rsidP="001100F2">
      <w:pPr>
        <w:pStyle w:val="Default"/>
        <w:spacing w:after="36"/>
        <w:ind w:firstLine="708"/>
        <w:jc w:val="both"/>
      </w:pPr>
      <w:r w:rsidRPr="001100F2">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100F2" w:rsidRPr="001100F2" w:rsidRDefault="001100F2" w:rsidP="001100F2">
      <w:pPr>
        <w:pStyle w:val="Default"/>
        <w:spacing w:after="36"/>
        <w:ind w:firstLine="708"/>
        <w:jc w:val="both"/>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100F2" w:rsidRPr="001100F2" w:rsidRDefault="001100F2" w:rsidP="001100F2">
      <w:pPr>
        <w:pStyle w:val="Default"/>
        <w:spacing w:after="36"/>
        <w:ind w:firstLine="708"/>
        <w:jc w:val="both"/>
      </w:pPr>
      <w:r w:rsidRPr="001100F2">
        <w:t xml:space="preserve">7) наличие ученой степени; </w:t>
      </w:r>
    </w:p>
    <w:p w:rsidR="001100F2" w:rsidRPr="001100F2" w:rsidRDefault="001100F2" w:rsidP="001100F2">
      <w:pPr>
        <w:pStyle w:val="Default"/>
        <w:ind w:firstLine="708"/>
        <w:jc w:val="both"/>
      </w:pPr>
      <w:r w:rsidRPr="001100F2">
        <w:t>8) на должность судебного исполнителя опыт работы не требуется.</w:t>
      </w:r>
    </w:p>
    <w:p w:rsidR="001100F2" w:rsidRPr="001100F2" w:rsidRDefault="001100F2" w:rsidP="001100F2">
      <w:pPr>
        <w:pStyle w:val="Default"/>
        <w:ind w:firstLine="708"/>
        <w:jc w:val="both"/>
      </w:pPr>
      <w:r w:rsidRPr="001100F2">
        <w:t xml:space="preserve"> </w:t>
      </w:r>
    </w:p>
    <w:p w:rsidR="001100F2" w:rsidRPr="001100F2" w:rsidRDefault="001100F2" w:rsidP="001100F2">
      <w:pPr>
        <w:pStyle w:val="Default"/>
        <w:ind w:firstLine="708"/>
        <w:jc w:val="both"/>
        <w:rPr>
          <w:b/>
        </w:rPr>
      </w:pPr>
      <w:r w:rsidRPr="001100F2">
        <w:rPr>
          <w:b/>
        </w:rPr>
        <w:t xml:space="preserve">Для категории </w:t>
      </w:r>
      <w:proofErr w:type="gramStart"/>
      <w:r w:rsidRPr="001100F2">
        <w:rPr>
          <w:b/>
        </w:rPr>
        <w:t>С-О</w:t>
      </w:r>
      <w:proofErr w:type="gramEnd"/>
      <w:r w:rsidRPr="001100F2">
        <w:rPr>
          <w:b/>
        </w:rPr>
        <w:t>-5</w:t>
      </w:r>
      <w:r w:rsidRPr="001100F2">
        <w:rPr>
          <w:b/>
        </w:rPr>
        <w:t xml:space="preserve">: </w:t>
      </w:r>
    </w:p>
    <w:p w:rsidR="001100F2" w:rsidRPr="001100F2" w:rsidRDefault="001100F2" w:rsidP="001100F2">
      <w:pPr>
        <w:pStyle w:val="Default"/>
        <w:ind w:firstLine="708"/>
        <w:jc w:val="both"/>
      </w:pPr>
      <w:r w:rsidRPr="001100F2">
        <w:t xml:space="preserve">послевузовское или высшее образование; </w:t>
      </w:r>
    </w:p>
    <w:p w:rsidR="001100F2" w:rsidRPr="001100F2" w:rsidRDefault="001100F2" w:rsidP="001100F2">
      <w:pPr>
        <w:ind w:firstLine="708"/>
        <w:jc w:val="both"/>
        <w:rPr>
          <w:b w:val="0"/>
          <w:i w:val="0"/>
          <w:color w:val="000000"/>
          <w:sz w:val="24"/>
          <w:szCs w:val="24"/>
        </w:rPr>
      </w:pPr>
      <w:r w:rsidRPr="001100F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00F2" w:rsidRPr="001100F2" w:rsidRDefault="001100F2" w:rsidP="001100F2">
      <w:pPr>
        <w:pStyle w:val="Default"/>
        <w:jc w:val="both"/>
      </w:pPr>
      <w:r w:rsidRPr="001100F2">
        <w:t xml:space="preserve">добропорядочность, саморазвитие, оперативность, сотрудничество и взаимодействие, управление деятельностью; </w:t>
      </w:r>
    </w:p>
    <w:p w:rsidR="001100F2" w:rsidRPr="001100F2" w:rsidRDefault="001100F2" w:rsidP="001100F2">
      <w:pPr>
        <w:pStyle w:val="Default"/>
        <w:ind w:firstLine="708"/>
        <w:jc w:val="both"/>
      </w:pPr>
      <w:r w:rsidRPr="001100F2">
        <w:t xml:space="preserve">опыт работы не требуется. </w:t>
      </w:r>
    </w:p>
    <w:bookmarkEnd w:id="0"/>
    <w:p w:rsidR="008E07D0" w:rsidRPr="001100F2" w:rsidRDefault="008E07D0" w:rsidP="001100F2">
      <w:pPr>
        <w:jc w:val="both"/>
        <w:rPr>
          <w:b w:val="0"/>
          <w:i w:val="0"/>
          <w:sz w:val="24"/>
          <w:szCs w:val="24"/>
        </w:rPr>
      </w:pPr>
      <w:r w:rsidRPr="001100F2">
        <w:rPr>
          <w:b w:val="0"/>
          <w:i w:val="0"/>
          <w:color w:val="000000"/>
          <w:sz w:val="24"/>
          <w:szCs w:val="24"/>
        </w:rPr>
        <w:t>   </w:t>
      </w:r>
      <w:r w:rsidRPr="001100F2">
        <w:rPr>
          <w:b w:val="0"/>
          <w:i w:val="0"/>
          <w:color w:val="000000"/>
          <w:sz w:val="24"/>
          <w:szCs w:val="24"/>
        </w:rPr>
        <w:tab/>
      </w:r>
      <w:bookmarkStart w:id="2" w:name="z1074"/>
    </w:p>
    <w:p w:rsidR="008E07D0" w:rsidRPr="001100F2" w:rsidRDefault="008E07D0" w:rsidP="001100F2">
      <w:pPr>
        <w:jc w:val="both"/>
        <w:rPr>
          <w:i w:val="0"/>
          <w:color w:val="000000"/>
          <w:sz w:val="24"/>
          <w:szCs w:val="24"/>
        </w:rPr>
      </w:pPr>
      <w:bookmarkStart w:id="3" w:name="z1075"/>
      <w:bookmarkEnd w:id="2"/>
      <w:r w:rsidRPr="001100F2">
        <w:rPr>
          <w:b w:val="0"/>
          <w:i w:val="0"/>
          <w:color w:val="000000"/>
          <w:sz w:val="24"/>
          <w:szCs w:val="24"/>
        </w:rPr>
        <w:t xml:space="preserve">      </w:t>
      </w:r>
      <w:bookmarkStart w:id="4" w:name="z1079"/>
      <w:bookmarkEnd w:id="3"/>
      <w:r w:rsidRPr="001100F2">
        <w:rPr>
          <w:b w:val="0"/>
          <w:i w:val="0"/>
          <w:color w:val="000000"/>
          <w:sz w:val="24"/>
          <w:szCs w:val="24"/>
        </w:rPr>
        <w:tab/>
      </w:r>
      <w:proofErr w:type="gramStart"/>
      <w:r w:rsidRPr="001100F2">
        <w:rPr>
          <w:i w:val="0"/>
          <w:color w:val="000000"/>
          <w:sz w:val="24"/>
          <w:szCs w:val="24"/>
        </w:rPr>
        <w:t>Для  категории</w:t>
      </w:r>
      <w:proofErr w:type="gramEnd"/>
      <w:r w:rsidRPr="001100F2">
        <w:rPr>
          <w:i w:val="0"/>
          <w:color w:val="000000"/>
          <w:sz w:val="24"/>
          <w:szCs w:val="24"/>
        </w:rPr>
        <w:t xml:space="preserve"> С-R-1:</w:t>
      </w:r>
    </w:p>
    <w:p w:rsidR="001100F2" w:rsidRPr="001100F2" w:rsidRDefault="001100F2" w:rsidP="001100F2">
      <w:pPr>
        <w:pStyle w:val="Default"/>
        <w:ind w:firstLine="708"/>
        <w:jc w:val="both"/>
      </w:pPr>
      <w:r w:rsidRPr="001100F2">
        <w:t xml:space="preserve">послевузовское или высшее образование; </w:t>
      </w:r>
    </w:p>
    <w:p w:rsidR="001100F2" w:rsidRPr="001100F2" w:rsidRDefault="001100F2" w:rsidP="001100F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 </w:t>
      </w:r>
    </w:p>
    <w:p w:rsidR="001100F2" w:rsidRPr="001100F2" w:rsidRDefault="001100F2" w:rsidP="001100F2">
      <w:pPr>
        <w:pStyle w:val="Default"/>
        <w:jc w:val="both"/>
      </w:pPr>
      <w:r w:rsidRPr="001100F2">
        <w:t xml:space="preserve">опыт работы должен соответствовать одному из следующих требований: </w:t>
      </w:r>
    </w:p>
    <w:p w:rsidR="001100F2" w:rsidRPr="001100F2" w:rsidRDefault="001100F2" w:rsidP="001100F2">
      <w:pPr>
        <w:pStyle w:val="Default"/>
        <w:spacing w:after="36"/>
        <w:ind w:firstLine="708"/>
        <w:jc w:val="both"/>
      </w:pPr>
      <w:r w:rsidRPr="001100F2">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1100F2" w:rsidRPr="001100F2" w:rsidRDefault="001100F2" w:rsidP="001100F2">
      <w:pPr>
        <w:pStyle w:val="Default"/>
        <w:spacing w:after="36"/>
        <w:ind w:firstLine="708"/>
        <w:jc w:val="both"/>
      </w:pPr>
      <w:r w:rsidRPr="001100F2">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1100F2" w:rsidRPr="001100F2" w:rsidRDefault="001100F2" w:rsidP="001100F2">
      <w:pPr>
        <w:pStyle w:val="Default"/>
        <w:ind w:firstLine="708"/>
        <w:jc w:val="both"/>
      </w:pPr>
      <w:r w:rsidRPr="001100F2">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100F2" w:rsidRPr="001100F2" w:rsidRDefault="001100F2" w:rsidP="001100F2">
      <w:pPr>
        <w:pStyle w:val="Default"/>
        <w:spacing w:after="36"/>
        <w:ind w:firstLine="708"/>
        <w:jc w:val="both"/>
      </w:pPr>
      <w:r w:rsidRPr="001100F2">
        <w:t xml:space="preserve">4) не менее одного года стажа работы в должности судьи, за исключением судей, прекративших свои полномочия по отрицательным мотивам; </w:t>
      </w:r>
    </w:p>
    <w:p w:rsidR="001100F2" w:rsidRPr="001100F2" w:rsidRDefault="001100F2" w:rsidP="001100F2">
      <w:pPr>
        <w:pStyle w:val="Default"/>
        <w:spacing w:after="36"/>
        <w:ind w:firstLine="708"/>
        <w:jc w:val="both"/>
      </w:pPr>
      <w:r w:rsidRPr="001100F2">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w:t>
      </w:r>
      <w:r w:rsidRPr="001100F2">
        <w:lastRenderedPageBreak/>
        <w:t xml:space="preserve">управления Вооруженных Сил, местных органов военного управления или военных учебных заведений; </w:t>
      </w:r>
    </w:p>
    <w:p w:rsidR="001100F2" w:rsidRPr="001100F2" w:rsidRDefault="001100F2" w:rsidP="001100F2">
      <w:pPr>
        <w:pStyle w:val="Default"/>
        <w:spacing w:after="36"/>
        <w:ind w:firstLine="708"/>
        <w:jc w:val="both"/>
      </w:pPr>
      <w:r w:rsidRPr="001100F2">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1100F2" w:rsidRPr="001100F2" w:rsidRDefault="001100F2" w:rsidP="001100F2">
      <w:pPr>
        <w:pStyle w:val="Default"/>
        <w:spacing w:after="36"/>
        <w:ind w:firstLine="708"/>
        <w:jc w:val="both"/>
      </w:pPr>
      <w:r w:rsidRPr="001100F2">
        <w:t xml:space="preserve">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100F2" w:rsidRPr="001100F2" w:rsidRDefault="001100F2" w:rsidP="001100F2">
      <w:pPr>
        <w:pStyle w:val="Default"/>
        <w:spacing w:after="36"/>
        <w:ind w:firstLine="708"/>
        <w:jc w:val="both"/>
      </w:pPr>
      <w:r w:rsidRPr="001100F2">
        <w:t xml:space="preserve">8) наличие ученой степени. </w:t>
      </w:r>
    </w:p>
    <w:bookmarkEnd w:id="4"/>
    <w:p w:rsidR="008E07D0" w:rsidRPr="001100F2" w:rsidRDefault="008E07D0" w:rsidP="001100F2">
      <w:pPr>
        <w:jc w:val="both"/>
        <w:rPr>
          <w:i w:val="0"/>
          <w:color w:val="000000"/>
          <w:sz w:val="24"/>
          <w:szCs w:val="24"/>
        </w:rPr>
      </w:pPr>
      <w:r w:rsidRPr="001100F2">
        <w:rPr>
          <w:b w:val="0"/>
          <w:i w:val="0"/>
          <w:color w:val="000000"/>
          <w:sz w:val="24"/>
          <w:szCs w:val="24"/>
        </w:rPr>
        <w:t xml:space="preserve">      </w:t>
      </w:r>
      <w:r w:rsidRPr="001100F2">
        <w:rPr>
          <w:b w:val="0"/>
          <w:i w:val="0"/>
          <w:color w:val="000000"/>
          <w:sz w:val="24"/>
          <w:szCs w:val="24"/>
        </w:rPr>
        <w:tab/>
      </w:r>
    </w:p>
    <w:p w:rsidR="001100F2" w:rsidRPr="001100F2" w:rsidRDefault="00BA6F84" w:rsidP="001100F2">
      <w:pPr>
        <w:ind w:firstLine="708"/>
        <w:jc w:val="both"/>
        <w:rPr>
          <w:i w:val="0"/>
          <w:sz w:val="24"/>
          <w:szCs w:val="24"/>
        </w:rPr>
      </w:pPr>
      <w:proofErr w:type="gramStart"/>
      <w:r w:rsidRPr="001100F2">
        <w:rPr>
          <w:i w:val="0"/>
          <w:color w:val="000000"/>
          <w:sz w:val="24"/>
          <w:szCs w:val="24"/>
        </w:rPr>
        <w:t>Для  категории</w:t>
      </w:r>
      <w:proofErr w:type="gramEnd"/>
      <w:r w:rsidRPr="001100F2">
        <w:rPr>
          <w:i w:val="0"/>
          <w:color w:val="000000"/>
          <w:sz w:val="24"/>
          <w:szCs w:val="24"/>
        </w:rPr>
        <w:t xml:space="preserve"> С-R-3:</w:t>
      </w:r>
    </w:p>
    <w:p w:rsidR="001100F2" w:rsidRPr="001100F2" w:rsidRDefault="001100F2" w:rsidP="001100F2">
      <w:pPr>
        <w:pStyle w:val="Default"/>
        <w:ind w:firstLine="708"/>
        <w:jc w:val="both"/>
      </w:pPr>
      <w:r w:rsidRPr="001100F2">
        <w:t xml:space="preserve">послевузовское или высшее образование; </w:t>
      </w:r>
    </w:p>
    <w:p w:rsidR="001100F2" w:rsidRPr="001100F2" w:rsidRDefault="001100F2" w:rsidP="001100F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1100F2" w:rsidRPr="001100F2" w:rsidRDefault="001100F2" w:rsidP="001100F2">
      <w:pPr>
        <w:pStyle w:val="Default"/>
        <w:jc w:val="both"/>
      </w:pPr>
      <w:r w:rsidRPr="001100F2">
        <w:t xml:space="preserve">опыт работы должен соответствовать одному из следующих требований: </w:t>
      </w:r>
    </w:p>
    <w:p w:rsidR="001100F2" w:rsidRPr="001100F2" w:rsidRDefault="001100F2" w:rsidP="001100F2">
      <w:pPr>
        <w:pStyle w:val="Default"/>
        <w:spacing w:after="38"/>
        <w:ind w:firstLine="708"/>
        <w:jc w:val="both"/>
      </w:pPr>
      <w:r w:rsidRPr="001100F2">
        <w:t xml:space="preserve">1) не менее одного стажа работы на государственных должностях; </w:t>
      </w:r>
    </w:p>
    <w:p w:rsidR="001100F2" w:rsidRPr="001100F2" w:rsidRDefault="001100F2" w:rsidP="001100F2">
      <w:pPr>
        <w:pStyle w:val="Default"/>
        <w:ind w:firstLine="708"/>
        <w:jc w:val="both"/>
      </w:pPr>
      <w:r w:rsidRPr="001100F2">
        <w:t xml:space="preserve">2) не менее двух лет стажа работы в областях, соответствующих функциональным направлениям конкретной должности данной категории; </w:t>
      </w:r>
    </w:p>
    <w:p w:rsidR="001100F2" w:rsidRPr="001100F2" w:rsidRDefault="001100F2" w:rsidP="001100F2">
      <w:pPr>
        <w:pStyle w:val="Default"/>
        <w:spacing w:after="38"/>
        <w:ind w:firstLine="708"/>
        <w:jc w:val="both"/>
      </w:pPr>
      <w:r w:rsidRPr="001100F2">
        <w:t xml:space="preserve">3) не менее полутора лет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100F2" w:rsidRPr="001100F2" w:rsidRDefault="001100F2" w:rsidP="001100F2">
      <w:pPr>
        <w:pStyle w:val="Default"/>
        <w:spacing w:after="38"/>
        <w:ind w:firstLine="708"/>
        <w:jc w:val="both"/>
      </w:pPr>
      <w:r w:rsidRPr="001100F2">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100F2" w:rsidRPr="001100F2" w:rsidRDefault="001100F2" w:rsidP="001100F2">
      <w:pPr>
        <w:pStyle w:val="Default"/>
        <w:spacing w:after="38"/>
        <w:ind w:firstLine="708"/>
        <w:jc w:val="both"/>
      </w:pPr>
      <w:r w:rsidRPr="001100F2">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100F2" w:rsidRPr="001100F2" w:rsidRDefault="001100F2" w:rsidP="001100F2">
      <w:pPr>
        <w:pStyle w:val="Default"/>
        <w:spacing w:after="38"/>
        <w:ind w:firstLine="708"/>
        <w:jc w:val="both"/>
      </w:pPr>
      <w:r w:rsidRPr="001100F2">
        <w:t xml:space="preserve">6) наличие ученой степени. </w:t>
      </w:r>
    </w:p>
    <w:p w:rsidR="00EC2377" w:rsidRPr="00BA6F84" w:rsidRDefault="00EC2377" w:rsidP="001100F2">
      <w:pPr>
        <w:pStyle w:val="a6"/>
        <w:jc w:val="both"/>
        <w:rPr>
          <w:b w:val="0"/>
          <w:i w:val="0"/>
          <w:sz w:val="24"/>
          <w:szCs w:val="24"/>
        </w:rPr>
      </w:pPr>
    </w:p>
    <w:tbl>
      <w:tblPr>
        <w:tblpPr w:leftFromText="180" w:rightFromText="180" w:vertAnchor="text" w:horzAnchor="margin" w:tblpXSpec="right" w:tblpY="65"/>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EC2377" w:rsidRPr="00567E75" w:rsidTr="00EC2377">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bookmarkEnd w:id="1"/>
          <w:p w:rsidR="00EC2377" w:rsidRPr="00567E75" w:rsidRDefault="00EC2377" w:rsidP="006970FE">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sidR="006970FE">
              <w:rPr>
                <w:i w:val="0"/>
                <w:sz w:val="24"/>
                <w:szCs w:val="24"/>
                <w:lang w:val="kk-KZ" w:eastAsia="en-US"/>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EC2377" w:rsidRPr="00567E75" w:rsidRDefault="006970FE" w:rsidP="00EC2377">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EC2377" w:rsidRPr="00567E75" w:rsidTr="00EC2377">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EC2377" w:rsidRPr="00567E75" w:rsidRDefault="00EC2377" w:rsidP="00EC2377">
            <w:pPr>
              <w:widowControl/>
              <w:spacing w:line="276" w:lineRule="auto"/>
              <w:jc w:val="left"/>
              <w:rPr>
                <w:bCs w:val="0"/>
                <w:i w:val="0"/>
                <w:iCs w:val="0"/>
                <w:sz w:val="24"/>
                <w:szCs w:val="24"/>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EC2377" w:rsidRPr="00567E75" w:rsidRDefault="00EC2377" w:rsidP="00EC2377">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EC2377" w:rsidRPr="00567E75" w:rsidRDefault="00EC2377" w:rsidP="00EC2377">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EC2377" w:rsidRPr="00567E75" w:rsidTr="00EC2377">
        <w:trPr>
          <w:cantSplit/>
          <w:trHeight w:val="20"/>
        </w:trPr>
        <w:tc>
          <w:tcPr>
            <w:tcW w:w="1721" w:type="dxa"/>
            <w:tcBorders>
              <w:top w:val="single" w:sz="4" w:space="0" w:color="auto"/>
              <w:left w:val="single" w:sz="4" w:space="0" w:color="auto"/>
              <w:bottom w:val="single" w:sz="4" w:space="0" w:color="auto"/>
              <w:right w:val="single" w:sz="4" w:space="0" w:color="auto"/>
            </w:tcBorders>
          </w:tcPr>
          <w:p w:rsidR="00EC2377" w:rsidRPr="00567E75" w:rsidRDefault="001B3442" w:rsidP="00EC2377">
            <w:pPr>
              <w:rPr>
                <w:i w:val="0"/>
                <w:color w:val="000000"/>
                <w:spacing w:val="-5"/>
                <w:sz w:val="24"/>
                <w:szCs w:val="24"/>
              </w:rPr>
            </w:pPr>
            <w:r>
              <w:rPr>
                <w:i w:val="0"/>
                <w:color w:val="000000"/>
                <w:spacing w:val="-5"/>
                <w:sz w:val="24"/>
                <w:szCs w:val="24"/>
              </w:rPr>
              <w:t>С-О-3</w:t>
            </w:r>
          </w:p>
        </w:tc>
        <w:tc>
          <w:tcPr>
            <w:tcW w:w="4247" w:type="dxa"/>
            <w:tcBorders>
              <w:top w:val="single" w:sz="4" w:space="0" w:color="auto"/>
              <w:left w:val="single" w:sz="4" w:space="0" w:color="auto"/>
              <w:bottom w:val="single" w:sz="4" w:space="0" w:color="auto"/>
              <w:right w:val="single" w:sz="4" w:space="0" w:color="auto"/>
            </w:tcBorders>
          </w:tcPr>
          <w:p w:rsidR="00EC2377" w:rsidRPr="00567E75" w:rsidRDefault="0079419A" w:rsidP="00EC2377">
            <w:pPr>
              <w:rPr>
                <w:i w:val="0"/>
                <w:color w:val="000000"/>
                <w:spacing w:val="-5"/>
                <w:sz w:val="24"/>
                <w:szCs w:val="24"/>
              </w:rPr>
            </w:pPr>
            <w:r>
              <w:rPr>
                <w:bCs w:val="0"/>
                <w:i w:val="0"/>
                <w:color w:val="000000"/>
                <w:sz w:val="24"/>
                <w:szCs w:val="22"/>
                <w:lang w:val="be-BY" w:eastAsia="en-US"/>
              </w:rPr>
              <w:t>123 171</w:t>
            </w:r>
          </w:p>
        </w:tc>
        <w:tc>
          <w:tcPr>
            <w:tcW w:w="3422" w:type="dxa"/>
            <w:tcBorders>
              <w:top w:val="single" w:sz="4" w:space="0" w:color="auto"/>
              <w:left w:val="single" w:sz="4" w:space="0" w:color="auto"/>
              <w:bottom w:val="single" w:sz="4" w:space="0" w:color="auto"/>
              <w:right w:val="single" w:sz="4" w:space="0" w:color="auto"/>
            </w:tcBorders>
          </w:tcPr>
          <w:p w:rsidR="00EC2377" w:rsidRPr="00567E75" w:rsidRDefault="0079419A" w:rsidP="00EC2377">
            <w:pPr>
              <w:rPr>
                <w:i w:val="0"/>
                <w:color w:val="000000"/>
                <w:spacing w:val="-5"/>
                <w:sz w:val="24"/>
                <w:szCs w:val="24"/>
              </w:rPr>
            </w:pPr>
            <w:r>
              <w:rPr>
                <w:bCs w:val="0"/>
                <w:i w:val="0"/>
                <w:color w:val="000000"/>
                <w:sz w:val="24"/>
                <w:szCs w:val="22"/>
                <w:lang w:val="be-BY" w:eastAsia="en-US"/>
              </w:rPr>
              <w:t>166 528</w:t>
            </w:r>
          </w:p>
        </w:tc>
      </w:tr>
      <w:tr w:rsidR="00EC2377" w:rsidRPr="00567E75" w:rsidTr="0079419A">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EC2377" w:rsidRPr="00567E75" w:rsidRDefault="00FF02ED" w:rsidP="00EC2377">
            <w:pPr>
              <w:keepNext/>
              <w:keepLines/>
              <w:tabs>
                <w:tab w:val="left" w:pos="132"/>
                <w:tab w:val="left" w:pos="6663"/>
              </w:tabs>
              <w:spacing w:line="276" w:lineRule="auto"/>
              <w:ind w:right="99"/>
              <w:rPr>
                <w:i w:val="0"/>
                <w:color w:val="000000"/>
                <w:spacing w:val="-5"/>
                <w:sz w:val="24"/>
                <w:szCs w:val="24"/>
                <w:lang w:eastAsia="en-US"/>
              </w:rPr>
            </w:pPr>
            <w:r w:rsidRPr="00567E75">
              <w:rPr>
                <w:i w:val="0"/>
                <w:sz w:val="24"/>
                <w:szCs w:val="24"/>
                <w:lang w:val="kk-KZ" w:eastAsia="en-US"/>
              </w:rPr>
              <w:t xml:space="preserve"> </w:t>
            </w:r>
            <w:r w:rsidR="001B3442">
              <w:rPr>
                <w:i w:val="0"/>
                <w:sz w:val="24"/>
                <w:szCs w:val="24"/>
                <w:lang w:val="kk-KZ" w:eastAsia="en-US"/>
              </w:rPr>
              <w:t>С-О-4</w:t>
            </w:r>
          </w:p>
        </w:tc>
        <w:tc>
          <w:tcPr>
            <w:tcW w:w="4247" w:type="dxa"/>
            <w:tcBorders>
              <w:top w:val="single" w:sz="4" w:space="0" w:color="auto"/>
              <w:left w:val="single" w:sz="4" w:space="0" w:color="auto"/>
              <w:bottom w:val="single" w:sz="4" w:space="0" w:color="auto"/>
              <w:right w:val="single" w:sz="4" w:space="0" w:color="auto"/>
            </w:tcBorders>
            <w:vAlign w:val="center"/>
          </w:tcPr>
          <w:p w:rsidR="00EC2377" w:rsidRPr="006970FE" w:rsidRDefault="003A5AD4" w:rsidP="00EC2377">
            <w:pPr>
              <w:spacing w:line="276" w:lineRule="auto"/>
              <w:rPr>
                <w:bCs w:val="0"/>
                <w:i w:val="0"/>
                <w:color w:val="000000"/>
                <w:sz w:val="24"/>
                <w:szCs w:val="22"/>
                <w:lang w:val="be-BY" w:eastAsia="en-US"/>
              </w:rPr>
            </w:pPr>
            <w:r w:rsidRPr="006970FE">
              <w:rPr>
                <w:bCs w:val="0"/>
                <w:i w:val="0"/>
                <w:color w:val="000000"/>
                <w:sz w:val="24"/>
                <w:szCs w:val="22"/>
                <w:lang w:val="be-BY" w:eastAsia="en-US"/>
              </w:rPr>
              <w:t>109 898</w:t>
            </w:r>
          </w:p>
        </w:tc>
        <w:tc>
          <w:tcPr>
            <w:tcW w:w="3422" w:type="dxa"/>
            <w:tcBorders>
              <w:top w:val="single" w:sz="4" w:space="0" w:color="auto"/>
              <w:left w:val="single" w:sz="4" w:space="0" w:color="auto"/>
              <w:bottom w:val="single" w:sz="4" w:space="0" w:color="auto"/>
              <w:right w:val="single" w:sz="4" w:space="0" w:color="auto"/>
            </w:tcBorders>
            <w:vAlign w:val="center"/>
          </w:tcPr>
          <w:p w:rsidR="00EC2377" w:rsidRPr="006970FE" w:rsidRDefault="003A5AD4" w:rsidP="00EC2377">
            <w:pPr>
              <w:spacing w:line="276" w:lineRule="auto"/>
              <w:rPr>
                <w:bCs w:val="0"/>
                <w:i w:val="0"/>
                <w:color w:val="000000"/>
                <w:sz w:val="24"/>
                <w:szCs w:val="22"/>
                <w:lang w:val="be-BY" w:eastAsia="en-US"/>
              </w:rPr>
            </w:pPr>
            <w:r w:rsidRPr="006970FE">
              <w:rPr>
                <w:bCs w:val="0"/>
                <w:i w:val="0"/>
                <w:color w:val="000000"/>
                <w:sz w:val="24"/>
                <w:szCs w:val="22"/>
                <w:lang w:val="be-BY" w:eastAsia="en-US"/>
              </w:rPr>
              <w:t>148 300</w:t>
            </w:r>
          </w:p>
        </w:tc>
      </w:tr>
      <w:tr w:rsidR="00663156" w:rsidRPr="00567E75" w:rsidTr="00BF28AA">
        <w:trPr>
          <w:cantSplit/>
          <w:trHeight w:val="20"/>
        </w:trPr>
        <w:tc>
          <w:tcPr>
            <w:tcW w:w="1721" w:type="dxa"/>
            <w:tcBorders>
              <w:top w:val="single" w:sz="4" w:space="0" w:color="auto"/>
              <w:left w:val="single" w:sz="4" w:space="0" w:color="auto"/>
              <w:bottom w:val="single" w:sz="4" w:space="0" w:color="auto"/>
              <w:right w:val="single" w:sz="4" w:space="0" w:color="auto"/>
            </w:tcBorders>
          </w:tcPr>
          <w:p w:rsidR="00663156" w:rsidRDefault="00663156" w:rsidP="000609F5">
            <w:pPr>
              <w:spacing w:line="276" w:lineRule="auto"/>
              <w:rPr>
                <w:i w:val="0"/>
                <w:color w:val="000000"/>
                <w:spacing w:val="-5"/>
                <w:sz w:val="24"/>
                <w:szCs w:val="24"/>
                <w:lang w:eastAsia="en-US"/>
              </w:rPr>
            </w:pPr>
            <w:r>
              <w:rPr>
                <w:i w:val="0"/>
                <w:color w:val="000000"/>
                <w:spacing w:val="-5"/>
                <w:sz w:val="24"/>
                <w:szCs w:val="24"/>
                <w:lang w:eastAsia="en-US"/>
              </w:rPr>
              <w:t>С-</w:t>
            </w:r>
            <w:r>
              <w:rPr>
                <w:i w:val="0"/>
                <w:color w:val="000000"/>
                <w:spacing w:val="-5"/>
                <w:sz w:val="24"/>
                <w:szCs w:val="24"/>
                <w:lang w:val="kk-KZ" w:eastAsia="en-US"/>
              </w:rPr>
              <w:t>О-5</w:t>
            </w:r>
          </w:p>
        </w:tc>
        <w:tc>
          <w:tcPr>
            <w:tcW w:w="4247" w:type="dxa"/>
            <w:tcBorders>
              <w:top w:val="single" w:sz="4" w:space="0" w:color="auto"/>
              <w:left w:val="single" w:sz="4" w:space="0" w:color="auto"/>
              <w:bottom w:val="single" w:sz="4" w:space="0" w:color="auto"/>
              <w:right w:val="single" w:sz="4" w:space="0" w:color="auto"/>
            </w:tcBorders>
          </w:tcPr>
          <w:p w:rsidR="00663156" w:rsidRPr="00EB0764" w:rsidRDefault="00663156" w:rsidP="000609F5">
            <w:pPr>
              <w:spacing w:line="276" w:lineRule="auto"/>
              <w:rPr>
                <w:bCs w:val="0"/>
                <w:i w:val="0"/>
                <w:color w:val="000000"/>
                <w:sz w:val="24"/>
                <w:szCs w:val="22"/>
                <w:lang w:val="be-BY" w:eastAsia="en-US"/>
              </w:rPr>
            </w:pPr>
            <w:r w:rsidRPr="00EB0764">
              <w:rPr>
                <w:bCs w:val="0"/>
                <w:i w:val="0"/>
                <w:color w:val="000000"/>
                <w:sz w:val="24"/>
                <w:szCs w:val="22"/>
                <w:lang w:val="be-BY"/>
              </w:rPr>
              <w:t>83 282</w:t>
            </w:r>
          </w:p>
        </w:tc>
        <w:tc>
          <w:tcPr>
            <w:tcW w:w="3422" w:type="dxa"/>
            <w:tcBorders>
              <w:top w:val="single" w:sz="4" w:space="0" w:color="auto"/>
              <w:left w:val="single" w:sz="4" w:space="0" w:color="auto"/>
              <w:bottom w:val="single" w:sz="4" w:space="0" w:color="auto"/>
              <w:right w:val="single" w:sz="4" w:space="0" w:color="auto"/>
            </w:tcBorders>
          </w:tcPr>
          <w:p w:rsidR="00663156" w:rsidRPr="00EB0764" w:rsidRDefault="00663156" w:rsidP="000609F5">
            <w:pPr>
              <w:spacing w:line="276" w:lineRule="auto"/>
              <w:rPr>
                <w:bCs w:val="0"/>
                <w:i w:val="0"/>
                <w:color w:val="000000"/>
                <w:sz w:val="24"/>
                <w:szCs w:val="22"/>
                <w:lang w:val="be-BY" w:eastAsia="en-US"/>
              </w:rPr>
            </w:pPr>
            <w:r w:rsidRPr="00EB0764">
              <w:rPr>
                <w:bCs w:val="0"/>
                <w:i w:val="0"/>
                <w:color w:val="000000"/>
                <w:sz w:val="24"/>
                <w:szCs w:val="22"/>
                <w:lang w:val="be-BY"/>
              </w:rPr>
              <w:t>112 431</w:t>
            </w:r>
          </w:p>
        </w:tc>
      </w:tr>
      <w:tr w:rsidR="00663156" w:rsidRPr="00567E75" w:rsidTr="00707B85">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663156" w:rsidRPr="00567E75" w:rsidRDefault="00663156" w:rsidP="00EC2377">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 xml:space="preserve"> С-R-1</w:t>
            </w:r>
          </w:p>
        </w:tc>
        <w:tc>
          <w:tcPr>
            <w:tcW w:w="4247" w:type="dxa"/>
            <w:tcBorders>
              <w:top w:val="single" w:sz="4" w:space="0" w:color="auto"/>
              <w:left w:val="single" w:sz="4" w:space="0" w:color="auto"/>
              <w:bottom w:val="single" w:sz="4" w:space="0" w:color="auto"/>
              <w:right w:val="single" w:sz="4" w:space="0" w:color="auto"/>
            </w:tcBorders>
          </w:tcPr>
          <w:p w:rsidR="00663156" w:rsidRPr="00237271" w:rsidRDefault="00663156" w:rsidP="00686D4C">
            <w:pPr>
              <w:widowControl/>
              <w:autoSpaceDE w:val="0"/>
              <w:autoSpaceDN w:val="0"/>
              <w:adjustRightInd w:val="0"/>
              <w:rPr>
                <w:i w:val="0"/>
                <w:color w:val="000000"/>
                <w:spacing w:val="-5"/>
                <w:sz w:val="24"/>
                <w:szCs w:val="24"/>
                <w:lang w:val="kk-KZ"/>
              </w:rPr>
            </w:pPr>
            <w:r>
              <w:rPr>
                <w:i w:val="0"/>
                <w:color w:val="000000"/>
                <w:spacing w:val="-5"/>
                <w:sz w:val="24"/>
                <w:szCs w:val="24"/>
              </w:rPr>
              <w:t>142 460</w:t>
            </w:r>
          </w:p>
        </w:tc>
        <w:tc>
          <w:tcPr>
            <w:tcW w:w="3422" w:type="dxa"/>
            <w:tcBorders>
              <w:top w:val="single" w:sz="4" w:space="0" w:color="auto"/>
              <w:left w:val="single" w:sz="4" w:space="0" w:color="auto"/>
              <w:bottom w:val="single" w:sz="4" w:space="0" w:color="auto"/>
              <w:right w:val="single" w:sz="4" w:space="0" w:color="auto"/>
            </w:tcBorders>
          </w:tcPr>
          <w:p w:rsidR="00663156" w:rsidRPr="00E06E7B" w:rsidRDefault="00663156" w:rsidP="00686D4C">
            <w:pPr>
              <w:rPr>
                <w:i w:val="0"/>
                <w:color w:val="000000"/>
                <w:spacing w:val="-5"/>
                <w:sz w:val="24"/>
                <w:szCs w:val="24"/>
              </w:rPr>
            </w:pPr>
            <w:r>
              <w:rPr>
                <w:i w:val="0"/>
                <w:color w:val="000000"/>
                <w:spacing w:val="-5"/>
                <w:sz w:val="24"/>
                <w:szCs w:val="24"/>
              </w:rPr>
              <w:t>192 366</w:t>
            </w:r>
          </w:p>
        </w:tc>
      </w:tr>
      <w:tr w:rsidR="00BA6F84" w:rsidRPr="00567E75" w:rsidTr="00707B85">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BA6F84" w:rsidRDefault="005359A4" w:rsidP="00EC2377">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С-R-3</w:t>
            </w:r>
          </w:p>
        </w:tc>
        <w:tc>
          <w:tcPr>
            <w:tcW w:w="4247" w:type="dxa"/>
            <w:tcBorders>
              <w:top w:val="single" w:sz="4" w:space="0" w:color="auto"/>
              <w:left w:val="single" w:sz="4" w:space="0" w:color="auto"/>
              <w:bottom w:val="single" w:sz="4" w:space="0" w:color="auto"/>
              <w:right w:val="single" w:sz="4" w:space="0" w:color="auto"/>
            </w:tcBorders>
          </w:tcPr>
          <w:p w:rsidR="00BA6F84" w:rsidRDefault="005359A4" w:rsidP="00686D4C">
            <w:pPr>
              <w:widowControl/>
              <w:autoSpaceDE w:val="0"/>
              <w:autoSpaceDN w:val="0"/>
              <w:adjustRightInd w:val="0"/>
              <w:rPr>
                <w:i w:val="0"/>
                <w:color w:val="000000"/>
                <w:spacing w:val="-5"/>
                <w:sz w:val="24"/>
                <w:szCs w:val="24"/>
              </w:rPr>
            </w:pPr>
            <w:r>
              <w:rPr>
                <w:i w:val="0"/>
                <w:color w:val="000000"/>
                <w:spacing w:val="-5"/>
                <w:sz w:val="24"/>
                <w:szCs w:val="24"/>
                <w:lang w:val="kk-KZ" w:eastAsia="en-US"/>
              </w:rPr>
              <w:t>96 607</w:t>
            </w:r>
          </w:p>
        </w:tc>
        <w:tc>
          <w:tcPr>
            <w:tcW w:w="3422" w:type="dxa"/>
            <w:tcBorders>
              <w:top w:val="single" w:sz="4" w:space="0" w:color="auto"/>
              <w:left w:val="single" w:sz="4" w:space="0" w:color="auto"/>
              <w:bottom w:val="single" w:sz="4" w:space="0" w:color="auto"/>
              <w:right w:val="single" w:sz="4" w:space="0" w:color="auto"/>
            </w:tcBorders>
          </w:tcPr>
          <w:p w:rsidR="00BA6F84" w:rsidRDefault="005359A4" w:rsidP="00686D4C">
            <w:pPr>
              <w:rPr>
                <w:i w:val="0"/>
                <w:color w:val="000000"/>
                <w:spacing w:val="-5"/>
                <w:sz w:val="24"/>
                <w:szCs w:val="24"/>
              </w:rPr>
            </w:pPr>
            <w:r>
              <w:rPr>
                <w:i w:val="0"/>
                <w:color w:val="000000"/>
                <w:spacing w:val="-5"/>
                <w:sz w:val="24"/>
                <w:szCs w:val="24"/>
                <w:lang w:eastAsia="en-US"/>
              </w:rPr>
              <w:t>129 919</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663156" w:rsidRDefault="00653909" w:rsidP="000007A5">
      <w:pPr>
        <w:jc w:val="both"/>
        <w:rPr>
          <w:sz w:val="24"/>
          <w:szCs w:val="24"/>
        </w:rPr>
      </w:pPr>
      <w:r w:rsidRPr="00567E75">
        <w:rPr>
          <w:sz w:val="24"/>
          <w:szCs w:val="24"/>
        </w:rPr>
        <w:t xml:space="preserve"> </w:t>
      </w:r>
    </w:p>
    <w:p w:rsidR="00663156" w:rsidRDefault="00663156" w:rsidP="000007A5">
      <w:pPr>
        <w:jc w:val="both"/>
        <w:rPr>
          <w:sz w:val="24"/>
          <w:szCs w:val="24"/>
        </w:rPr>
      </w:pPr>
    </w:p>
    <w:p w:rsidR="002E6031" w:rsidRDefault="002E6031" w:rsidP="000007A5">
      <w:pPr>
        <w:jc w:val="both"/>
        <w:rPr>
          <w:i w:val="0"/>
          <w:color w:val="000000" w:themeColor="text1"/>
          <w:sz w:val="24"/>
          <w:szCs w:val="24"/>
          <w:lang w:val="kk-KZ"/>
        </w:rPr>
      </w:pPr>
      <w:r w:rsidRPr="00567E75">
        <w:rPr>
          <w:i w:val="0"/>
          <w:color w:val="000000" w:themeColor="text1"/>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w:t>
      </w:r>
      <w:r w:rsidR="00653909" w:rsidRPr="00567E75">
        <w:rPr>
          <w:i w:val="0"/>
          <w:color w:val="000000" w:themeColor="text1"/>
          <w:sz w:val="24"/>
          <w:szCs w:val="24"/>
          <w:lang w:val="kk-KZ"/>
        </w:rPr>
        <w:t xml:space="preserve">080000, </w:t>
      </w:r>
      <w:r w:rsidRPr="00567E75">
        <w:rPr>
          <w:i w:val="0"/>
          <w:color w:val="000000" w:themeColor="text1"/>
          <w:sz w:val="24"/>
          <w:szCs w:val="24"/>
          <w:lang w:val="kk-KZ"/>
        </w:rPr>
        <w:t xml:space="preserve">г.Тараз, проспект Толеби 36, </w:t>
      </w:r>
      <w:r w:rsidR="00653909" w:rsidRPr="00567E75">
        <w:rPr>
          <w:i w:val="0"/>
          <w:color w:val="000000" w:themeColor="text1"/>
          <w:sz w:val="24"/>
          <w:szCs w:val="24"/>
          <w:lang w:val="kk-KZ"/>
        </w:rPr>
        <w:t xml:space="preserve">телефон </w:t>
      </w:r>
      <w:r w:rsidRPr="00567E75">
        <w:rPr>
          <w:i w:val="0"/>
          <w:color w:val="000000" w:themeColor="text1"/>
          <w:sz w:val="24"/>
          <w:szCs w:val="24"/>
          <w:lang w:val="kk-KZ"/>
        </w:rPr>
        <w:t xml:space="preserve">для справок </w:t>
      </w:r>
      <w:r w:rsidR="00653909" w:rsidRPr="00567E75">
        <w:rPr>
          <w:i w:val="0"/>
          <w:color w:val="000000" w:themeColor="text1"/>
          <w:sz w:val="24"/>
          <w:szCs w:val="24"/>
          <w:lang w:val="kk-KZ"/>
        </w:rPr>
        <w:t>8</w:t>
      </w:r>
      <w:r w:rsidRPr="00567E75">
        <w:rPr>
          <w:i w:val="0"/>
          <w:color w:val="000000" w:themeColor="text1"/>
          <w:sz w:val="24"/>
          <w:szCs w:val="24"/>
          <w:lang w:val="kk-KZ"/>
        </w:rPr>
        <w:t xml:space="preserve">(7262) </w:t>
      </w:r>
      <w:r w:rsidR="00E21B90" w:rsidRPr="00567E75">
        <w:rPr>
          <w:i w:val="0"/>
          <w:color w:val="000000" w:themeColor="text1"/>
          <w:sz w:val="24"/>
          <w:szCs w:val="24"/>
          <w:lang w:val="kk-KZ"/>
        </w:rPr>
        <w:t xml:space="preserve">45-28-74, </w:t>
      </w:r>
      <w:r w:rsidRPr="00567E75">
        <w:rPr>
          <w:i w:val="0"/>
          <w:color w:val="000000" w:themeColor="text1"/>
          <w:sz w:val="24"/>
          <w:szCs w:val="24"/>
          <w:lang w:val="kk-KZ"/>
        </w:rPr>
        <w:t>43-15-39 электронные адреса:</w:t>
      </w:r>
      <w:r w:rsidRPr="00567E75">
        <w:rPr>
          <w:color w:val="000000" w:themeColor="text1"/>
          <w:sz w:val="24"/>
          <w:szCs w:val="24"/>
          <w:lang w:val="kk-KZ"/>
        </w:rPr>
        <w:t xml:space="preserve"> </w:t>
      </w:r>
      <w:hyperlink r:id="rId6" w:history="1">
        <w:r w:rsidRPr="00567E75">
          <w:rPr>
            <w:rStyle w:val="ab"/>
            <w:i w:val="0"/>
            <w:color w:val="000000" w:themeColor="text1"/>
            <w:sz w:val="24"/>
            <w:szCs w:val="24"/>
            <w:lang w:val="kk-KZ"/>
          </w:rPr>
          <w:t>l.amirbekkyzy@kgd.gov.kz</w:t>
        </w:r>
      </w:hyperlink>
      <w:r w:rsidRPr="00567E75">
        <w:rPr>
          <w:i w:val="0"/>
          <w:color w:val="000000" w:themeColor="text1"/>
          <w:sz w:val="24"/>
          <w:szCs w:val="24"/>
          <w:lang w:val="kk-KZ"/>
        </w:rPr>
        <w:t xml:space="preserve">, </w:t>
      </w:r>
      <w:hyperlink r:id="rId7" w:history="1">
        <w:r w:rsidRPr="00567E75">
          <w:rPr>
            <w:rStyle w:val="ab"/>
            <w:i w:val="0"/>
            <w:color w:val="000000" w:themeColor="text1"/>
            <w:sz w:val="24"/>
            <w:szCs w:val="24"/>
            <w:lang w:val="kk-KZ"/>
          </w:rPr>
          <w:t>a.abdikerimova@kgd.gov.kz</w:t>
        </w:r>
      </w:hyperlink>
      <w:r w:rsidRPr="00567E75">
        <w:rPr>
          <w:i w:val="0"/>
          <w:color w:val="000000" w:themeColor="text1"/>
          <w:sz w:val="24"/>
          <w:szCs w:val="24"/>
          <w:lang w:val="kk-KZ"/>
        </w:rPr>
        <w:t xml:space="preserve"> объявляет </w:t>
      </w:r>
      <w:r w:rsidR="00BE3C6C">
        <w:rPr>
          <w:i w:val="0"/>
          <w:color w:val="000000" w:themeColor="text1"/>
          <w:sz w:val="24"/>
          <w:szCs w:val="24"/>
          <w:lang w:val="kk-KZ"/>
        </w:rPr>
        <w:t xml:space="preserve">внутренний </w:t>
      </w:r>
      <w:r w:rsidRPr="00567E75">
        <w:rPr>
          <w:i w:val="0"/>
          <w:color w:val="000000" w:themeColor="text1"/>
          <w:sz w:val="24"/>
          <w:szCs w:val="24"/>
          <w:lang w:val="kk-KZ"/>
        </w:rPr>
        <w:t>конкурс на занятие вакантн</w:t>
      </w:r>
      <w:r w:rsidR="00E21B90" w:rsidRPr="00567E75">
        <w:rPr>
          <w:i w:val="0"/>
          <w:color w:val="000000" w:themeColor="text1"/>
          <w:sz w:val="24"/>
          <w:szCs w:val="24"/>
          <w:lang w:val="kk-KZ"/>
        </w:rPr>
        <w:t>ой</w:t>
      </w:r>
      <w:r w:rsidRPr="00567E75">
        <w:rPr>
          <w:i w:val="0"/>
          <w:color w:val="000000" w:themeColor="text1"/>
          <w:sz w:val="24"/>
          <w:szCs w:val="24"/>
          <w:lang w:val="kk-KZ"/>
        </w:rPr>
        <w:t xml:space="preserve"> административн</w:t>
      </w:r>
      <w:r w:rsidR="00E21B90" w:rsidRPr="00567E75">
        <w:rPr>
          <w:i w:val="0"/>
          <w:color w:val="000000" w:themeColor="text1"/>
          <w:sz w:val="24"/>
          <w:szCs w:val="24"/>
          <w:lang w:val="kk-KZ"/>
        </w:rPr>
        <w:t>ой</w:t>
      </w:r>
      <w:r w:rsidRPr="00567E75">
        <w:rPr>
          <w:i w:val="0"/>
          <w:color w:val="000000" w:themeColor="text1"/>
          <w:sz w:val="24"/>
          <w:szCs w:val="24"/>
          <w:lang w:val="kk-KZ"/>
        </w:rPr>
        <w:t xml:space="preserve"> государственн</w:t>
      </w:r>
      <w:r w:rsidR="00E21B90" w:rsidRPr="00567E75">
        <w:rPr>
          <w:i w:val="0"/>
          <w:color w:val="000000" w:themeColor="text1"/>
          <w:sz w:val="24"/>
          <w:szCs w:val="24"/>
          <w:lang w:val="kk-KZ"/>
        </w:rPr>
        <w:t>ой</w:t>
      </w:r>
      <w:r w:rsidRPr="00567E75">
        <w:rPr>
          <w:i w:val="0"/>
          <w:color w:val="000000" w:themeColor="text1"/>
          <w:sz w:val="24"/>
          <w:szCs w:val="24"/>
          <w:lang w:val="kk-KZ"/>
        </w:rPr>
        <w:t xml:space="preserve"> должност</w:t>
      </w:r>
      <w:r w:rsidR="00E21B90" w:rsidRPr="00567E75">
        <w:rPr>
          <w:i w:val="0"/>
          <w:color w:val="000000" w:themeColor="text1"/>
          <w:sz w:val="24"/>
          <w:szCs w:val="24"/>
          <w:lang w:val="kk-KZ"/>
        </w:rPr>
        <w:t>и</w:t>
      </w:r>
      <w:r w:rsidRPr="00567E75">
        <w:rPr>
          <w:i w:val="0"/>
          <w:color w:val="000000" w:themeColor="text1"/>
          <w:sz w:val="24"/>
          <w:szCs w:val="24"/>
          <w:lang w:val="kk-KZ"/>
        </w:rPr>
        <w:t>:</w:t>
      </w:r>
    </w:p>
    <w:p w:rsidR="001B3442" w:rsidRDefault="001B3442" w:rsidP="001B3442">
      <w:pPr>
        <w:widowControl/>
        <w:ind w:firstLine="708"/>
        <w:jc w:val="both"/>
        <w:rPr>
          <w:i w:val="0"/>
          <w:sz w:val="24"/>
          <w:szCs w:val="24"/>
          <w:lang w:val="kk-KZ"/>
        </w:rPr>
      </w:pPr>
      <w:r>
        <w:rPr>
          <w:bCs w:val="0"/>
          <w:i w:val="0"/>
          <w:iCs w:val="0"/>
          <w:sz w:val="24"/>
          <w:szCs w:val="24"/>
          <w:lang w:val="kk-KZ"/>
        </w:rPr>
        <w:t xml:space="preserve">1. Руководитель </w:t>
      </w:r>
      <w:r w:rsidR="006970FE">
        <w:rPr>
          <w:bCs w:val="0"/>
          <w:i w:val="0"/>
          <w:iCs w:val="0"/>
          <w:sz w:val="24"/>
          <w:szCs w:val="24"/>
          <w:lang w:val="kk-KZ"/>
        </w:rPr>
        <w:t xml:space="preserve">Управления </w:t>
      </w:r>
      <w:r>
        <w:rPr>
          <w:bCs w:val="0"/>
          <w:i w:val="0"/>
          <w:iCs w:val="0"/>
          <w:sz w:val="24"/>
          <w:szCs w:val="24"/>
          <w:lang w:val="kk-KZ"/>
        </w:rPr>
        <w:t xml:space="preserve">разъяснительной работы 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С-О-3, 1 единица</w:t>
      </w:r>
      <w:r w:rsidR="00995EB2">
        <w:rPr>
          <w:i w:val="0"/>
          <w:sz w:val="24"/>
          <w:szCs w:val="24"/>
          <w:lang w:val="kk-KZ"/>
        </w:rPr>
        <w:t>,</w:t>
      </w:r>
      <w:r>
        <w:rPr>
          <w:i w:val="0"/>
          <w:sz w:val="24"/>
          <w:szCs w:val="24"/>
          <w:lang w:val="kk-KZ"/>
        </w:rPr>
        <w:t xml:space="preserve"> №12-0-1.</w:t>
      </w:r>
    </w:p>
    <w:p w:rsidR="001B3442" w:rsidRDefault="001B3442" w:rsidP="001B3442">
      <w:pPr>
        <w:jc w:val="both"/>
        <w:rPr>
          <w:b w:val="0"/>
          <w:i w:val="0"/>
          <w:color w:val="000000"/>
          <w:sz w:val="24"/>
          <w:szCs w:val="24"/>
          <w:lang w:val="kk-KZ"/>
        </w:rPr>
      </w:pPr>
      <w:r>
        <w:rPr>
          <w:i w:val="0"/>
          <w:sz w:val="24"/>
          <w:szCs w:val="24"/>
        </w:rPr>
        <w:t>Функциональные обязанности</w:t>
      </w:r>
      <w:r>
        <w:rPr>
          <w:b w:val="0"/>
          <w:i w:val="0"/>
          <w:sz w:val="24"/>
          <w:szCs w:val="24"/>
        </w:rPr>
        <w:t>:</w:t>
      </w:r>
      <w:r>
        <w:rPr>
          <w:color w:val="000000"/>
          <w:sz w:val="24"/>
          <w:szCs w:val="24"/>
          <w:lang w:val="kk-KZ"/>
        </w:rPr>
        <w:t xml:space="preserve"> </w:t>
      </w:r>
      <w:r>
        <w:rPr>
          <w:b w:val="0"/>
          <w:i w:val="0"/>
          <w:sz w:val="24"/>
          <w:szCs w:val="24"/>
          <w:lang w:val="kk-KZ"/>
        </w:rPr>
        <w:t>Руководство и о</w:t>
      </w:r>
      <w:proofErr w:type="spellStart"/>
      <w:r>
        <w:rPr>
          <w:b w:val="0"/>
          <w:i w:val="0"/>
          <w:sz w:val="24"/>
          <w:szCs w:val="24"/>
        </w:rPr>
        <w:t>рганизаци</w:t>
      </w:r>
      <w:proofErr w:type="spellEnd"/>
      <w:r>
        <w:rPr>
          <w:b w:val="0"/>
          <w:i w:val="0"/>
          <w:sz w:val="24"/>
          <w:szCs w:val="24"/>
          <w:lang w:val="kk-KZ"/>
        </w:rPr>
        <w:t>я работы</w:t>
      </w:r>
      <w:r>
        <w:rPr>
          <w:b w:val="0"/>
          <w:i w:val="0"/>
          <w:sz w:val="24"/>
          <w:szCs w:val="24"/>
        </w:rPr>
        <w:t xml:space="preserve"> управления. </w:t>
      </w:r>
      <w:r>
        <w:rPr>
          <w:b w:val="0"/>
          <w:i w:val="0"/>
          <w:sz w:val="24"/>
          <w:szCs w:val="24"/>
          <w:lang w:val="kk-KZ"/>
        </w:rPr>
        <w:t>Провед</w:t>
      </w:r>
      <w:proofErr w:type="spellStart"/>
      <w:r>
        <w:rPr>
          <w:b w:val="0"/>
          <w:i w:val="0"/>
          <w:sz w:val="24"/>
          <w:szCs w:val="24"/>
        </w:rPr>
        <w:t>ение</w:t>
      </w:r>
      <w:proofErr w:type="spellEnd"/>
      <w:r>
        <w:rPr>
          <w:b w:val="0"/>
          <w:i w:val="0"/>
          <w:sz w:val="24"/>
          <w:szCs w:val="24"/>
          <w:lang w:val="kk-KZ"/>
        </w:rPr>
        <w:t xml:space="preserve"> среди налогоплательщиков и участников внешне экономической деятельности</w:t>
      </w:r>
      <w:r>
        <w:rPr>
          <w:b w:val="0"/>
          <w:i w:val="0"/>
          <w:sz w:val="24"/>
          <w:szCs w:val="24"/>
        </w:rPr>
        <w:t xml:space="preserve"> разъяснительной работ</w:t>
      </w:r>
      <w:r>
        <w:rPr>
          <w:b w:val="0"/>
          <w:i w:val="0"/>
          <w:sz w:val="24"/>
          <w:szCs w:val="24"/>
          <w:lang w:val="kk-KZ"/>
        </w:rPr>
        <w:t>ы по</w:t>
      </w:r>
      <w:r>
        <w:rPr>
          <w:b w:val="0"/>
          <w:i w:val="0"/>
          <w:sz w:val="24"/>
          <w:szCs w:val="24"/>
        </w:rPr>
        <w:t xml:space="preserve"> </w:t>
      </w:r>
      <w:proofErr w:type="spellStart"/>
      <w:r>
        <w:rPr>
          <w:b w:val="0"/>
          <w:i w:val="0"/>
          <w:sz w:val="24"/>
          <w:szCs w:val="24"/>
        </w:rPr>
        <w:t>налогово</w:t>
      </w:r>
      <w:proofErr w:type="spellEnd"/>
      <w:r>
        <w:rPr>
          <w:b w:val="0"/>
          <w:i w:val="0"/>
          <w:sz w:val="24"/>
          <w:szCs w:val="24"/>
          <w:lang w:val="kk-KZ"/>
        </w:rPr>
        <w:t xml:space="preserve">му и </w:t>
      </w:r>
      <w:r>
        <w:rPr>
          <w:b w:val="0"/>
          <w:i w:val="0"/>
          <w:sz w:val="24"/>
          <w:szCs w:val="24"/>
        </w:rPr>
        <w:t xml:space="preserve"> таможенному законодательству</w:t>
      </w:r>
      <w:r>
        <w:rPr>
          <w:b w:val="0"/>
          <w:i w:val="0"/>
          <w:sz w:val="24"/>
          <w:szCs w:val="24"/>
          <w:lang w:val="kk-KZ"/>
        </w:rPr>
        <w:t xml:space="preserve"> РК. Обеспечение п</w:t>
      </w:r>
      <w:proofErr w:type="spellStart"/>
      <w:r>
        <w:rPr>
          <w:b w:val="0"/>
          <w:i w:val="0"/>
          <w:sz w:val="24"/>
          <w:szCs w:val="24"/>
        </w:rPr>
        <w:t>овышени</w:t>
      </w:r>
      <w:proofErr w:type="spellEnd"/>
      <w:r>
        <w:rPr>
          <w:b w:val="0"/>
          <w:i w:val="0"/>
          <w:sz w:val="24"/>
          <w:szCs w:val="24"/>
          <w:lang w:val="kk-KZ"/>
        </w:rPr>
        <w:t>я информирова</w:t>
      </w:r>
      <w:proofErr w:type="spellStart"/>
      <w:r>
        <w:rPr>
          <w:b w:val="0"/>
          <w:i w:val="0"/>
          <w:sz w:val="24"/>
          <w:szCs w:val="24"/>
        </w:rPr>
        <w:t>нности</w:t>
      </w:r>
      <w:proofErr w:type="spellEnd"/>
      <w:r>
        <w:rPr>
          <w:b w:val="0"/>
          <w:i w:val="0"/>
          <w:sz w:val="24"/>
          <w:szCs w:val="24"/>
        </w:rPr>
        <w:t xml:space="preserve"> обществ</w:t>
      </w:r>
      <w:r>
        <w:rPr>
          <w:b w:val="0"/>
          <w:i w:val="0"/>
          <w:sz w:val="24"/>
          <w:szCs w:val="24"/>
          <w:lang w:val="kk-KZ"/>
        </w:rPr>
        <w:t>а</w:t>
      </w:r>
      <w:r>
        <w:rPr>
          <w:b w:val="0"/>
          <w:i w:val="0"/>
          <w:sz w:val="24"/>
          <w:szCs w:val="24"/>
        </w:rPr>
        <w:t xml:space="preserve"> по вопросам налогообложения</w:t>
      </w:r>
      <w:r>
        <w:rPr>
          <w:b w:val="0"/>
          <w:i w:val="0"/>
          <w:sz w:val="24"/>
          <w:szCs w:val="24"/>
          <w:lang w:val="kk-KZ"/>
        </w:rPr>
        <w:t xml:space="preserve"> и таможенных процедур. Контроль за к</w:t>
      </w:r>
      <w:proofErr w:type="spellStart"/>
      <w:r>
        <w:rPr>
          <w:b w:val="0"/>
          <w:i w:val="0"/>
          <w:sz w:val="24"/>
          <w:szCs w:val="24"/>
        </w:rPr>
        <w:t>ачественн</w:t>
      </w:r>
      <w:proofErr w:type="spellEnd"/>
      <w:r>
        <w:rPr>
          <w:b w:val="0"/>
          <w:i w:val="0"/>
          <w:sz w:val="24"/>
          <w:szCs w:val="24"/>
          <w:lang w:val="kk-KZ"/>
        </w:rPr>
        <w:t>ым ис</w:t>
      </w:r>
      <w:proofErr w:type="spellStart"/>
      <w:r>
        <w:rPr>
          <w:b w:val="0"/>
          <w:i w:val="0"/>
          <w:sz w:val="24"/>
          <w:szCs w:val="24"/>
        </w:rPr>
        <w:t>полнение</w:t>
      </w:r>
      <w:proofErr w:type="spellEnd"/>
      <w:r>
        <w:rPr>
          <w:b w:val="0"/>
          <w:i w:val="0"/>
          <w:sz w:val="24"/>
          <w:szCs w:val="24"/>
          <w:lang w:val="kk-KZ"/>
        </w:rPr>
        <w:t>м</w:t>
      </w:r>
      <w:r>
        <w:rPr>
          <w:b w:val="0"/>
          <w:i w:val="0"/>
          <w:sz w:val="24"/>
          <w:szCs w:val="24"/>
        </w:rPr>
        <w:t xml:space="preserve"> зада</w:t>
      </w:r>
      <w:r>
        <w:rPr>
          <w:b w:val="0"/>
          <w:i w:val="0"/>
          <w:sz w:val="24"/>
          <w:szCs w:val="24"/>
          <w:lang w:val="kk-KZ"/>
        </w:rPr>
        <w:t>ний и поручений</w:t>
      </w:r>
      <w:r>
        <w:rPr>
          <w:b w:val="0"/>
          <w:i w:val="0"/>
          <w:sz w:val="24"/>
          <w:szCs w:val="24"/>
        </w:rPr>
        <w:t xml:space="preserve">, </w:t>
      </w:r>
      <w:r>
        <w:rPr>
          <w:b w:val="0"/>
          <w:i w:val="0"/>
          <w:sz w:val="24"/>
          <w:szCs w:val="24"/>
          <w:lang w:val="kk-KZ"/>
        </w:rPr>
        <w:t>закреплен</w:t>
      </w:r>
      <w:proofErr w:type="spellStart"/>
      <w:r>
        <w:rPr>
          <w:b w:val="0"/>
          <w:i w:val="0"/>
          <w:sz w:val="24"/>
          <w:szCs w:val="24"/>
        </w:rPr>
        <w:t>ных</w:t>
      </w:r>
      <w:proofErr w:type="spellEnd"/>
      <w:r>
        <w:rPr>
          <w:b w:val="0"/>
          <w:i w:val="0"/>
          <w:sz w:val="24"/>
          <w:szCs w:val="24"/>
        </w:rPr>
        <w:t xml:space="preserve"> </w:t>
      </w:r>
      <w:r>
        <w:rPr>
          <w:b w:val="0"/>
          <w:i w:val="0"/>
          <w:sz w:val="24"/>
          <w:szCs w:val="24"/>
          <w:lang w:val="kk-KZ"/>
        </w:rPr>
        <w:t>з</w:t>
      </w:r>
      <w:r>
        <w:rPr>
          <w:b w:val="0"/>
          <w:i w:val="0"/>
          <w:sz w:val="24"/>
          <w:szCs w:val="24"/>
        </w:rPr>
        <w:t xml:space="preserve">а </w:t>
      </w:r>
      <w:r>
        <w:rPr>
          <w:b w:val="0"/>
          <w:i w:val="0"/>
          <w:sz w:val="24"/>
          <w:szCs w:val="24"/>
          <w:lang w:val="kk-KZ"/>
        </w:rPr>
        <w:t>уп</w:t>
      </w:r>
      <w:proofErr w:type="spellStart"/>
      <w:r>
        <w:rPr>
          <w:b w:val="0"/>
          <w:i w:val="0"/>
          <w:sz w:val="24"/>
          <w:szCs w:val="24"/>
        </w:rPr>
        <w:t>равление</w:t>
      </w:r>
      <w:proofErr w:type="spellEnd"/>
      <w:r>
        <w:rPr>
          <w:b w:val="0"/>
          <w:i w:val="0"/>
          <w:sz w:val="24"/>
          <w:szCs w:val="24"/>
          <w:lang w:val="kk-KZ"/>
        </w:rPr>
        <w:t>м</w:t>
      </w:r>
      <w:r>
        <w:rPr>
          <w:b w:val="0"/>
          <w:i w:val="0"/>
          <w:sz w:val="24"/>
          <w:szCs w:val="24"/>
        </w:rPr>
        <w:t xml:space="preserve">, контроль </w:t>
      </w:r>
      <w:r>
        <w:rPr>
          <w:b w:val="0"/>
          <w:i w:val="0"/>
          <w:sz w:val="24"/>
          <w:szCs w:val="24"/>
          <w:lang w:val="kk-KZ"/>
        </w:rPr>
        <w:t>за</w:t>
      </w:r>
      <w:r>
        <w:rPr>
          <w:b w:val="0"/>
          <w:i w:val="0"/>
          <w:sz w:val="24"/>
          <w:szCs w:val="24"/>
        </w:rPr>
        <w:t xml:space="preserve"> </w:t>
      </w:r>
      <w:proofErr w:type="spellStart"/>
      <w:r>
        <w:rPr>
          <w:b w:val="0"/>
          <w:i w:val="0"/>
          <w:sz w:val="24"/>
          <w:szCs w:val="24"/>
        </w:rPr>
        <w:lastRenderedPageBreak/>
        <w:t>территориальны</w:t>
      </w:r>
      <w:proofErr w:type="spellEnd"/>
      <w:r>
        <w:rPr>
          <w:b w:val="0"/>
          <w:i w:val="0"/>
          <w:sz w:val="24"/>
          <w:szCs w:val="24"/>
          <w:lang w:val="kk-KZ"/>
        </w:rPr>
        <w:t>ми</w:t>
      </w:r>
      <w:r>
        <w:rPr>
          <w:b w:val="0"/>
          <w:i w:val="0"/>
          <w:sz w:val="24"/>
          <w:szCs w:val="24"/>
        </w:rPr>
        <w:t xml:space="preserve"> органами</w:t>
      </w:r>
      <w:r>
        <w:rPr>
          <w:b w:val="0"/>
          <w:i w:val="0"/>
          <w:sz w:val="24"/>
          <w:szCs w:val="24"/>
          <w:lang w:val="kk-KZ"/>
        </w:rPr>
        <w:t xml:space="preserve"> </w:t>
      </w:r>
      <w:r>
        <w:rPr>
          <w:b w:val="0"/>
          <w:i w:val="0"/>
          <w:sz w:val="24"/>
          <w:szCs w:val="24"/>
        </w:rPr>
        <w:t xml:space="preserve"> </w:t>
      </w:r>
      <w:r>
        <w:rPr>
          <w:b w:val="0"/>
          <w:i w:val="0"/>
          <w:sz w:val="24"/>
          <w:szCs w:val="24"/>
          <w:lang w:val="kk-KZ"/>
        </w:rPr>
        <w:t xml:space="preserve">по вопросу проведения </w:t>
      </w:r>
      <w:r>
        <w:rPr>
          <w:b w:val="0"/>
          <w:i w:val="0"/>
          <w:sz w:val="24"/>
          <w:szCs w:val="24"/>
        </w:rPr>
        <w:t xml:space="preserve"> </w:t>
      </w:r>
      <w:proofErr w:type="spellStart"/>
      <w:r>
        <w:rPr>
          <w:b w:val="0"/>
          <w:i w:val="0"/>
          <w:sz w:val="24"/>
          <w:szCs w:val="24"/>
        </w:rPr>
        <w:t>разъяснени</w:t>
      </w:r>
      <w:proofErr w:type="spellEnd"/>
      <w:r>
        <w:rPr>
          <w:b w:val="0"/>
          <w:i w:val="0"/>
          <w:sz w:val="24"/>
          <w:szCs w:val="24"/>
          <w:lang w:val="kk-KZ"/>
        </w:rPr>
        <w:t>я</w:t>
      </w:r>
      <w:r>
        <w:rPr>
          <w:b w:val="0"/>
          <w:i w:val="0"/>
          <w:sz w:val="24"/>
          <w:szCs w:val="24"/>
        </w:rPr>
        <w:t xml:space="preserve"> налогового </w:t>
      </w:r>
      <w:r>
        <w:rPr>
          <w:b w:val="0"/>
          <w:i w:val="0"/>
          <w:sz w:val="24"/>
          <w:szCs w:val="24"/>
          <w:lang w:val="kk-KZ"/>
        </w:rPr>
        <w:t xml:space="preserve">и таможенного законодательства и </w:t>
      </w:r>
      <w:r>
        <w:rPr>
          <w:b w:val="0"/>
          <w:i w:val="0"/>
          <w:sz w:val="24"/>
          <w:szCs w:val="24"/>
        </w:rPr>
        <w:t xml:space="preserve">повышение </w:t>
      </w:r>
      <w:r>
        <w:rPr>
          <w:b w:val="0"/>
          <w:i w:val="0"/>
          <w:sz w:val="24"/>
          <w:szCs w:val="24"/>
          <w:lang w:val="kk-KZ"/>
        </w:rPr>
        <w:t>уровня информирова</w:t>
      </w:r>
      <w:proofErr w:type="spellStart"/>
      <w:r>
        <w:rPr>
          <w:b w:val="0"/>
          <w:i w:val="0"/>
          <w:sz w:val="24"/>
          <w:szCs w:val="24"/>
        </w:rPr>
        <w:t>нности</w:t>
      </w:r>
      <w:proofErr w:type="spellEnd"/>
      <w:r>
        <w:rPr>
          <w:b w:val="0"/>
          <w:i w:val="0"/>
          <w:sz w:val="24"/>
          <w:szCs w:val="24"/>
        </w:rPr>
        <w:t xml:space="preserve"> общества по вопросам налогообложения. В </w:t>
      </w:r>
      <w:r>
        <w:rPr>
          <w:b w:val="0"/>
          <w:i w:val="0"/>
          <w:sz w:val="24"/>
          <w:szCs w:val="24"/>
          <w:lang w:val="kk-KZ"/>
        </w:rPr>
        <w:t xml:space="preserve">процессе </w:t>
      </w:r>
      <w:r>
        <w:rPr>
          <w:b w:val="0"/>
          <w:i w:val="0"/>
          <w:sz w:val="24"/>
          <w:szCs w:val="24"/>
        </w:rPr>
        <w:t xml:space="preserve">своей деятельности координирует работу с </w:t>
      </w:r>
      <w:r>
        <w:rPr>
          <w:b w:val="0"/>
          <w:i w:val="0"/>
          <w:sz w:val="24"/>
          <w:szCs w:val="24"/>
          <w:lang w:val="kk-KZ"/>
        </w:rPr>
        <w:t>КГД МФ РК</w:t>
      </w:r>
      <w:r>
        <w:rPr>
          <w:b w:val="0"/>
          <w:i w:val="0"/>
          <w:sz w:val="24"/>
          <w:szCs w:val="24"/>
        </w:rPr>
        <w:t xml:space="preserve">, структурными подразделениями Департамента, территориальными </w:t>
      </w:r>
      <w:r>
        <w:rPr>
          <w:b w:val="0"/>
          <w:i w:val="0"/>
          <w:sz w:val="24"/>
          <w:szCs w:val="24"/>
          <w:lang w:val="kk-KZ"/>
        </w:rPr>
        <w:t>управлениями госдоходов</w:t>
      </w:r>
      <w:r>
        <w:rPr>
          <w:b w:val="0"/>
          <w:i w:val="0"/>
          <w:sz w:val="24"/>
          <w:szCs w:val="24"/>
        </w:rPr>
        <w:t xml:space="preserve">, </w:t>
      </w:r>
      <w:r>
        <w:rPr>
          <w:b w:val="0"/>
          <w:i w:val="0"/>
          <w:sz w:val="24"/>
          <w:szCs w:val="24"/>
          <w:lang w:val="kk-KZ"/>
        </w:rPr>
        <w:t xml:space="preserve">с </w:t>
      </w:r>
      <w:r>
        <w:rPr>
          <w:b w:val="0"/>
          <w:i w:val="0"/>
          <w:sz w:val="24"/>
          <w:szCs w:val="24"/>
        </w:rPr>
        <w:t>налогоплательщиками, уполномоченными, право</w:t>
      </w:r>
      <w:r>
        <w:rPr>
          <w:b w:val="0"/>
          <w:i w:val="0"/>
          <w:sz w:val="24"/>
          <w:szCs w:val="24"/>
          <w:lang w:val="kk-KZ"/>
        </w:rPr>
        <w:t xml:space="preserve">охранительными </w:t>
      </w:r>
      <w:r>
        <w:rPr>
          <w:b w:val="0"/>
          <w:i w:val="0"/>
          <w:sz w:val="24"/>
          <w:szCs w:val="24"/>
        </w:rPr>
        <w:t xml:space="preserve"> и государственными органами. </w:t>
      </w:r>
      <w:r>
        <w:rPr>
          <w:b w:val="0"/>
          <w:i w:val="0"/>
          <w:sz w:val="24"/>
          <w:szCs w:val="24"/>
          <w:lang w:val="kk-KZ"/>
        </w:rPr>
        <w:t>Совместно</w:t>
      </w:r>
      <w:r>
        <w:rPr>
          <w:b w:val="0"/>
          <w:i w:val="0"/>
          <w:sz w:val="24"/>
          <w:szCs w:val="24"/>
        </w:rPr>
        <w:t xml:space="preserve"> с представителями средств массовой информации всех уровней</w:t>
      </w:r>
      <w:r>
        <w:rPr>
          <w:b w:val="0"/>
          <w:i w:val="0"/>
          <w:sz w:val="24"/>
          <w:szCs w:val="24"/>
          <w:lang w:val="kk-KZ"/>
        </w:rPr>
        <w:t xml:space="preserve"> </w:t>
      </w:r>
      <w:r>
        <w:rPr>
          <w:b w:val="0"/>
          <w:i w:val="0"/>
          <w:sz w:val="24"/>
          <w:szCs w:val="24"/>
        </w:rPr>
        <w:t xml:space="preserve"> </w:t>
      </w:r>
      <w:proofErr w:type="spellStart"/>
      <w:r>
        <w:rPr>
          <w:b w:val="0"/>
          <w:i w:val="0"/>
          <w:sz w:val="24"/>
          <w:szCs w:val="24"/>
        </w:rPr>
        <w:t>организ</w:t>
      </w:r>
      <w:proofErr w:type="spellEnd"/>
      <w:r>
        <w:rPr>
          <w:b w:val="0"/>
          <w:i w:val="0"/>
          <w:sz w:val="24"/>
          <w:szCs w:val="24"/>
          <w:lang w:val="kk-KZ"/>
        </w:rPr>
        <w:t>ация работы по</w:t>
      </w:r>
      <w:r>
        <w:rPr>
          <w:b w:val="0"/>
          <w:i w:val="0"/>
          <w:sz w:val="24"/>
          <w:szCs w:val="24"/>
        </w:rPr>
        <w:t xml:space="preserve"> пропаганд</w:t>
      </w:r>
      <w:r>
        <w:rPr>
          <w:b w:val="0"/>
          <w:i w:val="0"/>
          <w:sz w:val="24"/>
          <w:szCs w:val="24"/>
          <w:lang w:val="kk-KZ"/>
        </w:rPr>
        <w:t>е</w:t>
      </w:r>
      <w:r>
        <w:rPr>
          <w:b w:val="0"/>
          <w:i w:val="0"/>
          <w:sz w:val="24"/>
          <w:szCs w:val="24"/>
        </w:rPr>
        <w:t xml:space="preserve"> и </w:t>
      </w:r>
      <w:proofErr w:type="spellStart"/>
      <w:r>
        <w:rPr>
          <w:b w:val="0"/>
          <w:i w:val="0"/>
          <w:sz w:val="24"/>
          <w:szCs w:val="24"/>
        </w:rPr>
        <w:t>разъясн</w:t>
      </w:r>
      <w:proofErr w:type="spellEnd"/>
      <w:r>
        <w:rPr>
          <w:b w:val="0"/>
          <w:i w:val="0"/>
          <w:sz w:val="24"/>
          <w:szCs w:val="24"/>
          <w:lang w:val="kk-KZ"/>
        </w:rPr>
        <w:t>ению</w:t>
      </w:r>
      <w:r>
        <w:rPr>
          <w:b w:val="0"/>
          <w:i w:val="0"/>
          <w:sz w:val="24"/>
          <w:szCs w:val="24"/>
        </w:rPr>
        <w:t xml:space="preserve"> вопрос</w:t>
      </w:r>
      <w:r>
        <w:rPr>
          <w:b w:val="0"/>
          <w:i w:val="0"/>
          <w:sz w:val="24"/>
          <w:szCs w:val="24"/>
          <w:lang w:val="kk-KZ"/>
        </w:rPr>
        <w:t>ов</w:t>
      </w:r>
      <w:r>
        <w:rPr>
          <w:b w:val="0"/>
          <w:i w:val="0"/>
          <w:sz w:val="24"/>
          <w:szCs w:val="24"/>
        </w:rPr>
        <w:t xml:space="preserve"> налогового</w:t>
      </w:r>
      <w:r>
        <w:rPr>
          <w:b w:val="0"/>
          <w:i w:val="0"/>
          <w:sz w:val="24"/>
          <w:szCs w:val="24"/>
          <w:lang w:val="kk-KZ"/>
        </w:rPr>
        <w:t xml:space="preserve"> и</w:t>
      </w:r>
      <w:r>
        <w:rPr>
          <w:b w:val="0"/>
          <w:i w:val="0"/>
          <w:sz w:val="24"/>
          <w:szCs w:val="24"/>
        </w:rPr>
        <w:t xml:space="preserve"> таможенного</w:t>
      </w:r>
      <w:r>
        <w:rPr>
          <w:b w:val="0"/>
          <w:i w:val="0"/>
          <w:sz w:val="24"/>
          <w:szCs w:val="24"/>
          <w:lang w:val="kk-KZ"/>
        </w:rPr>
        <w:t xml:space="preserve"> законодательства, деятельности Службы экономических расследований.  Взаимодействие </w:t>
      </w:r>
      <w:r>
        <w:rPr>
          <w:b w:val="0"/>
          <w:i w:val="0"/>
          <w:sz w:val="24"/>
          <w:szCs w:val="24"/>
        </w:rPr>
        <w:t xml:space="preserve"> с</w:t>
      </w:r>
      <w:r>
        <w:rPr>
          <w:b w:val="0"/>
          <w:i w:val="0"/>
          <w:sz w:val="24"/>
          <w:szCs w:val="24"/>
          <w:lang w:val="kk-KZ"/>
        </w:rPr>
        <w:t xml:space="preserve"> </w:t>
      </w:r>
      <w:r>
        <w:rPr>
          <w:b w:val="0"/>
          <w:i w:val="0"/>
          <w:sz w:val="24"/>
          <w:szCs w:val="24"/>
        </w:rPr>
        <w:t>объединениями бизнес-</w:t>
      </w:r>
      <w:r>
        <w:rPr>
          <w:b w:val="0"/>
          <w:i w:val="0"/>
          <w:sz w:val="24"/>
          <w:szCs w:val="24"/>
          <w:lang w:val="kk-KZ"/>
        </w:rPr>
        <w:t>сообществ в целях  организации и проведения разъяснительной работы по налоговому и таможенному законодательству, а также организация иных мероприятий направленных на  совершенствование  налогового и таможенного законодательства.</w:t>
      </w:r>
    </w:p>
    <w:p w:rsidR="001B3442" w:rsidRDefault="001B3442" w:rsidP="001B3442">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1B3442" w:rsidRDefault="001B3442" w:rsidP="001B3442">
      <w:pPr>
        <w:jc w:val="both"/>
        <w:rPr>
          <w:b w:val="0"/>
          <w:i w:val="0"/>
          <w:sz w:val="24"/>
          <w:szCs w:val="24"/>
          <w:lang w:val="kk-KZ"/>
        </w:rPr>
      </w:pPr>
      <w:r>
        <w:rPr>
          <w:i w:val="0"/>
          <w:color w:val="000000"/>
          <w:sz w:val="24"/>
          <w:szCs w:val="24"/>
          <w:lang w:val="kk-KZ"/>
        </w:rPr>
        <w:t xml:space="preserve">Образование: </w:t>
      </w:r>
      <w:r w:rsidR="00E83384" w:rsidRPr="00E83384">
        <w:rPr>
          <w:b w:val="0"/>
          <w:i w:val="0"/>
          <w:color w:val="000000"/>
          <w:sz w:val="24"/>
          <w:szCs w:val="24"/>
          <w:lang w:val="kk-KZ"/>
        </w:rPr>
        <w:t>В</w:t>
      </w:r>
      <w:r>
        <w:rPr>
          <w:b w:val="0"/>
          <w:i w:val="0"/>
          <w:sz w:val="24"/>
          <w:szCs w:val="24"/>
          <w:lang w:val="kk-KZ"/>
        </w:rPr>
        <w:t xml:space="preserve"> сфере социальных наук, экономики и бизнеса или в сфере права или в сфере гуманитарных наук или в сфере образования</w:t>
      </w:r>
    </w:p>
    <w:p w:rsidR="001B3442" w:rsidRDefault="001B3442" w:rsidP="001B3442">
      <w:pPr>
        <w:tabs>
          <w:tab w:val="left" w:pos="851"/>
        </w:tabs>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правоведение или  международное право или правоохранительная  деятельность или филология или казахский язык и литература или журналистика</w:t>
      </w:r>
    </w:p>
    <w:p w:rsidR="001B3442" w:rsidRDefault="001B3442" w:rsidP="001B3442">
      <w:pPr>
        <w:widowControl/>
        <w:jc w:val="both"/>
        <w:rPr>
          <w:b w:val="0"/>
          <w:bCs w:val="0"/>
          <w:i w:val="0"/>
          <w:iCs w:val="0"/>
          <w:color w:val="00000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1B3442" w:rsidRDefault="001B3442" w:rsidP="001B3442">
      <w:pPr>
        <w:widowControl/>
        <w:jc w:val="both"/>
        <w:rPr>
          <w:b w:val="0"/>
          <w:bCs w:val="0"/>
          <w:i w:val="0"/>
          <w:iCs w:val="0"/>
          <w:color w:val="00000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1B3442" w:rsidRDefault="001B3442" w:rsidP="001B3442">
      <w:pPr>
        <w:widowControl/>
        <w:jc w:val="both"/>
        <w:rPr>
          <w:b w:val="0"/>
          <w:bCs w:val="0"/>
          <w:i w:val="0"/>
          <w:iCs w:val="0"/>
          <w:color w:val="00000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1B3442" w:rsidRDefault="001B3442" w:rsidP="001B3442">
      <w:pPr>
        <w:pStyle w:val="Standard"/>
        <w:jc w:val="both"/>
        <w:rPr>
          <w:i w:val="0"/>
          <w:iCs w:val="0"/>
          <w:sz w:val="24"/>
          <w:szCs w:val="24"/>
          <w:lang w:val="kk-KZ"/>
        </w:rPr>
      </w:pPr>
      <w:r>
        <w:rPr>
          <w:b w:val="0"/>
          <w:i w:val="0"/>
          <w:kern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1B3442" w:rsidRDefault="001B3442" w:rsidP="001B3442">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1B3442" w:rsidRDefault="001B3442" w:rsidP="001B3442">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1B3442" w:rsidRDefault="001B3442" w:rsidP="001B3442">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1B3442" w:rsidRDefault="001B3442" w:rsidP="001B3442">
      <w:pPr>
        <w:pStyle w:val="Standard"/>
        <w:jc w:val="both"/>
        <w:rPr>
          <w:b w:val="0"/>
          <w:bCs w:val="0"/>
          <w:i w:val="0"/>
          <w:iCs w:val="0"/>
          <w:kern w:val="0"/>
          <w:sz w:val="24"/>
          <w:szCs w:val="24"/>
        </w:rPr>
      </w:pPr>
    </w:p>
    <w:p w:rsidR="003A5AD4" w:rsidRDefault="003A5AD4" w:rsidP="003A5AD4">
      <w:pPr>
        <w:widowControl/>
        <w:ind w:firstLine="708"/>
        <w:jc w:val="both"/>
        <w:rPr>
          <w:i w:val="0"/>
          <w:sz w:val="24"/>
          <w:szCs w:val="24"/>
          <w:lang w:val="kk-KZ"/>
        </w:rPr>
      </w:pPr>
      <w:r>
        <w:rPr>
          <w:bCs w:val="0"/>
          <w:i w:val="0"/>
          <w:iCs w:val="0"/>
          <w:sz w:val="24"/>
          <w:szCs w:val="24"/>
          <w:lang w:val="kk-KZ"/>
        </w:rPr>
        <w:t xml:space="preserve">2. Руководитель отдела ЭКНА </w:t>
      </w:r>
      <w:r w:rsidR="000F45D8">
        <w:rPr>
          <w:bCs w:val="0"/>
          <w:i w:val="0"/>
          <w:iCs w:val="0"/>
          <w:sz w:val="24"/>
          <w:szCs w:val="24"/>
          <w:lang w:val="kk-KZ"/>
        </w:rPr>
        <w:t xml:space="preserve">Управления аудита </w:t>
      </w:r>
      <w:r>
        <w:rPr>
          <w:bCs w:val="0"/>
          <w:i w:val="0"/>
          <w:iCs w:val="0"/>
          <w:sz w:val="24"/>
          <w:szCs w:val="24"/>
          <w:lang w:val="kk-KZ"/>
        </w:rPr>
        <w:t xml:space="preserve">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w:t>
      </w:r>
      <w:r w:rsidR="00995EB2">
        <w:rPr>
          <w:i w:val="0"/>
          <w:sz w:val="24"/>
          <w:szCs w:val="24"/>
          <w:lang w:val="kk-KZ"/>
        </w:rPr>
        <w:t>,</w:t>
      </w:r>
      <w:r>
        <w:rPr>
          <w:i w:val="0"/>
          <w:sz w:val="24"/>
          <w:szCs w:val="24"/>
          <w:lang w:val="kk-KZ"/>
        </w:rPr>
        <w:t xml:space="preserve"> №07-3-1.</w:t>
      </w:r>
    </w:p>
    <w:p w:rsidR="003A5AD4" w:rsidRPr="006970FE" w:rsidRDefault="003A5AD4" w:rsidP="003A5AD4">
      <w:pPr>
        <w:jc w:val="both"/>
        <w:rPr>
          <w:b w:val="0"/>
          <w:i w:val="0"/>
          <w:color w:val="000000"/>
          <w:sz w:val="24"/>
          <w:szCs w:val="24"/>
          <w:lang w:val="kk-KZ"/>
        </w:rPr>
      </w:pPr>
      <w:r>
        <w:rPr>
          <w:i w:val="0"/>
          <w:sz w:val="24"/>
          <w:szCs w:val="24"/>
        </w:rPr>
        <w:t>Функциональные обязанности</w:t>
      </w:r>
      <w:r>
        <w:rPr>
          <w:b w:val="0"/>
          <w:i w:val="0"/>
          <w:sz w:val="24"/>
          <w:szCs w:val="24"/>
        </w:rPr>
        <w:t>:</w:t>
      </w:r>
      <w:r w:rsidRPr="003A5AD4">
        <w:rPr>
          <w:color w:val="000000"/>
          <w:sz w:val="22"/>
          <w:szCs w:val="22"/>
        </w:rPr>
        <w:t xml:space="preserve"> </w:t>
      </w:r>
      <w:r w:rsidRPr="006970FE">
        <w:rPr>
          <w:b w:val="0"/>
          <w:i w:val="0"/>
          <w:color w:val="000000"/>
          <w:sz w:val="24"/>
          <w:szCs w:val="24"/>
        </w:rPr>
        <w:t xml:space="preserve">Осуществляет общее руководство работой отдела, систематически контролирует качество составления актов налоговых проверок, организует проверочные мероприятия территориальных управлений Департамента, организует работу по обеспечению соблюдения налогового законодательства РК. </w:t>
      </w:r>
      <w:r w:rsidRPr="006970FE">
        <w:rPr>
          <w:b w:val="0"/>
          <w:i w:val="0"/>
          <w:color w:val="000000"/>
          <w:sz w:val="24"/>
          <w:szCs w:val="24"/>
          <w:lang w:val="kk-KZ"/>
        </w:rPr>
        <w:t>О</w:t>
      </w:r>
      <w:proofErr w:type="spellStart"/>
      <w:r w:rsidRPr="006970FE">
        <w:rPr>
          <w:b w:val="0"/>
          <w:i w:val="0"/>
          <w:color w:val="000000"/>
          <w:sz w:val="24"/>
          <w:szCs w:val="24"/>
        </w:rPr>
        <w:t>существляет</w:t>
      </w:r>
      <w:proofErr w:type="spellEnd"/>
      <w:r w:rsidRPr="006970FE">
        <w:rPr>
          <w:b w:val="0"/>
          <w:i w:val="0"/>
          <w:color w:val="000000"/>
          <w:sz w:val="24"/>
          <w:szCs w:val="24"/>
        </w:rPr>
        <w:t xml:space="preserve"> контроль за качественным исполнением обязанностей отдела, контролирует за качественным соблюдением проведения налоговых проверок территориальными управлениями. </w:t>
      </w:r>
      <w:r w:rsidRPr="006970FE">
        <w:rPr>
          <w:b w:val="0"/>
          <w:i w:val="0"/>
          <w:color w:val="000000"/>
          <w:sz w:val="24"/>
          <w:szCs w:val="24"/>
          <w:shd w:val="clear" w:color="auto" w:fill="FFFFFF"/>
          <w:lang w:val="kk-KZ"/>
        </w:rPr>
        <w:t>При исполнений своих служебных обязанностей, в пределах своей компетенции, организует работу по взаимодействию с другими структурными подразделениями, территориальными управлениями Департамента, налогоплательщиками, уполномоченными, правоохранительными органами и другими государственными органами</w:t>
      </w:r>
      <w:r w:rsidRPr="006970FE">
        <w:rPr>
          <w:b w:val="0"/>
          <w:i w:val="0"/>
          <w:color w:val="000000"/>
          <w:sz w:val="24"/>
          <w:szCs w:val="24"/>
          <w:lang w:val="kk-KZ"/>
        </w:rPr>
        <w:t xml:space="preserve"> </w:t>
      </w:r>
    </w:p>
    <w:p w:rsidR="003A5AD4" w:rsidRPr="006970FE" w:rsidRDefault="003A5AD4" w:rsidP="003A5AD4">
      <w:pPr>
        <w:jc w:val="both"/>
        <w:rPr>
          <w:b w:val="0"/>
          <w:i w:val="0"/>
          <w:sz w:val="24"/>
          <w:szCs w:val="24"/>
          <w:lang w:val="kk-KZ"/>
        </w:rPr>
      </w:pPr>
      <w:r w:rsidRPr="006970FE">
        <w:rPr>
          <w:rFonts w:eastAsia="Calibri"/>
          <w:i w:val="0"/>
          <w:sz w:val="24"/>
          <w:szCs w:val="24"/>
          <w:lang w:eastAsia="en-US"/>
        </w:rPr>
        <w:t>Требования к участникам конкурса:</w:t>
      </w:r>
      <w:r w:rsidRPr="006970FE">
        <w:rPr>
          <w:b w:val="0"/>
          <w:i w:val="0"/>
          <w:sz w:val="24"/>
          <w:szCs w:val="24"/>
          <w:lang w:val="kk-KZ"/>
        </w:rPr>
        <w:tab/>
      </w:r>
    </w:p>
    <w:p w:rsidR="003A5AD4" w:rsidRPr="006970FE" w:rsidRDefault="003A5AD4" w:rsidP="003A5AD4">
      <w:pPr>
        <w:jc w:val="both"/>
        <w:rPr>
          <w:b w:val="0"/>
          <w:bCs w:val="0"/>
          <w:i w:val="0"/>
          <w:iCs w:val="0"/>
          <w:sz w:val="24"/>
          <w:szCs w:val="24"/>
          <w:lang w:val="kk-KZ"/>
        </w:rPr>
      </w:pPr>
      <w:r w:rsidRPr="006970FE">
        <w:rPr>
          <w:i w:val="0"/>
          <w:color w:val="000000"/>
          <w:sz w:val="24"/>
          <w:szCs w:val="24"/>
          <w:lang w:val="kk-KZ"/>
        </w:rPr>
        <w:t xml:space="preserve">Образование: </w:t>
      </w:r>
      <w:r w:rsidRPr="006970FE">
        <w:rPr>
          <w:b w:val="0"/>
          <w:i w:val="0"/>
          <w:color w:val="000000"/>
          <w:sz w:val="24"/>
          <w:szCs w:val="24"/>
          <w:lang w:val="kk-KZ"/>
        </w:rPr>
        <w:t>В</w:t>
      </w:r>
      <w:r w:rsidRPr="006970FE">
        <w:rPr>
          <w:b w:val="0"/>
          <w:bCs w:val="0"/>
          <w:i w:val="0"/>
          <w:iCs w:val="0"/>
          <w:sz w:val="24"/>
          <w:szCs w:val="24"/>
          <w:lang w:val="kk-KZ"/>
        </w:rPr>
        <w:t xml:space="preserve"> сфере социальных наук,  экономики и бизнеса или в сфере права </w:t>
      </w:r>
    </w:p>
    <w:p w:rsidR="003A5AD4" w:rsidRPr="006970FE" w:rsidRDefault="003A5AD4" w:rsidP="003A5AD4">
      <w:pPr>
        <w:tabs>
          <w:tab w:val="left" w:pos="851"/>
        </w:tabs>
        <w:jc w:val="both"/>
        <w:rPr>
          <w:b w:val="0"/>
          <w:i w:val="0"/>
          <w:sz w:val="24"/>
          <w:szCs w:val="24"/>
          <w:lang w:val="kk-KZ"/>
        </w:rPr>
      </w:pPr>
      <w:r w:rsidRPr="006970FE">
        <w:rPr>
          <w:i w:val="0"/>
          <w:color w:val="000000"/>
          <w:sz w:val="24"/>
          <w:szCs w:val="24"/>
          <w:lang w:val="kk-KZ"/>
        </w:rPr>
        <w:t>Специальность:</w:t>
      </w:r>
      <w:r w:rsidRPr="006970FE">
        <w:rPr>
          <w:sz w:val="24"/>
          <w:szCs w:val="24"/>
          <w:lang w:val="kk-KZ"/>
        </w:rPr>
        <w:t xml:space="preserve"> </w:t>
      </w:r>
      <w:r w:rsidRPr="006970FE">
        <w:rPr>
          <w:b w:val="0"/>
          <w:i w:val="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 </w:t>
      </w:r>
    </w:p>
    <w:p w:rsidR="003A5AD4" w:rsidRPr="006970FE" w:rsidRDefault="003A5AD4" w:rsidP="003A5AD4">
      <w:pPr>
        <w:widowControl/>
        <w:jc w:val="both"/>
        <w:rPr>
          <w:b w:val="0"/>
          <w:bCs w:val="0"/>
          <w:i w:val="0"/>
          <w:iCs w:val="0"/>
          <w:color w:val="000000"/>
          <w:sz w:val="24"/>
          <w:szCs w:val="24"/>
          <w:lang w:val="kk-KZ"/>
        </w:rPr>
      </w:pPr>
      <w:r w:rsidRPr="006970FE">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3A5AD4" w:rsidRPr="006970FE" w:rsidRDefault="003A5AD4" w:rsidP="003A5AD4">
      <w:pPr>
        <w:widowControl/>
        <w:jc w:val="both"/>
        <w:rPr>
          <w:b w:val="0"/>
          <w:bCs w:val="0"/>
          <w:i w:val="0"/>
          <w:iCs w:val="0"/>
          <w:color w:val="000000"/>
          <w:sz w:val="24"/>
          <w:szCs w:val="24"/>
          <w:lang w:val="kk-KZ"/>
        </w:rPr>
      </w:pPr>
      <w:r w:rsidRPr="006970FE">
        <w:rPr>
          <w:b w:val="0"/>
          <w:i w:val="0"/>
          <w:sz w:val="24"/>
          <w:szCs w:val="24"/>
          <w:lang w:val="kk-KZ"/>
        </w:rPr>
        <w:lastRenderedPageBreak/>
        <w:t>Для эффективного выполнения профессиональной деятельности в государственной должности необходимого знания, приспособления и навык.</w:t>
      </w:r>
    </w:p>
    <w:p w:rsidR="003A5AD4" w:rsidRPr="006970FE" w:rsidRDefault="003A5AD4" w:rsidP="003A5AD4">
      <w:pPr>
        <w:widowControl/>
        <w:jc w:val="both"/>
        <w:rPr>
          <w:b w:val="0"/>
          <w:bCs w:val="0"/>
          <w:i w:val="0"/>
          <w:iCs w:val="0"/>
          <w:color w:val="000000"/>
          <w:sz w:val="24"/>
          <w:szCs w:val="24"/>
          <w:lang w:val="kk-KZ"/>
        </w:rPr>
      </w:pPr>
      <w:r w:rsidRPr="006970FE">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6970F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3A5AD4" w:rsidRPr="006970FE" w:rsidRDefault="003A5AD4" w:rsidP="003A5AD4">
      <w:pPr>
        <w:pStyle w:val="Standard"/>
        <w:jc w:val="both"/>
        <w:rPr>
          <w:b w:val="0"/>
          <w:i w:val="0"/>
          <w:kern w:val="0"/>
          <w:sz w:val="24"/>
          <w:szCs w:val="24"/>
          <w:lang w:val="kk-KZ"/>
        </w:rPr>
      </w:pPr>
      <w:r w:rsidRPr="006970FE">
        <w:rPr>
          <w:b w:val="0"/>
          <w:i w:val="0"/>
          <w:kern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3A5AD4" w:rsidRPr="006970FE" w:rsidRDefault="003A5AD4" w:rsidP="003A5AD4">
      <w:pPr>
        <w:widowControl/>
        <w:jc w:val="both"/>
        <w:rPr>
          <w:b w:val="0"/>
          <w:bCs w:val="0"/>
          <w:i w:val="0"/>
          <w:iCs w:val="0"/>
          <w:sz w:val="24"/>
          <w:szCs w:val="24"/>
          <w:lang w:val="kk-KZ"/>
        </w:rPr>
      </w:pPr>
      <w:r w:rsidRPr="006970FE">
        <w:rPr>
          <w:b w:val="0"/>
          <w:bCs w:val="0"/>
          <w:i w:val="0"/>
          <w:iCs w:val="0"/>
          <w:sz w:val="24"/>
          <w:szCs w:val="24"/>
          <w:lang w:val="kk-KZ"/>
        </w:rPr>
        <w:t>В соответствии с типовым  квалификационным требованиям</w:t>
      </w:r>
    </w:p>
    <w:p w:rsidR="003A5AD4" w:rsidRPr="006970FE" w:rsidRDefault="003A5AD4" w:rsidP="003A5AD4">
      <w:pPr>
        <w:widowControl/>
        <w:jc w:val="both"/>
        <w:rPr>
          <w:b w:val="0"/>
          <w:bCs w:val="0"/>
          <w:i w:val="0"/>
          <w:iCs w:val="0"/>
          <w:sz w:val="24"/>
          <w:szCs w:val="24"/>
          <w:lang w:val="kk-KZ"/>
        </w:rPr>
      </w:pPr>
      <w:r w:rsidRPr="006970FE">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970FE">
        <w:rPr>
          <w:b w:val="0"/>
          <w:bCs w:val="0"/>
          <w:i w:val="0"/>
          <w:iCs w:val="0"/>
          <w:sz w:val="24"/>
          <w:szCs w:val="24"/>
          <w:lang w:val="kk-KZ"/>
        </w:rPr>
        <w:t>.</w:t>
      </w:r>
    </w:p>
    <w:p w:rsidR="003A5AD4" w:rsidRPr="006970FE" w:rsidRDefault="003A5AD4" w:rsidP="003A5AD4">
      <w:pPr>
        <w:pStyle w:val="Standard"/>
        <w:jc w:val="both"/>
        <w:rPr>
          <w:b w:val="0"/>
          <w:i w:val="0"/>
          <w:kern w:val="0"/>
          <w:sz w:val="24"/>
          <w:szCs w:val="24"/>
          <w:lang w:val="kk-KZ"/>
        </w:rPr>
      </w:pPr>
      <w:r w:rsidRPr="006970FE">
        <w:rPr>
          <w:b w:val="0"/>
          <w:bCs w:val="0"/>
          <w:i w:val="0"/>
          <w:iCs w:val="0"/>
          <w:kern w:val="0"/>
          <w:sz w:val="24"/>
          <w:szCs w:val="24"/>
        </w:rPr>
        <w:t xml:space="preserve">Умение работать на компьютере со стандартным пакетом программ </w:t>
      </w:r>
      <w:r w:rsidRPr="006970FE">
        <w:rPr>
          <w:b w:val="0"/>
          <w:bCs w:val="0"/>
          <w:i w:val="0"/>
          <w:iCs w:val="0"/>
          <w:kern w:val="0"/>
          <w:sz w:val="24"/>
          <w:szCs w:val="24"/>
          <w:lang w:val="en-US"/>
        </w:rPr>
        <w:t>MSWord</w:t>
      </w:r>
      <w:r w:rsidRPr="006970FE">
        <w:rPr>
          <w:b w:val="0"/>
          <w:bCs w:val="0"/>
          <w:i w:val="0"/>
          <w:iCs w:val="0"/>
          <w:kern w:val="0"/>
          <w:sz w:val="24"/>
          <w:szCs w:val="24"/>
        </w:rPr>
        <w:t xml:space="preserve">, </w:t>
      </w:r>
      <w:proofErr w:type="spellStart"/>
      <w:r w:rsidRPr="006970FE">
        <w:rPr>
          <w:b w:val="0"/>
          <w:bCs w:val="0"/>
          <w:i w:val="0"/>
          <w:iCs w:val="0"/>
          <w:kern w:val="0"/>
          <w:sz w:val="24"/>
          <w:szCs w:val="24"/>
          <w:lang w:val="en-US"/>
        </w:rPr>
        <w:t>MSExcel</w:t>
      </w:r>
      <w:proofErr w:type="spellEnd"/>
      <w:r w:rsidRPr="006970FE">
        <w:rPr>
          <w:b w:val="0"/>
          <w:bCs w:val="0"/>
          <w:i w:val="0"/>
          <w:iCs w:val="0"/>
          <w:kern w:val="0"/>
          <w:sz w:val="24"/>
          <w:szCs w:val="24"/>
        </w:rPr>
        <w:t xml:space="preserve">, Интернет, </w:t>
      </w:r>
      <w:proofErr w:type="spellStart"/>
      <w:r w:rsidRPr="006970FE">
        <w:rPr>
          <w:b w:val="0"/>
          <w:bCs w:val="0"/>
          <w:i w:val="0"/>
          <w:iCs w:val="0"/>
          <w:kern w:val="0"/>
          <w:sz w:val="24"/>
          <w:szCs w:val="24"/>
        </w:rPr>
        <w:t>Интранет</w:t>
      </w:r>
      <w:proofErr w:type="spellEnd"/>
      <w:r w:rsidRPr="006970FE">
        <w:rPr>
          <w:b w:val="0"/>
          <w:bCs w:val="0"/>
          <w:i w:val="0"/>
          <w:iCs w:val="0"/>
          <w:kern w:val="0"/>
          <w:sz w:val="24"/>
          <w:szCs w:val="24"/>
        </w:rPr>
        <w:t>-портал и ум</w:t>
      </w:r>
      <w:r w:rsidRPr="006970FE">
        <w:rPr>
          <w:b w:val="0"/>
          <w:bCs w:val="0"/>
          <w:i w:val="0"/>
          <w:iCs w:val="0"/>
          <w:kern w:val="0"/>
          <w:sz w:val="24"/>
          <w:szCs w:val="24"/>
          <w:lang w:val="kk-KZ"/>
        </w:rPr>
        <w:t>е</w:t>
      </w:r>
      <w:proofErr w:type="spellStart"/>
      <w:r w:rsidRPr="006970FE">
        <w:rPr>
          <w:b w:val="0"/>
          <w:bCs w:val="0"/>
          <w:i w:val="0"/>
          <w:iCs w:val="0"/>
          <w:kern w:val="0"/>
          <w:sz w:val="24"/>
          <w:szCs w:val="24"/>
        </w:rPr>
        <w:t>ние</w:t>
      </w:r>
      <w:proofErr w:type="spellEnd"/>
      <w:r w:rsidRPr="006970FE">
        <w:rPr>
          <w:b w:val="0"/>
          <w:bCs w:val="0"/>
          <w:i w:val="0"/>
          <w:iCs w:val="0"/>
          <w:kern w:val="0"/>
          <w:sz w:val="24"/>
          <w:szCs w:val="24"/>
        </w:rPr>
        <w:t xml:space="preserve"> работать с электронной почтой.</w:t>
      </w:r>
    </w:p>
    <w:p w:rsidR="003A5AD4" w:rsidRDefault="003A5AD4" w:rsidP="003A5AD4">
      <w:pPr>
        <w:pStyle w:val="Standard"/>
        <w:jc w:val="both"/>
        <w:rPr>
          <w:b w:val="0"/>
          <w:i w:val="0"/>
          <w:kern w:val="0"/>
          <w:sz w:val="24"/>
          <w:szCs w:val="24"/>
          <w:lang w:val="kk-KZ"/>
        </w:rPr>
      </w:pPr>
    </w:p>
    <w:p w:rsidR="0095288E" w:rsidRDefault="0095288E" w:rsidP="0095288E">
      <w:pPr>
        <w:widowControl/>
        <w:ind w:firstLine="708"/>
        <w:jc w:val="both"/>
        <w:rPr>
          <w:i w:val="0"/>
          <w:sz w:val="24"/>
          <w:szCs w:val="24"/>
          <w:lang w:val="kk-KZ"/>
        </w:rPr>
      </w:pPr>
      <w:r>
        <w:rPr>
          <w:bCs w:val="0"/>
          <w:i w:val="0"/>
          <w:iCs w:val="0"/>
          <w:sz w:val="24"/>
          <w:szCs w:val="24"/>
          <w:lang w:val="kk-KZ"/>
        </w:rPr>
        <w:t xml:space="preserve">3. Руководитель отдела </w:t>
      </w:r>
      <w:r w:rsidRPr="006970FE">
        <w:rPr>
          <w:bCs w:val="0"/>
          <w:i w:val="0"/>
          <w:iCs w:val="0"/>
          <w:sz w:val="24"/>
          <w:szCs w:val="24"/>
          <w:lang w:val="kk-KZ"/>
        </w:rPr>
        <w:t>пост-таможенного контроля</w:t>
      </w:r>
      <w:r>
        <w:rPr>
          <w:bCs w:val="0"/>
          <w:i w:val="0"/>
          <w:iCs w:val="0"/>
          <w:sz w:val="24"/>
          <w:szCs w:val="24"/>
          <w:lang w:val="kk-KZ"/>
        </w:rPr>
        <w:t xml:space="preserve"> </w:t>
      </w:r>
      <w:r w:rsidR="000F45D8">
        <w:rPr>
          <w:bCs w:val="0"/>
          <w:i w:val="0"/>
          <w:iCs w:val="0"/>
          <w:sz w:val="24"/>
          <w:szCs w:val="24"/>
          <w:lang w:val="kk-KZ"/>
        </w:rPr>
        <w:t xml:space="preserve">Управления аудита </w:t>
      </w:r>
      <w:r>
        <w:rPr>
          <w:bCs w:val="0"/>
          <w:i w:val="0"/>
          <w:iCs w:val="0"/>
          <w:sz w:val="24"/>
          <w:szCs w:val="24"/>
          <w:lang w:val="kk-KZ"/>
        </w:rPr>
        <w:t xml:space="preserve">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w:t>
      </w:r>
      <w:r w:rsidR="00995EB2">
        <w:rPr>
          <w:i w:val="0"/>
          <w:sz w:val="24"/>
          <w:szCs w:val="24"/>
          <w:lang w:val="kk-KZ"/>
        </w:rPr>
        <w:t>,</w:t>
      </w:r>
      <w:r>
        <w:rPr>
          <w:i w:val="0"/>
          <w:sz w:val="24"/>
          <w:szCs w:val="24"/>
          <w:lang w:val="kk-KZ"/>
        </w:rPr>
        <w:t xml:space="preserve"> №07-4-1.</w:t>
      </w:r>
    </w:p>
    <w:p w:rsidR="0095288E" w:rsidRPr="006970FE" w:rsidRDefault="0095288E" w:rsidP="0095288E">
      <w:pPr>
        <w:jc w:val="both"/>
        <w:rPr>
          <w:b w:val="0"/>
          <w:i w:val="0"/>
          <w:color w:val="000000"/>
          <w:sz w:val="24"/>
          <w:szCs w:val="24"/>
        </w:rPr>
      </w:pPr>
      <w:r>
        <w:rPr>
          <w:i w:val="0"/>
          <w:sz w:val="24"/>
          <w:szCs w:val="24"/>
        </w:rPr>
        <w:t>Функциональные обязанности</w:t>
      </w:r>
      <w:r>
        <w:rPr>
          <w:b w:val="0"/>
          <w:i w:val="0"/>
          <w:sz w:val="24"/>
          <w:szCs w:val="24"/>
        </w:rPr>
        <w:t>:</w:t>
      </w:r>
      <w:r w:rsidRPr="003A5AD4">
        <w:rPr>
          <w:color w:val="000000"/>
          <w:sz w:val="22"/>
          <w:szCs w:val="22"/>
        </w:rPr>
        <w:t xml:space="preserve"> </w:t>
      </w:r>
      <w:r w:rsidRPr="006970FE">
        <w:rPr>
          <w:b w:val="0"/>
          <w:i w:val="0"/>
          <w:color w:val="000000"/>
          <w:sz w:val="24"/>
          <w:szCs w:val="24"/>
          <w:lang w:val="kk-KZ"/>
        </w:rPr>
        <w:t>Осуществляет общее руководство деятельностью Отдела, несет персональную ответственность за выполнение возложенных на Отдел задач и осуществление им своих функций; Составляет планы работы отдела, обеспечивает предоставление руководству Управления отчетов и материалов по результатам проделанной работы; проводит и участвует в проверках участников ВЭД, по результатам проверок готовит информацию руководству Департамента таможенного контроля по выявленным нарушениям и проблемным вопросам; осуществлять контроль за своевременным и качественным внесением сведений и документов проверок в модуль «Пост – таможенный анализ риска»; осуществляет контроль за организацией и проведением контроля после выпуска товаров, готовит аналитическую информацию по вопросам проведения пост-таможенного контроля; организует оказание методической и практической помощи структурным подразделениям Департамента при проведении проверок в сфере таможенного дела, участвует в разработке методической и нормативной базы по вопросам, входящим в компетенцию Отдела; Выносит решения о корректировке таможенной стоимости товаров и корректировке декларации на товары; Организует работу по повышению профессионального уровня должностных лиц Отдела, вносит в установленном порядке представления к назначению на должности,  а также их поощрения и применения мер дисциплинарного воздействия, вносит предложения руководителю Управления по изменению структуры,  численности с учетом изменения объемов работ,  целей и задач,  стоящих перед Отделом;</w:t>
      </w:r>
    </w:p>
    <w:p w:rsidR="0095288E" w:rsidRPr="006970FE" w:rsidRDefault="0095288E" w:rsidP="0095288E">
      <w:pPr>
        <w:jc w:val="both"/>
        <w:rPr>
          <w:b w:val="0"/>
          <w:i w:val="0"/>
          <w:sz w:val="24"/>
          <w:szCs w:val="24"/>
          <w:lang w:val="kk-KZ"/>
        </w:rPr>
      </w:pPr>
      <w:r w:rsidRPr="006970FE">
        <w:rPr>
          <w:rFonts w:eastAsia="Calibri"/>
          <w:i w:val="0"/>
          <w:sz w:val="24"/>
          <w:szCs w:val="24"/>
          <w:lang w:eastAsia="en-US"/>
        </w:rPr>
        <w:t>Требования к участникам конкурса:</w:t>
      </w:r>
      <w:r w:rsidRPr="006970FE">
        <w:rPr>
          <w:b w:val="0"/>
          <w:i w:val="0"/>
          <w:sz w:val="24"/>
          <w:szCs w:val="24"/>
          <w:lang w:val="kk-KZ"/>
        </w:rPr>
        <w:tab/>
      </w:r>
    </w:p>
    <w:p w:rsidR="0095288E" w:rsidRPr="006970FE" w:rsidRDefault="0095288E" w:rsidP="0095288E">
      <w:pPr>
        <w:jc w:val="both"/>
        <w:rPr>
          <w:b w:val="0"/>
          <w:bCs w:val="0"/>
          <w:i w:val="0"/>
          <w:iCs w:val="0"/>
          <w:sz w:val="24"/>
          <w:szCs w:val="24"/>
          <w:lang w:val="kk-KZ"/>
        </w:rPr>
      </w:pPr>
      <w:r w:rsidRPr="006970FE">
        <w:rPr>
          <w:i w:val="0"/>
          <w:color w:val="000000"/>
          <w:sz w:val="24"/>
          <w:szCs w:val="24"/>
          <w:lang w:val="kk-KZ"/>
        </w:rPr>
        <w:t xml:space="preserve">Образование: </w:t>
      </w:r>
      <w:r w:rsidRPr="006970FE">
        <w:rPr>
          <w:b w:val="0"/>
          <w:i w:val="0"/>
          <w:color w:val="000000"/>
          <w:sz w:val="24"/>
          <w:szCs w:val="24"/>
          <w:lang w:val="kk-KZ"/>
        </w:rPr>
        <w:t>В</w:t>
      </w:r>
      <w:r w:rsidRPr="006970FE">
        <w:rPr>
          <w:b w:val="0"/>
          <w:bCs w:val="0"/>
          <w:i w:val="0"/>
          <w:iCs w:val="0"/>
          <w:sz w:val="24"/>
          <w:szCs w:val="24"/>
          <w:lang w:val="kk-KZ"/>
        </w:rPr>
        <w:t xml:space="preserve"> </w:t>
      </w:r>
      <w:r w:rsidRPr="006970FE">
        <w:rPr>
          <w:b w:val="0"/>
          <w:i w:val="0"/>
          <w:sz w:val="24"/>
          <w:szCs w:val="24"/>
          <w:lang w:val="kk-KZ"/>
        </w:rPr>
        <w:t>сфере социальных наук, экономики и бизнеса или в сфере права или в сфере технических наук и технологий</w:t>
      </w:r>
    </w:p>
    <w:p w:rsidR="0095288E" w:rsidRPr="006970FE" w:rsidRDefault="0095288E" w:rsidP="0095288E">
      <w:pPr>
        <w:tabs>
          <w:tab w:val="left" w:pos="851"/>
        </w:tabs>
        <w:jc w:val="both"/>
        <w:rPr>
          <w:b w:val="0"/>
          <w:i w:val="0"/>
          <w:sz w:val="24"/>
          <w:szCs w:val="24"/>
          <w:lang w:val="kk-KZ"/>
        </w:rPr>
      </w:pPr>
      <w:r w:rsidRPr="006970FE">
        <w:rPr>
          <w:i w:val="0"/>
          <w:color w:val="000000"/>
          <w:sz w:val="24"/>
          <w:szCs w:val="24"/>
          <w:lang w:val="kk-KZ"/>
        </w:rPr>
        <w:t>Специальность:</w:t>
      </w:r>
      <w:r w:rsidRPr="006970FE">
        <w:rPr>
          <w:sz w:val="24"/>
          <w:szCs w:val="24"/>
          <w:lang w:val="kk-KZ"/>
        </w:rPr>
        <w:t xml:space="preserve"> </w:t>
      </w:r>
      <w:r w:rsidRPr="006970FE">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p>
    <w:p w:rsidR="0095288E" w:rsidRPr="006970FE" w:rsidRDefault="0095288E" w:rsidP="0095288E">
      <w:pPr>
        <w:widowControl/>
        <w:jc w:val="both"/>
        <w:rPr>
          <w:b w:val="0"/>
          <w:bCs w:val="0"/>
          <w:i w:val="0"/>
          <w:iCs w:val="0"/>
          <w:color w:val="000000"/>
          <w:sz w:val="24"/>
          <w:szCs w:val="24"/>
          <w:lang w:val="kk-KZ"/>
        </w:rPr>
      </w:pPr>
      <w:r w:rsidRPr="006970FE">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95288E" w:rsidRPr="006970FE" w:rsidRDefault="0095288E" w:rsidP="0095288E">
      <w:pPr>
        <w:widowControl/>
        <w:jc w:val="both"/>
        <w:rPr>
          <w:b w:val="0"/>
          <w:bCs w:val="0"/>
          <w:i w:val="0"/>
          <w:iCs w:val="0"/>
          <w:color w:val="000000"/>
          <w:sz w:val="24"/>
          <w:szCs w:val="24"/>
          <w:lang w:val="kk-KZ"/>
        </w:rPr>
      </w:pPr>
      <w:r w:rsidRPr="006970F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5288E" w:rsidRPr="006970FE" w:rsidRDefault="0095288E" w:rsidP="0095288E">
      <w:pPr>
        <w:widowControl/>
        <w:jc w:val="both"/>
        <w:rPr>
          <w:b w:val="0"/>
          <w:bCs w:val="0"/>
          <w:i w:val="0"/>
          <w:iCs w:val="0"/>
          <w:color w:val="000000"/>
          <w:sz w:val="24"/>
          <w:szCs w:val="24"/>
          <w:lang w:val="kk-KZ"/>
        </w:rPr>
      </w:pPr>
      <w:r w:rsidRPr="006970FE">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6970F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5288E" w:rsidRPr="006970FE" w:rsidRDefault="0095288E" w:rsidP="0095288E">
      <w:pPr>
        <w:pStyle w:val="Standard"/>
        <w:jc w:val="both"/>
        <w:rPr>
          <w:b w:val="0"/>
          <w:i w:val="0"/>
          <w:kern w:val="0"/>
          <w:sz w:val="24"/>
          <w:szCs w:val="24"/>
          <w:lang w:val="kk-KZ"/>
        </w:rPr>
      </w:pPr>
      <w:r w:rsidRPr="006970FE">
        <w:rPr>
          <w:b w:val="0"/>
          <w:i w:val="0"/>
          <w:kern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95288E" w:rsidRPr="006970FE" w:rsidRDefault="0095288E" w:rsidP="0095288E">
      <w:pPr>
        <w:widowControl/>
        <w:jc w:val="both"/>
        <w:rPr>
          <w:b w:val="0"/>
          <w:bCs w:val="0"/>
          <w:i w:val="0"/>
          <w:iCs w:val="0"/>
          <w:sz w:val="24"/>
          <w:szCs w:val="24"/>
          <w:lang w:val="kk-KZ"/>
        </w:rPr>
      </w:pPr>
      <w:r w:rsidRPr="006970FE">
        <w:rPr>
          <w:b w:val="0"/>
          <w:bCs w:val="0"/>
          <w:i w:val="0"/>
          <w:iCs w:val="0"/>
          <w:sz w:val="24"/>
          <w:szCs w:val="24"/>
          <w:lang w:val="kk-KZ"/>
        </w:rPr>
        <w:t>В соответствии с типовым  квалификационным требованиям</w:t>
      </w:r>
    </w:p>
    <w:p w:rsidR="0095288E" w:rsidRPr="006970FE" w:rsidRDefault="0095288E" w:rsidP="0095288E">
      <w:pPr>
        <w:widowControl/>
        <w:jc w:val="both"/>
        <w:rPr>
          <w:b w:val="0"/>
          <w:bCs w:val="0"/>
          <w:i w:val="0"/>
          <w:iCs w:val="0"/>
          <w:sz w:val="24"/>
          <w:szCs w:val="24"/>
          <w:lang w:val="kk-KZ"/>
        </w:rPr>
      </w:pPr>
      <w:r w:rsidRPr="006970FE">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970FE">
        <w:rPr>
          <w:b w:val="0"/>
          <w:bCs w:val="0"/>
          <w:i w:val="0"/>
          <w:iCs w:val="0"/>
          <w:sz w:val="24"/>
          <w:szCs w:val="24"/>
          <w:lang w:val="kk-KZ"/>
        </w:rPr>
        <w:t>.</w:t>
      </w:r>
    </w:p>
    <w:p w:rsidR="0095288E" w:rsidRPr="006970FE" w:rsidRDefault="0095288E" w:rsidP="0095288E">
      <w:pPr>
        <w:pStyle w:val="Standard"/>
        <w:jc w:val="both"/>
        <w:rPr>
          <w:b w:val="0"/>
          <w:i w:val="0"/>
          <w:kern w:val="0"/>
          <w:sz w:val="24"/>
          <w:szCs w:val="24"/>
          <w:lang w:val="kk-KZ"/>
        </w:rPr>
      </w:pPr>
      <w:r w:rsidRPr="006970FE">
        <w:rPr>
          <w:b w:val="0"/>
          <w:bCs w:val="0"/>
          <w:i w:val="0"/>
          <w:iCs w:val="0"/>
          <w:kern w:val="0"/>
          <w:sz w:val="24"/>
          <w:szCs w:val="24"/>
        </w:rPr>
        <w:lastRenderedPageBreak/>
        <w:t xml:space="preserve">Умение работать на компьютере со стандартным пакетом программ </w:t>
      </w:r>
      <w:r w:rsidRPr="006970FE">
        <w:rPr>
          <w:b w:val="0"/>
          <w:bCs w:val="0"/>
          <w:i w:val="0"/>
          <w:iCs w:val="0"/>
          <w:kern w:val="0"/>
          <w:sz w:val="24"/>
          <w:szCs w:val="24"/>
          <w:lang w:val="en-US"/>
        </w:rPr>
        <w:t>MSWord</w:t>
      </w:r>
      <w:r w:rsidRPr="006970FE">
        <w:rPr>
          <w:b w:val="0"/>
          <w:bCs w:val="0"/>
          <w:i w:val="0"/>
          <w:iCs w:val="0"/>
          <w:kern w:val="0"/>
          <w:sz w:val="24"/>
          <w:szCs w:val="24"/>
        </w:rPr>
        <w:t xml:space="preserve">, </w:t>
      </w:r>
      <w:proofErr w:type="spellStart"/>
      <w:r w:rsidRPr="006970FE">
        <w:rPr>
          <w:b w:val="0"/>
          <w:bCs w:val="0"/>
          <w:i w:val="0"/>
          <w:iCs w:val="0"/>
          <w:kern w:val="0"/>
          <w:sz w:val="24"/>
          <w:szCs w:val="24"/>
          <w:lang w:val="en-US"/>
        </w:rPr>
        <w:t>MSExcel</w:t>
      </w:r>
      <w:proofErr w:type="spellEnd"/>
      <w:r w:rsidRPr="006970FE">
        <w:rPr>
          <w:b w:val="0"/>
          <w:bCs w:val="0"/>
          <w:i w:val="0"/>
          <w:iCs w:val="0"/>
          <w:kern w:val="0"/>
          <w:sz w:val="24"/>
          <w:szCs w:val="24"/>
        </w:rPr>
        <w:t xml:space="preserve">, Интернет, </w:t>
      </w:r>
      <w:proofErr w:type="spellStart"/>
      <w:r w:rsidRPr="006970FE">
        <w:rPr>
          <w:b w:val="0"/>
          <w:bCs w:val="0"/>
          <w:i w:val="0"/>
          <w:iCs w:val="0"/>
          <w:kern w:val="0"/>
          <w:sz w:val="24"/>
          <w:szCs w:val="24"/>
        </w:rPr>
        <w:t>Интранет</w:t>
      </w:r>
      <w:proofErr w:type="spellEnd"/>
      <w:r w:rsidRPr="006970FE">
        <w:rPr>
          <w:b w:val="0"/>
          <w:bCs w:val="0"/>
          <w:i w:val="0"/>
          <w:iCs w:val="0"/>
          <w:kern w:val="0"/>
          <w:sz w:val="24"/>
          <w:szCs w:val="24"/>
        </w:rPr>
        <w:t>-портал и ум</w:t>
      </w:r>
      <w:r w:rsidRPr="006970FE">
        <w:rPr>
          <w:b w:val="0"/>
          <w:bCs w:val="0"/>
          <w:i w:val="0"/>
          <w:iCs w:val="0"/>
          <w:kern w:val="0"/>
          <w:sz w:val="24"/>
          <w:szCs w:val="24"/>
          <w:lang w:val="kk-KZ"/>
        </w:rPr>
        <w:t>е</w:t>
      </w:r>
      <w:proofErr w:type="spellStart"/>
      <w:r w:rsidRPr="006970FE">
        <w:rPr>
          <w:b w:val="0"/>
          <w:bCs w:val="0"/>
          <w:i w:val="0"/>
          <w:iCs w:val="0"/>
          <w:kern w:val="0"/>
          <w:sz w:val="24"/>
          <w:szCs w:val="24"/>
        </w:rPr>
        <w:t>ние</w:t>
      </w:r>
      <w:proofErr w:type="spellEnd"/>
      <w:r w:rsidRPr="006970FE">
        <w:rPr>
          <w:b w:val="0"/>
          <w:bCs w:val="0"/>
          <w:i w:val="0"/>
          <w:iCs w:val="0"/>
          <w:kern w:val="0"/>
          <w:sz w:val="24"/>
          <w:szCs w:val="24"/>
        </w:rPr>
        <w:t xml:space="preserve"> работать с электронной почтой.</w:t>
      </w:r>
    </w:p>
    <w:p w:rsidR="0095288E" w:rsidRDefault="0095288E" w:rsidP="0095288E">
      <w:pPr>
        <w:pStyle w:val="Standard"/>
        <w:jc w:val="both"/>
        <w:rPr>
          <w:b w:val="0"/>
          <w:i w:val="0"/>
          <w:kern w:val="0"/>
          <w:sz w:val="24"/>
          <w:szCs w:val="24"/>
          <w:lang w:val="kk-KZ"/>
        </w:rPr>
      </w:pPr>
    </w:p>
    <w:p w:rsidR="000F45D8" w:rsidRPr="006970FE" w:rsidRDefault="000F45D8" w:rsidP="00965F7C">
      <w:pPr>
        <w:ind w:firstLine="708"/>
        <w:jc w:val="both"/>
        <w:rPr>
          <w:i w:val="0"/>
          <w:sz w:val="24"/>
          <w:szCs w:val="24"/>
          <w:lang w:val="kk-KZ"/>
        </w:rPr>
      </w:pPr>
      <w:r>
        <w:rPr>
          <w:bCs w:val="0"/>
          <w:i w:val="0"/>
          <w:iCs w:val="0"/>
          <w:sz w:val="24"/>
          <w:szCs w:val="24"/>
          <w:lang w:val="kk-KZ"/>
        </w:rPr>
        <w:t xml:space="preserve">4. Руководитель </w:t>
      </w:r>
      <w:r w:rsidR="00965F7C" w:rsidRPr="006970FE">
        <w:rPr>
          <w:bCs w:val="0"/>
          <w:i w:val="0"/>
          <w:iCs w:val="0"/>
          <w:color w:val="000000"/>
          <w:sz w:val="24"/>
          <w:szCs w:val="24"/>
        </w:rPr>
        <w:t>отдела администрирования НДС</w:t>
      </w:r>
      <w:r w:rsidR="00965F7C" w:rsidRPr="006970FE">
        <w:rPr>
          <w:i w:val="0"/>
          <w:iCs w:val="0"/>
          <w:color w:val="000000"/>
          <w:sz w:val="24"/>
          <w:szCs w:val="24"/>
        </w:rPr>
        <w:t xml:space="preserve"> Управления администрирования косвенных </w:t>
      </w:r>
      <w:r w:rsidR="00995EB2">
        <w:rPr>
          <w:i w:val="0"/>
          <w:iCs w:val="0"/>
          <w:color w:val="000000"/>
          <w:sz w:val="24"/>
          <w:szCs w:val="24"/>
          <w:lang w:val="kk-KZ"/>
        </w:rPr>
        <w:t xml:space="preserve">налогов </w:t>
      </w:r>
      <w:r w:rsidRPr="006970FE">
        <w:rPr>
          <w:bCs w:val="0"/>
          <w:i w:val="0"/>
          <w:iCs w:val="0"/>
          <w:sz w:val="24"/>
          <w:szCs w:val="24"/>
          <w:lang w:val="kk-KZ"/>
        </w:rPr>
        <w:t xml:space="preserve">Департамента государственных доходов </w:t>
      </w:r>
      <w:r w:rsidRPr="006970FE">
        <w:rPr>
          <w:i w:val="0"/>
          <w:sz w:val="24"/>
          <w:szCs w:val="24"/>
          <w:lang w:val="kk-KZ"/>
        </w:rPr>
        <w:t>по Жамбылской области Комитета государственных доходов Министерства финансов Республики Казахста</w:t>
      </w:r>
      <w:r w:rsidR="00965F7C" w:rsidRPr="006970FE">
        <w:rPr>
          <w:i w:val="0"/>
          <w:sz w:val="24"/>
          <w:szCs w:val="24"/>
          <w:lang w:val="kk-KZ"/>
        </w:rPr>
        <w:t>н, категория С-О-4, 1 единица</w:t>
      </w:r>
      <w:r w:rsidR="00995EB2">
        <w:rPr>
          <w:i w:val="0"/>
          <w:sz w:val="24"/>
          <w:szCs w:val="24"/>
          <w:lang w:val="kk-KZ"/>
        </w:rPr>
        <w:t>,</w:t>
      </w:r>
      <w:r w:rsidR="00965F7C" w:rsidRPr="006970FE">
        <w:rPr>
          <w:i w:val="0"/>
          <w:sz w:val="24"/>
          <w:szCs w:val="24"/>
          <w:lang w:val="kk-KZ"/>
        </w:rPr>
        <w:t xml:space="preserve"> №10-1</w:t>
      </w:r>
      <w:r w:rsidRPr="006970FE">
        <w:rPr>
          <w:i w:val="0"/>
          <w:sz w:val="24"/>
          <w:szCs w:val="24"/>
          <w:lang w:val="kk-KZ"/>
        </w:rPr>
        <w:t>-1.</w:t>
      </w:r>
    </w:p>
    <w:p w:rsidR="00965F7C" w:rsidRPr="006970FE" w:rsidRDefault="000F45D8" w:rsidP="00965F7C">
      <w:pPr>
        <w:jc w:val="both"/>
        <w:rPr>
          <w:color w:val="000000"/>
          <w:sz w:val="24"/>
          <w:szCs w:val="24"/>
        </w:rPr>
      </w:pPr>
      <w:r>
        <w:rPr>
          <w:i w:val="0"/>
          <w:sz w:val="24"/>
          <w:szCs w:val="24"/>
        </w:rPr>
        <w:t>Функциональные обязанности</w:t>
      </w:r>
      <w:r>
        <w:rPr>
          <w:b w:val="0"/>
          <w:i w:val="0"/>
          <w:sz w:val="24"/>
          <w:szCs w:val="24"/>
        </w:rPr>
        <w:t>:</w:t>
      </w:r>
      <w:r w:rsidRPr="003A5AD4">
        <w:rPr>
          <w:color w:val="000000"/>
          <w:sz w:val="22"/>
          <w:szCs w:val="22"/>
        </w:rPr>
        <w:t xml:space="preserve"> </w:t>
      </w:r>
      <w:r w:rsidR="00965F7C" w:rsidRPr="006970FE">
        <w:rPr>
          <w:b w:val="0"/>
          <w:bCs w:val="0"/>
          <w:i w:val="0"/>
          <w:iCs w:val="0"/>
          <w:sz w:val="24"/>
          <w:szCs w:val="24"/>
          <w:lang w:val="kk-KZ"/>
        </w:rPr>
        <w:t>Администрирование налоговой базы по НДС на товары внутреннего производства и по НДС за нерезидента; Администрирование</w:t>
      </w:r>
      <w:r w:rsidR="00965F7C" w:rsidRPr="006970FE">
        <w:rPr>
          <w:b w:val="0"/>
          <w:bCs w:val="0"/>
          <w:i w:val="0"/>
          <w:iCs w:val="0"/>
          <w:sz w:val="24"/>
          <w:szCs w:val="24"/>
        </w:rPr>
        <w:t xml:space="preserve"> и своевременность поступления в бюджет налога на добавленную стоимость на товары внутреннего производства и за нерезидента, а</w:t>
      </w:r>
      <w:r w:rsidR="00965F7C" w:rsidRPr="006970FE">
        <w:rPr>
          <w:b w:val="0"/>
          <w:bCs w:val="0"/>
          <w:i w:val="0"/>
          <w:iCs w:val="0"/>
          <w:sz w:val="24"/>
          <w:szCs w:val="24"/>
          <w:lang w:val="kk-KZ"/>
        </w:rPr>
        <w:t>дминистрирование</w:t>
      </w:r>
      <w:r w:rsidR="00965F7C" w:rsidRPr="006970FE">
        <w:rPr>
          <w:b w:val="0"/>
          <w:bCs w:val="0"/>
          <w:i w:val="0"/>
          <w:iCs w:val="0"/>
          <w:sz w:val="24"/>
          <w:szCs w:val="24"/>
        </w:rPr>
        <w:t xml:space="preserve"> и учет плательщиков НДС; администрирование ручного камерального контроля; администрирования превышения оборота НДС, по постановке на учет как плательщика НДС; Осуществляет камеральный контроль отчетных данных в налоговой отчетности; Проводит аналитическую работу по сведениям, полученным из источников информационных систем, а также представленных структурными подразделениями налогового департамента и другими государственными органами; администрирование налогоплательщиков, выписывающим электронные счета-фактуры; Анализ и свод информаций по переплате по НДС на ТВП; </w:t>
      </w:r>
      <w:r w:rsidR="00965F7C" w:rsidRPr="006970FE">
        <w:rPr>
          <w:b w:val="0"/>
          <w:bCs w:val="0"/>
          <w:i w:val="0"/>
          <w:iCs w:val="0"/>
          <w:sz w:val="24"/>
          <w:szCs w:val="24"/>
          <w:lang w:val="kk-KZ"/>
        </w:rPr>
        <w:t>П</w:t>
      </w:r>
      <w:proofErr w:type="spellStart"/>
      <w:r w:rsidR="00965F7C" w:rsidRPr="006970FE">
        <w:rPr>
          <w:b w:val="0"/>
          <w:bCs w:val="0"/>
          <w:i w:val="0"/>
          <w:iCs w:val="0"/>
          <w:sz w:val="24"/>
          <w:szCs w:val="24"/>
        </w:rPr>
        <w:t>одготавливает</w:t>
      </w:r>
      <w:proofErr w:type="spellEnd"/>
      <w:r w:rsidR="00965F7C" w:rsidRPr="006970FE">
        <w:rPr>
          <w:b w:val="0"/>
          <w:bCs w:val="0"/>
          <w:i w:val="0"/>
          <w:iCs w:val="0"/>
          <w:sz w:val="24"/>
          <w:szCs w:val="24"/>
        </w:rPr>
        <w:t xml:space="preserve"> материалы в КГД МФ РК</w:t>
      </w:r>
      <w:r w:rsidR="00965F7C" w:rsidRPr="006970FE">
        <w:rPr>
          <w:b w:val="0"/>
          <w:bCs w:val="0"/>
          <w:i w:val="0"/>
          <w:iCs w:val="0"/>
          <w:sz w:val="24"/>
          <w:szCs w:val="24"/>
          <w:lang w:val="kk-KZ"/>
        </w:rPr>
        <w:t>,</w:t>
      </w:r>
      <w:r w:rsidR="00965F7C" w:rsidRPr="006970FE">
        <w:rPr>
          <w:b w:val="0"/>
          <w:bCs w:val="0"/>
          <w:i w:val="0"/>
          <w:iCs w:val="0"/>
          <w:sz w:val="24"/>
          <w:szCs w:val="24"/>
        </w:rPr>
        <w:t xml:space="preserve"> Департамент по </w:t>
      </w:r>
      <w:proofErr w:type="spellStart"/>
      <w:r w:rsidR="00965F7C" w:rsidRPr="006970FE">
        <w:rPr>
          <w:b w:val="0"/>
          <w:bCs w:val="0"/>
          <w:i w:val="0"/>
          <w:iCs w:val="0"/>
          <w:sz w:val="24"/>
          <w:szCs w:val="24"/>
        </w:rPr>
        <w:t>Жамбылской</w:t>
      </w:r>
      <w:proofErr w:type="spellEnd"/>
      <w:r w:rsidR="00965F7C" w:rsidRPr="006970FE">
        <w:rPr>
          <w:b w:val="0"/>
          <w:bCs w:val="0"/>
          <w:i w:val="0"/>
          <w:iCs w:val="0"/>
          <w:sz w:val="24"/>
          <w:szCs w:val="24"/>
        </w:rPr>
        <w:t xml:space="preserve"> области по вопросам администрирования </w:t>
      </w:r>
      <w:r w:rsidR="00965F7C" w:rsidRPr="006970FE">
        <w:rPr>
          <w:b w:val="0"/>
          <w:bCs w:val="0"/>
          <w:i w:val="0"/>
          <w:iCs w:val="0"/>
          <w:sz w:val="24"/>
          <w:szCs w:val="24"/>
          <w:lang w:val="kk-KZ"/>
        </w:rPr>
        <w:t>НДС на ТВП и НДС за нерезидента</w:t>
      </w:r>
      <w:r w:rsidR="00965F7C" w:rsidRPr="006970FE">
        <w:rPr>
          <w:b w:val="0"/>
          <w:bCs w:val="0"/>
          <w:i w:val="0"/>
          <w:iCs w:val="0"/>
          <w:sz w:val="24"/>
          <w:szCs w:val="24"/>
        </w:rPr>
        <w:t xml:space="preserve">;  </w:t>
      </w:r>
      <w:r w:rsidR="00965F7C" w:rsidRPr="006970FE">
        <w:rPr>
          <w:b w:val="0"/>
          <w:i w:val="0"/>
          <w:sz w:val="24"/>
          <w:szCs w:val="24"/>
          <w:lang w:val="kk-KZ"/>
        </w:rPr>
        <w:t xml:space="preserve">Взаимодействие с </w:t>
      </w:r>
      <w:r w:rsidR="00965F7C" w:rsidRPr="006970FE">
        <w:rPr>
          <w:b w:val="0"/>
          <w:bCs w:val="0"/>
          <w:i w:val="0"/>
          <w:iCs w:val="0"/>
          <w:color w:val="000000"/>
          <w:sz w:val="24"/>
          <w:szCs w:val="24"/>
        </w:rPr>
        <w:t xml:space="preserve">КГД МФ РК, </w:t>
      </w:r>
      <w:r w:rsidR="00965F7C" w:rsidRPr="006970FE">
        <w:rPr>
          <w:b w:val="0"/>
          <w:bCs w:val="0"/>
          <w:i w:val="0"/>
          <w:iCs w:val="0"/>
          <w:color w:val="000000"/>
          <w:sz w:val="24"/>
          <w:szCs w:val="24"/>
          <w:lang w:val="kk-KZ"/>
        </w:rPr>
        <w:t xml:space="preserve"> </w:t>
      </w:r>
      <w:r w:rsidR="00965F7C" w:rsidRPr="006970FE">
        <w:rPr>
          <w:b w:val="0"/>
          <w:bCs w:val="0"/>
          <w:i w:val="0"/>
          <w:iCs w:val="0"/>
          <w:color w:val="000000"/>
          <w:sz w:val="24"/>
          <w:szCs w:val="24"/>
        </w:rPr>
        <w:t>территориальными подразделениями КГД МФ РК, с территориальными управлениями ДГД, другими уполномоченными государственным и правоохранительным органами</w:t>
      </w:r>
    </w:p>
    <w:p w:rsidR="000F45D8" w:rsidRPr="006970FE" w:rsidRDefault="000F45D8" w:rsidP="000F45D8">
      <w:pPr>
        <w:jc w:val="both"/>
        <w:rPr>
          <w:b w:val="0"/>
          <w:i w:val="0"/>
          <w:sz w:val="24"/>
          <w:szCs w:val="24"/>
          <w:lang w:val="kk-KZ"/>
        </w:rPr>
      </w:pPr>
      <w:r w:rsidRPr="006970FE">
        <w:rPr>
          <w:rFonts w:eastAsia="Calibri"/>
          <w:i w:val="0"/>
          <w:sz w:val="24"/>
          <w:szCs w:val="24"/>
          <w:lang w:eastAsia="en-US"/>
        </w:rPr>
        <w:t>Требования к участникам конкурса:</w:t>
      </w:r>
      <w:r w:rsidRPr="006970FE">
        <w:rPr>
          <w:b w:val="0"/>
          <w:i w:val="0"/>
          <w:sz w:val="24"/>
          <w:szCs w:val="24"/>
          <w:lang w:val="kk-KZ"/>
        </w:rPr>
        <w:tab/>
      </w:r>
    </w:p>
    <w:p w:rsidR="00965F7C" w:rsidRPr="006970FE" w:rsidRDefault="000F45D8" w:rsidP="00965F7C">
      <w:pPr>
        <w:jc w:val="both"/>
        <w:rPr>
          <w:b w:val="0"/>
          <w:bCs w:val="0"/>
          <w:i w:val="0"/>
          <w:iCs w:val="0"/>
          <w:sz w:val="24"/>
          <w:szCs w:val="24"/>
          <w:lang w:val="kk-KZ"/>
        </w:rPr>
      </w:pPr>
      <w:r w:rsidRPr="006970FE">
        <w:rPr>
          <w:i w:val="0"/>
          <w:color w:val="000000"/>
          <w:sz w:val="24"/>
          <w:szCs w:val="24"/>
          <w:lang w:val="kk-KZ"/>
        </w:rPr>
        <w:t xml:space="preserve">Образование: </w:t>
      </w:r>
      <w:r w:rsidR="00965F7C" w:rsidRPr="006970FE">
        <w:rPr>
          <w:b w:val="0"/>
          <w:bCs w:val="0"/>
          <w:i w:val="0"/>
          <w:iCs w:val="0"/>
          <w:sz w:val="24"/>
          <w:szCs w:val="24"/>
          <w:lang w:val="kk-KZ"/>
        </w:rPr>
        <w:t xml:space="preserve">В сфере социальных наук, экономики и бизнеса или в сфере права </w:t>
      </w:r>
    </w:p>
    <w:p w:rsidR="000F45D8" w:rsidRPr="006970FE" w:rsidRDefault="000F45D8" w:rsidP="000F45D8">
      <w:pPr>
        <w:tabs>
          <w:tab w:val="left" w:pos="851"/>
        </w:tabs>
        <w:jc w:val="both"/>
        <w:rPr>
          <w:b w:val="0"/>
          <w:i w:val="0"/>
          <w:sz w:val="24"/>
          <w:szCs w:val="24"/>
          <w:lang w:val="kk-KZ"/>
        </w:rPr>
      </w:pPr>
      <w:r w:rsidRPr="006970FE">
        <w:rPr>
          <w:i w:val="0"/>
          <w:color w:val="000000"/>
          <w:sz w:val="24"/>
          <w:szCs w:val="24"/>
          <w:lang w:val="kk-KZ"/>
        </w:rPr>
        <w:t>Специальность:</w:t>
      </w:r>
      <w:r w:rsidRPr="006970FE">
        <w:rPr>
          <w:sz w:val="24"/>
          <w:szCs w:val="24"/>
          <w:lang w:val="kk-KZ"/>
        </w:rPr>
        <w:t xml:space="preserve"> </w:t>
      </w:r>
      <w:r w:rsidR="00965F7C" w:rsidRPr="006970FE">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0F45D8" w:rsidRPr="006970FE" w:rsidRDefault="000F45D8" w:rsidP="000F45D8">
      <w:pPr>
        <w:widowControl/>
        <w:jc w:val="both"/>
        <w:rPr>
          <w:b w:val="0"/>
          <w:bCs w:val="0"/>
          <w:i w:val="0"/>
          <w:iCs w:val="0"/>
          <w:color w:val="000000"/>
          <w:sz w:val="24"/>
          <w:szCs w:val="24"/>
          <w:lang w:val="kk-KZ"/>
        </w:rPr>
      </w:pPr>
      <w:r w:rsidRPr="006970FE">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F45D8" w:rsidRPr="006970FE" w:rsidRDefault="000F45D8" w:rsidP="000F45D8">
      <w:pPr>
        <w:widowControl/>
        <w:jc w:val="both"/>
        <w:rPr>
          <w:b w:val="0"/>
          <w:bCs w:val="0"/>
          <w:i w:val="0"/>
          <w:iCs w:val="0"/>
          <w:color w:val="000000"/>
          <w:sz w:val="24"/>
          <w:szCs w:val="24"/>
          <w:lang w:val="kk-KZ"/>
        </w:rPr>
      </w:pPr>
      <w:r w:rsidRPr="006970F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F45D8" w:rsidRPr="006970FE" w:rsidRDefault="000F45D8" w:rsidP="000F45D8">
      <w:pPr>
        <w:widowControl/>
        <w:jc w:val="both"/>
        <w:rPr>
          <w:b w:val="0"/>
          <w:bCs w:val="0"/>
          <w:i w:val="0"/>
          <w:iCs w:val="0"/>
          <w:color w:val="000000"/>
          <w:sz w:val="24"/>
          <w:szCs w:val="24"/>
          <w:lang w:val="kk-KZ"/>
        </w:rPr>
      </w:pPr>
      <w:r w:rsidRPr="006970FE">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6970F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F45D8" w:rsidRPr="006970FE" w:rsidRDefault="000F45D8" w:rsidP="000F45D8">
      <w:pPr>
        <w:pStyle w:val="Standard"/>
        <w:jc w:val="both"/>
        <w:rPr>
          <w:b w:val="0"/>
          <w:i w:val="0"/>
          <w:kern w:val="0"/>
          <w:sz w:val="24"/>
          <w:szCs w:val="24"/>
          <w:lang w:val="kk-KZ"/>
        </w:rPr>
      </w:pPr>
      <w:r w:rsidRPr="006970FE">
        <w:rPr>
          <w:b w:val="0"/>
          <w:i w:val="0"/>
          <w:kern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0F45D8" w:rsidRPr="006970FE" w:rsidRDefault="000F45D8" w:rsidP="000F45D8">
      <w:pPr>
        <w:widowControl/>
        <w:jc w:val="both"/>
        <w:rPr>
          <w:b w:val="0"/>
          <w:bCs w:val="0"/>
          <w:i w:val="0"/>
          <w:iCs w:val="0"/>
          <w:sz w:val="24"/>
          <w:szCs w:val="24"/>
          <w:lang w:val="kk-KZ"/>
        </w:rPr>
      </w:pPr>
      <w:r w:rsidRPr="006970FE">
        <w:rPr>
          <w:b w:val="0"/>
          <w:bCs w:val="0"/>
          <w:i w:val="0"/>
          <w:iCs w:val="0"/>
          <w:sz w:val="24"/>
          <w:szCs w:val="24"/>
          <w:lang w:val="kk-KZ"/>
        </w:rPr>
        <w:t>В соответствии с типовым  квалификационным требованиям</w:t>
      </w:r>
    </w:p>
    <w:p w:rsidR="000F45D8" w:rsidRPr="006970FE" w:rsidRDefault="000F45D8" w:rsidP="000F45D8">
      <w:pPr>
        <w:widowControl/>
        <w:jc w:val="both"/>
        <w:rPr>
          <w:b w:val="0"/>
          <w:bCs w:val="0"/>
          <w:i w:val="0"/>
          <w:iCs w:val="0"/>
          <w:sz w:val="24"/>
          <w:szCs w:val="24"/>
          <w:lang w:val="kk-KZ"/>
        </w:rPr>
      </w:pPr>
      <w:r w:rsidRPr="006970FE">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970FE">
        <w:rPr>
          <w:b w:val="0"/>
          <w:bCs w:val="0"/>
          <w:i w:val="0"/>
          <w:iCs w:val="0"/>
          <w:sz w:val="24"/>
          <w:szCs w:val="24"/>
          <w:lang w:val="kk-KZ"/>
        </w:rPr>
        <w:t>.</w:t>
      </w:r>
    </w:p>
    <w:p w:rsidR="000F45D8" w:rsidRPr="006970FE" w:rsidRDefault="000F45D8" w:rsidP="000F45D8">
      <w:pPr>
        <w:pStyle w:val="Standard"/>
        <w:jc w:val="both"/>
        <w:rPr>
          <w:b w:val="0"/>
          <w:i w:val="0"/>
          <w:kern w:val="0"/>
          <w:sz w:val="24"/>
          <w:szCs w:val="24"/>
          <w:lang w:val="kk-KZ"/>
        </w:rPr>
      </w:pPr>
      <w:r w:rsidRPr="006970FE">
        <w:rPr>
          <w:b w:val="0"/>
          <w:bCs w:val="0"/>
          <w:i w:val="0"/>
          <w:iCs w:val="0"/>
          <w:kern w:val="0"/>
          <w:sz w:val="24"/>
          <w:szCs w:val="24"/>
        </w:rPr>
        <w:t xml:space="preserve">Умение работать на компьютере со стандартным пакетом программ </w:t>
      </w:r>
      <w:r w:rsidRPr="006970FE">
        <w:rPr>
          <w:b w:val="0"/>
          <w:bCs w:val="0"/>
          <w:i w:val="0"/>
          <w:iCs w:val="0"/>
          <w:kern w:val="0"/>
          <w:sz w:val="24"/>
          <w:szCs w:val="24"/>
          <w:lang w:val="en-US"/>
        </w:rPr>
        <w:t>MSWord</w:t>
      </w:r>
      <w:r w:rsidRPr="006970FE">
        <w:rPr>
          <w:b w:val="0"/>
          <w:bCs w:val="0"/>
          <w:i w:val="0"/>
          <w:iCs w:val="0"/>
          <w:kern w:val="0"/>
          <w:sz w:val="24"/>
          <w:szCs w:val="24"/>
        </w:rPr>
        <w:t xml:space="preserve">, </w:t>
      </w:r>
      <w:proofErr w:type="spellStart"/>
      <w:r w:rsidRPr="006970FE">
        <w:rPr>
          <w:b w:val="0"/>
          <w:bCs w:val="0"/>
          <w:i w:val="0"/>
          <w:iCs w:val="0"/>
          <w:kern w:val="0"/>
          <w:sz w:val="24"/>
          <w:szCs w:val="24"/>
          <w:lang w:val="en-US"/>
        </w:rPr>
        <w:t>MSExcel</w:t>
      </w:r>
      <w:proofErr w:type="spellEnd"/>
      <w:r w:rsidRPr="006970FE">
        <w:rPr>
          <w:b w:val="0"/>
          <w:bCs w:val="0"/>
          <w:i w:val="0"/>
          <w:iCs w:val="0"/>
          <w:kern w:val="0"/>
          <w:sz w:val="24"/>
          <w:szCs w:val="24"/>
        </w:rPr>
        <w:t xml:space="preserve">, Интернет, </w:t>
      </w:r>
      <w:proofErr w:type="spellStart"/>
      <w:r w:rsidRPr="006970FE">
        <w:rPr>
          <w:b w:val="0"/>
          <w:bCs w:val="0"/>
          <w:i w:val="0"/>
          <w:iCs w:val="0"/>
          <w:kern w:val="0"/>
          <w:sz w:val="24"/>
          <w:szCs w:val="24"/>
        </w:rPr>
        <w:t>Интранет</w:t>
      </w:r>
      <w:proofErr w:type="spellEnd"/>
      <w:r w:rsidRPr="006970FE">
        <w:rPr>
          <w:b w:val="0"/>
          <w:bCs w:val="0"/>
          <w:i w:val="0"/>
          <w:iCs w:val="0"/>
          <w:kern w:val="0"/>
          <w:sz w:val="24"/>
          <w:szCs w:val="24"/>
        </w:rPr>
        <w:t>-портал и ум</w:t>
      </w:r>
      <w:r w:rsidRPr="006970FE">
        <w:rPr>
          <w:b w:val="0"/>
          <w:bCs w:val="0"/>
          <w:i w:val="0"/>
          <w:iCs w:val="0"/>
          <w:kern w:val="0"/>
          <w:sz w:val="24"/>
          <w:szCs w:val="24"/>
          <w:lang w:val="kk-KZ"/>
        </w:rPr>
        <w:t>е</w:t>
      </w:r>
      <w:proofErr w:type="spellStart"/>
      <w:r w:rsidRPr="006970FE">
        <w:rPr>
          <w:b w:val="0"/>
          <w:bCs w:val="0"/>
          <w:i w:val="0"/>
          <w:iCs w:val="0"/>
          <w:kern w:val="0"/>
          <w:sz w:val="24"/>
          <w:szCs w:val="24"/>
        </w:rPr>
        <w:t>ние</w:t>
      </w:r>
      <w:proofErr w:type="spellEnd"/>
      <w:r w:rsidRPr="006970FE">
        <w:rPr>
          <w:b w:val="0"/>
          <w:bCs w:val="0"/>
          <w:i w:val="0"/>
          <w:iCs w:val="0"/>
          <w:kern w:val="0"/>
          <w:sz w:val="24"/>
          <w:szCs w:val="24"/>
        </w:rPr>
        <w:t xml:space="preserve"> работать с электронной почтой.</w:t>
      </w:r>
    </w:p>
    <w:p w:rsidR="001B3442" w:rsidRDefault="001B3442" w:rsidP="000007A5">
      <w:pPr>
        <w:jc w:val="both"/>
        <w:rPr>
          <w:i w:val="0"/>
          <w:color w:val="000000" w:themeColor="text1"/>
          <w:sz w:val="24"/>
          <w:szCs w:val="24"/>
          <w:lang w:val="kk-KZ"/>
        </w:rPr>
      </w:pPr>
    </w:p>
    <w:p w:rsidR="00965F7C" w:rsidRPr="006970FE" w:rsidRDefault="00965F7C" w:rsidP="00965F7C">
      <w:pPr>
        <w:ind w:firstLine="708"/>
        <w:jc w:val="both"/>
        <w:rPr>
          <w:i w:val="0"/>
          <w:sz w:val="24"/>
          <w:szCs w:val="24"/>
          <w:lang w:val="kk-KZ"/>
        </w:rPr>
      </w:pPr>
      <w:r>
        <w:rPr>
          <w:bCs w:val="0"/>
          <w:i w:val="0"/>
          <w:iCs w:val="0"/>
          <w:sz w:val="24"/>
          <w:szCs w:val="24"/>
          <w:lang w:val="kk-KZ"/>
        </w:rPr>
        <w:t xml:space="preserve">5. </w:t>
      </w:r>
      <w:r w:rsidRPr="006970FE">
        <w:rPr>
          <w:bCs w:val="0"/>
          <w:i w:val="0"/>
          <w:iCs w:val="0"/>
          <w:sz w:val="24"/>
          <w:szCs w:val="24"/>
          <w:lang w:val="kk-KZ"/>
        </w:rPr>
        <w:t xml:space="preserve">Руководитель </w:t>
      </w:r>
      <w:r w:rsidRPr="006970FE">
        <w:rPr>
          <w:bCs w:val="0"/>
          <w:i w:val="0"/>
          <w:iCs w:val="0"/>
          <w:color w:val="000000"/>
          <w:sz w:val="24"/>
          <w:szCs w:val="24"/>
        </w:rPr>
        <w:t>отдела налогового аудита НДС</w:t>
      </w:r>
      <w:r w:rsidRPr="006970FE">
        <w:rPr>
          <w:i w:val="0"/>
          <w:iCs w:val="0"/>
          <w:color w:val="000000"/>
          <w:sz w:val="24"/>
          <w:szCs w:val="24"/>
        </w:rPr>
        <w:t xml:space="preserve"> Управления администрирования косвенных </w:t>
      </w:r>
      <w:r w:rsidR="00995EB2">
        <w:rPr>
          <w:i w:val="0"/>
          <w:iCs w:val="0"/>
          <w:color w:val="000000"/>
          <w:sz w:val="24"/>
          <w:szCs w:val="24"/>
          <w:lang w:val="kk-KZ"/>
        </w:rPr>
        <w:t xml:space="preserve">налогов </w:t>
      </w:r>
      <w:r w:rsidRPr="006970FE">
        <w:rPr>
          <w:bCs w:val="0"/>
          <w:i w:val="0"/>
          <w:iCs w:val="0"/>
          <w:sz w:val="24"/>
          <w:szCs w:val="24"/>
          <w:lang w:val="kk-KZ"/>
        </w:rPr>
        <w:t xml:space="preserve">Департамента государственных доходов </w:t>
      </w:r>
      <w:r w:rsidRPr="006970FE">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w:t>
      </w:r>
      <w:r w:rsidR="00995EB2">
        <w:rPr>
          <w:i w:val="0"/>
          <w:sz w:val="24"/>
          <w:szCs w:val="24"/>
          <w:lang w:val="kk-KZ"/>
        </w:rPr>
        <w:t>,</w:t>
      </w:r>
      <w:r w:rsidRPr="006970FE">
        <w:rPr>
          <w:i w:val="0"/>
          <w:sz w:val="24"/>
          <w:szCs w:val="24"/>
          <w:lang w:val="kk-KZ"/>
        </w:rPr>
        <w:t xml:space="preserve"> №10-3-1.</w:t>
      </w:r>
    </w:p>
    <w:p w:rsidR="00965F7C" w:rsidRPr="006970FE" w:rsidRDefault="00965F7C" w:rsidP="00965F7C">
      <w:pPr>
        <w:jc w:val="both"/>
        <w:rPr>
          <w:b w:val="0"/>
          <w:bCs w:val="0"/>
          <w:i w:val="0"/>
          <w:iCs w:val="0"/>
          <w:sz w:val="24"/>
          <w:szCs w:val="24"/>
        </w:rPr>
      </w:pPr>
      <w:r>
        <w:rPr>
          <w:i w:val="0"/>
          <w:sz w:val="24"/>
          <w:szCs w:val="24"/>
        </w:rPr>
        <w:t>Функциональные обязанности</w:t>
      </w:r>
      <w:r>
        <w:rPr>
          <w:b w:val="0"/>
          <w:i w:val="0"/>
          <w:sz w:val="24"/>
          <w:szCs w:val="24"/>
        </w:rPr>
        <w:t>:</w:t>
      </w:r>
      <w:r w:rsidRPr="003A5AD4">
        <w:rPr>
          <w:color w:val="000000"/>
          <w:sz w:val="22"/>
          <w:szCs w:val="22"/>
        </w:rPr>
        <w:t xml:space="preserve"> </w:t>
      </w:r>
      <w:r w:rsidRPr="006970FE">
        <w:rPr>
          <w:b w:val="0"/>
          <w:bCs w:val="0"/>
          <w:i w:val="0"/>
          <w:iCs w:val="0"/>
          <w:sz w:val="24"/>
          <w:szCs w:val="24"/>
        </w:rPr>
        <w:t xml:space="preserve">Осуществляет координацию деятельности и контроль по вопросам качества и своевременности проведении налоговых проверок по НДС; </w:t>
      </w:r>
    </w:p>
    <w:p w:rsidR="00965F7C" w:rsidRPr="006970FE" w:rsidRDefault="00965F7C" w:rsidP="00965F7C">
      <w:pPr>
        <w:jc w:val="both"/>
        <w:rPr>
          <w:color w:val="000000"/>
          <w:sz w:val="24"/>
          <w:szCs w:val="24"/>
        </w:rPr>
      </w:pPr>
      <w:r w:rsidRPr="006970FE">
        <w:rPr>
          <w:b w:val="0"/>
          <w:bCs w:val="0"/>
          <w:i w:val="0"/>
          <w:iCs w:val="0"/>
          <w:sz w:val="24"/>
          <w:szCs w:val="24"/>
        </w:rPr>
        <w:t xml:space="preserve">Осуществляет координацию деятельности и контроль по вопросам качества и своевременности проведении налоговых проверок по возврату суммы НДС из бюджета; Участие в комплексных налоговых проверках и комплексных ревизиях в территориальных подразделениях КГД МФ РК и ДГД; </w:t>
      </w:r>
      <w:r w:rsidRPr="006970FE">
        <w:rPr>
          <w:b w:val="0"/>
          <w:bCs w:val="0"/>
          <w:i w:val="0"/>
          <w:iCs w:val="0"/>
          <w:sz w:val="24"/>
          <w:szCs w:val="24"/>
          <w:lang w:val="kk-KZ"/>
        </w:rPr>
        <w:t>П</w:t>
      </w:r>
      <w:proofErr w:type="spellStart"/>
      <w:r w:rsidRPr="006970FE">
        <w:rPr>
          <w:b w:val="0"/>
          <w:bCs w:val="0"/>
          <w:i w:val="0"/>
          <w:iCs w:val="0"/>
          <w:sz w:val="24"/>
          <w:szCs w:val="24"/>
        </w:rPr>
        <w:t>одготавливает</w:t>
      </w:r>
      <w:proofErr w:type="spellEnd"/>
      <w:r w:rsidRPr="006970FE">
        <w:rPr>
          <w:b w:val="0"/>
          <w:bCs w:val="0"/>
          <w:i w:val="0"/>
          <w:iCs w:val="0"/>
          <w:sz w:val="24"/>
          <w:szCs w:val="24"/>
        </w:rPr>
        <w:t xml:space="preserve"> материалы в КГД МФ РК</w:t>
      </w:r>
      <w:r w:rsidRPr="006970FE">
        <w:rPr>
          <w:b w:val="0"/>
          <w:bCs w:val="0"/>
          <w:i w:val="0"/>
          <w:iCs w:val="0"/>
          <w:sz w:val="24"/>
          <w:szCs w:val="24"/>
          <w:lang w:val="kk-KZ"/>
        </w:rPr>
        <w:t>,</w:t>
      </w:r>
      <w:r w:rsidRPr="006970FE">
        <w:rPr>
          <w:b w:val="0"/>
          <w:bCs w:val="0"/>
          <w:i w:val="0"/>
          <w:iCs w:val="0"/>
          <w:sz w:val="24"/>
          <w:szCs w:val="24"/>
        </w:rPr>
        <w:t xml:space="preserve"> Департамент</w:t>
      </w:r>
      <w:r w:rsidRPr="006970FE">
        <w:rPr>
          <w:b w:val="0"/>
          <w:bCs w:val="0"/>
          <w:i w:val="0"/>
          <w:iCs w:val="0"/>
          <w:sz w:val="24"/>
          <w:szCs w:val="24"/>
          <w:lang w:val="kk-KZ"/>
        </w:rPr>
        <w:t xml:space="preserve"> государственных доходов </w:t>
      </w:r>
      <w:r w:rsidRPr="006970FE">
        <w:rPr>
          <w:b w:val="0"/>
          <w:bCs w:val="0"/>
          <w:i w:val="0"/>
          <w:iCs w:val="0"/>
          <w:sz w:val="24"/>
          <w:szCs w:val="24"/>
        </w:rPr>
        <w:t xml:space="preserve">по </w:t>
      </w:r>
      <w:proofErr w:type="spellStart"/>
      <w:r w:rsidRPr="006970FE">
        <w:rPr>
          <w:b w:val="0"/>
          <w:bCs w:val="0"/>
          <w:i w:val="0"/>
          <w:iCs w:val="0"/>
          <w:sz w:val="24"/>
          <w:szCs w:val="24"/>
        </w:rPr>
        <w:t>Жамбылской</w:t>
      </w:r>
      <w:proofErr w:type="spellEnd"/>
      <w:r w:rsidRPr="006970FE">
        <w:rPr>
          <w:b w:val="0"/>
          <w:bCs w:val="0"/>
          <w:i w:val="0"/>
          <w:iCs w:val="0"/>
          <w:sz w:val="24"/>
          <w:szCs w:val="24"/>
        </w:rPr>
        <w:t xml:space="preserve"> области по вопросам администрирования </w:t>
      </w:r>
      <w:r w:rsidRPr="006970FE">
        <w:rPr>
          <w:b w:val="0"/>
          <w:bCs w:val="0"/>
          <w:i w:val="0"/>
          <w:iCs w:val="0"/>
          <w:sz w:val="24"/>
          <w:szCs w:val="24"/>
          <w:lang w:val="kk-KZ"/>
        </w:rPr>
        <w:t>аудита НДС</w:t>
      </w:r>
      <w:r w:rsidRPr="006970FE">
        <w:rPr>
          <w:b w:val="0"/>
          <w:bCs w:val="0"/>
          <w:i w:val="0"/>
          <w:iCs w:val="0"/>
          <w:sz w:val="24"/>
          <w:szCs w:val="24"/>
        </w:rPr>
        <w:t xml:space="preserve">; </w:t>
      </w:r>
      <w:r w:rsidRPr="006970FE">
        <w:rPr>
          <w:b w:val="0"/>
          <w:i w:val="0"/>
          <w:sz w:val="24"/>
          <w:szCs w:val="24"/>
          <w:lang w:val="kk-KZ"/>
        </w:rPr>
        <w:t xml:space="preserve">Взаимодействие с </w:t>
      </w:r>
      <w:r w:rsidRPr="006970FE">
        <w:rPr>
          <w:b w:val="0"/>
          <w:bCs w:val="0"/>
          <w:i w:val="0"/>
          <w:iCs w:val="0"/>
          <w:color w:val="000000"/>
          <w:sz w:val="24"/>
          <w:szCs w:val="24"/>
        </w:rPr>
        <w:t xml:space="preserve">КГД МФ РК, </w:t>
      </w:r>
      <w:r w:rsidRPr="006970FE">
        <w:rPr>
          <w:b w:val="0"/>
          <w:bCs w:val="0"/>
          <w:i w:val="0"/>
          <w:iCs w:val="0"/>
          <w:color w:val="000000"/>
          <w:sz w:val="24"/>
          <w:szCs w:val="24"/>
          <w:lang w:val="kk-KZ"/>
        </w:rPr>
        <w:t xml:space="preserve"> </w:t>
      </w:r>
      <w:r w:rsidRPr="006970FE">
        <w:rPr>
          <w:b w:val="0"/>
          <w:bCs w:val="0"/>
          <w:i w:val="0"/>
          <w:iCs w:val="0"/>
          <w:color w:val="000000"/>
          <w:sz w:val="24"/>
          <w:szCs w:val="24"/>
        </w:rPr>
        <w:t>территориальными подразделениями КГД МФ РК, с территориальными управлениями ДГД, другими уполномоченными государственным и правоохранительным органами</w:t>
      </w:r>
      <w:r w:rsidRPr="006970FE">
        <w:rPr>
          <w:b w:val="0"/>
          <w:bCs w:val="0"/>
          <w:i w:val="0"/>
          <w:iCs w:val="0"/>
          <w:color w:val="000000"/>
          <w:sz w:val="24"/>
          <w:szCs w:val="24"/>
          <w:lang w:val="kk-KZ"/>
        </w:rPr>
        <w:t>.</w:t>
      </w:r>
    </w:p>
    <w:p w:rsidR="00965F7C" w:rsidRPr="006970FE" w:rsidRDefault="00965F7C" w:rsidP="00965F7C">
      <w:pPr>
        <w:jc w:val="both"/>
        <w:rPr>
          <w:b w:val="0"/>
          <w:i w:val="0"/>
          <w:sz w:val="24"/>
          <w:szCs w:val="24"/>
          <w:lang w:val="kk-KZ"/>
        </w:rPr>
      </w:pPr>
      <w:r w:rsidRPr="006970FE">
        <w:rPr>
          <w:rFonts w:eastAsia="Calibri"/>
          <w:i w:val="0"/>
          <w:sz w:val="24"/>
          <w:szCs w:val="24"/>
          <w:lang w:eastAsia="en-US"/>
        </w:rPr>
        <w:lastRenderedPageBreak/>
        <w:t>Требования к участникам конкурса:</w:t>
      </w:r>
      <w:r w:rsidRPr="006970FE">
        <w:rPr>
          <w:b w:val="0"/>
          <w:i w:val="0"/>
          <w:sz w:val="24"/>
          <w:szCs w:val="24"/>
          <w:lang w:val="kk-KZ"/>
        </w:rPr>
        <w:tab/>
      </w:r>
    </w:p>
    <w:p w:rsidR="00965F7C" w:rsidRPr="006970FE" w:rsidRDefault="00965F7C" w:rsidP="00965F7C">
      <w:pPr>
        <w:jc w:val="both"/>
        <w:rPr>
          <w:b w:val="0"/>
          <w:bCs w:val="0"/>
          <w:i w:val="0"/>
          <w:iCs w:val="0"/>
          <w:sz w:val="24"/>
          <w:szCs w:val="24"/>
          <w:lang w:val="kk-KZ"/>
        </w:rPr>
      </w:pPr>
      <w:r w:rsidRPr="006970FE">
        <w:rPr>
          <w:i w:val="0"/>
          <w:color w:val="000000"/>
          <w:sz w:val="24"/>
          <w:szCs w:val="24"/>
          <w:lang w:val="kk-KZ"/>
        </w:rPr>
        <w:t xml:space="preserve">Образование: </w:t>
      </w:r>
      <w:r w:rsidRPr="006970FE">
        <w:rPr>
          <w:b w:val="0"/>
          <w:bCs w:val="0"/>
          <w:i w:val="0"/>
          <w:iCs w:val="0"/>
          <w:sz w:val="24"/>
          <w:szCs w:val="24"/>
          <w:lang w:val="kk-KZ"/>
        </w:rPr>
        <w:t xml:space="preserve">В сфере социальных наук, экономики и бизнеса или в сфере права </w:t>
      </w:r>
    </w:p>
    <w:p w:rsidR="00965F7C" w:rsidRPr="006970FE" w:rsidRDefault="00965F7C" w:rsidP="00965F7C">
      <w:pPr>
        <w:tabs>
          <w:tab w:val="left" w:pos="851"/>
        </w:tabs>
        <w:jc w:val="both"/>
        <w:rPr>
          <w:b w:val="0"/>
          <w:i w:val="0"/>
          <w:sz w:val="24"/>
          <w:szCs w:val="24"/>
          <w:lang w:val="kk-KZ"/>
        </w:rPr>
      </w:pPr>
      <w:r w:rsidRPr="006970FE">
        <w:rPr>
          <w:i w:val="0"/>
          <w:color w:val="000000"/>
          <w:sz w:val="24"/>
          <w:szCs w:val="24"/>
          <w:lang w:val="kk-KZ"/>
        </w:rPr>
        <w:t>Специальность:</w:t>
      </w:r>
      <w:r w:rsidRPr="006970FE">
        <w:rPr>
          <w:sz w:val="24"/>
          <w:szCs w:val="24"/>
          <w:lang w:val="kk-KZ"/>
        </w:rPr>
        <w:t xml:space="preserve"> </w:t>
      </w:r>
      <w:r w:rsidRPr="006970FE">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965F7C" w:rsidRPr="006970FE" w:rsidRDefault="00965F7C" w:rsidP="00965F7C">
      <w:pPr>
        <w:widowControl/>
        <w:jc w:val="both"/>
        <w:rPr>
          <w:b w:val="0"/>
          <w:bCs w:val="0"/>
          <w:i w:val="0"/>
          <w:iCs w:val="0"/>
          <w:color w:val="000000"/>
          <w:sz w:val="24"/>
          <w:szCs w:val="24"/>
          <w:lang w:val="kk-KZ"/>
        </w:rPr>
      </w:pPr>
      <w:r w:rsidRPr="006970FE">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965F7C" w:rsidRPr="006970FE" w:rsidRDefault="00965F7C" w:rsidP="00965F7C">
      <w:pPr>
        <w:widowControl/>
        <w:jc w:val="both"/>
        <w:rPr>
          <w:b w:val="0"/>
          <w:bCs w:val="0"/>
          <w:i w:val="0"/>
          <w:iCs w:val="0"/>
          <w:color w:val="000000"/>
          <w:sz w:val="24"/>
          <w:szCs w:val="24"/>
          <w:lang w:val="kk-KZ"/>
        </w:rPr>
      </w:pPr>
      <w:r w:rsidRPr="006970F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65F7C" w:rsidRPr="006970FE" w:rsidRDefault="00965F7C" w:rsidP="00965F7C">
      <w:pPr>
        <w:widowControl/>
        <w:jc w:val="both"/>
        <w:rPr>
          <w:b w:val="0"/>
          <w:bCs w:val="0"/>
          <w:i w:val="0"/>
          <w:iCs w:val="0"/>
          <w:color w:val="000000"/>
          <w:sz w:val="24"/>
          <w:szCs w:val="24"/>
          <w:lang w:val="kk-KZ"/>
        </w:rPr>
      </w:pPr>
      <w:r w:rsidRPr="006970FE">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6970F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65F7C" w:rsidRPr="006970FE" w:rsidRDefault="00965F7C" w:rsidP="00965F7C">
      <w:pPr>
        <w:pStyle w:val="Standard"/>
        <w:jc w:val="both"/>
        <w:rPr>
          <w:b w:val="0"/>
          <w:i w:val="0"/>
          <w:kern w:val="0"/>
          <w:sz w:val="24"/>
          <w:szCs w:val="24"/>
          <w:lang w:val="kk-KZ"/>
        </w:rPr>
      </w:pPr>
      <w:r w:rsidRPr="006970FE">
        <w:rPr>
          <w:b w:val="0"/>
          <w:i w:val="0"/>
          <w:kern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965F7C" w:rsidRPr="006970FE" w:rsidRDefault="00965F7C" w:rsidP="00965F7C">
      <w:pPr>
        <w:widowControl/>
        <w:jc w:val="both"/>
        <w:rPr>
          <w:b w:val="0"/>
          <w:bCs w:val="0"/>
          <w:i w:val="0"/>
          <w:iCs w:val="0"/>
          <w:sz w:val="24"/>
          <w:szCs w:val="24"/>
          <w:lang w:val="kk-KZ"/>
        </w:rPr>
      </w:pPr>
      <w:r w:rsidRPr="006970FE">
        <w:rPr>
          <w:b w:val="0"/>
          <w:bCs w:val="0"/>
          <w:i w:val="0"/>
          <w:iCs w:val="0"/>
          <w:sz w:val="24"/>
          <w:szCs w:val="24"/>
          <w:lang w:val="kk-KZ"/>
        </w:rPr>
        <w:t>В соответствии с типовым  квалификационным требованиям</w:t>
      </w:r>
    </w:p>
    <w:p w:rsidR="00965F7C" w:rsidRPr="006970FE" w:rsidRDefault="00965F7C" w:rsidP="00965F7C">
      <w:pPr>
        <w:widowControl/>
        <w:jc w:val="both"/>
        <w:rPr>
          <w:b w:val="0"/>
          <w:bCs w:val="0"/>
          <w:i w:val="0"/>
          <w:iCs w:val="0"/>
          <w:sz w:val="24"/>
          <w:szCs w:val="24"/>
          <w:lang w:val="kk-KZ"/>
        </w:rPr>
      </w:pPr>
      <w:r w:rsidRPr="006970FE">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970FE">
        <w:rPr>
          <w:b w:val="0"/>
          <w:bCs w:val="0"/>
          <w:i w:val="0"/>
          <w:iCs w:val="0"/>
          <w:sz w:val="24"/>
          <w:szCs w:val="24"/>
          <w:lang w:val="kk-KZ"/>
        </w:rPr>
        <w:t>.</w:t>
      </w:r>
    </w:p>
    <w:p w:rsidR="00965F7C" w:rsidRPr="006970FE" w:rsidRDefault="00965F7C" w:rsidP="00965F7C">
      <w:pPr>
        <w:pStyle w:val="Standard"/>
        <w:jc w:val="both"/>
        <w:rPr>
          <w:b w:val="0"/>
          <w:i w:val="0"/>
          <w:kern w:val="0"/>
          <w:sz w:val="24"/>
          <w:szCs w:val="24"/>
          <w:lang w:val="kk-KZ"/>
        </w:rPr>
      </w:pPr>
      <w:r w:rsidRPr="006970FE">
        <w:rPr>
          <w:b w:val="0"/>
          <w:bCs w:val="0"/>
          <w:i w:val="0"/>
          <w:iCs w:val="0"/>
          <w:kern w:val="0"/>
          <w:sz w:val="24"/>
          <w:szCs w:val="24"/>
        </w:rPr>
        <w:t xml:space="preserve">Умение работать на компьютере со стандартным пакетом программ </w:t>
      </w:r>
      <w:r w:rsidRPr="006970FE">
        <w:rPr>
          <w:b w:val="0"/>
          <w:bCs w:val="0"/>
          <w:i w:val="0"/>
          <w:iCs w:val="0"/>
          <w:kern w:val="0"/>
          <w:sz w:val="24"/>
          <w:szCs w:val="24"/>
          <w:lang w:val="en-US"/>
        </w:rPr>
        <w:t>MSWord</w:t>
      </w:r>
      <w:r w:rsidRPr="006970FE">
        <w:rPr>
          <w:b w:val="0"/>
          <w:bCs w:val="0"/>
          <w:i w:val="0"/>
          <w:iCs w:val="0"/>
          <w:kern w:val="0"/>
          <w:sz w:val="24"/>
          <w:szCs w:val="24"/>
        </w:rPr>
        <w:t xml:space="preserve">, </w:t>
      </w:r>
      <w:proofErr w:type="spellStart"/>
      <w:r w:rsidRPr="006970FE">
        <w:rPr>
          <w:b w:val="0"/>
          <w:bCs w:val="0"/>
          <w:i w:val="0"/>
          <w:iCs w:val="0"/>
          <w:kern w:val="0"/>
          <w:sz w:val="24"/>
          <w:szCs w:val="24"/>
          <w:lang w:val="en-US"/>
        </w:rPr>
        <w:t>MSExcel</w:t>
      </w:r>
      <w:proofErr w:type="spellEnd"/>
      <w:r w:rsidRPr="006970FE">
        <w:rPr>
          <w:b w:val="0"/>
          <w:bCs w:val="0"/>
          <w:i w:val="0"/>
          <w:iCs w:val="0"/>
          <w:kern w:val="0"/>
          <w:sz w:val="24"/>
          <w:szCs w:val="24"/>
        </w:rPr>
        <w:t xml:space="preserve">, Интернет, </w:t>
      </w:r>
      <w:proofErr w:type="spellStart"/>
      <w:r w:rsidRPr="006970FE">
        <w:rPr>
          <w:b w:val="0"/>
          <w:bCs w:val="0"/>
          <w:i w:val="0"/>
          <w:iCs w:val="0"/>
          <w:kern w:val="0"/>
          <w:sz w:val="24"/>
          <w:szCs w:val="24"/>
        </w:rPr>
        <w:t>Интранет</w:t>
      </w:r>
      <w:proofErr w:type="spellEnd"/>
      <w:r w:rsidRPr="006970FE">
        <w:rPr>
          <w:b w:val="0"/>
          <w:bCs w:val="0"/>
          <w:i w:val="0"/>
          <w:iCs w:val="0"/>
          <w:kern w:val="0"/>
          <w:sz w:val="24"/>
          <w:szCs w:val="24"/>
        </w:rPr>
        <w:t>-портал и ум</w:t>
      </w:r>
      <w:r w:rsidRPr="006970FE">
        <w:rPr>
          <w:b w:val="0"/>
          <w:bCs w:val="0"/>
          <w:i w:val="0"/>
          <w:iCs w:val="0"/>
          <w:kern w:val="0"/>
          <w:sz w:val="24"/>
          <w:szCs w:val="24"/>
          <w:lang w:val="kk-KZ"/>
        </w:rPr>
        <w:t>е</w:t>
      </w:r>
      <w:proofErr w:type="spellStart"/>
      <w:r w:rsidRPr="006970FE">
        <w:rPr>
          <w:b w:val="0"/>
          <w:bCs w:val="0"/>
          <w:i w:val="0"/>
          <w:iCs w:val="0"/>
          <w:kern w:val="0"/>
          <w:sz w:val="24"/>
          <w:szCs w:val="24"/>
        </w:rPr>
        <w:t>ние</w:t>
      </w:r>
      <w:proofErr w:type="spellEnd"/>
      <w:r w:rsidRPr="006970FE">
        <w:rPr>
          <w:b w:val="0"/>
          <w:bCs w:val="0"/>
          <w:i w:val="0"/>
          <w:iCs w:val="0"/>
          <w:kern w:val="0"/>
          <w:sz w:val="24"/>
          <w:szCs w:val="24"/>
        </w:rPr>
        <w:t xml:space="preserve"> работать с электронной почтой.</w:t>
      </w:r>
    </w:p>
    <w:p w:rsidR="00965F7C" w:rsidRDefault="00965F7C" w:rsidP="000007A5">
      <w:pPr>
        <w:jc w:val="both"/>
        <w:rPr>
          <w:i w:val="0"/>
          <w:color w:val="000000" w:themeColor="text1"/>
          <w:sz w:val="24"/>
          <w:szCs w:val="24"/>
          <w:lang w:val="kk-KZ"/>
        </w:rPr>
      </w:pPr>
    </w:p>
    <w:p w:rsidR="000F45D8" w:rsidRDefault="00965F7C" w:rsidP="000F45D8">
      <w:pPr>
        <w:widowControl/>
        <w:ind w:firstLine="708"/>
        <w:jc w:val="both"/>
        <w:rPr>
          <w:i w:val="0"/>
          <w:sz w:val="24"/>
          <w:szCs w:val="24"/>
          <w:lang w:val="kk-KZ"/>
        </w:rPr>
      </w:pPr>
      <w:r>
        <w:rPr>
          <w:bCs w:val="0"/>
          <w:i w:val="0"/>
          <w:iCs w:val="0"/>
          <w:sz w:val="24"/>
          <w:szCs w:val="24"/>
          <w:lang w:val="kk-KZ"/>
        </w:rPr>
        <w:t>6</w:t>
      </w:r>
      <w:r w:rsidR="000F45D8">
        <w:rPr>
          <w:bCs w:val="0"/>
          <w:i w:val="0"/>
          <w:iCs w:val="0"/>
          <w:sz w:val="24"/>
          <w:szCs w:val="24"/>
          <w:lang w:val="kk-KZ"/>
        </w:rPr>
        <w:t>. Руководитель отдела вз</w:t>
      </w:r>
      <w:r w:rsidR="00995EB2">
        <w:rPr>
          <w:bCs w:val="0"/>
          <w:i w:val="0"/>
          <w:iCs w:val="0"/>
          <w:sz w:val="24"/>
          <w:szCs w:val="24"/>
          <w:lang w:val="kk-KZ"/>
        </w:rPr>
        <w:t>имания</w:t>
      </w:r>
      <w:r w:rsidR="000F45D8">
        <w:rPr>
          <w:bCs w:val="0"/>
          <w:i w:val="0"/>
          <w:iCs w:val="0"/>
          <w:sz w:val="24"/>
          <w:szCs w:val="24"/>
          <w:lang w:val="kk-KZ"/>
        </w:rPr>
        <w:t xml:space="preserve"> Управления по работе с задолженностью Департамента государственных доходов </w:t>
      </w:r>
      <w:r w:rsidR="000F45D8">
        <w:rPr>
          <w:i w:val="0"/>
          <w:sz w:val="24"/>
          <w:szCs w:val="24"/>
          <w:lang w:val="kk-KZ"/>
        </w:rPr>
        <w:t>по Жамбылской области Комитета государственных доходов Министерства финансов Республики Казахстан, к</w:t>
      </w:r>
      <w:r w:rsidR="004C05DB">
        <w:rPr>
          <w:i w:val="0"/>
          <w:sz w:val="24"/>
          <w:szCs w:val="24"/>
          <w:lang w:val="kk-KZ"/>
        </w:rPr>
        <w:t>атегория С-О-4, 1 единица</w:t>
      </w:r>
      <w:r w:rsidR="00995EB2">
        <w:rPr>
          <w:i w:val="0"/>
          <w:sz w:val="24"/>
          <w:szCs w:val="24"/>
          <w:lang w:val="kk-KZ"/>
        </w:rPr>
        <w:t>,</w:t>
      </w:r>
      <w:r w:rsidR="004C05DB">
        <w:rPr>
          <w:i w:val="0"/>
          <w:sz w:val="24"/>
          <w:szCs w:val="24"/>
          <w:lang w:val="kk-KZ"/>
        </w:rPr>
        <w:t xml:space="preserve"> №11-1</w:t>
      </w:r>
      <w:r w:rsidR="000F45D8">
        <w:rPr>
          <w:i w:val="0"/>
          <w:sz w:val="24"/>
          <w:szCs w:val="24"/>
          <w:lang w:val="kk-KZ"/>
        </w:rPr>
        <w:t>-1.</w:t>
      </w:r>
    </w:p>
    <w:p w:rsidR="000F45D8" w:rsidRPr="006970FE" w:rsidRDefault="000F45D8" w:rsidP="000F45D8">
      <w:pPr>
        <w:jc w:val="both"/>
        <w:rPr>
          <w:b w:val="0"/>
          <w:i w:val="0"/>
          <w:color w:val="000000"/>
          <w:sz w:val="24"/>
          <w:szCs w:val="24"/>
        </w:rPr>
      </w:pPr>
      <w:r>
        <w:rPr>
          <w:i w:val="0"/>
          <w:sz w:val="24"/>
          <w:szCs w:val="24"/>
        </w:rPr>
        <w:t>Функциональные обязанности</w:t>
      </w:r>
      <w:r w:rsidRPr="006970FE">
        <w:rPr>
          <w:b w:val="0"/>
          <w:i w:val="0"/>
          <w:sz w:val="24"/>
          <w:szCs w:val="24"/>
        </w:rPr>
        <w:t>:</w:t>
      </w:r>
      <w:r w:rsidRPr="006970FE">
        <w:rPr>
          <w:color w:val="000000"/>
          <w:sz w:val="24"/>
          <w:szCs w:val="24"/>
        </w:rPr>
        <w:t xml:space="preserve"> </w:t>
      </w:r>
      <w:r w:rsidRPr="006970FE">
        <w:rPr>
          <w:b w:val="0"/>
          <w:i w:val="0"/>
          <w:sz w:val="24"/>
          <w:szCs w:val="24"/>
          <w:lang w:val="kk-KZ"/>
        </w:rPr>
        <w:t>Руководство и о</w:t>
      </w:r>
      <w:proofErr w:type="spellStart"/>
      <w:r w:rsidRPr="006970FE">
        <w:rPr>
          <w:b w:val="0"/>
          <w:i w:val="0"/>
          <w:sz w:val="24"/>
          <w:szCs w:val="24"/>
        </w:rPr>
        <w:t>рганизаци</w:t>
      </w:r>
      <w:proofErr w:type="spellEnd"/>
      <w:r w:rsidRPr="006970FE">
        <w:rPr>
          <w:b w:val="0"/>
          <w:i w:val="0"/>
          <w:sz w:val="24"/>
          <w:szCs w:val="24"/>
          <w:lang w:val="kk-KZ"/>
        </w:rPr>
        <w:t>я работы</w:t>
      </w:r>
      <w:r w:rsidRPr="006970FE">
        <w:rPr>
          <w:b w:val="0"/>
          <w:i w:val="0"/>
          <w:sz w:val="24"/>
          <w:szCs w:val="24"/>
        </w:rPr>
        <w:t xml:space="preserve"> </w:t>
      </w:r>
      <w:r w:rsidRPr="006970FE">
        <w:rPr>
          <w:b w:val="0"/>
          <w:i w:val="0"/>
          <w:sz w:val="24"/>
          <w:szCs w:val="24"/>
          <w:lang w:val="kk-KZ"/>
        </w:rPr>
        <w:t xml:space="preserve">отдел; осуществляет контроль </w:t>
      </w:r>
      <w:r w:rsidRPr="006970FE">
        <w:rPr>
          <w:b w:val="0"/>
          <w:i w:val="0"/>
          <w:color w:val="000000"/>
          <w:spacing w:val="3"/>
          <w:sz w:val="24"/>
          <w:szCs w:val="24"/>
        </w:rPr>
        <w:t xml:space="preserve">за </w:t>
      </w:r>
      <w:proofErr w:type="spellStart"/>
      <w:r w:rsidRPr="006970FE">
        <w:rPr>
          <w:b w:val="0"/>
          <w:i w:val="0"/>
          <w:color w:val="000000"/>
          <w:spacing w:val="3"/>
          <w:sz w:val="24"/>
          <w:szCs w:val="24"/>
        </w:rPr>
        <w:t>полнот</w:t>
      </w:r>
      <w:proofErr w:type="spellEnd"/>
      <w:r w:rsidRPr="006970FE">
        <w:rPr>
          <w:b w:val="0"/>
          <w:i w:val="0"/>
          <w:color w:val="000000"/>
          <w:spacing w:val="3"/>
          <w:sz w:val="24"/>
          <w:szCs w:val="24"/>
          <w:lang w:val="kk-KZ"/>
        </w:rPr>
        <w:t>ой</w:t>
      </w:r>
      <w:r w:rsidRPr="006970FE">
        <w:rPr>
          <w:b w:val="0"/>
          <w:i w:val="0"/>
          <w:color w:val="000000"/>
          <w:spacing w:val="3"/>
          <w:sz w:val="24"/>
          <w:szCs w:val="24"/>
        </w:rPr>
        <w:t xml:space="preserve"> поступления, а также </w:t>
      </w:r>
      <w:r w:rsidRPr="006970FE">
        <w:rPr>
          <w:b w:val="0"/>
          <w:i w:val="0"/>
          <w:sz w:val="24"/>
          <w:szCs w:val="24"/>
          <w:lang w:val="kk-KZ"/>
        </w:rPr>
        <w:t xml:space="preserve">причин образования недоимки </w:t>
      </w:r>
      <w:r w:rsidRPr="006970FE">
        <w:rPr>
          <w:b w:val="0"/>
          <w:i w:val="0"/>
          <w:color w:val="000000"/>
          <w:spacing w:val="3"/>
          <w:sz w:val="24"/>
          <w:szCs w:val="24"/>
        </w:rPr>
        <w:t>по налогам и другим обязательным платежам в бюджет</w:t>
      </w:r>
      <w:r w:rsidRPr="006970FE">
        <w:rPr>
          <w:b w:val="0"/>
          <w:i w:val="0"/>
          <w:sz w:val="24"/>
          <w:szCs w:val="24"/>
          <w:lang w:val="kk-KZ"/>
        </w:rPr>
        <w:t>,</w:t>
      </w:r>
      <w:r w:rsidRPr="006970FE">
        <w:rPr>
          <w:b w:val="0"/>
          <w:i w:val="0"/>
          <w:color w:val="000000"/>
          <w:spacing w:val="3"/>
          <w:sz w:val="24"/>
          <w:szCs w:val="24"/>
        </w:rPr>
        <w:t>задолженности</w:t>
      </w:r>
      <w:r w:rsidRPr="006970FE">
        <w:rPr>
          <w:b w:val="0"/>
          <w:i w:val="0"/>
          <w:color w:val="000000"/>
          <w:spacing w:val="3"/>
          <w:sz w:val="24"/>
          <w:szCs w:val="24"/>
          <w:lang w:val="kk-KZ"/>
        </w:rPr>
        <w:t xml:space="preserve"> по  </w:t>
      </w:r>
      <w:r w:rsidRPr="006970FE">
        <w:rPr>
          <w:b w:val="0"/>
          <w:i w:val="0"/>
          <w:sz w:val="24"/>
          <w:szCs w:val="24"/>
          <w:lang w:val="kk-KZ"/>
        </w:rPr>
        <w:t xml:space="preserve">социальным платежам; </w:t>
      </w:r>
      <w:r w:rsidRPr="006970FE">
        <w:rPr>
          <w:b w:val="0"/>
          <w:i w:val="0"/>
          <w:sz w:val="24"/>
          <w:szCs w:val="24"/>
        </w:rPr>
        <w:t xml:space="preserve">разрабатывает предложения по принудительному взиманию задолженности по налогам и другим обязательным платежам в бюджет, таможенным платежам, налогам и пеням, </w:t>
      </w:r>
      <w:r w:rsidRPr="006970FE">
        <w:rPr>
          <w:b w:val="0"/>
          <w:i w:val="0"/>
          <w:sz w:val="24"/>
          <w:szCs w:val="24"/>
          <w:lang w:val="kk-KZ"/>
        </w:rPr>
        <w:t xml:space="preserve">социальным платежам; </w:t>
      </w:r>
      <w:r w:rsidRPr="006970FE">
        <w:rPr>
          <w:b w:val="0"/>
          <w:i w:val="0"/>
          <w:sz w:val="24"/>
          <w:szCs w:val="24"/>
        </w:rPr>
        <w:t>осуществляет контроль по своевременному применению способов обеспечения в срок не исполненного налогового обязательства и мер принудительного взимания</w:t>
      </w:r>
      <w:r w:rsidRPr="006970FE">
        <w:rPr>
          <w:b w:val="0"/>
          <w:i w:val="0"/>
          <w:sz w:val="24"/>
          <w:szCs w:val="24"/>
          <w:lang w:val="kk-KZ"/>
        </w:rPr>
        <w:t xml:space="preserve">. Структурным подразделениям Департамента оказывает практическую   помощь. </w:t>
      </w:r>
      <w:r w:rsidRPr="006970FE">
        <w:rPr>
          <w:b w:val="0"/>
          <w:i w:val="0"/>
          <w:sz w:val="24"/>
          <w:szCs w:val="24"/>
        </w:rPr>
        <w:t>Рассматривает поступившие жалобы и заявления налогоплательщиков в установленные законом сроки</w:t>
      </w:r>
      <w:r w:rsidRPr="006970FE">
        <w:rPr>
          <w:b w:val="0"/>
          <w:i w:val="0"/>
          <w:sz w:val="24"/>
          <w:szCs w:val="24"/>
          <w:lang w:val="kk-KZ"/>
        </w:rPr>
        <w:t xml:space="preserve"> и</w:t>
      </w:r>
      <w:r w:rsidRPr="006970FE">
        <w:rPr>
          <w:b w:val="0"/>
          <w:i w:val="0"/>
          <w:sz w:val="24"/>
          <w:szCs w:val="24"/>
        </w:rPr>
        <w:t>исполняет</w:t>
      </w:r>
      <w:r w:rsidRPr="006970FE">
        <w:rPr>
          <w:b w:val="0"/>
          <w:i w:val="0"/>
          <w:sz w:val="24"/>
          <w:szCs w:val="24"/>
          <w:lang w:val="kk-KZ"/>
        </w:rPr>
        <w:t xml:space="preserve"> </w:t>
      </w:r>
      <w:r w:rsidRPr="006970FE">
        <w:rPr>
          <w:b w:val="0"/>
          <w:i w:val="0"/>
          <w:sz w:val="24"/>
          <w:szCs w:val="24"/>
        </w:rPr>
        <w:t>централизованные задания КГД МФ РК, а также соответствующие поручения руководства.</w:t>
      </w:r>
      <w:r w:rsidRPr="006970FE">
        <w:rPr>
          <w:b w:val="0"/>
          <w:i w:val="0"/>
          <w:sz w:val="24"/>
          <w:szCs w:val="24"/>
          <w:lang w:val="kk-KZ"/>
        </w:rPr>
        <w:t xml:space="preserve"> П</w:t>
      </w:r>
      <w:proofErr w:type="spellStart"/>
      <w:r w:rsidRPr="006970FE">
        <w:rPr>
          <w:b w:val="0"/>
          <w:i w:val="0"/>
          <w:sz w:val="24"/>
          <w:szCs w:val="24"/>
        </w:rPr>
        <w:t>роводит</w:t>
      </w:r>
      <w:proofErr w:type="spellEnd"/>
      <w:r w:rsidRPr="006970FE">
        <w:rPr>
          <w:b w:val="0"/>
          <w:i w:val="0"/>
          <w:sz w:val="24"/>
          <w:szCs w:val="24"/>
        </w:rPr>
        <w:t xml:space="preserve"> разъяснительную работу по вопросам налогового законодательства в пределах компетенции Управления</w:t>
      </w:r>
      <w:r w:rsidRPr="006970FE">
        <w:rPr>
          <w:b w:val="0"/>
          <w:i w:val="0"/>
          <w:sz w:val="24"/>
          <w:szCs w:val="24"/>
          <w:lang w:val="kk-KZ"/>
        </w:rPr>
        <w:t xml:space="preserve"> осуществляет контроль </w:t>
      </w:r>
      <w:r w:rsidRPr="006970FE">
        <w:rPr>
          <w:b w:val="0"/>
          <w:i w:val="0"/>
          <w:color w:val="000000"/>
          <w:spacing w:val="3"/>
          <w:sz w:val="24"/>
          <w:szCs w:val="24"/>
        </w:rPr>
        <w:t xml:space="preserve">за </w:t>
      </w:r>
      <w:proofErr w:type="spellStart"/>
      <w:r w:rsidRPr="006970FE">
        <w:rPr>
          <w:b w:val="0"/>
          <w:i w:val="0"/>
          <w:color w:val="000000"/>
          <w:spacing w:val="3"/>
          <w:sz w:val="24"/>
          <w:szCs w:val="24"/>
        </w:rPr>
        <w:t>полнот</w:t>
      </w:r>
      <w:proofErr w:type="spellEnd"/>
      <w:r w:rsidRPr="006970FE">
        <w:rPr>
          <w:b w:val="0"/>
          <w:i w:val="0"/>
          <w:color w:val="000000"/>
          <w:spacing w:val="3"/>
          <w:sz w:val="24"/>
          <w:szCs w:val="24"/>
          <w:lang w:val="kk-KZ"/>
        </w:rPr>
        <w:t>ой</w:t>
      </w:r>
      <w:r w:rsidRPr="006970FE">
        <w:rPr>
          <w:b w:val="0"/>
          <w:i w:val="0"/>
          <w:color w:val="000000"/>
          <w:spacing w:val="3"/>
          <w:sz w:val="24"/>
          <w:szCs w:val="24"/>
        </w:rPr>
        <w:t xml:space="preserve"> поступления, а также </w:t>
      </w:r>
      <w:r w:rsidRPr="006970FE">
        <w:rPr>
          <w:b w:val="0"/>
          <w:i w:val="0"/>
          <w:sz w:val="24"/>
          <w:szCs w:val="24"/>
          <w:lang w:val="kk-KZ"/>
        </w:rPr>
        <w:t xml:space="preserve">причин образования недоимки </w:t>
      </w:r>
      <w:r w:rsidRPr="006970FE">
        <w:rPr>
          <w:b w:val="0"/>
          <w:i w:val="0"/>
          <w:color w:val="000000"/>
          <w:spacing w:val="3"/>
          <w:sz w:val="24"/>
          <w:szCs w:val="24"/>
        </w:rPr>
        <w:t>по налогам и другим обязательным платежам в бюджет</w:t>
      </w:r>
      <w:r w:rsidRPr="006970FE">
        <w:rPr>
          <w:b w:val="0"/>
          <w:i w:val="0"/>
          <w:sz w:val="24"/>
          <w:szCs w:val="24"/>
          <w:lang w:val="kk-KZ"/>
        </w:rPr>
        <w:t>,</w:t>
      </w:r>
      <w:r w:rsidRPr="006970FE">
        <w:rPr>
          <w:b w:val="0"/>
          <w:i w:val="0"/>
          <w:color w:val="000000"/>
          <w:spacing w:val="3"/>
          <w:sz w:val="24"/>
          <w:szCs w:val="24"/>
        </w:rPr>
        <w:t xml:space="preserve"> задолженности</w:t>
      </w:r>
      <w:r w:rsidRPr="006970FE">
        <w:rPr>
          <w:b w:val="0"/>
          <w:i w:val="0"/>
          <w:sz w:val="24"/>
          <w:szCs w:val="24"/>
          <w:lang w:val="kk-KZ"/>
        </w:rPr>
        <w:t xml:space="preserve"> социальным платежам. </w:t>
      </w:r>
      <w:r w:rsidRPr="006970FE">
        <w:rPr>
          <w:b w:val="0"/>
          <w:i w:val="0"/>
          <w:sz w:val="24"/>
          <w:szCs w:val="24"/>
        </w:rPr>
        <w:t xml:space="preserve">В </w:t>
      </w:r>
      <w:r w:rsidRPr="006970FE">
        <w:rPr>
          <w:b w:val="0"/>
          <w:i w:val="0"/>
          <w:sz w:val="24"/>
          <w:szCs w:val="24"/>
          <w:lang w:val="kk-KZ"/>
        </w:rPr>
        <w:t xml:space="preserve">процессе </w:t>
      </w:r>
      <w:r w:rsidRPr="006970FE">
        <w:rPr>
          <w:b w:val="0"/>
          <w:i w:val="0"/>
          <w:sz w:val="24"/>
          <w:szCs w:val="24"/>
        </w:rPr>
        <w:t xml:space="preserve"> своей деятельности координирует работу с </w:t>
      </w:r>
      <w:r w:rsidRPr="006970FE">
        <w:rPr>
          <w:b w:val="0"/>
          <w:i w:val="0"/>
          <w:sz w:val="24"/>
          <w:szCs w:val="24"/>
          <w:lang w:val="kk-KZ"/>
        </w:rPr>
        <w:t>КГД МФ РК</w:t>
      </w:r>
      <w:r w:rsidRPr="006970FE">
        <w:rPr>
          <w:b w:val="0"/>
          <w:i w:val="0"/>
          <w:sz w:val="24"/>
          <w:szCs w:val="24"/>
        </w:rPr>
        <w:t xml:space="preserve">, структурными подразделениями Департамента, территориальными </w:t>
      </w:r>
      <w:r w:rsidRPr="006970FE">
        <w:rPr>
          <w:b w:val="0"/>
          <w:i w:val="0"/>
          <w:sz w:val="24"/>
          <w:szCs w:val="24"/>
          <w:lang w:val="kk-KZ"/>
        </w:rPr>
        <w:t>управлениями госдоходов</w:t>
      </w:r>
      <w:r w:rsidRPr="006970FE">
        <w:rPr>
          <w:b w:val="0"/>
          <w:i w:val="0"/>
          <w:sz w:val="24"/>
          <w:szCs w:val="24"/>
        </w:rPr>
        <w:t xml:space="preserve">, </w:t>
      </w:r>
      <w:r w:rsidRPr="006970FE">
        <w:rPr>
          <w:b w:val="0"/>
          <w:i w:val="0"/>
          <w:sz w:val="24"/>
          <w:szCs w:val="24"/>
          <w:lang w:val="kk-KZ"/>
        </w:rPr>
        <w:t xml:space="preserve">с </w:t>
      </w:r>
      <w:r w:rsidRPr="006970FE">
        <w:rPr>
          <w:b w:val="0"/>
          <w:i w:val="0"/>
          <w:sz w:val="24"/>
          <w:szCs w:val="24"/>
        </w:rPr>
        <w:t>налогоплательщиками, уполномоченными, право</w:t>
      </w:r>
      <w:r w:rsidRPr="006970FE">
        <w:rPr>
          <w:b w:val="0"/>
          <w:i w:val="0"/>
          <w:sz w:val="24"/>
          <w:szCs w:val="24"/>
          <w:lang w:val="kk-KZ"/>
        </w:rPr>
        <w:t xml:space="preserve">охранительными </w:t>
      </w:r>
      <w:r w:rsidRPr="006970FE">
        <w:rPr>
          <w:b w:val="0"/>
          <w:i w:val="0"/>
          <w:sz w:val="24"/>
          <w:szCs w:val="24"/>
        </w:rPr>
        <w:t xml:space="preserve"> и государственными  органами</w:t>
      </w:r>
    </w:p>
    <w:p w:rsidR="000F45D8" w:rsidRPr="006970FE" w:rsidRDefault="000F45D8" w:rsidP="000F45D8">
      <w:pPr>
        <w:jc w:val="both"/>
        <w:rPr>
          <w:b w:val="0"/>
          <w:i w:val="0"/>
          <w:sz w:val="24"/>
          <w:szCs w:val="24"/>
          <w:lang w:val="kk-KZ"/>
        </w:rPr>
      </w:pPr>
      <w:r w:rsidRPr="006970FE">
        <w:rPr>
          <w:rFonts w:eastAsia="Calibri"/>
          <w:b w:val="0"/>
          <w:i w:val="0"/>
          <w:sz w:val="24"/>
          <w:szCs w:val="24"/>
          <w:lang w:eastAsia="en-US"/>
        </w:rPr>
        <w:t>Требования к участникам конкурса:</w:t>
      </w:r>
      <w:r w:rsidRPr="006970FE">
        <w:rPr>
          <w:b w:val="0"/>
          <w:i w:val="0"/>
          <w:sz w:val="24"/>
          <w:szCs w:val="24"/>
          <w:lang w:val="kk-KZ"/>
        </w:rPr>
        <w:tab/>
      </w:r>
    </w:p>
    <w:p w:rsidR="000F45D8" w:rsidRPr="006970FE" w:rsidRDefault="000F45D8" w:rsidP="000F45D8">
      <w:pPr>
        <w:jc w:val="both"/>
        <w:rPr>
          <w:b w:val="0"/>
          <w:bCs w:val="0"/>
          <w:i w:val="0"/>
          <w:iCs w:val="0"/>
          <w:sz w:val="24"/>
          <w:szCs w:val="24"/>
          <w:lang w:val="kk-KZ"/>
        </w:rPr>
      </w:pPr>
      <w:r w:rsidRPr="006970FE">
        <w:rPr>
          <w:i w:val="0"/>
          <w:color w:val="000000"/>
          <w:sz w:val="24"/>
          <w:szCs w:val="24"/>
          <w:lang w:val="kk-KZ"/>
        </w:rPr>
        <w:t xml:space="preserve">Образование: </w:t>
      </w:r>
      <w:r w:rsidRPr="006970FE">
        <w:rPr>
          <w:b w:val="0"/>
          <w:i w:val="0"/>
          <w:color w:val="000000"/>
          <w:sz w:val="24"/>
          <w:szCs w:val="24"/>
          <w:lang w:val="kk-KZ"/>
        </w:rPr>
        <w:t>В</w:t>
      </w:r>
      <w:r w:rsidRPr="006970FE">
        <w:rPr>
          <w:b w:val="0"/>
          <w:bCs w:val="0"/>
          <w:i w:val="0"/>
          <w:iCs w:val="0"/>
          <w:sz w:val="24"/>
          <w:szCs w:val="24"/>
          <w:lang w:val="kk-KZ"/>
        </w:rPr>
        <w:t xml:space="preserve"> сфере социальных наук, экономики и бизнеса или в сфере права </w:t>
      </w:r>
    </w:p>
    <w:p w:rsidR="000F45D8" w:rsidRPr="006970FE" w:rsidRDefault="000F45D8" w:rsidP="000F45D8">
      <w:pPr>
        <w:tabs>
          <w:tab w:val="left" w:pos="851"/>
        </w:tabs>
        <w:jc w:val="both"/>
        <w:rPr>
          <w:b w:val="0"/>
          <w:i w:val="0"/>
          <w:sz w:val="24"/>
          <w:szCs w:val="24"/>
          <w:lang w:val="kk-KZ"/>
        </w:rPr>
      </w:pPr>
      <w:r w:rsidRPr="006970FE">
        <w:rPr>
          <w:i w:val="0"/>
          <w:color w:val="000000"/>
          <w:sz w:val="24"/>
          <w:szCs w:val="24"/>
          <w:lang w:val="kk-KZ"/>
        </w:rPr>
        <w:t>Специальность:</w:t>
      </w:r>
      <w:r w:rsidRPr="006970FE">
        <w:rPr>
          <w:sz w:val="24"/>
          <w:szCs w:val="24"/>
          <w:lang w:val="kk-KZ"/>
        </w:rPr>
        <w:t xml:space="preserve"> </w:t>
      </w:r>
      <w:r w:rsidRPr="006970FE">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юриспруденция или  международное право или правоохранительная  деятельность</w:t>
      </w:r>
    </w:p>
    <w:p w:rsidR="000F45D8" w:rsidRPr="006970FE" w:rsidRDefault="000F45D8" w:rsidP="000F45D8">
      <w:pPr>
        <w:widowControl/>
        <w:jc w:val="both"/>
        <w:rPr>
          <w:b w:val="0"/>
          <w:bCs w:val="0"/>
          <w:i w:val="0"/>
          <w:iCs w:val="0"/>
          <w:color w:val="000000"/>
          <w:sz w:val="24"/>
          <w:szCs w:val="24"/>
          <w:lang w:val="kk-KZ"/>
        </w:rPr>
      </w:pPr>
      <w:r w:rsidRPr="006970FE">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F45D8" w:rsidRPr="006970FE" w:rsidRDefault="000F45D8" w:rsidP="000F45D8">
      <w:pPr>
        <w:widowControl/>
        <w:jc w:val="both"/>
        <w:rPr>
          <w:b w:val="0"/>
          <w:bCs w:val="0"/>
          <w:i w:val="0"/>
          <w:iCs w:val="0"/>
          <w:color w:val="000000"/>
          <w:sz w:val="24"/>
          <w:szCs w:val="24"/>
          <w:lang w:val="kk-KZ"/>
        </w:rPr>
      </w:pPr>
      <w:r w:rsidRPr="006970F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F45D8" w:rsidRPr="006970FE" w:rsidRDefault="000F45D8" w:rsidP="000F45D8">
      <w:pPr>
        <w:widowControl/>
        <w:jc w:val="both"/>
        <w:rPr>
          <w:b w:val="0"/>
          <w:bCs w:val="0"/>
          <w:i w:val="0"/>
          <w:iCs w:val="0"/>
          <w:color w:val="000000"/>
          <w:sz w:val="24"/>
          <w:szCs w:val="24"/>
          <w:lang w:val="kk-KZ"/>
        </w:rPr>
      </w:pPr>
      <w:r w:rsidRPr="006970FE">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6970FE">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F45D8" w:rsidRPr="006970FE" w:rsidRDefault="000F45D8" w:rsidP="000F45D8">
      <w:pPr>
        <w:pStyle w:val="Standard"/>
        <w:jc w:val="both"/>
        <w:rPr>
          <w:b w:val="0"/>
          <w:i w:val="0"/>
          <w:kern w:val="0"/>
          <w:sz w:val="24"/>
          <w:szCs w:val="24"/>
          <w:lang w:val="kk-KZ"/>
        </w:rPr>
      </w:pPr>
      <w:r w:rsidRPr="006970FE">
        <w:rPr>
          <w:b w:val="0"/>
          <w:i w:val="0"/>
          <w:kern w:val="0"/>
          <w:sz w:val="24"/>
          <w:szCs w:val="24"/>
          <w:lang w:val="kk-KZ"/>
        </w:rPr>
        <w:lastRenderedPageBreak/>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0F45D8" w:rsidRPr="006970FE" w:rsidRDefault="000F45D8" w:rsidP="000F45D8">
      <w:pPr>
        <w:widowControl/>
        <w:jc w:val="both"/>
        <w:rPr>
          <w:b w:val="0"/>
          <w:bCs w:val="0"/>
          <w:i w:val="0"/>
          <w:iCs w:val="0"/>
          <w:sz w:val="24"/>
          <w:szCs w:val="24"/>
          <w:lang w:val="kk-KZ"/>
        </w:rPr>
      </w:pPr>
      <w:r w:rsidRPr="006970FE">
        <w:rPr>
          <w:b w:val="0"/>
          <w:bCs w:val="0"/>
          <w:i w:val="0"/>
          <w:iCs w:val="0"/>
          <w:sz w:val="24"/>
          <w:szCs w:val="24"/>
          <w:lang w:val="kk-KZ"/>
        </w:rPr>
        <w:t>В соответствии с типовым  квалификационным требованиям</w:t>
      </w:r>
    </w:p>
    <w:p w:rsidR="000F45D8" w:rsidRPr="006970FE" w:rsidRDefault="000F45D8" w:rsidP="000F45D8">
      <w:pPr>
        <w:widowControl/>
        <w:jc w:val="both"/>
        <w:rPr>
          <w:b w:val="0"/>
          <w:bCs w:val="0"/>
          <w:i w:val="0"/>
          <w:iCs w:val="0"/>
          <w:sz w:val="24"/>
          <w:szCs w:val="24"/>
          <w:lang w:val="kk-KZ"/>
        </w:rPr>
      </w:pPr>
      <w:r w:rsidRPr="006970FE">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6970FE">
        <w:rPr>
          <w:b w:val="0"/>
          <w:bCs w:val="0"/>
          <w:i w:val="0"/>
          <w:iCs w:val="0"/>
          <w:sz w:val="24"/>
          <w:szCs w:val="24"/>
          <w:lang w:val="kk-KZ"/>
        </w:rPr>
        <w:t>.</w:t>
      </w:r>
    </w:p>
    <w:p w:rsidR="000F45D8" w:rsidRPr="006970FE" w:rsidRDefault="000F45D8" w:rsidP="000F45D8">
      <w:pPr>
        <w:pStyle w:val="Standard"/>
        <w:jc w:val="both"/>
        <w:rPr>
          <w:b w:val="0"/>
          <w:i w:val="0"/>
          <w:kern w:val="0"/>
          <w:sz w:val="24"/>
          <w:szCs w:val="24"/>
          <w:lang w:val="kk-KZ"/>
        </w:rPr>
      </w:pPr>
      <w:r w:rsidRPr="006970FE">
        <w:rPr>
          <w:b w:val="0"/>
          <w:bCs w:val="0"/>
          <w:i w:val="0"/>
          <w:iCs w:val="0"/>
          <w:kern w:val="0"/>
          <w:sz w:val="24"/>
          <w:szCs w:val="24"/>
        </w:rPr>
        <w:t xml:space="preserve">Умение работать на компьютере со стандартным пакетом программ </w:t>
      </w:r>
      <w:r w:rsidRPr="006970FE">
        <w:rPr>
          <w:b w:val="0"/>
          <w:bCs w:val="0"/>
          <w:i w:val="0"/>
          <w:iCs w:val="0"/>
          <w:kern w:val="0"/>
          <w:sz w:val="24"/>
          <w:szCs w:val="24"/>
          <w:lang w:val="en-US"/>
        </w:rPr>
        <w:t>MSWord</w:t>
      </w:r>
      <w:r w:rsidRPr="006970FE">
        <w:rPr>
          <w:b w:val="0"/>
          <w:bCs w:val="0"/>
          <w:i w:val="0"/>
          <w:iCs w:val="0"/>
          <w:kern w:val="0"/>
          <w:sz w:val="24"/>
          <w:szCs w:val="24"/>
        </w:rPr>
        <w:t xml:space="preserve">, </w:t>
      </w:r>
      <w:proofErr w:type="spellStart"/>
      <w:r w:rsidRPr="006970FE">
        <w:rPr>
          <w:b w:val="0"/>
          <w:bCs w:val="0"/>
          <w:i w:val="0"/>
          <w:iCs w:val="0"/>
          <w:kern w:val="0"/>
          <w:sz w:val="24"/>
          <w:szCs w:val="24"/>
          <w:lang w:val="en-US"/>
        </w:rPr>
        <w:t>MSExcel</w:t>
      </w:r>
      <w:proofErr w:type="spellEnd"/>
      <w:r w:rsidRPr="006970FE">
        <w:rPr>
          <w:b w:val="0"/>
          <w:bCs w:val="0"/>
          <w:i w:val="0"/>
          <w:iCs w:val="0"/>
          <w:kern w:val="0"/>
          <w:sz w:val="24"/>
          <w:szCs w:val="24"/>
        </w:rPr>
        <w:t xml:space="preserve">, Интернет, </w:t>
      </w:r>
      <w:proofErr w:type="spellStart"/>
      <w:r w:rsidRPr="006970FE">
        <w:rPr>
          <w:b w:val="0"/>
          <w:bCs w:val="0"/>
          <w:i w:val="0"/>
          <w:iCs w:val="0"/>
          <w:kern w:val="0"/>
          <w:sz w:val="24"/>
          <w:szCs w:val="24"/>
        </w:rPr>
        <w:t>Интранет</w:t>
      </w:r>
      <w:proofErr w:type="spellEnd"/>
      <w:r w:rsidRPr="006970FE">
        <w:rPr>
          <w:b w:val="0"/>
          <w:bCs w:val="0"/>
          <w:i w:val="0"/>
          <w:iCs w:val="0"/>
          <w:kern w:val="0"/>
          <w:sz w:val="24"/>
          <w:szCs w:val="24"/>
        </w:rPr>
        <w:t>-портал и ум</w:t>
      </w:r>
      <w:r w:rsidRPr="006970FE">
        <w:rPr>
          <w:b w:val="0"/>
          <w:bCs w:val="0"/>
          <w:i w:val="0"/>
          <w:iCs w:val="0"/>
          <w:kern w:val="0"/>
          <w:sz w:val="24"/>
          <w:szCs w:val="24"/>
          <w:lang w:val="kk-KZ"/>
        </w:rPr>
        <w:t>е</w:t>
      </w:r>
      <w:proofErr w:type="spellStart"/>
      <w:r w:rsidRPr="006970FE">
        <w:rPr>
          <w:b w:val="0"/>
          <w:bCs w:val="0"/>
          <w:i w:val="0"/>
          <w:iCs w:val="0"/>
          <w:kern w:val="0"/>
          <w:sz w:val="24"/>
          <w:szCs w:val="24"/>
        </w:rPr>
        <w:t>ние</w:t>
      </w:r>
      <w:proofErr w:type="spellEnd"/>
      <w:r w:rsidRPr="006970FE">
        <w:rPr>
          <w:b w:val="0"/>
          <w:bCs w:val="0"/>
          <w:i w:val="0"/>
          <w:iCs w:val="0"/>
          <w:kern w:val="0"/>
          <w:sz w:val="24"/>
          <w:szCs w:val="24"/>
        </w:rPr>
        <w:t xml:space="preserve"> работать с электронной почтой.</w:t>
      </w:r>
    </w:p>
    <w:p w:rsidR="004C05DB" w:rsidRDefault="004C05DB" w:rsidP="004C05DB">
      <w:pPr>
        <w:widowControl/>
        <w:ind w:left="-142" w:firstLine="142"/>
        <w:rPr>
          <w:bCs w:val="0"/>
          <w:i w:val="0"/>
          <w:iCs w:val="0"/>
          <w:sz w:val="22"/>
          <w:szCs w:val="22"/>
          <w:lang w:val="kk-KZ"/>
        </w:rPr>
      </w:pPr>
    </w:p>
    <w:p w:rsidR="004C05DB" w:rsidRPr="00FF6AC3" w:rsidRDefault="004C05DB" w:rsidP="004C05DB">
      <w:pPr>
        <w:widowControl/>
        <w:ind w:firstLine="708"/>
        <w:jc w:val="both"/>
        <w:rPr>
          <w:i w:val="0"/>
          <w:sz w:val="24"/>
          <w:szCs w:val="24"/>
          <w:lang w:val="kk-KZ"/>
        </w:rPr>
      </w:pPr>
      <w:r>
        <w:rPr>
          <w:bCs w:val="0"/>
          <w:i w:val="0"/>
          <w:iCs w:val="0"/>
          <w:sz w:val="24"/>
          <w:szCs w:val="24"/>
          <w:lang w:val="kk-KZ"/>
        </w:rPr>
        <w:t xml:space="preserve">7. Руководитель отдела </w:t>
      </w:r>
      <w:r w:rsidRPr="00FF6AC3">
        <w:rPr>
          <w:bCs w:val="0"/>
          <w:i w:val="0"/>
          <w:iCs w:val="0"/>
          <w:sz w:val="24"/>
          <w:szCs w:val="24"/>
          <w:lang w:val="kk-KZ"/>
        </w:rPr>
        <w:t xml:space="preserve">таможенного контроля </w:t>
      </w:r>
      <w:r w:rsidRPr="00FF6AC3">
        <w:rPr>
          <w:i w:val="0"/>
          <w:iCs w:val="0"/>
          <w:color w:val="000000"/>
          <w:sz w:val="24"/>
          <w:szCs w:val="24"/>
        </w:rPr>
        <w:t xml:space="preserve">Управления </w:t>
      </w:r>
      <w:r w:rsidRPr="00FF6AC3">
        <w:rPr>
          <w:i w:val="0"/>
          <w:iCs w:val="0"/>
          <w:color w:val="000000"/>
          <w:sz w:val="24"/>
          <w:szCs w:val="24"/>
          <w:lang w:val="kk-KZ"/>
        </w:rPr>
        <w:t>таможенного контроля</w:t>
      </w:r>
      <w:r w:rsidRPr="00FF6AC3">
        <w:rPr>
          <w:bCs w:val="0"/>
          <w:i w:val="0"/>
          <w:iCs w:val="0"/>
          <w:sz w:val="24"/>
          <w:szCs w:val="24"/>
          <w:lang w:val="kk-KZ"/>
        </w:rPr>
        <w:t xml:space="preserve"> Департамента государственных доходов </w:t>
      </w:r>
      <w:r w:rsidRPr="00FF6AC3">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w:t>
      </w:r>
      <w:r w:rsidR="00995EB2">
        <w:rPr>
          <w:i w:val="0"/>
          <w:sz w:val="24"/>
          <w:szCs w:val="24"/>
          <w:lang w:val="kk-KZ"/>
        </w:rPr>
        <w:t>,</w:t>
      </w:r>
      <w:r w:rsidRPr="00FF6AC3">
        <w:rPr>
          <w:i w:val="0"/>
          <w:sz w:val="24"/>
          <w:szCs w:val="24"/>
          <w:lang w:val="kk-KZ"/>
        </w:rPr>
        <w:t xml:space="preserve"> №14-1-1.</w:t>
      </w:r>
    </w:p>
    <w:p w:rsidR="00082754" w:rsidRPr="00082754" w:rsidRDefault="004C05DB" w:rsidP="00082754">
      <w:pPr>
        <w:jc w:val="both"/>
        <w:rPr>
          <w:b w:val="0"/>
          <w:i w:val="0"/>
          <w:color w:val="000000" w:themeColor="text1"/>
          <w:spacing w:val="-2"/>
          <w:sz w:val="24"/>
          <w:szCs w:val="22"/>
          <w:lang w:val="kk-KZ"/>
        </w:rPr>
      </w:pPr>
      <w:r w:rsidRPr="004C05DB">
        <w:rPr>
          <w:i w:val="0"/>
          <w:sz w:val="24"/>
          <w:szCs w:val="24"/>
          <w:lang w:val="kk-KZ"/>
        </w:rPr>
        <w:t>Функциональные обязанности</w:t>
      </w:r>
      <w:r w:rsidRPr="004C05DB">
        <w:rPr>
          <w:b w:val="0"/>
          <w:i w:val="0"/>
          <w:sz w:val="24"/>
          <w:szCs w:val="24"/>
          <w:lang w:val="kk-KZ"/>
        </w:rPr>
        <w:t>:</w:t>
      </w:r>
      <w:r w:rsidRPr="004C05DB">
        <w:rPr>
          <w:color w:val="000000"/>
          <w:sz w:val="22"/>
          <w:szCs w:val="22"/>
          <w:lang w:val="kk-KZ"/>
        </w:rPr>
        <w:t xml:space="preserve"> </w:t>
      </w:r>
      <w:r w:rsidR="00082754" w:rsidRPr="00082754">
        <w:rPr>
          <w:b w:val="0"/>
          <w:i w:val="0"/>
          <w:color w:val="000000" w:themeColor="text1"/>
          <w:spacing w:val="-2"/>
          <w:sz w:val="24"/>
          <w:szCs w:val="22"/>
          <w:lang w:val="kk-KZ"/>
        </w:rPr>
        <w:t>В пределах компетенции обеспечение исполнения таможенного законодательства Евразийского экономического союза, таможенного законодательства Республики Казахстан и иного законодательства Республики Казахстан, контроль за исполнением которого возложены на органы государственных доходов. Осуществление в пределах компетенции таможенного администрирования в соответствии с таможенным законодательством Евразийского экономического союза и Республики Казахстан. Осуществление контроля за деятельностью лиц в сфере таможенного дела (таможенные перевозчики). Организация контроля за применением таможенной процедуры таможенного транзита. Организация контроля совершения таможенных операций, связанных с таможенным декларированием, таможенной очисткой и выпуском товаров, а также контроля соблюдения условий таможенных процедур, в том числе с использованием информационных технологий. Организация и контроль работ по техническому обслуживанию, аварийно-восстановительным работам, а также применению технических средств таможенного контроля (далее – ТСТК), используемых на таможенных постах (в пунктах пропуска).</w:t>
      </w:r>
    </w:p>
    <w:p w:rsidR="00082754" w:rsidRPr="00082754" w:rsidRDefault="00082754" w:rsidP="00082754">
      <w:pPr>
        <w:jc w:val="both"/>
        <w:rPr>
          <w:b w:val="0"/>
          <w:i w:val="0"/>
          <w:color w:val="000000" w:themeColor="text1"/>
          <w:spacing w:val="-2"/>
          <w:sz w:val="24"/>
          <w:szCs w:val="22"/>
          <w:lang w:val="kk-KZ"/>
        </w:rPr>
      </w:pPr>
      <w:r w:rsidRPr="00082754">
        <w:rPr>
          <w:b w:val="0"/>
          <w:i w:val="0"/>
          <w:color w:val="000000" w:themeColor="text1"/>
          <w:spacing w:val="-2"/>
          <w:sz w:val="24"/>
          <w:szCs w:val="22"/>
          <w:lang w:val="kk-KZ"/>
        </w:rPr>
        <w:t>Анализирует и обобщает практику применения таможенного законодательства ЕАЭС и Республики Казахстан, таможенного законодательства иностранных государств, а также вносит предложения по совершенствованию таможенного законодательства ЕАЭС  и Республики Казахстан по вопросам, входящим в компетенцию Отдела.</w:t>
      </w:r>
    </w:p>
    <w:p w:rsidR="00082754" w:rsidRDefault="00082754" w:rsidP="00082754">
      <w:pPr>
        <w:jc w:val="both"/>
        <w:rPr>
          <w:b w:val="0"/>
          <w:i w:val="0"/>
          <w:color w:val="000000" w:themeColor="text1"/>
          <w:spacing w:val="-2"/>
          <w:sz w:val="24"/>
          <w:szCs w:val="22"/>
          <w:lang w:val="kk-KZ"/>
        </w:rPr>
      </w:pPr>
      <w:r w:rsidRPr="00082754">
        <w:rPr>
          <w:b w:val="0"/>
          <w:i w:val="0"/>
          <w:color w:val="000000" w:themeColor="text1"/>
          <w:spacing w:val="-2"/>
          <w:sz w:val="24"/>
          <w:szCs w:val="22"/>
          <w:lang w:val="kk-KZ"/>
        </w:rPr>
        <w:t xml:space="preserve">Составляет протоколы по делам об административных правонарушениях в соответствии с Кодексом Республики Казахстан «Об административных правонарушениях». Осуществляет взаимодействие с компетентными службами РК по правонарушениям с признаками преступлений в сфере таможенного дела. Запрашивает и получает информацию от государственных органов, иных организаций, юридических и физических лиц необходимую для осуществления функций, возложенных на Управление. Запрашивает и получает от структурных подразделений Департамента  необходимые статистические, аналитические и другие данные, документы, заключения и иные сведения, необходимые для принятия решения по вопросам, входящим в компетенцию Управления. В пределах своей компетенции через руководство Департамента запрашивает и получает информацию от территориальных подразделений Комитета, от государственных органов, иных организаций необходимую для осуществления функций Управления. Ведет в установленном законодательством порядке переписку с Комитетом, другими исполнительными органами, участниками внешнеэкономической и иной деятельности по вопросам, входящим в компетенцию Управления. Направляет в структурные подразделения Департамента разъяснения по применению и толкованию положений таможенного законодательства ЕАЭС и Республики Казахстан по вопросам, входящим в компетенцию Управления. Вносит на рассмотрение руководителя Департамента предложения по совершенствованию деятельности Управления и структурных подразделений Департамента. Участвует в работе совещательных органов и групп в рамках компетенции Управления. Привлекает согласно установленному порядку для оказания содействия структурным подразделениям Департамента специалистов других государственных органов и организаций, а также экспертов. Организует проведение проверки деятельности таможенных постов, принимает участие в проверках участников внешнеэкономической и иной деятельности по вопросам, входящим в компетенцию Управления. Принимает участие в проведении обучения должностных лиц структурных подразделений Департамента  по вопросам компетенции Управления. Своевременно, объективно и всесторонне рассматривает в пределах компетенции Управления обращения </w:t>
      </w:r>
      <w:r w:rsidRPr="00082754">
        <w:rPr>
          <w:b w:val="0"/>
          <w:i w:val="0"/>
          <w:color w:val="000000" w:themeColor="text1"/>
          <w:spacing w:val="-2"/>
          <w:sz w:val="24"/>
          <w:szCs w:val="22"/>
          <w:lang w:val="kk-KZ"/>
        </w:rPr>
        <w:lastRenderedPageBreak/>
        <w:t>физических и юридических лиц,  принимает меры по устранению выявленных недостатков. Осуществляет иные права и обязанности,  предусмотренные законодательством Республики Казахстан.</w:t>
      </w:r>
    </w:p>
    <w:p w:rsidR="004C05DB" w:rsidRPr="004C05DB" w:rsidRDefault="004C05DB" w:rsidP="00082754">
      <w:pPr>
        <w:jc w:val="both"/>
        <w:rPr>
          <w:i w:val="0"/>
          <w:sz w:val="24"/>
          <w:szCs w:val="24"/>
          <w:lang w:val="kk-KZ"/>
        </w:rPr>
      </w:pPr>
      <w:r w:rsidRPr="004C05DB">
        <w:rPr>
          <w:rFonts w:eastAsia="Calibri"/>
          <w:i w:val="0"/>
          <w:sz w:val="24"/>
          <w:szCs w:val="24"/>
          <w:lang w:eastAsia="en-US"/>
        </w:rPr>
        <w:t>Требования к участникам конкурса:</w:t>
      </w:r>
      <w:r w:rsidRPr="004C05DB">
        <w:rPr>
          <w:i w:val="0"/>
          <w:sz w:val="24"/>
          <w:szCs w:val="24"/>
          <w:lang w:val="kk-KZ"/>
        </w:rPr>
        <w:tab/>
      </w:r>
    </w:p>
    <w:p w:rsidR="004C05DB" w:rsidRPr="00FF6AC3" w:rsidRDefault="004C05DB" w:rsidP="004C05DB">
      <w:pPr>
        <w:jc w:val="both"/>
        <w:rPr>
          <w:b w:val="0"/>
          <w:bCs w:val="0"/>
          <w:i w:val="0"/>
          <w:iCs w:val="0"/>
          <w:sz w:val="24"/>
          <w:szCs w:val="24"/>
          <w:lang w:val="kk-KZ"/>
        </w:rPr>
      </w:pPr>
      <w:r>
        <w:rPr>
          <w:i w:val="0"/>
          <w:color w:val="000000"/>
          <w:sz w:val="24"/>
          <w:szCs w:val="24"/>
          <w:lang w:val="kk-KZ"/>
        </w:rPr>
        <w:t xml:space="preserve">Образование: </w:t>
      </w:r>
      <w:r w:rsidRPr="00FF6AC3">
        <w:rPr>
          <w:b w:val="0"/>
          <w:i w:val="0"/>
          <w:color w:val="000000"/>
          <w:sz w:val="24"/>
          <w:szCs w:val="24"/>
          <w:lang w:val="kk-KZ"/>
        </w:rPr>
        <w:t>В</w:t>
      </w:r>
      <w:r w:rsidRPr="00FF6AC3">
        <w:rPr>
          <w:b w:val="0"/>
          <w:bCs w:val="0"/>
          <w:i w:val="0"/>
          <w:iCs w:val="0"/>
          <w:sz w:val="24"/>
          <w:szCs w:val="24"/>
          <w:lang w:val="kk-KZ"/>
        </w:rPr>
        <w:t xml:space="preserve"> сфере социальных наук, экономики и бизнеса или в сфере права или в сфере технических наук и технологий </w:t>
      </w:r>
    </w:p>
    <w:p w:rsidR="004C05DB" w:rsidRPr="00FF6AC3" w:rsidRDefault="004C05DB" w:rsidP="004C05DB">
      <w:pPr>
        <w:tabs>
          <w:tab w:val="left" w:pos="851"/>
        </w:tabs>
        <w:jc w:val="both"/>
        <w:rPr>
          <w:b w:val="0"/>
          <w:i w:val="0"/>
          <w:sz w:val="24"/>
          <w:szCs w:val="24"/>
          <w:lang w:val="kk-KZ"/>
        </w:rPr>
      </w:pPr>
      <w:r w:rsidRPr="00FF6AC3">
        <w:rPr>
          <w:i w:val="0"/>
          <w:color w:val="000000"/>
          <w:sz w:val="24"/>
          <w:szCs w:val="24"/>
          <w:lang w:val="kk-KZ"/>
        </w:rPr>
        <w:t>Специальность:</w:t>
      </w:r>
      <w:r w:rsidRPr="00FF6AC3">
        <w:rPr>
          <w:sz w:val="24"/>
          <w:szCs w:val="24"/>
          <w:lang w:val="kk-KZ"/>
        </w:rPr>
        <w:t xml:space="preserve"> </w:t>
      </w:r>
      <w:r w:rsidRPr="00FF6AC3">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4C05DB" w:rsidRPr="00FF6AC3" w:rsidRDefault="004C05DB" w:rsidP="004C05DB">
      <w:pPr>
        <w:widowControl/>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4C05DB" w:rsidRPr="00FF6AC3" w:rsidRDefault="004C05DB" w:rsidP="004C05DB">
      <w:pPr>
        <w:widowControl/>
        <w:jc w:val="both"/>
        <w:rPr>
          <w:b w:val="0"/>
          <w:bCs w:val="0"/>
          <w:i w:val="0"/>
          <w:iCs w:val="0"/>
          <w:color w:val="000000"/>
          <w:sz w:val="24"/>
          <w:szCs w:val="24"/>
          <w:lang w:val="kk-KZ"/>
        </w:rPr>
      </w:pP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C05DB" w:rsidRPr="00FF6AC3" w:rsidRDefault="004C05DB" w:rsidP="004C05DB">
      <w:pPr>
        <w:widowControl/>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C05DB" w:rsidRPr="00FF6AC3" w:rsidRDefault="004C05DB" w:rsidP="004C05DB">
      <w:pPr>
        <w:widowControl/>
        <w:jc w:val="both"/>
        <w:rPr>
          <w:b w:val="0"/>
          <w:bCs w:val="0"/>
          <w:i w:val="0"/>
          <w:iCs w:val="0"/>
          <w:sz w:val="24"/>
          <w:szCs w:val="24"/>
          <w:lang w:val="kk-KZ"/>
        </w:rPr>
      </w:pPr>
      <w:r w:rsidRPr="00FF6AC3">
        <w:rPr>
          <w:b w:val="0"/>
          <w:i w:val="0"/>
          <w:sz w:val="24"/>
          <w:szCs w:val="24"/>
          <w:lang w:val="kk-KZ"/>
        </w:rPr>
        <w:t>Знание Стратегии «Казахстан - 2050», Кодекс РК «О налогах и других обязательных платежах в бюджет»,  Кодекс РК «О таможенном регулировании в РК» и другие нормативно-правовые акты Республики Казахстан акты соответствующие  функциональным обязанностям</w:t>
      </w:r>
    </w:p>
    <w:p w:rsidR="004C05DB" w:rsidRPr="00FF6AC3" w:rsidRDefault="004C05DB" w:rsidP="004C05DB">
      <w:pPr>
        <w:widowControl/>
        <w:jc w:val="both"/>
        <w:rPr>
          <w:b w:val="0"/>
          <w:bCs w:val="0"/>
          <w:i w:val="0"/>
          <w:iCs w:val="0"/>
          <w:sz w:val="24"/>
          <w:szCs w:val="24"/>
          <w:lang w:val="kk-KZ"/>
        </w:rPr>
      </w:pPr>
      <w:r w:rsidRPr="00FF6AC3">
        <w:rPr>
          <w:b w:val="0"/>
          <w:bCs w:val="0"/>
          <w:i w:val="0"/>
          <w:iCs w:val="0"/>
          <w:sz w:val="24"/>
          <w:szCs w:val="24"/>
          <w:lang w:val="kk-KZ"/>
        </w:rPr>
        <w:t>В соответствии с типовым  квалификационным требованиям</w:t>
      </w:r>
    </w:p>
    <w:p w:rsidR="004C05DB" w:rsidRPr="00FF6AC3" w:rsidRDefault="004C05DB" w:rsidP="004C05DB">
      <w:pPr>
        <w:widowControl/>
        <w:jc w:val="both"/>
        <w:rPr>
          <w:b w:val="0"/>
          <w:bCs w:val="0"/>
          <w:i w:val="0"/>
          <w:iCs w:val="0"/>
          <w:sz w:val="24"/>
          <w:szCs w:val="24"/>
          <w:lang w:val="kk-KZ"/>
        </w:rPr>
      </w:pPr>
      <w:r w:rsidRPr="00FF6AC3">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FF6AC3">
        <w:rPr>
          <w:b w:val="0"/>
          <w:bCs w:val="0"/>
          <w:i w:val="0"/>
          <w:iCs w:val="0"/>
          <w:sz w:val="24"/>
          <w:szCs w:val="24"/>
          <w:lang w:val="kk-KZ"/>
        </w:rPr>
        <w:t>.</w:t>
      </w:r>
    </w:p>
    <w:p w:rsidR="004C05DB" w:rsidRPr="00FF6AC3" w:rsidRDefault="004C05DB" w:rsidP="004C05DB">
      <w:pPr>
        <w:pStyle w:val="Standard"/>
        <w:jc w:val="both"/>
        <w:rPr>
          <w:b w:val="0"/>
          <w:i w:val="0"/>
          <w:kern w:val="0"/>
          <w:sz w:val="24"/>
          <w:szCs w:val="24"/>
          <w:lang w:val="kk-KZ"/>
        </w:rPr>
      </w:pPr>
      <w:r w:rsidRPr="00FF6AC3">
        <w:rPr>
          <w:b w:val="0"/>
          <w:bCs w:val="0"/>
          <w:i w:val="0"/>
          <w:iCs w:val="0"/>
          <w:kern w:val="0"/>
          <w:sz w:val="24"/>
          <w:szCs w:val="24"/>
        </w:rPr>
        <w:t xml:space="preserve">Умение работать на компьютере со стандартным пакетом программ </w:t>
      </w:r>
      <w:r w:rsidRPr="00FF6AC3">
        <w:rPr>
          <w:b w:val="0"/>
          <w:bCs w:val="0"/>
          <w:i w:val="0"/>
          <w:iCs w:val="0"/>
          <w:kern w:val="0"/>
          <w:sz w:val="24"/>
          <w:szCs w:val="24"/>
          <w:lang w:val="en-US"/>
        </w:rPr>
        <w:t>MSWord</w:t>
      </w:r>
      <w:r w:rsidRPr="00FF6AC3">
        <w:rPr>
          <w:b w:val="0"/>
          <w:bCs w:val="0"/>
          <w:i w:val="0"/>
          <w:iCs w:val="0"/>
          <w:kern w:val="0"/>
          <w:sz w:val="24"/>
          <w:szCs w:val="24"/>
        </w:rPr>
        <w:t xml:space="preserve">, </w:t>
      </w:r>
      <w:proofErr w:type="spellStart"/>
      <w:r w:rsidRPr="00FF6AC3">
        <w:rPr>
          <w:b w:val="0"/>
          <w:bCs w:val="0"/>
          <w:i w:val="0"/>
          <w:iCs w:val="0"/>
          <w:kern w:val="0"/>
          <w:sz w:val="24"/>
          <w:szCs w:val="24"/>
          <w:lang w:val="en-US"/>
        </w:rPr>
        <w:t>MSExcel</w:t>
      </w:r>
      <w:proofErr w:type="spellEnd"/>
      <w:r w:rsidRPr="00FF6AC3">
        <w:rPr>
          <w:b w:val="0"/>
          <w:bCs w:val="0"/>
          <w:i w:val="0"/>
          <w:iCs w:val="0"/>
          <w:kern w:val="0"/>
          <w:sz w:val="24"/>
          <w:szCs w:val="24"/>
        </w:rPr>
        <w:t xml:space="preserve">, Интернет, </w:t>
      </w:r>
      <w:proofErr w:type="spellStart"/>
      <w:r w:rsidRPr="00FF6AC3">
        <w:rPr>
          <w:b w:val="0"/>
          <w:bCs w:val="0"/>
          <w:i w:val="0"/>
          <w:iCs w:val="0"/>
          <w:kern w:val="0"/>
          <w:sz w:val="24"/>
          <w:szCs w:val="24"/>
        </w:rPr>
        <w:t>Интранет</w:t>
      </w:r>
      <w:proofErr w:type="spellEnd"/>
      <w:r w:rsidRPr="00FF6AC3">
        <w:rPr>
          <w:b w:val="0"/>
          <w:bCs w:val="0"/>
          <w:i w:val="0"/>
          <w:iCs w:val="0"/>
          <w:kern w:val="0"/>
          <w:sz w:val="24"/>
          <w:szCs w:val="24"/>
        </w:rPr>
        <w:t>-портал и ум</w:t>
      </w:r>
      <w:r w:rsidRPr="00FF6AC3">
        <w:rPr>
          <w:b w:val="0"/>
          <w:bCs w:val="0"/>
          <w:i w:val="0"/>
          <w:iCs w:val="0"/>
          <w:kern w:val="0"/>
          <w:sz w:val="24"/>
          <w:szCs w:val="24"/>
          <w:lang w:val="kk-KZ"/>
        </w:rPr>
        <w:t>е</w:t>
      </w:r>
      <w:proofErr w:type="spellStart"/>
      <w:r w:rsidRPr="00FF6AC3">
        <w:rPr>
          <w:b w:val="0"/>
          <w:bCs w:val="0"/>
          <w:i w:val="0"/>
          <w:iCs w:val="0"/>
          <w:kern w:val="0"/>
          <w:sz w:val="24"/>
          <w:szCs w:val="24"/>
        </w:rPr>
        <w:t>ние</w:t>
      </w:r>
      <w:proofErr w:type="spellEnd"/>
      <w:r w:rsidRPr="00FF6AC3">
        <w:rPr>
          <w:b w:val="0"/>
          <w:bCs w:val="0"/>
          <w:i w:val="0"/>
          <w:iCs w:val="0"/>
          <w:kern w:val="0"/>
          <w:sz w:val="24"/>
          <w:szCs w:val="24"/>
        </w:rPr>
        <w:t xml:space="preserve"> работать с электронной почтой.</w:t>
      </w:r>
    </w:p>
    <w:p w:rsidR="004C05DB" w:rsidRDefault="004C05DB" w:rsidP="004C05DB">
      <w:pPr>
        <w:jc w:val="both"/>
        <w:rPr>
          <w:i w:val="0"/>
          <w:color w:val="000000" w:themeColor="text1"/>
          <w:sz w:val="24"/>
          <w:szCs w:val="24"/>
          <w:lang w:val="kk-KZ"/>
        </w:rPr>
      </w:pPr>
    </w:p>
    <w:p w:rsidR="004C05DB" w:rsidRPr="00FF6AC3" w:rsidRDefault="004C05DB" w:rsidP="004C05DB">
      <w:pPr>
        <w:widowControl/>
        <w:ind w:firstLine="708"/>
        <w:jc w:val="both"/>
        <w:rPr>
          <w:i w:val="0"/>
          <w:sz w:val="24"/>
          <w:szCs w:val="24"/>
          <w:lang w:val="kk-KZ"/>
        </w:rPr>
      </w:pPr>
      <w:r>
        <w:rPr>
          <w:bCs w:val="0"/>
          <w:i w:val="0"/>
          <w:iCs w:val="0"/>
          <w:sz w:val="24"/>
          <w:szCs w:val="24"/>
          <w:lang w:val="kk-KZ"/>
        </w:rPr>
        <w:t xml:space="preserve">8. Руководитель </w:t>
      </w:r>
      <w:r w:rsidRPr="00FF6AC3">
        <w:rPr>
          <w:bCs w:val="0"/>
          <w:i w:val="0"/>
          <w:iCs w:val="0"/>
          <w:sz w:val="24"/>
          <w:szCs w:val="24"/>
          <w:lang w:val="kk-KZ"/>
        </w:rPr>
        <w:t xml:space="preserve">отдела </w:t>
      </w:r>
      <w:r w:rsidR="0010706D" w:rsidRPr="00FF6AC3">
        <w:rPr>
          <w:bCs w:val="0"/>
          <w:i w:val="0"/>
          <w:iCs w:val="0"/>
          <w:sz w:val="24"/>
          <w:szCs w:val="24"/>
          <w:lang w:val="kk-KZ"/>
        </w:rPr>
        <w:t xml:space="preserve">администрирования в рамках Таможенного союза </w:t>
      </w:r>
      <w:r w:rsidR="0010706D" w:rsidRPr="00FF6AC3">
        <w:rPr>
          <w:i w:val="0"/>
          <w:iCs w:val="0"/>
          <w:color w:val="000000"/>
          <w:sz w:val="24"/>
          <w:szCs w:val="24"/>
        </w:rPr>
        <w:t xml:space="preserve">Управления </w:t>
      </w:r>
      <w:r w:rsidR="0010706D" w:rsidRPr="00FF6AC3">
        <w:rPr>
          <w:i w:val="0"/>
          <w:iCs w:val="0"/>
          <w:color w:val="000000"/>
          <w:sz w:val="24"/>
          <w:szCs w:val="24"/>
          <w:lang w:val="kk-KZ"/>
        </w:rPr>
        <w:t>экспортного контроля</w:t>
      </w:r>
      <w:r w:rsidR="0010706D" w:rsidRPr="00FF6AC3">
        <w:rPr>
          <w:bCs w:val="0"/>
          <w:i w:val="0"/>
          <w:iCs w:val="0"/>
          <w:sz w:val="24"/>
          <w:szCs w:val="24"/>
          <w:lang w:val="kk-KZ"/>
        </w:rPr>
        <w:t xml:space="preserve"> </w:t>
      </w:r>
      <w:r w:rsidRPr="00FF6AC3">
        <w:rPr>
          <w:bCs w:val="0"/>
          <w:i w:val="0"/>
          <w:iCs w:val="0"/>
          <w:sz w:val="24"/>
          <w:szCs w:val="24"/>
          <w:lang w:val="kk-KZ"/>
        </w:rPr>
        <w:t xml:space="preserve">Департамента государственных доходов </w:t>
      </w:r>
      <w:r w:rsidRPr="00FF6AC3">
        <w:rPr>
          <w:i w:val="0"/>
          <w:sz w:val="24"/>
          <w:szCs w:val="24"/>
          <w:lang w:val="kk-KZ"/>
        </w:rPr>
        <w:t>по Жамбылской области Комитета государственных доходов Министерства финансов Республики Казахстан</w:t>
      </w:r>
      <w:r w:rsidR="0010706D" w:rsidRPr="00FF6AC3">
        <w:rPr>
          <w:i w:val="0"/>
          <w:sz w:val="24"/>
          <w:szCs w:val="24"/>
          <w:lang w:val="kk-KZ"/>
        </w:rPr>
        <w:t>, категория С-О-4, 1 единица</w:t>
      </w:r>
      <w:r w:rsidR="00995EB2">
        <w:rPr>
          <w:i w:val="0"/>
          <w:sz w:val="24"/>
          <w:szCs w:val="24"/>
          <w:lang w:val="kk-KZ"/>
        </w:rPr>
        <w:t>,</w:t>
      </w:r>
      <w:r w:rsidR="0010706D" w:rsidRPr="00FF6AC3">
        <w:rPr>
          <w:i w:val="0"/>
          <w:sz w:val="24"/>
          <w:szCs w:val="24"/>
          <w:lang w:val="kk-KZ"/>
        </w:rPr>
        <w:t xml:space="preserve"> №15</w:t>
      </w:r>
      <w:r w:rsidRPr="00FF6AC3">
        <w:rPr>
          <w:i w:val="0"/>
          <w:sz w:val="24"/>
          <w:szCs w:val="24"/>
          <w:lang w:val="kk-KZ"/>
        </w:rPr>
        <w:t>-1-1.</w:t>
      </w:r>
    </w:p>
    <w:p w:rsidR="004C05DB" w:rsidRPr="00FF6AC3" w:rsidRDefault="004C05DB" w:rsidP="004C05DB">
      <w:pPr>
        <w:jc w:val="both"/>
        <w:rPr>
          <w:b w:val="0"/>
          <w:i w:val="0"/>
          <w:color w:val="000000"/>
          <w:sz w:val="24"/>
          <w:szCs w:val="24"/>
          <w:lang w:val="kk-KZ"/>
        </w:rPr>
      </w:pPr>
      <w:r w:rsidRPr="004C05DB">
        <w:rPr>
          <w:i w:val="0"/>
          <w:sz w:val="24"/>
          <w:szCs w:val="24"/>
          <w:lang w:val="kk-KZ"/>
        </w:rPr>
        <w:t>Функциональные обязанности</w:t>
      </w:r>
      <w:r w:rsidRPr="00FF6AC3">
        <w:rPr>
          <w:b w:val="0"/>
          <w:i w:val="0"/>
          <w:sz w:val="24"/>
          <w:szCs w:val="24"/>
          <w:lang w:val="kk-KZ"/>
        </w:rPr>
        <w:t>:</w:t>
      </w:r>
      <w:r w:rsidR="0010706D" w:rsidRPr="00FF6AC3">
        <w:rPr>
          <w:sz w:val="24"/>
          <w:szCs w:val="24"/>
          <w:lang w:val="kk-KZ"/>
        </w:rPr>
        <w:t xml:space="preserve"> </w:t>
      </w:r>
      <w:r w:rsidR="0010706D" w:rsidRPr="00FF6AC3">
        <w:rPr>
          <w:b w:val="0"/>
          <w:i w:val="0"/>
          <w:sz w:val="24"/>
          <w:szCs w:val="24"/>
          <w:lang w:val="kk-KZ"/>
        </w:rPr>
        <w:t>О</w:t>
      </w:r>
      <w:proofErr w:type="spellStart"/>
      <w:r w:rsidR="0010706D" w:rsidRPr="00FF6AC3">
        <w:rPr>
          <w:b w:val="0"/>
          <w:i w:val="0"/>
          <w:sz w:val="24"/>
          <w:szCs w:val="24"/>
        </w:rPr>
        <w:t>существляет</w:t>
      </w:r>
      <w:proofErr w:type="spellEnd"/>
      <w:r w:rsidR="0010706D" w:rsidRPr="00FF6AC3">
        <w:rPr>
          <w:b w:val="0"/>
          <w:i w:val="0"/>
          <w:sz w:val="24"/>
          <w:szCs w:val="24"/>
        </w:rPr>
        <w:t xml:space="preserve"> контроль и руководство работой </w:t>
      </w:r>
      <w:r w:rsidR="0010706D" w:rsidRPr="00FF6AC3">
        <w:rPr>
          <w:b w:val="0"/>
          <w:i w:val="0"/>
          <w:sz w:val="24"/>
          <w:szCs w:val="24"/>
          <w:lang w:val="kk-KZ"/>
        </w:rPr>
        <w:t>от</w:t>
      </w:r>
      <w:r w:rsidR="0010706D" w:rsidRPr="00FF6AC3">
        <w:rPr>
          <w:b w:val="0"/>
          <w:i w:val="0"/>
          <w:sz w:val="24"/>
          <w:szCs w:val="24"/>
        </w:rPr>
        <w:t>дела;</w:t>
      </w:r>
      <w:r w:rsidR="0010706D" w:rsidRPr="00FF6AC3">
        <w:rPr>
          <w:b w:val="0"/>
          <w:i w:val="0"/>
          <w:sz w:val="24"/>
          <w:szCs w:val="24"/>
          <w:lang w:val="kk-KZ"/>
        </w:rPr>
        <w:t xml:space="preserve"> </w:t>
      </w:r>
      <w:r w:rsidR="0010706D" w:rsidRPr="00FF6AC3">
        <w:rPr>
          <w:b w:val="0"/>
          <w:i w:val="0"/>
          <w:sz w:val="24"/>
          <w:szCs w:val="24"/>
        </w:rPr>
        <w:t xml:space="preserve"> организует и координирует работу </w:t>
      </w:r>
      <w:r w:rsidR="0010706D" w:rsidRPr="00FF6AC3">
        <w:rPr>
          <w:b w:val="0"/>
          <w:i w:val="0"/>
          <w:sz w:val="24"/>
          <w:szCs w:val="24"/>
          <w:lang w:val="kk-KZ"/>
        </w:rPr>
        <w:t>отдела</w:t>
      </w:r>
      <w:r w:rsidR="0010706D" w:rsidRPr="00FF6AC3">
        <w:rPr>
          <w:b w:val="0"/>
          <w:i w:val="0"/>
          <w:sz w:val="24"/>
          <w:szCs w:val="24"/>
        </w:rPr>
        <w:t xml:space="preserve"> и взаимодействие их с другими подразделениями Департамента государственных доходов;</w:t>
      </w:r>
      <w:r w:rsidR="0010706D" w:rsidRPr="00FF6AC3">
        <w:rPr>
          <w:b w:val="0"/>
          <w:i w:val="0"/>
          <w:sz w:val="24"/>
          <w:szCs w:val="24"/>
          <w:lang w:val="kk-KZ"/>
        </w:rPr>
        <w:t xml:space="preserve"> </w:t>
      </w:r>
      <w:r w:rsidR="0010706D" w:rsidRPr="00FF6AC3">
        <w:rPr>
          <w:b w:val="0"/>
          <w:i w:val="0"/>
          <w:sz w:val="24"/>
          <w:szCs w:val="24"/>
        </w:rPr>
        <w:t xml:space="preserve">представляет проекты планов работ </w:t>
      </w:r>
      <w:r w:rsidR="0010706D" w:rsidRPr="00FF6AC3">
        <w:rPr>
          <w:b w:val="0"/>
          <w:i w:val="0"/>
          <w:sz w:val="24"/>
          <w:szCs w:val="24"/>
          <w:lang w:val="kk-KZ"/>
        </w:rPr>
        <w:t>о</w:t>
      </w:r>
      <w:proofErr w:type="spellStart"/>
      <w:r w:rsidR="0010706D" w:rsidRPr="00FF6AC3">
        <w:rPr>
          <w:b w:val="0"/>
          <w:i w:val="0"/>
          <w:sz w:val="24"/>
          <w:szCs w:val="24"/>
        </w:rPr>
        <w:t>тдела</w:t>
      </w:r>
      <w:proofErr w:type="spellEnd"/>
      <w:r w:rsidR="0010706D" w:rsidRPr="00FF6AC3">
        <w:rPr>
          <w:b w:val="0"/>
          <w:i w:val="0"/>
          <w:sz w:val="24"/>
          <w:szCs w:val="24"/>
        </w:rPr>
        <w:t xml:space="preserve"> на утверждение заместителю руководителя Департамента государственных доходов, контролирует их выполнение, подводит итоги работы </w:t>
      </w:r>
      <w:r w:rsidR="0010706D" w:rsidRPr="00FF6AC3">
        <w:rPr>
          <w:b w:val="0"/>
          <w:i w:val="0"/>
          <w:sz w:val="24"/>
          <w:szCs w:val="24"/>
          <w:lang w:val="kk-KZ"/>
        </w:rPr>
        <w:t>о</w:t>
      </w:r>
      <w:proofErr w:type="spellStart"/>
      <w:r w:rsidR="0010706D" w:rsidRPr="00FF6AC3">
        <w:rPr>
          <w:b w:val="0"/>
          <w:i w:val="0"/>
          <w:sz w:val="24"/>
          <w:szCs w:val="24"/>
        </w:rPr>
        <w:t>тдела</w:t>
      </w:r>
      <w:proofErr w:type="spellEnd"/>
      <w:r w:rsidR="0010706D" w:rsidRPr="00FF6AC3">
        <w:rPr>
          <w:b w:val="0"/>
          <w:i w:val="0"/>
          <w:sz w:val="24"/>
          <w:szCs w:val="24"/>
        </w:rPr>
        <w:t xml:space="preserve"> за отчетный период;</w:t>
      </w:r>
      <w:r w:rsidR="0010706D" w:rsidRPr="00FF6AC3">
        <w:rPr>
          <w:b w:val="0"/>
          <w:i w:val="0"/>
          <w:sz w:val="24"/>
          <w:szCs w:val="24"/>
          <w:lang w:val="kk-KZ"/>
        </w:rPr>
        <w:t xml:space="preserve"> </w:t>
      </w:r>
      <w:r w:rsidR="0010706D" w:rsidRPr="00FF6AC3">
        <w:rPr>
          <w:b w:val="0"/>
          <w:i w:val="0"/>
          <w:sz w:val="24"/>
          <w:szCs w:val="24"/>
        </w:rPr>
        <w:t>вносит предложения по совершенствованию налогового законодательства;</w:t>
      </w:r>
      <w:r w:rsidR="0010706D" w:rsidRPr="00FF6AC3">
        <w:rPr>
          <w:b w:val="0"/>
          <w:i w:val="0"/>
          <w:sz w:val="24"/>
          <w:szCs w:val="24"/>
          <w:lang w:val="kk-KZ"/>
        </w:rPr>
        <w:t xml:space="preserve"> </w:t>
      </w:r>
      <w:r w:rsidR="0010706D" w:rsidRPr="00FF6AC3">
        <w:rPr>
          <w:b w:val="0"/>
          <w:i w:val="0"/>
          <w:sz w:val="24"/>
          <w:szCs w:val="24"/>
        </w:rPr>
        <w:t xml:space="preserve">контролирует выполнение приказов и указаний </w:t>
      </w:r>
      <w:r w:rsidR="0010706D" w:rsidRPr="00FF6AC3">
        <w:rPr>
          <w:b w:val="0"/>
          <w:i w:val="0"/>
          <w:sz w:val="24"/>
          <w:szCs w:val="24"/>
          <w:lang w:val="kk-KZ"/>
        </w:rPr>
        <w:t>руководителя</w:t>
      </w:r>
      <w:r w:rsidR="0010706D" w:rsidRPr="00FF6AC3">
        <w:rPr>
          <w:b w:val="0"/>
          <w:i w:val="0"/>
          <w:sz w:val="24"/>
          <w:szCs w:val="24"/>
        </w:rPr>
        <w:t xml:space="preserve"> Департамента государственных доходов и указаний КГД МФ РК, приказы Департамента государственных доходов по </w:t>
      </w:r>
      <w:proofErr w:type="spellStart"/>
      <w:r w:rsidR="0010706D" w:rsidRPr="00FF6AC3">
        <w:rPr>
          <w:b w:val="0"/>
          <w:i w:val="0"/>
          <w:sz w:val="24"/>
          <w:szCs w:val="24"/>
        </w:rPr>
        <w:t>Жамбылской</w:t>
      </w:r>
      <w:proofErr w:type="spellEnd"/>
      <w:r w:rsidR="0010706D" w:rsidRPr="00FF6AC3">
        <w:rPr>
          <w:b w:val="0"/>
          <w:i w:val="0"/>
          <w:sz w:val="24"/>
          <w:szCs w:val="24"/>
        </w:rPr>
        <w:t xml:space="preserve"> области и поручений руководства Департамента государственных доходов;</w:t>
      </w:r>
      <w:r w:rsidR="0010706D" w:rsidRPr="00FF6AC3">
        <w:rPr>
          <w:b w:val="0"/>
          <w:i w:val="0"/>
          <w:sz w:val="24"/>
          <w:szCs w:val="24"/>
          <w:lang w:val="kk-KZ"/>
        </w:rPr>
        <w:t xml:space="preserve"> </w:t>
      </w:r>
      <w:r w:rsidR="0010706D" w:rsidRPr="00FF6AC3">
        <w:rPr>
          <w:b w:val="0"/>
          <w:i w:val="0"/>
          <w:sz w:val="24"/>
          <w:szCs w:val="24"/>
        </w:rPr>
        <w:t xml:space="preserve">осуществляет контроль за проводимой в </w:t>
      </w:r>
      <w:r w:rsidR="0010706D" w:rsidRPr="00FF6AC3">
        <w:rPr>
          <w:b w:val="0"/>
          <w:i w:val="0"/>
          <w:sz w:val="24"/>
          <w:szCs w:val="24"/>
          <w:lang w:val="kk-KZ"/>
        </w:rPr>
        <w:t>о</w:t>
      </w:r>
      <w:proofErr w:type="spellStart"/>
      <w:r w:rsidR="0010706D" w:rsidRPr="00FF6AC3">
        <w:rPr>
          <w:b w:val="0"/>
          <w:i w:val="0"/>
          <w:sz w:val="24"/>
          <w:szCs w:val="24"/>
        </w:rPr>
        <w:t>тделе</w:t>
      </w:r>
      <w:proofErr w:type="spellEnd"/>
      <w:r w:rsidR="0010706D" w:rsidRPr="00FF6AC3">
        <w:rPr>
          <w:b w:val="0"/>
          <w:i w:val="0"/>
          <w:sz w:val="24"/>
          <w:szCs w:val="24"/>
        </w:rPr>
        <w:t xml:space="preserve"> работой по повышению профессионального уровня специалистов и их самообразования;</w:t>
      </w:r>
      <w:r w:rsidR="0010706D" w:rsidRPr="00FF6AC3">
        <w:rPr>
          <w:b w:val="0"/>
          <w:i w:val="0"/>
          <w:sz w:val="24"/>
          <w:szCs w:val="24"/>
          <w:lang w:val="kk-KZ"/>
        </w:rPr>
        <w:t xml:space="preserve"> </w:t>
      </w:r>
      <w:r w:rsidR="0010706D" w:rsidRPr="00FF6AC3">
        <w:rPr>
          <w:b w:val="0"/>
          <w:i w:val="0"/>
          <w:sz w:val="24"/>
          <w:szCs w:val="24"/>
        </w:rPr>
        <w:t xml:space="preserve">вносит предложения по совершенствованию организации труда, повышению ответственности работников </w:t>
      </w:r>
      <w:r w:rsidR="0010706D" w:rsidRPr="00FF6AC3">
        <w:rPr>
          <w:b w:val="0"/>
          <w:i w:val="0"/>
          <w:sz w:val="24"/>
          <w:szCs w:val="24"/>
          <w:lang w:val="kk-KZ"/>
        </w:rPr>
        <w:t>о</w:t>
      </w:r>
      <w:proofErr w:type="spellStart"/>
      <w:r w:rsidR="0010706D" w:rsidRPr="00FF6AC3">
        <w:rPr>
          <w:b w:val="0"/>
          <w:i w:val="0"/>
          <w:sz w:val="24"/>
          <w:szCs w:val="24"/>
        </w:rPr>
        <w:t>тдела</w:t>
      </w:r>
      <w:proofErr w:type="spellEnd"/>
      <w:r w:rsidR="0010706D" w:rsidRPr="00FF6AC3">
        <w:rPr>
          <w:b w:val="0"/>
          <w:i w:val="0"/>
          <w:sz w:val="24"/>
          <w:szCs w:val="24"/>
        </w:rPr>
        <w:t xml:space="preserve"> при исполнении должностных обязанностей;</w:t>
      </w:r>
      <w:r w:rsidR="0010706D" w:rsidRPr="00FF6AC3">
        <w:rPr>
          <w:b w:val="0"/>
          <w:i w:val="0"/>
          <w:sz w:val="24"/>
          <w:szCs w:val="24"/>
          <w:lang w:val="kk-KZ"/>
        </w:rPr>
        <w:t xml:space="preserve"> </w:t>
      </w:r>
      <w:r w:rsidR="0010706D" w:rsidRPr="00FF6AC3">
        <w:rPr>
          <w:b w:val="0"/>
          <w:i w:val="0"/>
          <w:sz w:val="24"/>
          <w:szCs w:val="24"/>
        </w:rPr>
        <w:t xml:space="preserve">представляет </w:t>
      </w:r>
      <w:r w:rsidR="0010706D" w:rsidRPr="00FF6AC3">
        <w:rPr>
          <w:b w:val="0"/>
          <w:i w:val="0"/>
          <w:sz w:val="24"/>
          <w:szCs w:val="24"/>
          <w:lang w:val="kk-KZ"/>
        </w:rPr>
        <w:t>руководителю</w:t>
      </w:r>
      <w:r w:rsidR="0010706D" w:rsidRPr="00FF6AC3">
        <w:rPr>
          <w:b w:val="0"/>
          <w:i w:val="0"/>
          <w:sz w:val="24"/>
          <w:szCs w:val="24"/>
        </w:rPr>
        <w:t xml:space="preserve"> Департамента государственных доходов предложения о поощрении работников за хорошие показатели в работе или о наложении взысканий в случаях нарушения трудовой и исполнительской дисциплины;</w:t>
      </w:r>
      <w:r w:rsidR="0010706D" w:rsidRPr="00FF6AC3">
        <w:rPr>
          <w:b w:val="0"/>
          <w:i w:val="0"/>
          <w:sz w:val="24"/>
          <w:szCs w:val="24"/>
          <w:lang w:val="kk-KZ"/>
        </w:rPr>
        <w:t xml:space="preserve"> в</w:t>
      </w:r>
      <w:r w:rsidR="0010706D" w:rsidRPr="00FF6AC3">
        <w:rPr>
          <w:b w:val="0"/>
          <w:i w:val="0"/>
          <w:sz w:val="24"/>
          <w:szCs w:val="24"/>
        </w:rPr>
        <w:t xml:space="preserve"> необходимых случаях подготавливает материалы на производственное совещание Департамента государственных доходов по </w:t>
      </w:r>
      <w:proofErr w:type="spellStart"/>
      <w:r w:rsidR="0010706D" w:rsidRPr="00FF6AC3">
        <w:rPr>
          <w:b w:val="0"/>
          <w:i w:val="0"/>
          <w:sz w:val="24"/>
          <w:szCs w:val="24"/>
        </w:rPr>
        <w:t>Жамбылской</w:t>
      </w:r>
      <w:proofErr w:type="spellEnd"/>
      <w:r w:rsidR="0010706D" w:rsidRPr="00FF6AC3">
        <w:rPr>
          <w:b w:val="0"/>
          <w:i w:val="0"/>
          <w:sz w:val="24"/>
          <w:szCs w:val="24"/>
        </w:rPr>
        <w:t xml:space="preserve"> области по вопросам администрирования импорта третьих стран и </w:t>
      </w:r>
      <w:r w:rsidR="0010706D" w:rsidRPr="00FF6AC3">
        <w:rPr>
          <w:b w:val="0"/>
          <w:i w:val="0"/>
          <w:sz w:val="24"/>
          <w:szCs w:val="24"/>
          <w:lang w:val="kk-KZ"/>
        </w:rPr>
        <w:t>Т</w:t>
      </w:r>
      <w:proofErr w:type="spellStart"/>
      <w:r w:rsidR="0010706D" w:rsidRPr="00FF6AC3">
        <w:rPr>
          <w:b w:val="0"/>
          <w:i w:val="0"/>
          <w:sz w:val="24"/>
          <w:szCs w:val="24"/>
        </w:rPr>
        <w:t>аможенного</w:t>
      </w:r>
      <w:proofErr w:type="spellEnd"/>
      <w:r w:rsidR="0010706D" w:rsidRPr="00FF6AC3">
        <w:rPr>
          <w:b w:val="0"/>
          <w:i w:val="0"/>
          <w:sz w:val="24"/>
          <w:szCs w:val="24"/>
        </w:rPr>
        <w:t xml:space="preserve"> союза;</w:t>
      </w:r>
      <w:r w:rsidR="0010706D" w:rsidRPr="00FF6AC3">
        <w:rPr>
          <w:b w:val="0"/>
          <w:i w:val="0"/>
          <w:sz w:val="24"/>
          <w:szCs w:val="24"/>
          <w:lang w:val="kk-KZ"/>
        </w:rPr>
        <w:t xml:space="preserve"> проводит анализ и камеральный контроль по налогоплательщикам, осуществляющим  импорт товаров из третьих стран и государств-членов Таможенного союза, сопоставление со сведениями, полученными от уполномоченных органов согласно законодательства РК.   </w:t>
      </w:r>
      <w:r w:rsidR="0010706D" w:rsidRPr="00FF6AC3">
        <w:rPr>
          <w:b w:val="0"/>
          <w:i w:val="0"/>
          <w:sz w:val="24"/>
          <w:szCs w:val="24"/>
        </w:rPr>
        <w:t>постоянно повышает свой профессиональный уровень, занимается самообразованием;</w:t>
      </w:r>
      <w:r w:rsidR="0010706D" w:rsidRPr="00FF6AC3">
        <w:rPr>
          <w:b w:val="0"/>
          <w:i w:val="0"/>
          <w:sz w:val="24"/>
          <w:szCs w:val="24"/>
          <w:lang w:val="kk-KZ"/>
        </w:rPr>
        <w:t xml:space="preserve"> </w:t>
      </w:r>
      <w:r w:rsidR="0010706D" w:rsidRPr="00FF6AC3">
        <w:rPr>
          <w:b w:val="0"/>
          <w:i w:val="0"/>
          <w:sz w:val="24"/>
          <w:szCs w:val="24"/>
        </w:rPr>
        <w:t xml:space="preserve">осуществляет контроль за правильностью хранения дел и документов </w:t>
      </w:r>
      <w:r w:rsidR="0010706D" w:rsidRPr="00FF6AC3">
        <w:rPr>
          <w:b w:val="0"/>
          <w:i w:val="0"/>
          <w:sz w:val="24"/>
          <w:szCs w:val="24"/>
          <w:lang w:val="kk-KZ"/>
        </w:rPr>
        <w:t>о</w:t>
      </w:r>
      <w:proofErr w:type="spellStart"/>
      <w:r w:rsidR="0010706D" w:rsidRPr="00FF6AC3">
        <w:rPr>
          <w:b w:val="0"/>
          <w:i w:val="0"/>
          <w:sz w:val="24"/>
          <w:szCs w:val="24"/>
        </w:rPr>
        <w:t>тдела</w:t>
      </w:r>
      <w:proofErr w:type="spellEnd"/>
      <w:r w:rsidR="0010706D" w:rsidRPr="00FF6AC3">
        <w:rPr>
          <w:b w:val="0"/>
          <w:i w:val="0"/>
          <w:sz w:val="24"/>
          <w:szCs w:val="24"/>
        </w:rPr>
        <w:t>;</w:t>
      </w:r>
      <w:r w:rsidR="0010706D" w:rsidRPr="00FF6AC3">
        <w:rPr>
          <w:b w:val="0"/>
          <w:i w:val="0"/>
          <w:sz w:val="24"/>
          <w:szCs w:val="24"/>
          <w:lang w:val="kk-KZ"/>
        </w:rPr>
        <w:t xml:space="preserve"> </w:t>
      </w:r>
      <w:r w:rsidR="0010706D" w:rsidRPr="00FF6AC3">
        <w:rPr>
          <w:b w:val="0"/>
          <w:i w:val="0"/>
          <w:sz w:val="24"/>
          <w:szCs w:val="24"/>
        </w:rPr>
        <w:t>ведение журнала регистрации входящей и исходящей корреспонденции;</w:t>
      </w:r>
      <w:r w:rsidR="0010706D" w:rsidRPr="00FF6AC3">
        <w:rPr>
          <w:b w:val="0"/>
          <w:i w:val="0"/>
          <w:sz w:val="24"/>
          <w:szCs w:val="24"/>
          <w:lang w:val="kk-KZ"/>
        </w:rPr>
        <w:t xml:space="preserve"> </w:t>
      </w:r>
      <w:r w:rsidR="0010706D" w:rsidRPr="00FF6AC3">
        <w:rPr>
          <w:b w:val="0"/>
          <w:i w:val="0"/>
          <w:sz w:val="24"/>
          <w:szCs w:val="24"/>
        </w:rPr>
        <w:t xml:space="preserve">ведет контроль за соблюдением работниками </w:t>
      </w:r>
      <w:r w:rsidR="0010706D" w:rsidRPr="00FF6AC3">
        <w:rPr>
          <w:b w:val="0"/>
          <w:i w:val="0"/>
          <w:sz w:val="24"/>
          <w:szCs w:val="24"/>
          <w:lang w:val="kk-KZ"/>
        </w:rPr>
        <w:t>о</w:t>
      </w:r>
      <w:proofErr w:type="spellStart"/>
      <w:r w:rsidR="0010706D" w:rsidRPr="00FF6AC3">
        <w:rPr>
          <w:b w:val="0"/>
          <w:i w:val="0"/>
          <w:sz w:val="24"/>
          <w:szCs w:val="24"/>
        </w:rPr>
        <w:t>тдела</w:t>
      </w:r>
      <w:proofErr w:type="spellEnd"/>
      <w:r w:rsidR="0010706D" w:rsidRPr="00FF6AC3">
        <w:rPr>
          <w:b w:val="0"/>
          <w:i w:val="0"/>
          <w:sz w:val="24"/>
          <w:szCs w:val="24"/>
        </w:rPr>
        <w:t xml:space="preserve"> трудовой и исполнительской дисциплины</w:t>
      </w:r>
      <w:r w:rsidRPr="00FF6AC3">
        <w:rPr>
          <w:b w:val="0"/>
          <w:i w:val="0"/>
          <w:color w:val="000000"/>
          <w:sz w:val="24"/>
          <w:szCs w:val="24"/>
          <w:lang w:val="kk-KZ"/>
        </w:rPr>
        <w:t xml:space="preserve"> </w:t>
      </w:r>
    </w:p>
    <w:p w:rsidR="004C05DB" w:rsidRPr="00FF6AC3" w:rsidRDefault="004C05DB" w:rsidP="004C05DB">
      <w:pPr>
        <w:jc w:val="both"/>
        <w:rPr>
          <w:i w:val="0"/>
          <w:sz w:val="24"/>
          <w:szCs w:val="24"/>
          <w:lang w:val="kk-KZ"/>
        </w:rPr>
      </w:pPr>
      <w:r w:rsidRPr="00FF6AC3">
        <w:rPr>
          <w:rFonts w:eastAsia="Calibri"/>
          <w:i w:val="0"/>
          <w:sz w:val="24"/>
          <w:szCs w:val="24"/>
          <w:lang w:eastAsia="en-US"/>
        </w:rPr>
        <w:t>Требования к участникам конкурса:</w:t>
      </w:r>
      <w:r w:rsidRPr="00FF6AC3">
        <w:rPr>
          <w:i w:val="0"/>
          <w:sz w:val="24"/>
          <w:szCs w:val="24"/>
          <w:lang w:val="kk-KZ"/>
        </w:rPr>
        <w:tab/>
      </w:r>
    </w:p>
    <w:p w:rsidR="0010706D" w:rsidRPr="00FF6AC3" w:rsidRDefault="004C05DB" w:rsidP="0010706D">
      <w:pPr>
        <w:jc w:val="both"/>
        <w:rPr>
          <w:b w:val="0"/>
          <w:bCs w:val="0"/>
          <w:i w:val="0"/>
          <w:iCs w:val="0"/>
          <w:sz w:val="24"/>
          <w:szCs w:val="24"/>
          <w:lang w:val="kk-KZ"/>
        </w:rPr>
      </w:pPr>
      <w:r w:rsidRPr="00FF6AC3">
        <w:rPr>
          <w:i w:val="0"/>
          <w:color w:val="000000"/>
          <w:sz w:val="24"/>
          <w:szCs w:val="24"/>
          <w:lang w:val="kk-KZ"/>
        </w:rPr>
        <w:t>Образование:</w:t>
      </w:r>
      <w:r w:rsidR="0010706D" w:rsidRPr="00FF6AC3">
        <w:rPr>
          <w:b w:val="0"/>
          <w:bCs w:val="0"/>
          <w:i w:val="0"/>
          <w:iCs w:val="0"/>
          <w:sz w:val="24"/>
          <w:szCs w:val="24"/>
          <w:lang w:val="kk-KZ"/>
        </w:rPr>
        <w:t xml:space="preserve"> В сфере социальных наук, экономики и бизнеса или в сфере права или в сфере технических наук и технологий </w:t>
      </w:r>
    </w:p>
    <w:p w:rsidR="004C05DB" w:rsidRPr="00FF6AC3" w:rsidRDefault="004C05DB" w:rsidP="0010706D">
      <w:pPr>
        <w:jc w:val="both"/>
        <w:rPr>
          <w:b w:val="0"/>
          <w:i w:val="0"/>
          <w:sz w:val="24"/>
          <w:szCs w:val="24"/>
          <w:lang w:val="kk-KZ"/>
        </w:rPr>
      </w:pPr>
      <w:r w:rsidRPr="00FF6AC3">
        <w:rPr>
          <w:i w:val="0"/>
          <w:color w:val="000000"/>
          <w:sz w:val="24"/>
          <w:szCs w:val="24"/>
          <w:lang w:val="kk-KZ"/>
        </w:rPr>
        <w:lastRenderedPageBreak/>
        <w:t>Специальность:</w:t>
      </w:r>
      <w:r w:rsidRPr="00FF6AC3">
        <w:rPr>
          <w:sz w:val="24"/>
          <w:szCs w:val="24"/>
          <w:lang w:val="kk-KZ"/>
        </w:rPr>
        <w:t xml:space="preserve"> </w:t>
      </w:r>
      <w:r w:rsidR="0010706D" w:rsidRPr="00FF6AC3">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p>
    <w:p w:rsidR="004C05DB" w:rsidRPr="00FF6AC3" w:rsidRDefault="004C05DB" w:rsidP="004C05DB">
      <w:pPr>
        <w:widowControl/>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4C05DB" w:rsidRPr="00FF6AC3" w:rsidRDefault="004C05DB" w:rsidP="004C05DB">
      <w:pPr>
        <w:widowControl/>
        <w:jc w:val="both"/>
        <w:rPr>
          <w:b w:val="0"/>
          <w:bCs w:val="0"/>
          <w:i w:val="0"/>
          <w:iCs w:val="0"/>
          <w:color w:val="000000"/>
          <w:sz w:val="24"/>
          <w:szCs w:val="24"/>
          <w:lang w:val="kk-KZ"/>
        </w:rPr>
      </w:pP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C05DB" w:rsidRPr="00FF6AC3" w:rsidRDefault="004C05DB" w:rsidP="004C05DB">
      <w:pPr>
        <w:widowControl/>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10706D" w:rsidRPr="00FF6AC3" w:rsidRDefault="0010706D" w:rsidP="004C05DB">
      <w:pPr>
        <w:widowControl/>
        <w:jc w:val="both"/>
        <w:rPr>
          <w:b w:val="0"/>
          <w:bCs w:val="0"/>
          <w:i w:val="0"/>
          <w:iCs w:val="0"/>
          <w:sz w:val="24"/>
          <w:szCs w:val="24"/>
          <w:lang w:val="kk-KZ"/>
        </w:rPr>
      </w:pPr>
      <w:r w:rsidRPr="00FF6AC3">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4C05DB" w:rsidRPr="00FF6AC3" w:rsidRDefault="004C05DB" w:rsidP="004C05DB">
      <w:pPr>
        <w:widowControl/>
        <w:jc w:val="both"/>
        <w:rPr>
          <w:b w:val="0"/>
          <w:bCs w:val="0"/>
          <w:i w:val="0"/>
          <w:iCs w:val="0"/>
          <w:sz w:val="24"/>
          <w:szCs w:val="24"/>
          <w:lang w:val="kk-KZ"/>
        </w:rPr>
      </w:pPr>
      <w:r w:rsidRPr="00FF6AC3">
        <w:rPr>
          <w:b w:val="0"/>
          <w:bCs w:val="0"/>
          <w:i w:val="0"/>
          <w:iCs w:val="0"/>
          <w:sz w:val="24"/>
          <w:szCs w:val="24"/>
          <w:lang w:val="kk-KZ"/>
        </w:rPr>
        <w:t>В соответствии с типовым  квалификационным требованиям</w:t>
      </w:r>
    </w:p>
    <w:p w:rsidR="004C05DB" w:rsidRPr="00FF6AC3" w:rsidRDefault="004C05DB" w:rsidP="004C05DB">
      <w:pPr>
        <w:widowControl/>
        <w:jc w:val="both"/>
        <w:rPr>
          <w:b w:val="0"/>
          <w:bCs w:val="0"/>
          <w:i w:val="0"/>
          <w:iCs w:val="0"/>
          <w:sz w:val="24"/>
          <w:szCs w:val="24"/>
          <w:lang w:val="kk-KZ"/>
        </w:rPr>
      </w:pPr>
      <w:r w:rsidRPr="00FF6AC3">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FF6AC3">
        <w:rPr>
          <w:b w:val="0"/>
          <w:bCs w:val="0"/>
          <w:i w:val="0"/>
          <w:iCs w:val="0"/>
          <w:sz w:val="24"/>
          <w:szCs w:val="24"/>
          <w:lang w:val="kk-KZ"/>
        </w:rPr>
        <w:t>.</w:t>
      </w:r>
    </w:p>
    <w:p w:rsidR="004C05DB" w:rsidRPr="00FF6AC3" w:rsidRDefault="004C05DB" w:rsidP="004C05DB">
      <w:pPr>
        <w:pStyle w:val="Standard"/>
        <w:jc w:val="both"/>
        <w:rPr>
          <w:b w:val="0"/>
          <w:i w:val="0"/>
          <w:kern w:val="0"/>
          <w:sz w:val="24"/>
          <w:szCs w:val="24"/>
          <w:lang w:val="kk-KZ"/>
        </w:rPr>
      </w:pPr>
      <w:r w:rsidRPr="00FF6AC3">
        <w:rPr>
          <w:b w:val="0"/>
          <w:bCs w:val="0"/>
          <w:i w:val="0"/>
          <w:iCs w:val="0"/>
          <w:kern w:val="0"/>
          <w:sz w:val="24"/>
          <w:szCs w:val="24"/>
        </w:rPr>
        <w:t xml:space="preserve">Умение работать на компьютере со стандартным пакетом программ  </w:t>
      </w:r>
      <w:r w:rsidRPr="00FF6AC3">
        <w:rPr>
          <w:b w:val="0"/>
          <w:bCs w:val="0"/>
          <w:i w:val="0"/>
          <w:iCs w:val="0"/>
          <w:kern w:val="0"/>
          <w:sz w:val="24"/>
          <w:szCs w:val="24"/>
          <w:lang w:val="en-US"/>
        </w:rPr>
        <w:t>MSWord</w:t>
      </w:r>
      <w:r w:rsidRPr="00FF6AC3">
        <w:rPr>
          <w:b w:val="0"/>
          <w:bCs w:val="0"/>
          <w:i w:val="0"/>
          <w:iCs w:val="0"/>
          <w:kern w:val="0"/>
          <w:sz w:val="24"/>
          <w:szCs w:val="24"/>
        </w:rPr>
        <w:t xml:space="preserve">, </w:t>
      </w:r>
      <w:proofErr w:type="spellStart"/>
      <w:r w:rsidRPr="00FF6AC3">
        <w:rPr>
          <w:b w:val="0"/>
          <w:bCs w:val="0"/>
          <w:i w:val="0"/>
          <w:iCs w:val="0"/>
          <w:kern w:val="0"/>
          <w:sz w:val="24"/>
          <w:szCs w:val="24"/>
          <w:lang w:val="en-US"/>
        </w:rPr>
        <w:t>MSExcel</w:t>
      </w:r>
      <w:proofErr w:type="spellEnd"/>
      <w:r w:rsidRPr="00FF6AC3">
        <w:rPr>
          <w:b w:val="0"/>
          <w:bCs w:val="0"/>
          <w:i w:val="0"/>
          <w:iCs w:val="0"/>
          <w:kern w:val="0"/>
          <w:sz w:val="24"/>
          <w:szCs w:val="24"/>
        </w:rPr>
        <w:t xml:space="preserve">, Интернет, </w:t>
      </w:r>
      <w:proofErr w:type="spellStart"/>
      <w:r w:rsidRPr="00FF6AC3">
        <w:rPr>
          <w:b w:val="0"/>
          <w:bCs w:val="0"/>
          <w:i w:val="0"/>
          <w:iCs w:val="0"/>
          <w:kern w:val="0"/>
          <w:sz w:val="24"/>
          <w:szCs w:val="24"/>
        </w:rPr>
        <w:t>Интранет</w:t>
      </w:r>
      <w:proofErr w:type="spellEnd"/>
      <w:r w:rsidRPr="00FF6AC3">
        <w:rPr>
          <w:b w:val="0"/>
          <w:bCs w:val="0"/>
          <w:i w:val="0"/>
          <w:iCs w:val="0"/>
          <w:kern w:val="0"/>
          <w:sz w:val="24"/>
          <w:szCs w:val="24"/>
        </w:rPr>
        <w:t>-портал и ум</w:t>
      </w:r>
      <w:r w:rsidRPr="00FF6AC3">
        <w:rPr>
          <w:b w:val="0"/>
          <w:bCs w:val="0"/>
          <w:i w:val="0"/>
          <w:iCs w:val="0"/>
          <w:kern w:val="0"/>
          <w:sz w:val="24"/>
          <w:szCs w:val="24"/>
          <w:lang w:val="kk-KZ"/>
        </w:rPr>
        <w:t>е</w:t>
      </w:r>
      <w:proofErr w:type="spellStart"/>
      <w:r w:rsidRPr="00FF6AC3">
        <w:rPr>
          <w:b w:val="0"/>
          <w:bCs w:val="0"/>
          <w:i w:val="0"/>
          <w:iCs w:val="0"/>
          <w:kern w:val="0"/>
          <w:sz w:val="24"/>
          <w:szCs w:val="24"/>
        </w:rPr>
        <w:t>ние</w:t>
      </w:r>
      <w:proofErr w:type="spellEnd"/>
      <w:r w:rsidRPr="00FF6AC3">
        <w:rPr>
          <w:b w:val="0"/>
          <w:bCs w:val="0"/>
          <w:i w:val="0"/>
          <w:iCs w:val="0"/>
          <w:kern w:val="0"/>
          <w:sz w:val="24"/>
          <w:szCs w:val="24"/>
        </w:rPr>
        <w:t xml:space="preserve"> работать с электронной почтой.</w:t>
      </w:r>
    </w:p>
    <w:p w:rsidR="004C05DB" w:rsidRDefault="004C05DB" w:rsidP="004C05DB">
      <w:pPr>
        <w:jc w:val="both"/>
        <w:rPr>
          <w:i w:val="0"/>
          <w:color w:val="000000" w:themeColor="text1"/>
          <w:sz w:val="24"/>
          <w:szCs w:val="24"/>
          <w:lang w:val="kk-KZ"/>
        </w:rPr>
      </w:pPr>
    </w:p>
    <w:p w:rsidR="00667C22" w:rsidRPr="00FF6AC3" w:rsidRDefault="00667C22" w:rsidP="00667C22">
      <w:pPr>
        <w:widowControl/>
        <w:ind w:firstLine="708"/>
        <w:jc w:val="both"/>
        <w:rPr>
          <w:i w:val="0"/>
          <w:sz w:val="24"/>
          <w:szCs w:val="24"/>
          <w:lang w:val="kk-KZ"/>
        </w:rPr>
      </w:pPr>
      <w:r>
        <w:rPr>
          <w:bCs w:val="0"/>
          <w:i w:val="0"/>
          <w:iCs w:val="0"/>
          <w:sz w:val="24"/>
          <w:szCs w:val="24"/>
          <w:lang w:val="kk-KZ"/>
        </w:rPr>
        <w:t xml:space="preserve">9. Руководитель </w:t>
      </w:r>
      <w:r w:rsidR="00E37BB4" w:rsidRPr="00667C22">
        <w:rPr>
          <w:bCs w:val="0"/>
          <w:i w:val="0"/>
          <w:iCs w:val="0"/>
          <w:sz w:val="24"/>
          <w:szCs w:val="24"/>
          <w:lang w:val="kk-KZ"/>
        </w:rPr>
        <w:t>финансов</w:t>
      </w:r>
      <w:r w:rsidR="00E37BB4">
        <w:rPr>
          <w:bCs w:val="0"/>
          <w:i w:val="0"/>
          <w:iCs w:val="0"/>
          <w:sz w:val="24"/>
          <w:szCs w:val="24"/>
          <w:lang w:val="kk-KZ"/>
        </w:rPr>
        <w:t>ого</w:t>
      </w:r>
      <w:r w:rsidR="00E37BB4" w:rsidRPr="00667C22">
        <w:rPr>
          <w:bCs w:val="0"/>
          <w:i w:val="0"/>
          <w:iCs w:val="0"/>
          <w:sz w:val="24"/>
          <w:szCs w:val="24"/>
          <w:lang w:val="kk-KZ"/>
        </w:rPr>
        <w:t xml:space="preserve"> </w:t>
      </w:r>
      <w:r w:rsidRPr="00667C22">
        <w:rPr>
          <w:bCs w:val="0"/>
          <w:i w:val="0"/>
          <w:iCs w:val="0"/>
          <w:sz w:val="24"/>
          <w:szCs w:val="24"/>
          <w:lang w:val="kk-KZ"/>
        </w:rPr>
        <w:t xml:space="preserve">отдела Организационно - финансового управления </w:t>
      </w:r>
      <w:r w:rsidRPr="00FF6AC3">
        <w:rPr>
          <w:bCs w:val="0"/>
          <w:i w:val="0"/>
          <w:iCs w:val="0"/>
          <w:sz w:val="24"/>
          <w:szCs w:val="24"/>
          <w:lang w:val="kk-KZ"/>
        </w:rPr>
        <w:t xml:space="preserve">Департамента государственных доходов </w:t>
      </w:r>
      <w:r w:rsidRPr="00FF6AC3">
        <w:rPr>
          <w:i w:val="0"/>
          <w:sz w:val="24"/>
          <w:szCs w:val="24"/>
          <w:lang w:val="kk-KZ"/>
        </w:rPr>
        <w:t>по Жамбылской области Комитета государственных доходов Министерства финансов Республики Казахстан, категория С-О-4, 1 единица</w:t>
      </w:r>
      <w:r>
        <w:rPr>
          <w:i w:val="0"/>
          <w:sz w:val="24"/>
          <w:szCs w:val="24"/>
          <w:lang w:val="kk-KZ"/>
        </w:rPr>
        <w:t>, №06</w:t>
      </w:r>
      <w:r w:rsidRPr="00FF6AC3">
        <w:rPr>
          <w:i w:val="0"/>
          <w:sz w:val="24"/>
          <w:szCs w:val="24"/>
          <w:lang w:val="kk-KZ"/>
        </w:rPr>
        <w:t>-1-1.</w:t>
      </w:r>
    </w:p>
    <w:p w:rsidR="00667C22" w:rsidRDefault="00667C22" w:rsidP="00667C22">
      <w:pPr>
        <w:jc w:val="both"/>
        <w:rPr>
          <w:b w:val="0"/>
          <w:i w:val="0"/>
          <w:sz w:val="24"/>
          <w:szCs w:val="24"/>
          <w:lang w:val="kk-KZ"/>
        </w:rPr>
      </w:pPr>
      <w:r w:rsidRPr="004C05DB">
        <w:rPr>
          <w:i w:val="0"/>
          <w:sz w:val="24"/>
          <w:szCs w:val="24"/>
          <w:lang w:val="kk-KZ"/>
        </w:rPr>
        <w:t>Функциональные обязанности</w:t>
      </w:r>
      <w:r w:rsidRPr="00FF6AC3">
        <w:rPr>
          <w:b w:val="0"/>
          <w:i w:val="0"/>
          <w:sz w:val="24"/>
          <w:szCs w:val="24"/>
          <w:lang w:val="kk-KZ"/>
        </w:rPr>
        <w:t>:</w:t>
      </w:r>
      <w:r w:rsidRPr="00FF6AC3">
        <w:rPr>
          <w:sz w:val="24"/>
          <w:szCs w:val="24"/>
          <w:lang w:val="kk-KZ"/>
        </w:rPr>
        <w:t xml:space="preserve"> </w:t>
      </w:r>
      <w:r w:rsidRPr="00667C22">
        <w:rPr>
          <w:b w:val="0"/>
          <w:i w:val="0"/>
          <w:sz w:val="24"/>
          <w:szCs w:val="24"/>
          <w:lang w:val="kk-KZ"/>
        </w:rPr>
        <w:t>Общее руководство отделом, осуществление финансового и материально-технического обеспечения департамента и территориальных управлений; ведение бухгалтерского учета; определение потребности номенклатурного плана по товарам, работам и услугам, составление и представление проекта бюджетной заявки на предстоящий трехлетний период; составление индивидуального плана финансирования по обязательствам и платежам, составление бюджетных заявок на изменение утвержденного плана финансирования; осуществление контроля за соблюдением целевого использования и своевременным освоением денежных средств по бюджетным программам, ведение строгого контроля за соблюдением сроков предоставления отчетности; составление штатного расписания в соответствии утвержденной штатной расстановке; внесение предложений по улучшению материальной-технической системы Департамента государственных доходов; распределение между должностными лицами отдела служебных обязанностей и поручений; контроль за сохранностью бухгалтерской документации; организация и контроль за процедурой проведения государственных закупок в соответствии с нормативно-правовыми актами Республики Казахстан; осуществление контроля за исполнением обязательств по заключенным договорам</w:t>
      </w:r>
    </w:p>
    <w:p w:rsidR="00667C22" w:rsidRPr="00FF6AC3" w:rsidRDefault="00667C22" w:rsidP="00667C22">
      <w:pPr>
        <w:jc w:val="both"/>
        <w:rPr>
          <w:i w:val="0"/>
          <w:sz w:val="24"/>
          <w:szCs w:val="24"/>
          <w:lang w:val="kk-KZ"/>
        </w:rPr>
      </w:pPr>
      <w:r w:rsidRPr="00FF6AC3">
        <w:rPr>
          <w:rFonts w:eastAsia="Calibri"/>
          <w:i w:val="0"/>
          <w:sz w:val="24"/>
          <w:szCs w:val="24"/>
          <w:lang w:eastAsia="en-US"/>
        </w:rPr>
        <w:t>Требования к участникам конкурса:</w:t>
      </w:r>
      <w:r w:rsidRPr="00FF6AC3">
        <w:rPr>
          <w:i w:val="0"/>
          <w:sz w:val="24"/>
          <w:szCs w:val="24"/>
          <w:lang w:val="kk-KZ"/>
        </w:rPr>
        <w:tab/>
      </w:r>
    </w:p>
    <w:p w:rsidR="00667C22" w:rsidRDefault="00667C22" w:rsidP="00667C22">
      <w:pPr>
        <w:jc w:val="both"/>
        <w:rPr>
          <w:b w:val="0"/>
          <w:bCs w:val="0"/>
          <w:i w:val="0"/>
          <w:iCs w:val="0"/>
          <w:sz w:val="24"/>
          <w:szCs w:val="24"/>
          <w:lang w:val="kk-KZ"/>
        </w:rPr>
      </w:pPr>
      <w:r w:rsidRPr="00FF6AC3">
        <w:rPr>
          <w:i w:val="0"/>
          <w:color w:val="000000"/>
          <w:sz w:val="24"/>
          <w:szCs w:val="24"/>
          <w:lang w:val="kk-KZ"/>
        </w:rPr>
        <w:t>Образование:</w:t>
      </w:r>
      <w:r w:rsidRPr="00FF6AC3">
        <w:rPr>
          <w:b w:val="0"/>
          <w:bCs w:val="0"/>
          <w:i w:val="0"/>
          <w:iCs w:val="0"/>
          <w:sz w:val="24"/>
          <w:szCs w:val="24"/>
          <w:lang w:val="kk-KZ"/>
        </w:rPr>
        <w:t xml:space="preserve"> </w:t>
      </w:r>
      <w:r w:rsidRPr="00667C22">
        <w:rPr>
          <w:b w:val="0"/>
          <w:bCs w:val="0"/>
          <w:i w:val="0"/>
          <w:iCs w:val="0"/>
          <w:sz w:val="24"/>
          <w:szCs w:val="24"/>
          <w:lang w:val="kk-KZ"/>
        </w:rPr>
        <w:t>В сфере социальных наук, экономики и бизнеса  или в сфере права</w:t>
      </w:r>
    </w:p>
    <w:p w:rsidR="00667C22" w:rsidRDefault="00667C22" w:rsidP="00667C22">
      <w:pPr>
        <w:jc w:val="both"/>
        <w:rPr>
          <w:b w:val="0"/>
          <w:i w:val="0"/>
          <w:sz w:val="24"/>
          <w:szCs w:val="24"/>
          <w:lang w:val="kk-KZ"/>
        </w:rPr>
      </w:pPr>
      <w:r w:rsidRPr="00FF6AC3">
        <w:rPr>
          <w:i w:val="0"/>
          <w:color w:val="000000"/>
          <w:sz w:val="24"/>
          <w:szCs w:val="24"/>
          <w:lang w:val="kk-KZ"/>
        </w:rPr>
        <w:t>Специальность:</w:t>
      </w:r>
      <w:r w:rsidRPr="00FF6AC3">
        <w:rPr>
          <w:sz w:val="24"/>
          <w:szCs w:val="24"/>
          <w:lang w:val="kk-KZ"/>
        </w:rPr>
        <w:t xml:space="preserve"> </w:t>
      </w:r>
      <w:r w:rsidRPr="00667C22">
        <w:rPr>
          <w:b w:val="0"/>
          <w:i w:val="0"/>
          <w:sz w:val="24"/>
          <w:szCs w:val="24"/>
          <w:lang w:val="kk-KZ"/>
        </w:rPr>
        <w:t xml:space="preserve">Экономика или менеджмент или учет и аудит или финансы или  государственное и местное управление или маркетинг или статистика или мировая экономика или юриспруденция или  международное право или правоохранительная  деятельность </w:t>
      </w:r>
    </w:p>
    <w:p w:rsidR="00667C22" w:rsidRPr="00FF6AC3" w:rsidRDefault="00667C22" w:rsidP="00667C22">
      <w:pPr>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67C22" w:rsidRPr="00FF6AC3" w:rsidRDefault="00667C22" w:rsidP="00667C22">
      <w:pPr>
        <w:widowControl/>
        <w:jc w:val="both"/>
        <w:rPr>
          <w:b w:val="0"/>
          <w:bCs w:val="0"/>
          <w:i w:val="0"/>
          <w:iCs w:val="0"/>
          <w:color w:val="000000"/>
          <w:sz w:val="24"/>
          <w:szCs w:val="24"/>
          <w:lang w:val="kk-KZ"/>
        </w:rPr>
      </w:pP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67C22" w:rsidRPr="00FF6AC3" w:rsidRDefault="00667C22" w:rsidP="00667C22">
      <w:pPr>
        <w:widowControl/>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67C22" w:rsidRPr="00FF6AC3" w:rsidRDefault="00667C22" w:rsidP="00667C22">
      <w:pPr>
        <w:widowControl/>
        <w:jc w:val="both"/>
        <w:rPr>
          <w:b w:val="0"/>
          <w:bCs w:val="0"/>
          <w:i w:val="0"/>
          <w:iCs w:val="0"/>
          <w:sz w:val="24"/>
          <w:szCs w:val="24"/>
          <w:lang w:val="kk-KZ"/>
        </w:rPr>
      </w:pPr>
      <w:r w:rsidRPr="00FF6AC3">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667C22" w:rsidRPr="00FF6AC3" w:rsidRDefault="00667C22" w:rsidP="00667C22">
      <w:pPr>
        <w:widowControl/>
        <w:jc w:val="both"/>
        <w:rPr>
          <w:b w:val="0"/>
          <w:bCs w:val="0"/>
          <w:i w:val="0"/>
          <w:iCs w:val="0"/>
          <w:sz w:val="24"/>
          <w:szCs w:val="24"/>
          <w:lang w:val="kk-KZ"/>
        </w:rPr>
      </w:pPr>
      <w:r w:rsidRPr="00FF6AC3">
        <w:rPr>
          <w:b w:val="0"/>
          <w:bCs w:val="0"/>
          <w:i w:val="0"/>
          <w:iCs w:val="0"/>
          <w:sz w:val="24"/>
          <w:szCs w:val="24"/>
          <w:lang w:val="kk-KZ"/>
        </w:rPr>
        <w:t>В соответствии с типовым  квалификационным требованиям</w:t>
      </w:r>
    </w:p>
    <w:p w:rsidR="00667C22" w:rsidRPr="00FF6AC3" w:rsidRDefault="00667C22" w:rsidP="00667C22">
      <w:pPr>
        <w:widowControl/>
        <w:jc w:val="both"/>
        <w:rPr>
          <w:b w:val="0"/>
          <w:bCs w:val="0"/>
          <w:i w:val="0"/>
          <w:iCs w:val="0"/>
          <w:sz w:val="24"/>
          <w:szCs w:val="24"/>
          <w:lang w:val="kk-KZ"/>
        </w:rPr>
      </w:pPr>
      <w:r w:rsidRPr="00FF6AC3">
        <w:rPr>
          <w:b w:val="0"/>
          <w:bCs w:val="0"/>
          <w:i w:val="0"/>
          <w:iCs w:val="0"/>
          <w:sz w:val="24"/>
          <w:szCs w:val="24"/>
        </w:rPr>
        <w:lastRenderedPageBreak/>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FF6AC3">
        <w:rPr>
          <w:b w:val="0"/>
          <w:bCs w:val="0"/>
          <w:i w:val="0"/>
          <w:iCs w:val="0"/>
          <w:sz w:val="24"/>
          <w:szCs w:val="24"/>
          <w:lang w:val="kk-KZ"/>
        </w:rPr>
        <w:t>.</w:t>
      </w:r>
    </w:p>
    <w:p w:rsidR="00667C22" w:rsidRPr="00FF6AC3" w:rsidRDefault="00667C22" w:rsidP="00667C22">
      <w:pPr>
        <w:pStyle w:val="Standard"/>
        <w:jc w:val="both"/>
        <w:rPr>
          <w:b w:val="0"/>
          <w:i w:val="0"/>
          <w:kern w:val="0"/>
          <w:sz w:val="24"/>
          <w:szCs w:val="24"/>
          <w:lang w:val="kk-KZ"/>
        </w:rPr>
      </w:pPr>
      <w:r w:rsidRPr="00FF6AC3">
        <w:rPr>
          <w:b w:val="0"/>
          <w:bCs w:val="0"/>
          <w:i w:val="0"/>
          <w:iCs w:val="0"/>
          <w:kern w:val="0"/>
          <w:sz w:val="24"/>
          <w:szCs w:val="24"/>
        </w:rPr>
        <w:t xml:space="preserve">Умение работать на компьютере со стандартным пакетом программ  </w:t>
      </w:r>
      <w:r w:rsidRPr="00FF6AC3">
        <w:rPr>
          <w:b w:val="0"/>
          <w:bCs w:val="0"/>
          <w:i w:val="0"/>
          <w:iCs w:val="0"/>
          <w:kern w:val="0"/>
          <w:sz w:val="24"/>
          <w:szCs w:val="24"/>
          <w:lang w:val="en-US"/>
        </w:rPr>
        <w:t>MSWord</w:t>
      </w:r>
      <w:r w:rsidRPr="00FF6AC3">
        <w:rPr>
          <w:b w:val="0"/>
          <w:bCs w:val="0"/>
          <w:i w:val="0"/>
          <w:iCs w:val="0"/>
          <w:kern w:val="0"/>
          <w:sz w:val="24"/>
          <w:szCs w:val="24"/>
        </w:rPr>
        <w:t xml:space="preserve">, </w:t>
      </w:r>
      <w:proofErr w:type="spellStart"/>
      <w:r w:rsidRPr="00FF6AC3">
        <w:rPr>
          <w:b w:val="0"/>
          <w:bCs w:val="0"/>
          <w:i w:val="0"/>
          <w:iCs w:val="0"/>
          <w:kern w:val="0"/>
          <w:sz w:val="24"/>
          <w:szCs w:val="24"/>
          <w:lang w:val="en-US"/>
        </w:rPr>
        <w:t>MSExcel</w:t>
      </w:r>
      <w:proofErr w:type="spellEnd"/>
      <w:r w:rsidRPr="00FF6AC3">
        <w:rPr>
          <w:b w:val="0"/>
          <w:bCs w:val="0"/>
          <w:i w:val="0"/>
          <w:iCs w:val="0"/>
          <w:kern w:val="0"/>
          <w:sz w:val="24"/>
          <w:szCs w:val="24"/>
        </w:rPr>
        <w:t xml:space="preserve">, Интернет, </w:t>
      </w:r>
      <w:proofErr w:type="spellStart"/>
      <w:r w:rsidRPr="00FF6AC3">
        <w:rPr>
          <w:b w:val="0"/>
          <w:bCs w:val="0"/>
          <w:i w:val="0"/>
          <w:iCs w:val="0"/>
          <w:kern w:val="0"/>
          <w:sz w:val="24"/>
          <w:szCs w:val="24"/>
        </w:rPr>
        <w:t>Интранет</w:t>
      </w:r>
      <w:proofErr w:type="spellEnd"/>
      <w:r w:rsidRPr="00FF6AC3">
        <w:rPr>
          <w:b w:val="0"/>
          <w:bCs w:val="0"/>
          <w:i w:val="0"/>
          <w:iCs w:val="0"/>
          <w:kern w:val="0"/>
          <w:sz w:val="24"/>
          <w:szCs w:val="24"/>
        </w:rPr>
        <w:t>-портал и ум</w:t>
      </w:r>
      <w:r w:rsidRPr="00FF6AC3">
        <w:rPr>
          <w:b w:val="0"/>
          <w:bCs w:val="0"/>
          <w:i w:val="0"/>
          <w:iCs w:val="0"/>
          <w:kern w:val="0"/>
          <w:sz w:val="24"/>
          <w:szCs w:val="24"/>
          <w:lang w:val="kk-KZ"/>
        </w:rPr>
        <w:t>е</w:t>
      </w:r>
      <w:proofErr w:type="spellStart"/>
      <w:r w:rsidRPr="00FF6AC3">
        <w:rPr>
          <w:b w:val="0"/>
          <w:bCs w:val="0"/>
          <w:i w:val="0"/>
          <w:iCs w:val="0"/>
          <w:kern w:val="0"/>
          <w:sz w:val="24"/>
          <w:szCs w:val="24"/>
        </w:rPr>
        <w:t>ние</w:t>
      </w:r>
      <w:proofErr w:type="spellEnd"/>
      <w:r w:rsidRPr="00FF6AC3">
        <w:rPr>
          <w:b w:val="0"/>
          <w:bCs w:val="0"/>
          <w:i w:val="0"/>
          <w:iCs w:val="0"/>
          <w:kern w:val="0"/>
          <w:sz w:val="24"/>
          <w:szCs w:val="24"/>
        </w:rPr>
        <w:t xml:space="preserve"> работать с электронной почтой.</w:t>
      </w:r>
    </w:p>
    <w:p w:rsidR="00667C22" w:rsidRDefault="00667C22" w:rsidP="004C05DB">
      <w:pPr>
        <w:jc w:val="both"/>
        <w:rPr>
          <w:i w:val="0"/>
          <w:color w:val="000000" w:themeColor="text1"/>
          <w:sz w:val="24"/>
          <w:szCs w:val="24"/>
          <w:lang w:val="kk-KZ"/>
        </w:rPr>
      </w:pPr>
    </w:p>
    <w:p w:rsidR="00663156" w:rsidRPr="00FF6AC3" w:rsidRDefault="00663156" w:rsidP="00663156">
      <w:pPr>
        <w:widowControl/>
        <w:ind w:firstLine="708"/>
        <w:jc w:val="both"/>
        <w:rPr>
          <w:i w:val="0"/>
          <w:sz w:val="24"/>
          <w:szCs w:val="24"/>
          <w:lang w:val="kk-KZ"/>
        </w:rPr>
      </w:pPr>
      <w:r>
        <w:rPr>
          <w:bCs w:val="0"/>
          <w:i w:val="0"/>
          <w:iCs w:val="0"/>
          <w:sz w:val="24"/>
          <w:szCs w:val="24"/>
          <w:lang w:val="kk-KZ"/>
        </w:rPr>
        <w:t>10. Главный специалист</w:t>
      </w:r>
      <w:r w:rsidRPr="00663156">
        <w:rPr>
          <w:bCs w:val="0"/>
          <w:i w:val="0"/>
          <w:iCs w:val="0"/>
          <w:sz w:val="24"/>
          <w:szCs w:val="24"/>
          <w:lang w:val="kk-KZ"/>
        </w:rPr>
        <w:t xml:space="preserve"> Управления информационных технологий </w:t>
      </w:r>
      <w:r w:rsidRPr="00FF6AC3">
        <w:rPr>
          <w:bCs w:val="0"/>
          <w:i w:val="0"/>
          <w:iCs w:val="0"/>
          <w:sz w:val="24"/>
          <w:szCs w:val="24"/>
          <w:lang w:val="kk-KZ"/>
        </w:rPr>
        <w:t xml:space="preserve">Департамента государственных доходов </w:t>
      </w:r>
      <w:r w:rsidRPr="00FF6AC3">
        <w:rPr>
          <w:i w:val="0"/>
          <w:sz w:val="24"/>
          <w:szCs w:val="24"/>
          <w:lang w:val="kk-KZ"/>
        </w:rPr>
        <w:t>по Жамбылской области Комитета государственных доходов Министерства финансов Респу</w:t>
      </w:r>
      <w:r>
        <w:rPr>
          <w:i w:val="0"/>
          <w:sz w:val="24"/>
          <w:szCs w:val="24"/>
          <w:lang w:val="kk-KZ"/>
        </w:rPr>
        <w:t>блики Казахстан, категория С-О-5</w:t>
      </w:r>
      <w:r w:rsidRPr="00FF6AC3">
        <w:rPr>
          <w:i w:val="0"/>
          <w:sz w:val="24"/>
          <w:szCs w:val="24"/>
          <w:lang w:val="kk-KZ"/>
        </w:rPr>
        <w:t>, 1 единица</w:t>
      </w:r>
      <w:r>
        <w:rPr>
          <w:i w:val="0"/>
          <w:sz w:val="24"/>
          <w:szCs w:val="24"/>
          <w:lang w:val="kk-KZ"/>
        </w:rPr>
        <w:t>, №05-1-2</w:t>
      </w:r>
      <w:r w:rsidRPr="00FF6AC3">
        <w:rPr>
          <w:i w:val="0"/>
          <w:sz w:val="24"/>
          <w:szCs w:val="24"/>
          <w:lang w:val="kk-KZ"/>
        </w:rPr>
        <w:t>.</w:t>
      </w:r>
    </w:p>
    <w:p w:rsidR="00663156" w:rsidRPr="00663156" w:rsidRDefault="00663156" w:rsidP="00663156">
      <w:pPr>
        <w:jc w:val="both"/>
        <w:rPr>
          <w:b w:val="0"/>
          <w:i w:val="0"/>
          <w:sz w:val="24"/>
          <w:szCs w:val="24"/>
          <w:lang w:val="kk-KZ"/>
        </w:rPr>
      </w:pPr>
      <w:r w:rsidRPr="004C05DB">
        <w:rPr>
          <w:i w:val="0"/>
          <w:sz w:val="24"/>
          <w:szCs w:val="24"/>
          <w:lang w:val="kk-KZ"/>
        </w:rPr>
        <w:t>Функциональные обязанности</w:t>
      </w:r>
      <w:r w:rsidRPr="00FF6AC3">
        <w:rPr>
          <w:b w:val="0"/>
          <w:i w:val="0"/>
          <w:sz w:val="24"/>
          <w:szCs w:val="24"/>
          <w:lang w:val="kk-KZ"/>
        </w:rPr>
        <w:t>:</w:t>
      </w:r>
      <w:r w:rsidRPr="00FF6AC3">
        <w:rPr>
          <w:sz w:val="24"/>
          <w:szCs w:val="24"/>
          <w:lang w:val="kk-KZ"/>
        </w:rPr>
        <w:t xml:space="preserve"> </w:t>
      </w:r>
      <w:r w:rsidRPr="00663156">
        <w:rPr>
          <w:b w:val="0"/>
          <w:i w:val="0"/>
          <w:sz w:val="24"/>
          <w:szCs w:val="24"/>
          <w:lang w:val="kk-KZ"/>
        </w:rPr>
        <w:t>Установка, информационное сопровождение  оборудований информационных систем предназначенных для работы,  обеспечение безопасности и сохранности базы данных, обеспечение информационной безопасности ОГД, введение программ предназначенных для персональных компьютеров, проведение разъяснительных работ, оказание технической помощи, обеспечение работы по определению объема работ в сфере информации.</w:t>
      </w:r>
    </w:p>
    <w:p w:rsidR="00663156" w:rsidRDefault="00663156" w:rsidP="00663156">
      <w:pPr>
        <w:jc w:val="both"/>
        <w:rPr>
          <w:b w:val="0"/>
          <w:i w:val="0"/>
          <w:sz w:val="24"/>
          <w:szCs w:val="24"/>
          <w:lang w:val="kk-KZ"/>
        </w:rPr>
      </w:pPr>
      <w:r w:rsidRPr="00663156">
        <w:rPr>
          <w:b w:val="0"/>
          <w:i w:val="0"/>
          <w:sz w:val="24"/>
          <w:szCs w:val="24"/>
          <w:lang w:val="kk-KZ"/>
        </w:rPr>
        <w:t xml:space="preserve">Обеспечение технической аккуратности, бесперебойной работы компьютера и оборудований. Обеспечения бесперебойной работы компьютеров и других средств вычислительной техники и периферийных устройств. Администрирование, постоянное обеспечение работоспособности информационных систем.  Сопровождение справочников и классификаторов нормативно-справочной информации таможенного органа, своевременное обновление электронных справочников нормативной информации. Осуществление составления и свод в сфере информатизации отчетности и представление информации, сведений для КГД МФ РК, структурным подразделениям департамента, территориальным управлениям государственных доходов, в сфере обеспечения информации. </w:t>
      </w:r>
    </w:p>
    <w:p w:rsidR="00663156" w:rsidRPr="00FF6AC3" w:rsidRDefault="00663156" w:rsidP="00663156">
      <w:pPr>
        <w:jc w:val="both"/>
        <w:rPr>
          <w:i w:val="0"/>
          <w:sz w:val="24"/>
          <w:szCs w:val="24"/>
          <w:lang w:val="kk-KZ"/>
        </w:rPr>
      </w:pPr>
      <w:r w:rsidRPr="00FF6AC3">
        <w:rPr>
          <w:rFonts w:eastAsia="Calibri"/>
          <w:i w:val="0"/>
          <w:sz w:val="24"/>
          <w:szCs w:val="24"/>
          <w:lang w:eastAsia="en-US"/>
        </w:rPr>
        <w:t>Требования к участникам конкурса:</w:t>
      </w:r>
      <w:r w:rsidRPr="00FF6AC3">
        <w:rPr>
          <w:i w:val="0"/>
          <w:sz w:val="24"/>
          <w:szCs w:val="24"/>
          <w:lang w:val="kk-KZ"/>
        </w:rPr>
        <w:tab/>
      </w:r>
    </w:p>
    <w:p w:rsidR="00663156" w:rsidRDefault="00663156" w:rsidP="00663156">
      <w:pPr>
        <w:jc w:val="both"/>
        <w:rPr>
          <w:b w:val="0"/>
          <w:bCs w:val="0"/>
          <w:i w:val="0"/>
          <w:iCs w:val="0"/>
          <w:sz w:val="24"/>
          <w:szCs w:val="24"/>
          <w:lang w:val="kk-KZ"/>
        </w:rPr>
      </w:pPr>
      <w:r w:rsidRPr="00FF6AC3">
        <w:rPr>
          <w:i w:val="0"/>
          <w:color w:val="000000"/>
          <w:sz w:val="24"/>
          <w:szCs w:val="24"/>
          <w:lang w:val="kk-KZ"/>
        </w:rPr>
        <w:t>Образование:</w:t>
      </w:r>
      <w:r w:rsidRPr="00FF6AC3">
        <w:rPr>
          <w:b w:val="0"/>
          <w:bCs w:val="0"/>
          <w:i w:val="0"/>
          <w:iCs w:val="0"/>
          <w:sz w:val="24"/>
          <w:szCs w:val="24"/>
          <w:lang w:val="kk-KZ"/>
        </w:rPr>
        <w:t xml:space="preserve"> </w:t>
      </w:r>
      <w:r w:rsidRPr="00663156">
        <w:rPr>
          <w:b w:val="0"/>
          <w:bCs w:val="0"/>
          <w:i w:val="0"/>
          <w:iCs w:val="0"/>
          <w:sz w:val="24"/>
          <w:szCs w:val="24"/>
          <w:lang w:val="kk-KZ"/>
        </w:rPr>
        <w:t>В сфере технических наук и технологии или в сфере социальных наук, экономики и бизнеса.</w:t>
      </w:r>
    </w:p>
    <w:p w:rsidR="00663156" w:rsidRDefault="00663156" w:rsidP="00663156">
      <w:pPr>
        <w:jc w:val="both"/>
        <w:rPr>
          <w:b w:val="0"/>
          <w:i w:val="0"/>
          <w:sz w:val="24"/>
          <w:szCs w:val="24"/>
          <w:lang w:val="kk-KZ"/>
        </w:rPr>
      </w:pPr>
      <w:r w:rsidRPr="00FF6AC3">
        <w:rPr>
          <w:i w:val="0"/>
          <w:color w:val="000000"/>
          <w:sz w:val="24"/>
          <w:szCs w:val="24"/>
          <w:lang w:val="kk-KZ"/>
        </w:rPr>
        <w:t>Специальность:</w:t>
      </w:r>
      <w:r w:rsidRPr="00FF6AC3">
        <w:rPr>
          <w:sz w:val="24"/>
          <w:szCs w:val="24"/>
          <w:lang w:val="kk-KZ"/>
        </w:rPr>
        <w:t xml:space="preserve"> </w:t>
      </w:r>
      <w:r w:rsidRPr="00663156">
        <w:rPr>
          <w:b w:val="0"/>
          <w:i w:val="0"/>
          <w:sz w:val="24"/>
          <w:szCs w:val="24"/>
          <w:lang w:val="kk-KZ"/>
        </w:rPr>
        <w:t xml:space="preserve">Автоматизация и управление или вычислительная техника програмное обеспечение или информационные системы  или мировая экономика или аудит или финансы или экономика </w:t>
      </w:r>
    </w:p>
    <w:p w:rsidR="00663156" w:rsidRPr="00FF6AC3" w:rsidRDefault="00663156" w:rsidP="00663156">
      <w:pPr>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63156" w:rsidRPr="00FF6AC3" w:rsidRDefault="00663156" w:rsidP="00663156">
      <w:pPr>
        <w:widowControl/>
        <w:jc w:val="both"/>
        <w:rPr>
          <w:b w:val="0"/>
          <w:bCs w:val="0"/>
          <w:i w:val="0"/>
          <w:iCs w:val="0"/>
          <w:color w:val="000000"/>
          <w:sz w:val="24"/>
          <w:szCs w:val="24"/>
          <w:lang w:val="kk-KZ"/>
        </w:rPr>
      </w:pP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63156" w:rsidRPr="00FF6AC3" w:rsidRDefault="00663156" w:rsidP="00663156">
      <w:pPr>
        <w:widowControl/>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63156" w:rsidRPr="00FF6AC3" w:rsidRDefault="00663156" w:rsidP="00663156">
      <w:pPr>
        <w:widowControl/>
        <w:jc w:val="both"/>
        <w:rPr>
          <w:b w:val="0"/>
          <w:bCs w:val="0"/>
          <w:i w:val="0"/>
          <w:iCs w:val="0"/>
          <w:sz w:val="24"/>
          <w:szCs w:val="24"/>
          <w:lang w:val="kk-KZ"/>
        </w:rPr>
      </w:pPr>
      <w:r w:rsidRPr="00FF6AC3">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663156" w:rsidRPr="00FF6AC3" w:rsidRDefault="00663156" w:rsidP="00663156">
      <w:pPr>
        <w:widowControl/>
        <w:jc w:val="both"/>
        <w:rPr>
          <w:b w:val="0"/>
          <w:bCs w:val="0"/>
          <w:i w:val="0"/>
          <w:iCs w:val="0"/>
          <w:sz w:val="24"/>
          <w:szCs w:val="24"/>
          <w:lang w:val="kk-KZ"/>
        </w:rPr>
      </w:pPr>
      <w:r w:rsidRPr="00FF6AC3">
        <w:rPr>
          <w:b w:val="0"/>
          <w:bCs w:val="0"/>
          <w:i w:val="0"/>
          <w:iCs w:val="0"/>
          <w:sz w:val="24"/>
          <w:szCs w:val="24"/>
          <w:lang w:val="kk-KZ"/>
        </w:rPr>
        <w:t>В соответствии с типовым  квалификационным требованиям</w:t>
      </w:r>
    </w:p>
    <w:p w:rsidR="00663156" w:rsidRPr="00FF6AC3" w:rsidRDefault="00663156" w:rsidP="00663156">
      <w:pPr>
        <w:widowControl/>
        <w:jc w:val="both"/>
        <w:rPr>
          <w:b w:val="0"/>
          <w:bCs w:val="0"/>
          <w:i w:val="0"/>
          <w:iCs w:val="0"/>
          <w:sz w:val="24"/>
          <w:szCs w:val="24"/>
          <w:lang w:val="kk-KZ"/>
        </w:rPr>
      </w:pPr>
      <w:r w:rsidRPr="00FF6AC3">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FF6AC3">
        <w:rPr>
          <w:b w:val="0"/>
          <w:bCs w:val="0"/>
          <w:i w:val="0"/>
          <w:iCs w:val="0"/>
          <w:sz w:val="24"/>
          <w:szCs w:val="24"/>
          <w:lang w:val="kk-KZ"/>
        </w:rPr>
        <w:t>.</w:t>
      </w:r>
    </w:p>
    <w:p w:rsidR="00663156" w:rsidRPr="00FF6AC3" w:rsidRDefault="00663156" w:rsidP="00663156">
      <w:pPr>
        <w:pStyle w:val="Standard"/>
        <w:jc w:val="both"/>
        <w:rPr>
          <w:b w:val="0"/>
          <w:i w:val="0"/>
          <w:kern w:val="0"/>
          <w:sz w:val="24"/>
          <w:szCs w:val="24"/>
          <w:lang w:val="kk-KZ"/>
        </w:rPr>
      </w:pPr>
      <w:r w:rsidRPr="00FF6AC3">
        <w:rPr>
          <w:b w:val="0"/>
          <w:bCs w:val="0"/>
          <w:i w:val="0"/>
          <w:iCs w:val="0"/>
          <w:kern w:val="0"/>
          <w:sz w:val="24"/>
          <w:szCs w:val="24"/>
        </w:rPr>
        <w:t xml:space="preserve">Умение работать на компьютере со стандартным пакетом программ  </w:t>
      </w:r>
      <w:r w:rsidRPr="00FF6AC3">
        <w:rPr>
          <w:b w:val="0"/>
          <w:bCs w:val="0"/>
          <w:i w:val="0"/>
          <w:iCs w:val="0"/>
          <w:kern w:val="0"/>
          <w:sz w:val="24"/>
          <w:szCs w:val="24"/>
          <w:lang w:val="en-US"/>
        </w:rPr>
        <w:t>MSWord</w:t>
      </w:r>
      <w:r w:rsidRPr="00FF6AC3">
        <w:rPr>
          <w:b w:val="0"/>
          <w:bCs w:val="0"/>
          <w:i w:val="0"/>
          <w:iCs w:val="0"/>
          <w:kern w:val="0"/>
          <w:sz w:val="24"/>
          <w:szCs w:val="24"/>
        </w:rPr>
        <w:t xml:space="preserve">, </w:t>
      </w:r>
      <w:proofErr w:type="spellStart"/>
      <w:r w:rsidRPr="00FF6AC3">
        <w:rPr>
          <w:b w:val="0"/>
          <w:bCs w:val="0"/>
          <w:i w:val="0"/>
          <w:iCs w:val="0"/>
          <w:kern w:val="0"/>
          <w:sz w:val="24"/>
          <w:szCs w:val="24"/>
          <w:lang w:val="en-US"/>
        </w:rPr>
        <w:t>MSExcel</w:t>
      </w:r>
      <w:proofErr w:type="spellEnd"/>
      <w:r w:rsidRPr="00FF6AC3">
        <w:rPr>
          <w:b w:val="0"/>
          <w:bCs w:val="0"/>
          <w:i w:val="0"/>
          <w:iCs w:val="0"/>
          <w:kern w:val="0"/>
          <w:sz w:val="24"/>
          <w:szCs w:val="24"/>
        </w:rPr>
        <w:t xml:space="preserve">, Интернет, </w:t>
      </w:r>
      <w:proofErr w:type="spellStart"/>
      <w:r w:rsidRPr="00FF6AC3">
        <w:rPr>
          <w:b w:val="0"/>
          <w:bCs w:val="0"/>
          <w:i w:val="0"/>
          <w:iCs w:val="0"/>
          <w:kern w:val="0"/>
          <w:sz w:val="24"/>
          <w:szCs w:val="24"/>
        </w:rPr>
        <w:t>Интранет</w:t>
      </w:r>
      <w:proofErr w:type="spellEnd"/>
      <w:r w:rsidRPr="00FF6AC3">
        <w:rPr>
          <w:b w:val="0"/>
          <w:bCs w:val="0"/>
          <w:i w:val="0"/>
          <w:iCs w:val="0"/>
          <w:kern w:val="0"/>
          <w:sz w:val="24"/>
          <w:szCs w:val="24"/>
        </w:rPr>
        <w:t>-портал и ум</w:t>
      </w:r>
      <w:r w:rsidRPr="00FF6AC3">
        <w:rPr>
          <w:b w:val="0"/>
          <w:bCs w:val="0"/>
          <w:i w:val="0"/>
          <w:iCs w:val="0"/>
          <w:kern w:val="0"/>
          <w:sz w:val="24"/>
          <w:szCs w:val="24"/>
          <w:lang w:val="kk-KZ"/>
        </w:rPr>
        <w:t>е</w:t>
      </w:r>
      <w:proofErr w:type="spellStart"/>
      <w:r w:rsidRPr="00FF6AC3">
        <w:rPr>
          <w:b w:val="0"/>
          <w:bCs w:val="0"/>
          <w:i w:val="0"/>
          <w:iCs w:val="0"/>
          <w:kern w:val="0"/>
          <w:sz w:val="24"/>
          <w:szCs w:val="24"/>
        </w:rPr>
        <w:t>ние</w:t>
      </w:r>
      <w:proofErr w:type="spellEnd"/>
      <w:r w:rsidRPr="00FF6AC3">
        <w:rPr>
          <w:b w:val="0"/>
          <w:bCs w:val="0"/>
          <w:i w:val="0"/>
          <w:iCs w:val="0"/>
          <w:kern w:val="0"/>
          <w:sz w:val="24"/>
          <w:szCs w:val="24"/>
        </w:rPr>
        <w:t xml:space="preserve"> работать с электронной почтой.</w:t>
      </w:r>
    </w:p>
    <w:p w:rsidR="00663156" w:rsidRDefault="00663156" w:rsidP="004C05DB">
      <w:pPr>
        <w:jc w:val="both"/>
        <w:rPr>
          <w:i w:val="0"/>
          <w:color w:val="000000" w:themeColor="text1"/>
          <w:sz w:val="24"/>
          <w:szCs w:val="24"/>
          <w:lang w:val="kk-KZ"/>
        </w:rPr>
      </w:pPr>
    </w:p>
    <w:p w:rsidR="00663156" w:rsidRPr="00FF6AC3" w:rsidRDefault="00663156" w:rsidP="00663156">
      <w:pPr>
        <w:widowControl/>
        <w:ind w:firstLine="708"/>
        <w:jc w:val="both"/>
        <w:rPr>
          <w:i w:val="0"/>
          <w:sz w:val="24"/>
          <w:szCs w:val="24"/>
          <w:lang w:val="kk-KZ"/>
        </w:rPr>
      </w:pPr>
      <w:r>
        <w:rPr>
          <w:bCs w:val="0"/>
          <w:i w:val="0"/>
          <w:iCs w:val="0"/>
          <w:sz w:val="24"/>
          <w:szCs w:val="24"/>
          <w:lang w:val="kk-KZ"/>
        </w:rPr>
        <w:t>11. Главный специалист</w:t>
      </w:r>
      <w:r w:rsidRPr="00663156">
        <w:rPr>
          <w:bCs w:val="0"/>
          <w:i w:val="0"/>
          <w:iCs w:val="0"/>
          <w:sz w:val="24"/>
          <w:szCs w:val="24"/>
          <w:lang w:val="kk-KZ"/>
        </w:rPr>
        <w:t xml:space="preserve"> отдела администрирования в рамках Таможенного союза Управления экспортного контроля</w:t>
      </w:r>
      <w:r>
        <w:rPr>
          <w:bCs w:val="0"/>
          <w:i w:val="0"/>
          <w:iCs w:val="0"/>
          <w:sz w:val="24"/>
          <w:szCs w:val="24"/>
          <w:lang w:val="kk-KZ"/>
        </w:rPr>
        <w:t xml:space="preserve"> </w:t>
      </w:r>
      <w:r w:rsidRPr="00FF6AC3">
        <w:rPr>
          <w:bCs w:val="0"/>
          <w:i w:val="0"/>
          <w:iCs w:val="0"/>
          <w:sz w:val="24"/>
          <w:szCs w:val="24"/>
          <w:lang w:val="kk-KZ"/>
        </w:rPr>
        <w:t xml:space="preserve">Департамента государственных доходов </w:t>
      </w:r>
      <w:r w:rsidRPr="00FF6AC3">
        <w:rPr>
          <w:i w:val="0"/>
          <w:sz w:val="24"/>
          <w:szCs w:val="24"/>
          <w:lang w:val="kk-KZ"/>
        </w:rPr>
        <w:t>по Жамбылской области Комитета государственных доходов Министерства финансов Респу</w:t>
      </w:r>
      <w:r>
        <w:rPr>
          <w:i w:val="0"/>
          <w:sz w:val="24"/>
          <w:szCs w:val="24"/>
          <w:lang w:val="kk-KZ"/>
        </w:rPr>
        <w:t>блики Казахстан, категория С-О-5, 3</w:t>
      </w:r>
      <w:r w:rsidR="00E83384">
        <w:rPr>
          <w:i w:val="0"/>
          <w:sz w:val="24"/>
          <w:szCs w:val="24"/>
          <w:lang w:val="kk-KZ"/>
        </w:rPr>
        <w:t xml:space="preserve"> единицы</w:t>
      </w:r>
      <w:r>
        <w:rPr>
          <w:i w:val="0"/>
          <w:sz w:val="24"/>
          <w:szCs w:val="24"/>
          <w:lang w:val="kk-KZ"/>
        </w:rPr>
        <w:t xml:space="preserve">, </w:t>
      </w:r>
      <w:r w:rsidRPr="00663156">
        <w:rPr>
          <w:i w:val="0"/>
          <w:sz w:val="24"/>
          <w:szCs w:val="24"/>
          <w:lang w:val="kk-KZ"/>
        </w:rPr>
        <w:t>№ 15-1-2-21, №15-1-2-26, №15-1-2-27</w:t>
      </w:r>
    </w:p>
    <w:p w:rsidR="00663156" w:rsidRDefault="00663156" w:rsidP="00663156">
      <w:pPr>
        <w:jc w:val="both"/>
        <w:rPr>
          <w:b w:val="0"/>
          <w:i w:val="0"/>
          <w:sz w:val="24"/>
          <w:szCs w:val="24"/>
          <w:lang w:val="kk-KZ"/>
        </w:rPr>
      </w:pPr>
      <w:r w:rsidRPr="004C05DB">
        <w:rPr>
          <w:i w:val="0"/>
          <w:sz w:val="24"/>
          <w:szCs w:val="24"/>
          <w:lang w:val="kk-KZ"/>
        </w:rPr>
        <w:t>Функциональные обязанности</w:t>
      </w:r>
      <w:r w:rsidRPr="00FF6AC3">
        <w:rPr>
          <w:b w:val="0"/>
          <w:i w:val="0"/>
          <w:sz w:val="24"/>
          <w:szCs w:val="24"/>
          <w:lang w:val="kk-KZ"/>
        </w:rPr>
        <w:t>:</w:t>
      </w:r>
      <w:r w:rsidRPr="00FF6AC3">
        <w:rPr>
          <w:sz w:val="24"/>
          <w:szCs w:val="24"/>
          <w:lang w:val="kk-KZ"/>
        </w:rPr>
        <w:t xml:space="preserve"> </w:t>
      </w:r>
      <w:r w:rsidRPr="00663156">
        <w:rPr>
          <w:b w:val="0"/>
          <w:i w:val="0"/>
          <w:sz w:val="24"/>
          <w:szCs w:val="24"/>
          <w:lang w:val="kk-KZ"/>
        </w:rPr>
        <w:t xml:space="preserve">Осуществляет проведение работы по 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 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w:t>
      </w:r>
      <w:r w:rsidRPr="00663156">
        <w:rPr>
          <w:b w:val="0"/>
          <w:i w:val="0"/>
          <w:sz w:val="24"/>
          <w:szCs w:val="24"/>
          <w:lang w:val="kk-KZ"/>
        </w:rPr>
        <w:lastRenderedPageBreak/>
        <w:t xml:space="preserve">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проводит качественные налоговые проверки в соответствии со статьей 627 Налогового законодательства; участвует в тематических и комплексных ревизиях в территориальных налоговых управлениях; своевременно отвечает на запросы налогоплательщиков и других органов; проводит работу по разъяснению налогового законодательства, в том числе в средствах массовой информации; обеспечивает правильность ведения делопроизводства в отделе и отвечает за сохранность документов; участвует в проведении технической учебы в отделе и в целом по Департаменту; осуществляет в установленном порядке и сроки выполнения поступивших на рассмотрение и исполнение поручений и установленной отчетности руководства Департамента, КГД МФ РК, МФ РК.  постоянно повышает свой профессиональный уровень, занимается самообразованием; соблюдают налоговую тайну в соответствии с Кодексом Республики Казахстан «О налогах и других обязательных платежах в бюджет». соблюдает трудовую и исполнительскую дисциплину; 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 </w:t>
      </w:r>
    </w:p>
    <w:p w:rsidR="00663156" w:rsidRPr="00FF6AC3" w:rsidRDefault="00663156" w:rsidP="00663156">
      <w:pPr>
        <w:jc w:val="both"/>
        <w:rPr>
          <w:i w:val="0"/>
          <w:sz w:val="24"/>
          <w:szCs w:val="24"/>
          <w:lang w:val="kk-KZ"/>
        </w:rPr>
      </w:pPr>
      <w:r w:rsidRPr="00FF6AC3">
        <w:rPr>
          <w:rFonts w:eastAsia="Calibri"/>
          <w:i w:val="0"/>
          <w:sz w:val="24"/>
          <w:szCs w:val="24"/>
          <w:lang w:eastAsia="en-US"/>
        </w:rPr>
        <w:t>Требования к участникам конкурса:</w:t>
      </w:r>
      <w:r w:rsidRPr="00FF6AC3">
        <w:rPr>
          <w:i w:val="0"/>
          <w:sz w:val="24"/>
          <w:szCs w:val="24"/>
          <w:lang w:val="kk-KZ"/>
        </w:rPr>
        <w:tab/>
      </w:r>
    </w:p>
    <w:p w:rsidR="00663156" w:rsidRDefault="00663156" w:rsidP="00663156">
      <w:pPr>
        <w:jc w:val="both"/>
        <w:rPr>
          <w:b w:val="0"/>
          <w:bCs w:val="0"/>
          <w:i w:val="0"/>
          <w:iCs w:val="0"/>
          <w:sz w:val="24"/>
          <w:szCs w:val="24"/>
          <w:lang w:val="kk-KZ"/>
        </w:rPr>
      </w:pPr>
      <w:r w:rsidRPr="00FF6AC3">
        <w:rPr>
          <w:i w:val="0"/>
          <w:color w:val="000000"/>
          <w:sz w:val="24"/>
          <w:szCs w:val="24"/>
          <w:lang w:val="kk-KZ"/>
        </w:rPr>
        <w:t>Образование:</w:t>
      </w:r>
      <w:r w:rsidRPr="00FF6AC3">
        <w:rPr>
          <w:b w:val="0"/>
          <w:bCs w:val="0"/>
          <w:i w:val="0"/>
          <w:iCs w:val="0"/>
          <w:sz w:val="24"/>
          <w:szCs w:val="24"/>
          <w:lang w:val="kk-KZ"/>
        </w:rPr>
        <w:t xml:space="preserve"> </w:t>
      </w:r>
      <w:r w:rsidRPr="00663156">
        <w:rPr>
          <w:b w:val="0"/>
          <w:bCs w:val="0"/>
          <w:i w:val="0"/>
          <w:iCs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663156" w:rsidRDefault="00663156" w:rsidP="00663156">
      <w:pPr>
        <w:jc w:val="both"/>
        <w:rPr>
          <w:b w:val="0"/>
          <w:i w:val="0"/>
          <w:sz w:val="24"/>
          <w:szCs w:val="24"/>
          <w:lang w:val="kk-KZ"/>
        </w:rPr>
      </w:pPr>
      <w:r w:rsidRPr="00FF6AC3">
        <w:rPr>
          <w:i w:val="0"/>
          <w:color w:val="000000"/>
          <w:sz w:val="24"/>
          <w:szCs w:val="24"/>
          <w:lang w:val="kk-KZ"/>
        </w:rPr>
        <w:t>Специальность:</w:t>
      </w:r>
      <w:r w:rsidRPr="00FF6AC3">
        <w:rPr>
          <w:sz w:val="24"/>
          <w:szCs w:val="24"/>
          <w:lang w:val="kk-KZ"/>
        </w:rPr>
        <w:t xml:space="preserve"> </w:t>
      </w:r>
      <w:r w:rsidRPr="00663156">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663156" w:rsidRPr="00FF6AC3" w:rsidRDefault="00663156" w:rsidP="00663156">
      <w:pPr>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63156" w:rsidRPr="00FF6AC3" w:rsidRDefault="00663156" w:rsidP="00663156">
      <w:pPr>
        <w:widowControl/>
        <w:jc w:val="both"/>
        <w:rPr>
          <w:b w:val="0"/>
          <w:bCs w:val="0"/>
          <w:i w:val="0"/>
          <w:iCs w:val="0"/>
          <w:color w:val="000000"/>
          <w:sz w:val="24"/>
          <w:szCs w:val="24"/>
          <w:lang w:val="kk-KZ"/>
        </w:rPr>
      </w:pP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63156" w:rsidRPr="00FF6AC3" w:rsidRDefault="00663156" w:rsidP="00663156">
      <w:pPr>
        <w:widowControl/>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63156" w:rsidRPr="00FF6AC3" w:rsidRDefault="00663156" w:rsidP="00663156">
      <w:pPr>
        <w:widowControl/>
        <w:jc w:val="both"/>
        <w:rPr>
          <w:b w:val="0"/>
          <w:bCs w:val="0"/>
          <w:i w:val="0"/>
          <w:iCs w:val="0"/>
          <w:sz w:val="24"/>
          <w:szCs w:val="24"/>
          <w:lang w:val="kk-KZ"/>
        </w:rPr>
      </w:pPr>
      <w:r w:rsidRPr="00FF6AC3">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663156" w:rsidRPr="00FF6AC3" w:rsidRDefault="00663156" w:rsidP="00663156">
      <w:pPr>
        <w:widowControl/>
        <w:jc w:val="both"/>
        <w:rPr>
          <w:b w:val="0"/>
          <w:bCs w:val="0"/>
          <w:i w:val="0"/>
          <w:iCs w:val="0"/>
          <w:sz w:val="24"/>
          <w:szCs w:val="24"/>
          <w:lang w:val="kk-KZ"/>
        </w:rPr>
      </w:pPr>
      <w:r w:rsidRPr="00FF6AC3">
        <w:rPr>
          <w:b w:val="0"/>
          <w:bCs w:val="0"/>
          <w:i w:val="0"/>
          <w:iCs w:val="0"/>
          <w:sz w:val="24"/>
          <w:szCs w:val="24"/>
          <w:lang w:val="kk-KZ"/>
        </w:rPr>
        <w:t>В соответствии с типовым  квалификационным требованиям</w:t>
      </w:r>
    </w:p>
    <w:p w:rsidR="00663156" w:rsidRPr="00FF6AC3" w:rsidRDefault="00663156" w:rsidP="00663156">
      <w:pPr>
        <w:widowControl/>
        <w:jc w:val="both"/>
        <w:rPr>
          <w:b w:val="0"/>
          <w:bCs w:val="0"/>
          <w:i w:val="0"/>
          <w:iCs w:val="0"/>
          <w:sz w:val="24"/>
          <w:szCs w:val="24"/>
          <w:lang w:val="kk-KZ"/>
        </w:rPr>
      </w:pPr>
      <w:r w:rsidRPr="00FF6AC3">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FF6AC3">
        <w:rPr>
          <w:b w:val="0"/>
          <w:bCs w:val="0"/>
          <w:i w:val="0"/>
          <w:iCs w:val="0"/>
          <w:sz w:val="24"/>
          <w:szCs w:val="24"/>
          <w:lang w:val="kk-KZ"/>
        </w:rPr>
        <w:t>.</w:t>
      </w:r>
    </w:p>
    <w:p w:rsidR="00663156" w:rsidRPr="00FF6AC3" w:rsidRDefault="00663156" w:rsidP="00663156">
      <w:pPr>
        <w:pStyle w:val="Standard"/>
        <w:jc w:val="both"/>
        <w:rPr>
          <w:b w:val="0"/>
          <w:i w:val="0"/>
          <w:kern w:val="0"/>
          <w:sz w:val="24"/>
          <w:szCs w:val="24"/>
          <w:lang w:val="kk-KZ"/>
        </w:rPr>
      </w:pPr>
      <w:r w:rsidRPr="00FF6AC3">
        <w:rPr>
          <w:b w:val="0"/>
          <w:bCs w:val="0"/>
          <w:i w:val="0"/>
          <w:iCs w:val="0"/>
          <w:kern w:val="0"/>
          <w:sz w:val="24"/>
          <w:szCs w:val="24"/>
        </w:rPr>
        <w:t xml:space="preserve">Умение работать на компьютере со стандартным пакетом программ  </w:t>
      </w:r>
      <w:r w:rsidRPr="00FF6AC3">
        <w:rPr>
          <w:b w:val="0"/>
          <w:bCs w:val="0"/>
          <w:i w:val="0"/>
          <w:iCs w:val="0"/>
          <w:kern w:val="0"/>
          <w:sz w:val="24"/>
          <w:szCs w:val="24"/>
          <w:lang w:val="en-US"/>
        </w:rPr>
        <w:t>MSWord</w:t>
      </w:r>
      <w:r w:rsidRPr="00FF6AC3">
        <w:rPr>
          <w:b w:val="0"/>
          <w:bCs w:val="0"/>
          <w:i w:val="0"/>
          <w:iCs w:val="0"/>
          <w:kern w:val="0"/>
          <w:sz w:val="24"/>
          <w:szCs w:val="24"/>
        </w:rPr>
        <w:t xml:space="preserve">, </w:t>
      </w:r>
      <w:proofErr w:type="spellStart"/>
      <w:r w:rsidRPr="00FF6AC3">
        <w:rPr>
          <w:b w:val="0"/>
          <w:bCs w:val="0"/>
          <w:i w:val="0"/>
          <w:iCs w:val="0"/>
          <w:kern w:val="0"/>
          <w:sz w:val="24"/>
          <w:szCs w:val="24"/>
          <w:lang w:val="en-US"/>
        </w:rPr>
        <w:t>MSExcel</w:t>
      </w:r>
      <w:proofErr w:type="spellEnd"/>
      <w:r w:rsidRPr="00FF6AC3">
        <w:rPr>
          <w:b w:val="0"/>
          <w:bCs w:val="0"/>
          <w:i w:val="0"/>
          <w:iCs w:val="0"/>
          <w:kern w:val="0"/>
          <w:sz w:val="24"/>
          <w:szCs w:val="24"/>
        </w:rPr>
        <w:t xml:space="preserve">, Интернет, </w:t>
      </w:r>
      <w:proofErr w:type="spellStart"/>
      <w:r w:rsidRPr="00FF6AC3">
        <w:rPr>
          <w:b w:val="0"/>
          <w:bCs w:val="0"/>
          <w:i w:val="0"/>
          <w:iCs w:val="0"/>
          <w:kern w:val="0"/>
          <w:sz w:val="24"/>
          <w:szCs w:val="24"/>
        </w:rPr>
        <w:t>Интранет</w:t>
      </w:r>
      <w:proofErr w:type="spellEnd"/>
      <w:r w:rsidRPr="00FF6AC3">
        <w:rPr>
          <w:b w:val="0"/>
          <w:bCs w:val="0"/>
          <w:i w:val="0"/>
          <w:iCs w:val="0"/>
          <w:kern w:val="0"/>
          <w:sz w:val="24"/>
          <w:szCs w:val="24"/>
        </w:rPr>
        <w:t>-портал и ум</w:t>
      </w:r>
      <w:r w:rsidRPr="00FF6AC3">
        <w:rPr>
          <w:b w:val="0"/>
          <w:bCs w:val="0"/>
          <w:i w:val="0"/>
          <w:iCs w:val="0"/>
          <w:kern w:val="0"/>
          <w:sz w:val="24"/>
          <w:szCs w:val="24"/>
          <w:lang w:val="kk-KZ"/>
        </w:rPr>
        <w:t>е</w:t>
      </w:r>
      <w:proofErr w:type="spellStart"/>
      <w:r w:rsidRPr="00FF6AC3">
        <w:rPr>
          <w:b w:val="0"/>
          <w:bCs w:val="0"/>
          <w:i w:val="0"/>
          <w:iCs w:val="0"/>
          <w:kern w:val="0"/>
          <w:sz w:val="24"/>
          <w:szCs w:val="24"/>
        </w:rPr>
        <w:t>ние</w:t>
      </w:r>
      <w:proofErr w:type="spellEnd"/>
      <w:r w:rsidRPr="00FF6AC3">
        <w:rPr>
          <w:b w:val="0"/>
          <w:bCs w:val="0"/>
          <w:i w:val="0"/>
          <w:iCs w:val="0"/>
          <w:kern w:val="0"/>
          <w:sz w:val="24"/>
          <w:szCs w:val="24"/>
        </w:rPr>
        <w:t xml:space="preserve"> работать с электронной почтой.</w:t>
      </w:r>
    </w:p>
    <w:p w:rsidR="00663156" w:rsidRDefault="00663156" w:rsidP="004C05DB">
      <w:pPr>
        <w:jc w:val="both"/>
        <w:rPr>
          <w:i w:val="0"/>
          <w:color w:val="000000" w:themeColor="text1"/>
          <w:sz w:val="24"/>
          <w:szCs w:val="24"/>
          <w:lang w:val="kk-KZ"/>
        </w:rPr>
      </w:pPr>
    </w:p>
    <w:p w:rsidR="00663156" w:rsidRPr="00FF6AC3" w:rsidRDefault="00663156" w:rsidP="00663156">
      <w:pPr>
        <w:widowControl/>
        <w:ind w:firstLine="708"/>
        <w:jc w:val="both"/>
        <w:rPr>
          <w:i w:val="0"/>
          <w:sz w:val="24"/>
          <w:szCs w:val="24"/>
          <w:lang w:val="kk-KZ"/>
        </w:rPr>
      </w:pPr>
      <w:r>
        <w:rPr>
          <w:bCs w:val="0"/>
          <w:i w:val="0"/>
          <w:iCs w:val="0"/>
          <w:sz w:val="24"/>
          <w:szCs w:val="24"/>
          <w:lang w:val="kk-KZ"/>
        </w:rPr>
        <w:t>12. Главный специалист</w:t>
      </w:r>
      <w:r w:rsidRPr="00663156">
        <w:rPr>
          <w:bCs w:val="0"/>
          <w:i w:val="0"/>
          <w:iCs w:val="0"/>
          <w:sz w:val="24"/>
          <w:szCs w:val="24"/>
          <w:lang w:val="kk-KZ"/>
        </w:rPr>
        <w:t xml:space="preserve"> отдела экспортного контроля Управления экспортного контроля</w:t>
      </w:r>
      <w:r>
        <w:rPr>
          <w:bCs w:val="0"/>
          <w:i w:val="0"/>
          <w:iCs w:val="0"/>
          <w:sz w:val="24"/>
          <w:szCs w:val="24"/>
          <w:lang w:val="kk-KZ"/>
        </w:rPr>
        <w:t xml:space="preserve"> </w:t>
      </w:r>
      <w:r w:rsidRPr="00FF6AC3">
        <w:rPr>
          <w:bCs w:val="0"/>
          <w:i w:val="0"/>
          <w:iCs w:val="0"/>
          <w:sz w:val="24"/>
          <w:szCs w:val="24"/>
          <w:lang w:val="kk-KZ"/>
        </w:rPr>
        <w:t xml:space="preserve">Департамента государственных доходов </w:t>
      </w:r>
      <w:r w:rsidRPr="00FF6AC3">
        <w:rPr>
          <w:i w:val="0"/>
          <w:sz w:val="24"/>
          <w:szCs w:val="24"/>
          <w:lang w:val="kk-KZ"/>
        </w:rPr>
        <w:t>по Жамбылской области Комитета государственных доходов Министерства финансов Респу</w:t>
      </w:r>
      <w:r>
        <w:rPr>
          <w:i w:val="0"/>
          <w:sz w:val="24"/>
          <w:szCs w:val="24"/>
          <w:lang w:val="kk-KZ"/>
        </w:rPr>
        <w:t>блики Казахстан, категория С-О-5, 4</w:t>
      </w:r>
      <w:r w:rsidRPr="00FF6AC3">
        <w:rPr>
          <w:i w:val="0"/>
          <w:sz w:val="24"/>
          <w:szCs w:val="24"/>
          <w:lang w:val="kk-KZ"/>
        </w:rPr>
        <w:t xml:space="preserve"> единиц</w:t>
      </w:r>
      <w:r w:rsidR="00E37BB4">
        <w:rPr>
          <w:i w:val="0"/>
          <w:sz w:val="24"/>
          <w:szCs w:val="24"/>
          <w:lang w:val="kk-KZ"/>
        </w:rPr>
        <w:t>ы</w:t>
      </w:r>
      <w:r>
        <w:rPr>
          <w:i w:val="0"/>
          <w:sz w:val="24"/>
          <w:szCs w:val="24"/>
          <w:lang w:val="kk-KZ"/>
        </w:rPr>
        <w:t xml:space="preserve">, </w:t>
      </w:r>
      <w:r w:rsidRPr="00663156">
        <w:rPr>
          <w:i w:val="0"/>
          <w:sz w:val="24"/>
          <w:szCs w:val="24"/>
          <w:lang w:val="kk-KZ"/>
        </w:rPr>
        <w:t>№15-2-2-23, №15-2-2-24, №15-2-2-25, №15-2-2-26</w:t>
      </w:r>
    </w:p>
    <w:p w:rsidR="00663156" w:rsidRPr="00FF6AC3" w:rsidRDefault="00663156" w:rsidP="00663156">
      <w:pPr>
        <w:jc w:val="both"/>
        <w:rPr>
          <w:i w:val="0"/>
          <w:sz w:val="24"/>
          <w:szCs w:val="24"/>
          <w:lang w:val="kk-KZ"/>
        </w:rPr>
      </w:pPr>
      <w:r w:rsidRPr="004C05DB">
        <w:rPr>
          <w:i w:val="0"/>
          <w:sz w:val="24"/>
          <w:szCs w:val="24"/>
          <w:lang w:val="kk-KZ"/>
        </w:rPr>
        <w:t>Функциональные обязанности</w:t>
      </w:r>
      <w:r w:rsidRPr="00FF6AC3">
        <w:rPr>
          <w:b w:val="0"/>
          <w:i w:val="0"/>
          <w:sz w:val="24"/>
          <w:szCs w:val="24"/>
          <w:lang w:val="kk-KZ"/>
        </w:rPr>
        <w:t>:</w:t>
      </w:r>
      <w:r w:rsidRPr="00663156">
        <w:rPr>
          <w:b w:val="0"/>
          <w:i w:val="0"/>
          <w:sz w:val="24"/>
          <w:szCs w:val="24"/>
          <w:lang w:val="kk-KZ"/>
        </w:rPr>
        <w:t xml:space="preserve">   Осуществляет проведение работы по 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 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w:t>
      </w:r>
      <w:r w:rsidRPr="00663156">
        <w:rPr>
          <w:b w:val="0"/>
          <w:i w:val="0"/>
          <w:sz w:val="24"/>
          <w:szCs w:val="24"/>
          <w:lang w:val="kk-KZ"/>
        </w:rPr>
        <w:lastRenderedPageBreak/>
        <w:t xml:space="preserve">области; участвует в разработке предложений по совершенствованию налогового законодательства; проводит качественные налоговые проверки в соответствии со статьей 627 Налогового законодательства; участвует в тематических и комплексных ревизиях в территориальных налоговых управлениях; своевременно отвечает на запросы налогоплательщиков и других органов;  проводит работу по разъяснению налогового законодательства, в том числе в средствах массовой информации; обеспечивает правильность ведения делопроизводства в отделе и отвечает за сохранность документов; участвует в проведении технической учебы в отделе и в целом по Департаменту; осуществляет в установленном порядке и сроки выполнения поступивших на рассмотрение и исполнение поручений и установленной отчетности руководства Департамента, КГД МФ РК, МФ РК.  постоянно повышает свой профессиональный уровень, занимается самообразованием; соблюдают налоговую тайну в соответствии с Кодексом Республики Казахстан «О налогах и других обязательных платежах в бюджет» соблюдает трудовую и исполнительскую дисциплину; в пределах своей компетенции ведет работу по неукоснительному соблюдению Закона РК «О борьбе с коррупцией»; Закона «О государственной службе», Закона «О трудовом законодательстве РК», Этический кодекс государственных служащих РК, утвержденный Указом Президента РК за №153 от 29.12.2015 года, Конституция Республики Казахстан и другие законодательные акты РК. 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 </w:t>
      </w:r>
      <w:r w:rsidRPr="00FF6AC3">
        <w:rPr>
          <w:rFonts w:eastAsia="Calibri"/>
          <w:i w:val="0"/>
          <w:sz w:val="24"/>
          <w:szCs w:val="24"/>
          <w:lang w:eastAsia="en-US"/>
        </w:rPr>
        <w:t>Требования к участникам конкурса:</w:t>
      </w:r>
      <w:r w:rsidRPr="00FF6AC3">
        <w:rPr>
          <w:i w:val="0"/>
          <w:sz w:val="24"/>
          <w:szCs w:val="24"/>
          <w:lang w:val="kk-KZ"/>
        </w:rPr>
        <w:tab/>
      </w:r>
    </w:p>
    <w:p w:rsidR="00D2578B" w:rsidRDefault="00663156" w:rsidP="00663156">
      <w:pPr>
        <w:jc w:val="both"/>
        <w:rPr>
          <w:b w:val="0"/>
          <w:bCs w:val="0"/>
          <w:i w:val="0"/>
          <w:iCs w:val="0"/>
          <w:sz w:val="24"/>
          <w:szCs w:val="24"/>
          <w:lang w:val="kk-KZ"/>
        </w:rPr>
      </w:pPr>
      <w:r w:rsidRPr="00FF6AC3">
        <w:rPr>
          <w:i w:val="0"/>
          <w:color w:val="000000"/>
          <w:sz w:val="24"/>
          <w:szCs w:val="24"/>
          <w:lang w:val="kk-KZ"/>
        </w:rPr>
        <w:t>Образование:</w:t>
      </w:r>
      <w:r w:rsidRPr="00FF6AC3">
        <w:rPr>
          <w:b w:val="0"/>
          <w:bCs w:val="0"/>
          <w:i w:val="0"/>
          <w:iCs w:val="0"/>
          <w:sz w:val="24"/>
          <w:szCs w:val="24"/>
          <w:lang w:val="kk-KZ"/>
        </w:rPr>
        <w:t xml:space="preserve"> </w:t>
      </w:r>
      <w:r w:rsidR="00D2578B" w:rsidRPr="00D2578B">
        <w:rPr>
          <w:b w:val="0"/>
          <w:bCs w:val="0"/>
          <w:i w:val="0"/>
          <w:iCs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D2578B" w:rsidRDefault="00663156" w:rsidP="00663156">
      <w:pPr>
        <w:jc w:val="both"/>
        <w:rPr>
          <w:b w:val="0"/>
          <w:i w:val="0"/>
          <w:sz w:val="24"/>
          <w:szCs w:val="24"/>
          <w:lang w:val="kk-KZ"/>
        </w:rPr>
      </w:pPr>
      <w:r w:rsidRPr="00FF6AC3">
        <w:rPr>
          <w:i w:val="0"/>
          <w:color w:val="000000"/>
          <w:sz w:val="24"/>
          <w:szCs w:val="24"/>
          <w:lang w:val="kk-KZ"/>
        </w:rPr>
        <w:t>Специальность:</w:t>
      </w:r>
      <w:r w:rsidRPr="00FF6AC3">
        <w:rPr>
          <w:sz w:val="24"/>
          <w:szCs w:val="24"/>
          <w:lang w:val="kk-KZ"/>
        </w:rPr>
        <w:t xml:space="preserve"> </w:t>
      </w:r>
      <w:r w:rsidR="00D2578B" w:rsidRPr="00D2578B">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663156" w:rsidRPr="00FF6AC3" w:rsidRDefault="00663156" w:rsidP="00663156">
      <w:pPr>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63156" w:rsidRPr="00FF6AC3" w:rsidRDefault="00663156" w:rsidP="00663156">
      <w:pPr>
        <w:widowControl/>
        <w:jc w:val="both"/>
        <w:rPr>
          <w:b w:val="0"/>
          <w:bCs w:val="0"/>
          <w:i w:val="0"/>
          <w:iCs w:val="0"/>
          <w:color w:val="000000"/>
          <w:sz w:val="24"/>
          <w:szCs w:val="24"/>
          <w:lang w:val="kk-KZ"/>
        </w:rPr>
      </w:pP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63156" w:rsidRPr="00FF6AC3" w:rsidRDefault="00663156" w:rsidP="00663156">
      <w:pPr>
        <w:widowControl/>
        <w:jc w:val="both"/>
        <w:rPr>
          <w:b w:val="0"/>
          <w:bCs w:val="0"/>
          <w:i w:val="0"/>
          <w:iCs w:val="0"/>
          <w:color w:val="000000"/>
          <w:sz w:val="24"/>
          <w:szCs w:val="24"/>
          <w:lang w:val="kk-KZ"/>
        </w:rPr>
      </w:pPr>
      <w:r w:rsidRPr="00FF6AC3">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sidRPr="00FF6AC3">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63156" w:rsidRPr="00FF6AC3" w:rsidRDefault="00663156" w:rsidP="00663156">
      <w:pPr>
        <w:widowControl/>
        <w:jc w:val="both"/>
        <w:rPr>
          <w:b w:val="0"/>
          <w:bCs w:val="0"/>
          <w:i w:val="0"/>
          <w:iCs w:val="0"/>
          <w:sz w:val="24"/>
          <w:szCs w:val="24"/>
          <w:lang w:val="kk-KZ"/>
        </w:rPr>
      </w:pPr>
      <w:r w:rsidRPr="00FF6AC3">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663156" w:rsidRPr="00FF6AC3" w:rsidRDefault="00663156" w:rsidP="00663156">
      <w:pPr>
        <w:widowControl/>
        <w:jc w:val="both"/>
        <w:rPr>
          <w:b w:val="0"/>
          <w:bCs w:val="0"/>
          <w:i w:val="0"/>
          <w:iCs w:val="0"/>
          <w:sz w:val="24"/>
          <w:szCs w:val="24"/>
          <w:lang w:val="kk-KZ"/>
        </w:rPr>
      </w:pPr>
      <w:r w:rsidRPr="00FF6AC3">
        <w:rPr>
          <w:b w:val="0"/>
          <w:bCs w:val="0"/>
          <w:i w:val="0"/>
          <w:iCs w:val="0"/>
          <w:sz w:val="24"/>
          <w:szCs w:val="24"/>
          <w:lang w:val="kk-KZ"/>
        </w:rPr>
        <w:t>В соответствии с типовым  квалификационным требованиям</w:t>
      </w:r>
    </w:p>
    <w:p w:rsidR="00663156" w:rsidRPr="00FF6AC3" w:rsidRDefault="00663156" w:rsidP="00663156">
      <w:pPr>
        <w:widowControl/>
        <w:jc w:val="both"/>
        <w:rPr>
          <w:b w:val="0"/>
          <w:bCs w:val="0"/>
          <w:i w:val="0"/>
          <w:iCs w:val="0"/>
          <w:sz w:val="24"/>
          <w:szCs w:val="24"/>
          <w:lang w:val="kk-KZ"/>
        </w:rPr>
      </w:pPr>
      <w:r w:rsidRPr="00FF6AC3">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FF6AC3">
        <w:rPr>
          <w:b w:val="0"/>
          <w:bCs w:val="0"/>
          <w:i w:val="0"/>
          <w:iCs w:val="0"/>
          <w:sz w:val="24"/>
          <w:szCs w:val="24"/>
          <w:lang w:val="kk-KZ"/>
        </w:rPr>
        <w:t>.</w:t>
      </w:r>
    </w:p>
    <w:p w:rsidR="00663156" w:rsidRPr="00FF6AC3" w:rsidRDefault="00663156" w:rsidP="00663156">
      <w:pPr>
        <w:pStyle w:val="Standard"/>
        <w:jc w:val="both"/>
        <w:rPr>
          <w:b w:val="0"/>
          <w:i w:val="0"/>
          <w:kern w:val="0"/>
          <w:sz w:val="24"/>
          <w:szCs w:val="24"/>
          <w:lang w:val="kk-KZ"/>
        </w:rPr>
      </w:pPr>
      <w:r w:rsidRPr="00FF6AC3">
        <w:rPr>
          <w:b w:val="0"/>
          <w:bCs w:val="0"/>
          <w:i w:val="0"/>
          <w:iCs w:val="0"/>
          <w:kern w:val="0"/>
          <w:sz w:val="24"/>
          <w:szCs w:val="24"/>
        </w:rPr>
        <w:t xml:space="preserve">Умение работать на компьютере со стандартным пакетом программ  </w:t>
      </w:r>
      <w:r w:rsidRPr="00FF6AC3">
        <w:rPr>
          <w:b w:val="0"/>
          <w:bCs w:val="0"/>
          <w:i w:val="0"/>
          <w:iCs w:val="0"/>
          <w:kern w:val="0"/>
          <w:sz w:val="24"/>
          <w:szCs w:val="24"/>
          <w:lang w:val="en-US"/>
        </w:rPr>
        <w:t>MSWord</w:t>
      </w:r>
      <w:r w:rsidRPr="00FF6AC3">
        <w:rPr>
          <w:b w:val="0"/>
          <w:bCs w:val="0"/>
          <w:i w:val="0"/>
          <w:iCs w:val="0"/>
          <w:kern w:val="0"/>
          <w:sz w:val="24"/>
          <w:szCs w:val="24"/>
        </w:rPr>
        <w:t xml:space="preserve">, </w:t>
      </w:r>
      <w:proofErr w:type="spellStart"/>
      <w:r w:rsidRPr="00FF6AC3">
        <w:rPr>
          <w:b w:val="0"/>
          <w:bCs w:val="0"/>
          <w:i w:val="0"/>
          <w:iCs w:val="0"/>
          <w:kern w:val="0"/>
          <w:sz w:val="24"/>
          <w:szCs w:val="24"/>
          <w:lang w:val="en-US"/>
        </w:rPr>
        <w:t>MSExcel</w:t>
      </w:r>
      <w:proofErr w:type="spellEnd"/>
      <w:r w:rsidRPr="00FF6AC3">
        <w:rPr>
          <w:b w:val="0"/>
          <w:bCs w:val="0"/>
          <w:i w:val="0"/>
          <w:iCs w:val="0"/>
          <w:kern w:val="0"/>
          <w:sz w:val="24"/>
          <w:szCs w:val="24"/>
        </w:rPr>
        <w:t xml:space="preserve">, Интернет, </w:t>
      </w:r>
      <w:proofErr w:type="spellStart"/>
      <w:r w:rsidRPr="00FF6AC3">
        <w:rPr>
          <w:b w:val="0"/>
          <w:bCs w:val="0"/>
          <w:i w:val="0"/>
          <w:iCs w:val="0"/>
          <w:kern w:val="0"/>
          <w:sz w:val="24"/>
          <w:szCs w:val="24"/>
        </w:rPr>
        <w:t>Интранет</w:t>
      </w:r>
      <w:proofErr w:type="spellEnd"/>
      <w:r w:rsidRPr="00FF6AC3">
        <w:rPr>
          <w:b w:val="0"/>
          <w:bCs w:val="0"/>
          <w:i w:val="0"/>
          <w:iCs w:val="0"/>
          <w:kern w:val="0"/>
          <w:sz w:val="24"/>
          <w:szCs w:val="24"/>
        </w:rPr>
        <w:t>-портал и ум</w:t>
      </w:r>
      <w:r w:rsidRPr="00FF6AC3">
        <w:rPr>
          <w:b w:val="0"/>
          <w:bCs w:val="0"/>
          <w:i w:val="0"/>
          <w:iCs w:val="0"/>
          <w:kern w:val="0"/>
          <w:sz w:val="24"/>
          <w:szCs w:val="24"/>
          <w:lang w:val="kk-KZ"/>
        </w:rPr>
        <w:t>е</w:t>
      </w:r>
      <w:proofErr w:type="spellStart"/>
      <w:r w:rsidRPr="00FF6AC3">
        <w:rPr>
          <w:b w:val="0"/>
          <w:bCs w:val="0"/>
          <w:i w:val="0"/>
          <w:iCs w:val="0"/>
          <w:kern w:val="0"/>
          <w:sz w:val="24"/>
          <w:szCs w:val="24"/>
        </w:rPr>
        <w:t>ние</w:t>
      </w:r>
      <w:proofErr w:type="spellEnd"/>
      <w:r w:rsidRPr="00FF6AC3">
        <w:rPr>
          <w:b w:val="0"/>
          <w:bCs w:val="0"/>
          <w:i w:val="0"/>
          <w:iCs w:val="0"/>
          <w:kern w:val="0"/>
          <w:sz w:val="24"/>
          <w:szCs w:val="24"/>
        </w:rPr>
        <w:t xml:space="preserve"> работать с электронной почтой.</w:t>
      </w:r>
    </w:p>
    <w:p w:rsidR="00663156" w:rsidRDefault="00663156" w:rsidP="004C05DB">
      <w:pPr>
        <w:jc w:val="both"/>
        <w:rPr>
          <w:i w:val="0"/>
          <w:color w:val="000000" w:themeColor="text1"/>
          <w:sz w:val="24"/>
          <w:szCs w:val="24"/>
          <w:lang w:val="kk-KZ"/>
        </w:rPr>
      </w:pPr>
    </w:p>
    <w:p w:rsidR="00D2578B" w:rsidRDefault="00D2578B" w:rsidP="00D2578B">
      <w:pPr>
        <w:pStyle w:val="11"/>
        <w:ind w:firstLine="708"/>
        <w:jc w:val="both"/>
        <w:rPr>
          <w:i w:val="0"/>
          <w:sz w:val="24"/>
          <w:szCs w:val="24"/>
          <w:lang w:val="kk-KZ"/>
        </w:rPr>
      </w:pPr>
      <w:r>
        <w:rPr>
          <w:i w:val="0"/>
          <w:sz w:val="24"/>
          <w:szCs w:val="24"/>
          <w:lang w:val="kk-KZ"/>
        </w:rPr>
        <w:t xml:space="preserve">13. Главный специалист </w:t>
      </w:r>
      <w:r>
        <w:rPr>
          <w:i w:val="0"/>
          <w:color w:val="000000"/>
          <w:sz w:val="24"/>
          <w:szCs w:val="24"/>
          <w:lang w:val="kk-KZ"/>
        </w:rPr>
        <w:t xml:space="preserve">отдела </w:t>
      </w:r>
      <w:r w:rsidRPr="00D2578B">
        <w:rPr>
          <w:i w:val="0"/>
          <w:color w:val="000000"/>
          <w:sz w:val="24"/>
          <w:szCs w:val="24"/>
          <w:lang w:val="kk-KZ"/>
        </w:rPr>
        <w:t>по защите государственных секретов и мобилизационной работы</w:t>
      </w:r>
      <w:r>
        <w:rPr>
          <w:i w:val="0"/>
          <w:color w:val="000000"/>
          <w:sz w:val="24"/>
          <w:szCs w:val="24"/>
          <w:lang w:val="kk-KZ"/>
        </w:rPr>
        <w:t xml:space="preserve"> </w:t>
      </w:r>
      <w:r>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14.02.2021г.) категория С-О-5, 1-единица, № 01-1-1</w:t>
      </w:r>
    </w:p>
    <w:p w:rsidR="00D2578B" w:rsidRDefault="00D2578B" w:rsidP="00D2578B">
      <w:pPr>
        <w:pStyle w:val="11"/>
        <w:jc w:val="both"/>
        <w:rPr>
          <w:rFonts w:eastAsia="Calibri"/>
          <w:b w:val="0"/>
          <w:i w:val="0"/>
          <w:sz w:val="24"/>
          <w:szCs w:val="24"/>
          <w:lang w:val="kk-KZ" w:eastAsia="en-US"/>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Pr>
          <w:b w:val="0"/>
          <w:i w:val="0"/>
          <w:sz w:val="24"/>
          <w:szCs w:val="24"/>
        </w:rPr>
        <w:t>Координация деятельности Департамента по государственным секретам;</w:t>
      </w:r>
      <w:r>
        <w:rPr>
          <w:b w:val="0"/>
          <w:i w:val="0"/>
          <w:sz w:val="24"/>
          <w:szCs w:val="24"/>
          <w:lang w:val="kk-KZ"/>
        </w:rPr>
        <w:t xml:space="preserve"> </w:t>
      </w:r>
      <w:r>
        <w:rPr>
          <w:b w:val="0"/>
          <w:i w:val="0"/>
          <w:sz w:val="24"/>
          <w:szCs w:val="24"/>
        </w:rPr>
        <w:t>исполнение требований Инструкции по обеспечению режима секретности в РК. Строгое соблюдение режима при выполнении секретной работы и исполнение своих должностных обязанностей.</w:t>
      </w:r>
      <w:r>
        <w:rPr>
          <w:b w:val="0"/>
          <w:i w:val="0"/>
          <w:sz w:val="24"/>
          <w:szCs w:val="24"/>
          <w:lang w:val="kk-KZ"/>
        </w:rPr>
        <w:t xml:space="preserve"> </w:t>
      </w:r>
      <w:r>
        <w:rPr>
          <w:b w:val="0"/>
          <w:i w:val="0"/>
          <w:sz w:val="24"/>
          <w:szCs w:val="24"/>
        </w:rPr>
        <w:t>Выполнение работы по недопущению разглашения другими лицами секретной информации.</w:t>
      </w:r>
      <w:r>
        <w:rPr>
          <w:b w:val="0"/>
          <w:i w:val="0"/>
          <w:sz w:val="24"/>
          <w:szCs w:val="24"/>
          <w:lang w:val="kk-KZ"/>
        </w:rPr>
        <w:t xml:space="preserve"> П</w:t>
      </w:r>
      <w:proofErr w:type="spellStart"/>
      <w:r>
        <w:rPr>
          <w:b w:val="0"/>
          <w:i w:val="0"/>
          <w:sz w:val="24"/>
          <w:szCs w:val="24"/>
        </w:rPr>
        <w:t>ри</w:t>
      </w:r>
      <w:proofErr w:type="spellEnd"/>
      <w:r>
        <w:rPr>
          <w:b w:val="0"/>
          <w:i w:val="0"/>
          <w:sz w:val="24"/>
          <w:szCs w:val="24"/>
        </w:rPr>
        <w:t xml:space="preserve"> осуществлении деятельности координация работы с КГД МФ РК, со структурными подразделениями Департамента, с правоохранительными и другими государственными органами</w:t>
      </w:r>
    </w:p>
    <w:p w:rsidR="00D2578B" w:rsidRDefault="00D2578B" w:rsidP="00D2578B">
      <w:pPr>
        <w:pStyle w:val="11"/>
        <w:jc w:val="both"/>
        <w:rPr>
          <w:i w:val="0"/>
          <w:sz w:val="24"/>
          <w:szCs w:val="24"/>
          <w:lang w:val="kk-KZ"/>
        </w:rPr>
      </w:pPr>
      <w:proofErr w:type="spellStart"/>
      <w:r>
        <w:rPr>
          <w:rFonts w:eastAsia="Calibri"/>
          <w:i w:val="0"/>
          <w:sz w:val="24"/>
          <w:szCs w:val="24"/>
          <w:lang w:eastAsia="en-US"/>
        </w:rPr>
        <w:t>Требованияк</w:t>
      </w:r>
      <w:proofErr w:type="spellEnd"/>
      <w:r>
        <w:rPr>
          <w:rFonts w:eastAsia="Calibri"/>
          <w:i w:val="0"/>
          <w:sz w:val="24"/>
          <w:szCs w:val="24"/>
          <w:lang w:eastAsia="en-US"/>
        </w:rPr>
        <w:t xml:space="preserve"> участникам конкурса:</w:t>
      </w:r>
      <w:r>
        <w:rPr>
          <w:i w:val="0"/>
          <w:sz w:val="24"/>
          <w:szCs w:val="24"/>
          <w:lang w:val="kk-KZ"/>
        </w:rPr>
        <w:tab/>
      </w:r>
    </w:p>
    <w:p w:rsidR="00D2578B" w:rsidRDefault="00D2578B" w:rsidP="00D2578B">
      <w:pPr>
        <w:pStyle w:val="11"/>
        <w:jc w:val="both"/>
        <w:rPr>
          <w:b w:val="0"/>
          <w:i w:val="0"/>
          <w:sz w:val="24"/>
          <w:szCs w:val="24"/>
          <w:lang w:val="kk-KZ"/>
        </w:rPr>
      </w:pPr>
      <w:r>
        <w:rPr>
          <w:i w:val="0"/>
          <w:color w:val="000000"/>
          <w:sz w:val="24"/>
          <w:szCs w:val="24"/>
          <w:lang w:val="kk-KZ"/>
        </w:rPr>
        <w:lastRenderedPageBreak/>
        <w:t>Образование:</w:t>
      </w:r>
      <w:r>
        <w:rPr>
          <w:b w:val="0"/>
          <w:i w:val="0"/>
          <w:color w:val="000000"/>
          <w:sz w:val="24"/>
          <w:szCs w:val="24"/>
          <w:lang w:val="kk-KZ"/>
        </w:rPr>
        <w:t xml:space="preserve"> </w:t>
      </w:r>
      <w:r w:rsidR="00E83384">
        <w:rPr>
          <w:b w:val="0"/>
          <w:i w:val="0"/>
          <w:color w:val="000000"/>
          <w:sz w:val="24"/>
          <w:szCs w:val="24"/>
          <w:lang w:val="kk-KZ"/>
        </w:rPr>
        <w:t>В</w:t>
      </w:r>
      <w:r>
        <w:rPr>
          <w:b w:val="0"/>
          <w:i w:val="0"/>
          <w:sz w:val="24"/>
          <w:szCs w:val="24"/>
          <w:lang w:val="kk-KZ"/>
        </w:rPr>
        <w:t xml:space="preserve"> сфере социальных наук, экономики и бизнеса или в сфере права.</w:t>
      </w:r>
    </w:p>
    <w:p w:rsidR="00D2578B" w:rsidRDefault="00D2578B" w:rsidP="00D2578B">
      <w:pPr>
        <w:pStyle w:val="11"/>
        <w:jc w:val="both"/>
        <w:rPr>
          <w:b w:val="0"/>
          <w:i w:val="0"/>
          <w:color w:val="000000"/>
          <w:sz w:val="24"/>
          <w:szCs w:val="24"/>
          <w:lang w:val="kk-KZ"/>
        </w:rPr>
      </w:pPr>
      <w:r>
        <w:rPr>
          <w:i w:val="0"/>
          <w:color w:val="000000"/>
          <w:sz w:val="24"/>
          <w:szCs w:val="24"/>
          <w:lang w:val="kk-KZ"/>
        </w:rPr>
        <w:t>Специальность:</w:t>
      </w:r>
      <w:r>
        <w:rPr>
          <w:b w:val="0"/>
          <w:i w:val="0"/>
          <w:color w:val="000000"/>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 или  таможенное дело или менеждмент или маркетинг</w:t>
      </w:r>
    </w:p>
    <w:p w:rsidR="00D2578B" w:rsidRDefault="00D2578B" w:rsidP="00D2578B">
      <w:pPr>
        <w:pStyle w:val="11"/>
        <w:jc w:val="both"/>
        <w:rPr>
          <w:b w:val="0"/>
          <w:i w:val="0"/>
          <w:color w:val="00000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D2578B" w:rsidRDefault="00D2578B" w:rsidP="00D2578B">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2578B" w:rsidRDefault="00D2578B" w:rsidP="00D2578B">
      <w:pPr>
        <w:pStyle w:val="11"/>
        <w:jc w:val="both"/>
        <w:rPr>
          <w:b w:val="0"/>
          <w:i w:val="0"/>
          <w:sz w:val="24"/>
          <w:szCs w:val="24"/>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D2578B" w:rsidRDefault="00D2578B" w:rsidP="00D2578B">
      <w:pPr>
        <w:pStyle w:val="11"/>
        <w:jc w:val="both"/>
        <w:rPr>
          <w:b w:val="0"/>
          <w:i w:val="0"/>
          <w:sz w:val="24"/>
          <w:szCs w:val="24"/>
          <w:lang w:val="kk-KZ"/>
        </w:rPr>
      </w:pPr>
      <w:r>
        <w:rPr>
          <w:b w:val="0"/>
          <w:i w:val="0"/>
          <w:sz w:val="24"/>
          <w:szCs w:val="24"/>
          <w:lang w:val="kk-KZ"/>
        </w:rPr>
        <w:t>В соответствии с квалификационным требованиям</w:t>
      </w:r>
      <w:r>
        <w:rPr>
          <w:b w:val="0"/>
          <w:i w:val="0"/>
          <w:sz w:val="24"/>
          <w:szCs w:val="24"/>
        </w:rPr>
        <w:t xml:space="preserve"> 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w:t>
      </w:r>
    </w:p>
    <w:p w:rsidR="00D2578B" w:rsidRDefault="00D2578B" w:rsidP="004C05DB">
      <w:pPr>
        <w:jc w:val="both"/>
        <w:rPr>
          <w:i w:val="0"/>
          <w:color w:val="000000" w:themeColor="text1"/>
          <w:sz w:val="24"/>
          <w:szCs w:val="24"/>
          <w:lang w:val="kk-KZ"/>
        </w:rPr>
      </w:pPr>
    </w:p>
    <w:p w:rsidR="00D2578B" w:rsidRPr="00D2578B" w:rsidRDefault="00D2578B" w:rsidP="00D2578B">
      <w:pPr>
        <w:pStyle w:val="11"/>
        <w:ind w:firstLine="708"/>
        <w:jc w:val="both"/>
        <w:rPr>
          <w:i w:val="0"/>
          <w:color w:val="000000"/>
          <w:sz w:val="24"/>
          <w:szCs w:val="24"/>
          <w:lang w:val="kk-KZ"/>
        </w:rPr>
      </w:pPr>
      <w:r>
        <w:rPr>
          <w:i w:val="0"/>
          <w:sz w:val="24"/>
          <w:szCs w:val="24"/>
          <w:lang w:val="kk-KZ"/>
        </w:rPr>
        <w:t xml:space="preserve">14. Главный специалист </w:t>
      </w:r>
      <w:r>
        <w:rPr>
          <w:i w:val="0"/>
          <w:color w:val="000000"/>
          <w:sz w:val="24"/>
          <w:szCs w:val="24"/>
          <w:lang w:val="kk-KZ"/>
        </w:rPr>
        <w:t>организационного отдела</w:t>
      </w:r>
      <w:r w:rsidRPr="00D2578B">
        <w:rPr>
          <w:i w:val="0"/>
          <w:color w:val="000000"/>
          <w:sz w:val="24"/>
          <w:szCs w:val="24"/>
          <w:lang w:val="kk-KZ"/>
        </w:rPr>
        <w:t xml:space="preserve"> Организационно - финансового управления </w:t>
      </w:r>
      <w:r>
        <w:rPr>
          <w:i w:val="0"/>
          <w:color w:val="000000"/>
          <w:sz w:val="24"/>
          <w:szCs w:val="24"/>
          <w:lang w:val="kk-KZ"/>
        </w:rPr>
        <w:t xml:space="preserve"> </w:t>
      </w:r>
      <w:r>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01.09.2019г.) категория С-О-5, 1-единица, № </w:t>
      </w:r>
      <w:r w:rsidRPr="00D2578B">
        <w:rPr>
          <w:i w:val="0"/>
          <w:sz w:val="24"/>
          <w:szCs w:val="24"/>
          <w:lang w:val="kk-KZ"/>
        </w:rPr>
        <w:t>06-2-2-3</w:t>
      </w:r>
    </w:p>
    <w:p w:rsidR="00D2578B" w:rsidRDefault="00D2578B" w:rsidP="00D2578B">
      <w:pPr>
        <w:pStyle w:val="11"/>
        <w:jc w:val="both"/>
        <w:rPr>
          <w:b w:val="0"/>
          <w:i w:val="0"/>
          <w:sz w:val="24"/>
          <w:szCs w:val="24"/>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sidRPr="00D2578B">
        <w:rPr>
          <w:b w:val="0"/>
          <w:i w:val="0"/>
          <w:sz w:val="24"/>
          <w:szCs w:val="24"/>
        </w:rPr>
        <w:t xml:space="preserve">Обработка и подготовка материалов для селекторных, производственных и аппаратных совещаний, проведение семинаров, подготовка докладов для руководства, предоставление справок для вышестоящего органа  и других организаций, обеспечение и подготовка информации и подобных планов, сбор отчетов, внедрение государственного языка, ведение документооборота и соблюдение правил секретности информации, обеспечение и сохранность номенклатуры дел Департамента до сдачи в подведомственный  архив, регистрация и обработка входящей и исходящей корреспонденции а также обращения физических и юридических лиц, внесение и регистрация  всей корреспонденции   в электронную базу (ЕСЕДО), отправлять документы  на исполнение согласно резолюции руководства, контроль за исполнением всей входящей и исходящей корреспонденции а также заданий порученных руководством. Ответственна за функционирование документов департамента, контроль за процессами документации соблюдении требовании правил управления документацией в органах комитета государственных доходов.  </w:t>
      </w:r>
    </w:p>
    <w:p w:rsidR="00D2578B" w:rsidRDefault="00D2578B" w:rsidP="00D2578B">
      <w:pPr>
        <w:pStyle w:val="11"/>
        <w:jc w:val="both"/>
        <w:rPr>
          <w:i w:val="0"/>
          <w:sz w:val="24"/>
          <w:szCs w:val="24"/>
          <w:lang w:val="kk-KZ"/>
        </w:rPr>
      </w:pPr>
      <w:proofErr w:type="spellStart"/>
      <w:r>
        <w:rPr>
          <w:rFonts w:eastAsia="Calibri"/>
          <w:i w:val="0"/>
          <w:sz w:val="24"/>
          <w:szCs w:val="24"/>
          <w:lang w:eastAsia="en-US"/>
        </w:rPr>
        <w:t>Требованияк</w:t>
      </w:r>
      <w:proofErr w:type="spellEnd"/>
      <w:r>
        <w:rPr>
          <w:rFonts w:eastAsia="Calibri"/>
          <w:i w:val="0"/>
          <w:sz w:val="24"/>
          <w:szCs w:val="24"/>
          <w:lang w:eastAsia="en-US"/>
        </w:rPr>
        <w:t xml:space="preserve"> участникам конкурса:</w:t>
      </w:r>
      <w:r>
        <w:rPr>
          <w:i w:val="0"/>
          <w:sz w:val="24"/>
          <w:szCs w:val="24"/>
          <w:lang w:val="kk-KZ"/>
        </w:rPr>
        <w:tab/>
      </w:r>
    </w:p>
    <w:p w:rsidR="00D2578B" w:rsidRDefault="00D2578B" w:rsidP="00D2578B">
      <w:pPr>
        <w:pStyle w:val="11"/>
        <w:jc w:val="both"/>
        <w:rPr>
          <w:b w:val="0"/>
          <w:i w:val="0"/>
          <w:sz w:val="24"/>
          <w:szCs w:val="24"/>
          <w:lang w:val="kk-KZ"/>
        </w:rPr>
      </w:pPr>
      <w:r>
        <w:rPr>
          <w:i w:val="0"/>
          <w:color w:val="000000"/>
          <w:sz w:val="24"/>
          <w:szCs w:val="24"/>
          <w:lang w:val="kk-KZ"/>
        </w:rPr>
        <w:t>Образование:</w:t>
      </w:r>
      <w:r>
        <w:rPr>
          <w:b w:val="0"/>
          <w:i w:val="0"/>
          <w:color w:val="000000"/>
          <w:sz w:val="24"/>
          <w:szCs w:val="24"/>
          <w:lang w:val="kk-KZ"/>
        </w:rPr>
        <w:t xml:space="preserve"> </w:t>
      </w:r>
      <w:r w:rsidRPr="00D2578B">
        <w:rPr>
          <w:b w:val="0"/>
          <w:i w:val="0"/>
          <w:sz w:val="24"/>
          <w:szCs w:val="24"/>
          <w:lang w:val="kk-KZ"/>
        </w:rPr>
        <w:t>В сфере социальных наук, экономики и бизнеса или в сфере права или в сфере гуманитарных наук или в сфере образования</w:t>
      </w:r>
    </w:p>
    <w:p w:rsidR="00D2578B" w:rsidRDefault="00D2578B" w:rsidP="00D2578B">
      <w:pPr>
        <w:pStyle w:val="11"/>
        <w:jc w:val="both"/>
        <w:rPr>
          <w:b w:val="0"/>
          <w:i w:val="0"/>
          <w:sz w:val="24"/>
          <w:szCs w:val="24"/>
          <w:lang w:val="kk-KZ"/>
        </w:rPr>
      </w:pPr>
      <w:r>
        <w:rPr>
          <w:i w:val="0"/>
          <w:color w:val="000000"/>
          <w:sz w:val="24"/>
          <w:szCs w:val="24"/>
          <w:lang w:val="kk-KZ"/>
        </w:rPr>
        <w:t>Специальность:</w:t>
      </w:r>
      <w:r>
        <w:rPr>
          <w:b w:val="0"/>
          <w:i w:val="0"/>
          <w:color w:val="000000"/>
          <w:sz w:val="24"/>
          <w:szCs w:val="24"/>
          <w:lang w:val="kk-KZ"/>
        </w:rPr>
        <w:t xml:space="preserve"> </w:t>
      </w:r>
      <w:r w:rsidRPr="00D2578B">
        <w:rPr>
          <w:b w:val="0"/>
          <w:i w:val="0"/>
          <w:sz w:val="24"/>
          <w:szCs w:val="24"/>
          <w:lang w:val="kk-KZ"/>
        </w:rPr>
        <w:t>Экономика или менеджмент или учет и аудит или финансы или  государственное и местное управление или маркетинг или статистика или мировая экономика или юриспруденция или  международное право или правоохранительная  деятельность или  филология или казахский язык и литература или журналистика или архивоведение, документоведение и документационное обеспечение</w:t>
      </w:r>
    </w:p>
    <w:p w:rsidR="00D2578B" w:rsidRDefault="00D2578B" w:rsidP="00D2578B">
      <w:pPr>
        <w:pStyle w:val="11"/>
        <w:jc w:val="both"/>
        <w:rPr>
          <w:b w:val="0"/>
          <w:i w:val="0"/>
          <w:color w:val="00000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D2578B" w:rsidRDefault="00D2578B" w:rsidP="00D2578B">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2578B" w:rsidRDefault="00D2578B" w:rsidP="00D2578B">
      <w:pPr>
        <w:pStyle w:val="11"/>
        <w:jc w:val="both"/>
        <w:rPr>
          <w:b w:val="0"/>
          <w:i w:val="0"/>
          <w:sz w:val="24"/>
          <w:szCs w:val="24"/>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D2578B" w:rsidRDefault="00D2578B" w:rsidP="00D2578B">
      <w:pPr>
        <w:pStyle w:val="11"/>
        <w:jc w:val="both"/>
        <w:rPr>
          <w:b w:val="0"/>
          <w:i w:val="0"/>
          <w:sz w:val="24"/>
          <w:szCs w:val="24"/>
          <w:lang w:val="kk-KZ"/>
        </w:rPr>
      </w:pPr>
      <w:r>
        <w:rPr>
          <w:b w:val="0"/>
          <w:i w:val="0"/>
          <w:sz w:val="24"/>
          <w:szCs w:val="24"/>
          <w:lang w:val="kk-KZ"/>
        </w:rPr>
        <w:t>В соответствии с квалификационным требованиям</w:t>
      </w:r>
      <w:r>
        <w:rPr>
          <w:b w:val="0"/>
          <w:i w:val="0"/>
          <w:sz w:val="24"/>
          <w:szCs w:val="24"/>
        </w:rPr>
        <w:t xml:space="preserve"> Области, соответствующие  функциональным направлениям: работа по соответствующей специальности в организациях, независимо  от форм собственности. Умение работать на компьютере</w:t>
      </w:r>
    </w:p>
    <w:p w:rsidR="00D2578B" w:rsidRDefault="00D2578B" w:rsidP="004C05DB">
      <w:pPr>
        <w:jc w:val="both"/>
        <w:rPr>
          <w:i w:val="0"/>
          <w:color w:val="000000" w:themeColor="text1"/>
          <w:sz w:val="24"/>
          <w:szCs w:val="24"/>
          <w:lang w:val="kk-KZ"/>
        </w:rPr>
      </w:pPr>
    </w:p>
    <w:p w:rsidR="002C403A" w:rsidRPr="00567E75" w:rsidRDefault="00D2578B" w:rsidP="002C403A">
      <w:pPr>
        <w:shd w:val="clear" w:color="auto" w:fill="FFFFFF"/>
        <w:ind w:firstLine="708"/>
        <w:jc w:val="both"/>
        <w:rPr>
          <w:i w:val="0"/>
          <w:sz w:val="24"/>
          <w:szCs w:val="24"/>
          <w:lang w:val="kk-KZ"/>
        </w:rPr>
      </w:pPr>
      <w:r>
        <w:rPr>
          <w:bCs w:val="0"/>
          <w:i w:val="0"/>
          <w:iCs w:val="0"/>
          <w:sz w:val="24"/>
          <w:szCs w:val="24"/>
          <w:lang w:val="kk-KZ"/>
        </w:rPr>
        <w:t>15</w:t>
      </w:r>
      <w:r w:rsidR="002C403A" w:rsidRPr="00567E75">
        <w:rPr>
          <w:bCs w:val="0"/>
          <w:i w:val="0"/>
          <w:iCs w:val="0"/>
          <w:sz w:val="24"/>
          <w:szCs w:val="24"/>
          <w:lang w:val="kk-KZ"/>
        </w:rPr>
        <w:t xml:space="preserve">. </w:t>
      </w:r>
      <w:r w:rsidR="0010706D">
        <w:rPr>
          <w:bCs w:val="0"/>
          <w:i w:val="0"/>
          <w:iCs w:val="0"/>
          <w:sz w:val="24"/>
          <w:szCs w:val="24"/>
          <w:lang w:val="kk-KZ"/>
        </w:rPr>
        <w:t>Р</w:t>
      </w:r>
      <w:r w:rsidR="0038436A" w:rsidRPr="00567E75">
        <w:rPr>
          <w:bCs w:val="0"/>
          <w:i w:val="0"/>
          <w:iCs w:val="0"/>
          <w:sz w:val="24"/>
          <w:szCs w:val="24"/>
          <w:lang w:val="kk-KZ"/>
        </w:rPr>
        <w:t>уководител</w:t>
      </w:r>
      <w:r w:rsidR="00E37BB4">
        <w:rPr>
          <w:bCs w:val="0"/>
          <w:i w:val="0"/>
          <w:iCs w:val="0"/>
          <w:sz w:val="24"/>
          <w:szCs w:val="24"/>
          <w:lang w:val="kk-KZ"/>
        </w:rPr>
        <w:t>ь</w:t>
      </w:r>
      <w:r w:rsidR="0038436A" w:rsidRPr="00567E75">
        <w:rPr>
          <w:bCs w:val="0"/>
          <w:i w:val="0"/>
          <w:iCs w:val="0"/>
          <w:sz w:val="24"/>
          <w:szCs w:val="24"/>
          <w:lang w:val="kk-KZ"/>
        </w:rPr>
        <w:t xml:space="preserve"> Управления государственны</w:t>
      </w:r>
      <w:r w:rsidR="00FF6AC3">
        <w:rPr>
          <w:bCs w:val="0"/>
          <w:i w:val="0"/>
          <w:iCs w:val="0"/>
          <w:sz w:val="24"/>
          <w:szCs w:val="24"/>
          <w:lang w:val="kk-KZ"/>
        </w:rPr>
        <w:t>х</w:t>
      </w:r>
      <w:r w:rsidR="0038436A" w:rsidRPr="00567E75">
        <w:rPr>
          <w:bCs w:val="0"/>
          <w:i w:val="0"/>
          <w:iCs w:val="0"/>
          <w:sz w:val="24"/>
          <w:szCs w:val="24"/>
          <w:lang w:val="kk-KZ"/>
        </w:rPr>
        <w:t xml:space="preserve"> доходов по </w:t>
      </w:r>
      <w:r w:rsidR="0010706D">
        <w:rPr>
          <w:bCs w:val="0"/>
          <w:i w:val="0"/>
          <w:iCs w:val="0"/>
          <w:sz w:val="24"/>
          <w:szCs w:val="24"/>
          <w:lang w:val="kk-KZ"/>
        </w:rPr>
        <w:t xml:space="preserve">Байзакскому району </w:t>
      </w:r>
      <w:r w:rsidR="002C403A" w:rsidRPr="00567E75">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0038436A" w:rsidRPr="00567E75">
        <w:rPr>
          <w:i w:val="0"/>
          <w:sz w:val="24"/>
          <w:szCs w:val="24"/>
          <w:lang w:val="en-US"/>
        </w:rPr>
        <w:t>R</w:t>
      </w:r>
      <w:r w:rsidR="002C403A" w:rsidRPr="00567E75">
        <w:rPr>
          <w:i w:val="0"/>
          <w:sz w:val="24"/>
          <w:szCs w:val="24"/>
          <w:lang w:val="kk-KZ"/>
        </w:rPr>
        <w:t>-</w:t>
      </w:r>
      <w:r w:rsidR="0010706D">
        <w:rPr>
          <w:i w:val="0"/>
          <w:sz w:val="24"/>
          <w:szCs w:val="24"/>
          <w:lang w:val="kk-KZ"/>
        </w:rPr>
        <w:t>1</w:t>
      </w:r>
      <w:r w:rsidR="002C403A" w:rsidRPr="00567E75">
        <w:rPr>
          <w:i w:val="0"/>
          <w:sz w:val="24"/>
          <w:szCs w:val="24"/>
          <w:lang w:val="kk-KZ"/>
        </w:rPr>
        <w:t xml:space="preserve">, </w:t>
      </w:r>
      <w:r w:rsidR="002C403A" w:rsidRPr="00567E75">
        <w:rPr>
          <w:bCs w:val="0"/>
          <w:i w:val="0"/>
          <w:sz w:val="24"/>
          <w:szCs w:val="24"/>
          <w:lang w:val="kk-KZ"/>
        </w:rPr>
        <w:lastRenderedPageBreak/>
        <w:t>1</w:t>
      </w:r>
      <w:r w:rsidR="002C403A" w:rsidRPr="00567E75">
        <w:rPr>
          <w:i w:val="0"/>
          <w:sz w:val="24"/>
          <w:szCs w:val="24"/>
          <w:lang w:val="kk-KZ"/>
        </w:rPr>
        <w:t xml:space="preserve">-единица, </w:t>
      </w:r>
      <w:r w:rsidR="002C403A" w:rsidRPr="00567E75">
        <w:rPr>
          <w:bCs w:val="0"/>
          <w:i w:val="0"/>
          <w:sz w:val="24"/>
          <w:szCs w:val="24"/>
          <w:lang w:val="kk-KZ"/>
        </w:rPr>
        <w:t xml:space="preserve">№ </w:t>
      </w:r>
      <w:r w:rsidR="0010706D">
        <w:rPr>
          <w:i w:val="0"/>
          <w:sz w:val="24"/>
          <w:szCs w:val="24"/>
          <w:lang w:val="kk-KZ"/>
        </w:rPr>
        <w:t>17-0-1</w:t>
      </w:r>
    </w:p>
    <w:p w:rsidR="0010706D" w:rsidRPr="00DC0EF4" w:rsidRDefault="002C403A" w:rsidP="002C403A">
      <w:pPr>
        <w:shd w:val="clear" w:color="auto" w:fill="FFFFFF"/>
        <w:jc w:val="both"/>
        <w:rPr>
          <w:b w:val="0"/>
          <w:i w:val="0"/>
          <w:color w:val="000000"/>
          <w:sz w:val="24"/>
          <w:szCs w:val="24"/>
          <w:lang w:val="kk-KZ"/>
        </w:rPr>
      </w:pPr>
      <w:r w:rsidRPr="00567E75">
        <w:rPr>
          <w:rFonts w:eastAsia="Calibri"/>
          <w:i w:val="0"/>
          <w:sz w:val="24"/>
          <w:szCs w:val="24"/>
          <w:lang w:val="kk-KZ" w:eastAsia="en-US"/>
        </w:rPr>
        <w:t>Функциональные обязанности:</w:t>
      </w:r>
      <w:r w:rsidRPr="00567E75">
        <w:rPr>
          <w:color w:val="000000"/>
          <w:sz w:val="24"/>
          <w:szCs w:val="24"/>
          <w:lang w:val="kk-KZ"/>
        </w:rPr>
        <w:t xml:space="preserve"> </w:t>
      </w:r>
      <w:r w:rsidR="0010706D" w:rsidRPr="00DC0EF4">
        <w:rPr>
          <w:b w:val="0"/>
          <w:i w:val="0"/>
          <w:sz w:val="24"/>
          <w:szCs w:val="24"/>
        </w:rPr>
        <w:t>Общее руководство и организация деятельностью управления,</w:t>
      </w:r>
      <w:r w:rsidR="0010706D" w:rsidRPr="00DC0EF4">
        <w:rPr>
          <w:b w:val="0"/>
          <w:i w:val="0"/>
          <w:sz w:val="24"/>
          <w:szCs w:val="24"/>
          <w:lang w:val="kk-KZ"/>
        </w:rPr>
        <w:t xml:space="preserve"> осуществление работы по повышению информированности по вопросам налога, осуществление контроля над исполнением обязательств налогоплательщиками, осуществление контроля по сохранению налогового законодательства и поступлении не налоговых платежей и других нормативно-правовых актов, организазация работы управления по формированию фискальной политики и ее реализации. Уменеие работать в коллективе, развивать единный корпоративный дух, общаться с людьми, исполнительность, оперативность и способность ставить требования. Обладать качеством гуманности, деловитости и этичности. Следить за своевременным исполнением курирующими отделами поступлении налоговых и других обязательных платежей  в бюджет, обязательных пенсионных взносов; проверять исполнения по видам налогов утвержденных ориентировочных сумм налоглательщиков состоящих на регистрации в налоговых органах, соблюдения сохранности  государственных интересов  и конституционных прав.  </w:t>
      </w:r>
      <w:r w:rsidR="0010706D" w:rsidRPr="00DC0EF4">
        <w:rPr>
          <w:b w:val="0"/>
          <w:i w:val="0"/>
          <w:color w:val="000000"/>
          <w:sz w:val="24"/>
          <w:szCs w:val="24"/>
          <w:lang w:val="kk-KZ"/>
        </w:rPr>
        <w:t xml:space="preserve">Во </w:t>
      </w:r>
      <w:r w:rsidR="0010706D" w:rsidRPr="00DC0EF4">
        <w:rPr>
          <w:b w:val="0"/>
          <w:i w:val="0"/>
          <w:color w:val="000000"/>
          <w:sz w:val="24"/>
          <w:szCs w:val="24"/>
        </w:rPr>
        <w:t>время работы координировать работу с КГД</w:t>
      </w:r>
      <w:r w:rsidR="0010706D" w:rsidRPr="00DC0EF4">
        <w:rPr>
          <w:b w:val="0"/>
          <w:i w:val="0"/>
          <w:color w:val="000000"/>
          <w:sz w:val="24"/>
          <w:szCs w:val="24"/>
          <w:lang w:val="kk-KZ"/>
        </w:rPr>
        <w:t xml:space="preserve"> МФ РК</w:t>
      </w:r>
      <w:r w:rsidR="0010706D" w:rsidRPr="00DC0EF4">
        <w:rPr>
          <w:b w:val="0"/>
          <w:i w:val="0"/>
          <w:color w:val="000000"/>
          <w:sz w:val="24"/>
          <w:szCs w:val="24"/>
        </w:rPr>
        <w:t>, с управлениями департамента, с налогоплательщиками, гражданами, с уполномоченными, правовыми и государственными органами</w:t>
      </w:r>
    </w:p>
    <w:p w:rsidR="002C403A" w:rsidRPr="00DC0EF4" w:rsidRDefault="002C403A" w:rsidP="002C403A">
      <w:pPr>
        <w:shd w:val="clear" w:color="auto" w:fill="FFFFFF"/>
        <w:jc w:val="both"/>
        <w:rPr>
          <w:b w:val="0"/>
          <w:i w:val="0"/>
          <w:sz w:val="24"/>
          <w:szCs w:val="24"/>
          <w:lang w:val="kk-KZ"/>
        </w:rPr>
      </w:pPr>
      <w:r w:rsidRPr="00DC0EF4">
        <w:rPr>
          <w:rFonts w:eastAsia="Calibri"/>
          <w:i w:val="0"/>
          <w:sz w:val="24"/>
          <w:szCs w:val="24"/>
          <w:lang w:eastAsia="en-US"/>
        </w:rPr>
        <w:t>Требования к участникам конкурса:</w:t>
      </w:r>
      <w:r w:rsidRPr="00DC0EF4">
        <w:rPr>
          <w:b w:val="0"/>
          <w:i w:val="0"/>
          <w:sz w:val="24"/>
          <w:szCs w:val="24"/>
          <w:lang w:val="kk-KZ"/>
        </w:rPr>
        <w:tab/>
      </w:r>
    </w:p>
    <w:p w:rsidR="0010706D" w:rsidRPr="00DC0EF4" w:rsidRDefault="002C403A" w:rsidP="0010706D">
      <w:pPr>
        <w:jc w:val="both"/>
        <w:rPr>
          <w:b w:val="0"/>
          <w:bCs w:val="0"/>
          <w:i w:val="0"/>
          <w:iCs w:val="0"/>
          <w:sz w:val="24"/>
          <w:szCs w:val="24"/>
          <w:lang w:val="kk-KZ"/>
        </w:rPr>
      </w:pPr>
      <w:r w:rsidRPr="00DC0EF4">
        <w:rPr>
          <w:i w:val="0"/>
          <w:color w:val="000000"/>
          <w:sz w:val="24"/>
          <w:szCs w:val="24"/>
          <w:lang w:val="kk-KZ"/>
        </w:rPr>
        <w:t xml:space="preserve">Образование: </w:t>
      </w:r>
      <w:r w:rsidR="0010706D" w:rsidRPr="00DC0EF4">
        <w:rPr>
          <w:b w:val="0"/>
          <w:bCs w:val="0"/>
          <w:i w:val="0"/>
          <w:iCs w:val="0"/>
          <w:sz w:val="24"/>
          <w:szCs w:val="24"/>
          <w:lang w:val="kk-KZ"/>
        </w:rPr>
        <w:t xml:space="preserve">В сфере социальных наук, экономики и бизнеса или в сфере права </w:t>
      </w:r>
    </w:p>
    <w:p w:rsidR="0010706D" w:rsidRPr="00DC0EF4" w:rsidRDefault="002C403A" w:rsidP="008C4FC5">
      <w:pPr>
        <w:jc w:val="both"/>
        <w:rPr>
          <w:b w:val="0"/>
          <w:i w:val="0"/>
          <w:color w:val="000000"/>
          <w:sz w:val="24"/>
          <w:szCs w:val="24"/>
          <w:lang w:val="kk-KZ"/>
        </w:rPr>
      </w:pPr>
      <w:r w:rsidRPr="00DC0EF4">
        <w:rPr>
          <w:i w:val="0"/>
          <w:color w:val="000000"/>
          <w:sz w:val="24"/>
          <w:szCs w:val="24"/>
          <w:lang w:val="kk-KZ"/>
        </w:rPr>
        <w:t xml:space="preserve">Специальность: </w:t>
      </w:r>
      <w:r w:rsidR="0010706D" w:rsidRPr="00DC0EF4">
        <w:rPr>
          <w:b w:val="0"/>
          <w:i w:val="0"/>
          <w:sz w:val="24"/>
          <w:szCs w:val="24"/>
          <w:lang w:val="kk-KZ"/>
        </w:rPr>
        <w:t>Учет и аудит или финансы или государственное и местное управление или статистика или мировая экономика или менеджмент или маркетинг или в сфере права или юриспруденция или  международное право</w:t>
      </w:r>
    </w:p>
    <w:p w:rsidR="002C403A" w:rsidRPr="00DC0EF4" w:rsidRDefault="002C403A" w:rsidP="008C4FC5">
      <w:pPr>
        <w:jc w:val="both"/>
        <w:rPr>
          <w:b w:val="0"/>
          <w:bCs w:val="0"/>
          <w:i w:val="0"/>
          <w:iCs w:val="0"/>
          <w:color w:val="000000"/>
          <w:sz w:val="24"/>
          <w:szCs w:val="24"/>
          <w:lang w:val="kk-KZ"/>
        </w:rPr>
      </w:pPr>
      <w:r w:rsidRPr="00DC0EF4">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C403A" w:rsidRPr="00DC0EF4" w:rsidRDefault="002C403A" w:rsidP="002C403A">
      <w:pPr>
        <w:widowControl/>
        <w:jc w:val="both"/>
        <w:rPr>
          <w:b w:val="0"/>
          <w:bCs w:val="0"/>
          <w:i w:val="0"/>
          <w:iCs w:val="0"/>
          <w:color w:val="000000"/>
          <w:sz w:val="24"/>
          <w:szCs w:val="24"/>
          <w:lang w:val="kk-KZ"/>
        </w:rPr>
      </w:pPr>
      <w:r w:rsidRPr="00DC0EF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C403A" w:rsidRPr="00DC0EF4" w:rsidRDefault="002C403A" w:rsidP="002C403A">
      <w:pPr>
        <w:tabs>
          <w:tab w:val="left" w:pos="851"/>
        </w:tabs>
        <w:jc w:val="both"/>
        <w:rPr>
          <w:b w:val="0"/>
          <w:bCs w:val="0"/>
          <w:i w:val="0"/>
          <w:iCs w:val="0"/>
          <w:sz w:val="24"/>
          <w:szCs w:val="24"/>
        </w:rPr>
      </w:pPr>
      <w:r w:rsidRPr="00DC0EF4">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2C403A" w:rsidRPr="00DC0EF4" w:rsidRDefault="002C403A" w:rsidP="002C403A">
      <w:pPr>
        <w:widowControl/>
        <w:jc w:val="both"/>
        <w:rPr>
          <w:b w:val="0"/>
          <w:bCs w:val="0"/>
          <w:i w:val="0"/>
          <w:iCs w:val="0"/>
          <w:sz w:val="24"/>
          <w:szCs w:val="24"/>
          <w:lang w:val="kk-KZ"/>
        </w:rPr>
      </w:pPr>
      <w:r w:rsidRPr="00DC0EF4">
        <w:rPr>
          <w:b w:val="0"/>
          <w:bCs w:val="0"/>
          <w:i w:val="0"/>
          <w:iCs w:val="0"/>
          <w:sz w:val="24"/>
          <w:szCs w:val="24"/>
          <w:lang w:val="kk-KZ"/>
        </w:rPr>
        <w:t>В соответствии с квалификационным требованиям</w:t>
      </w:r>
    </w:p>
    <w:p w:rsidR="002C403A" w:rsidRPr="00DC0EF4" w:rsidRDefault="002C403A" w:rsidP="002C403A">
      <w:pPr>
        <w:widowControl/>
        <w:jc w:val="both"/>
        <w:rPr>
          <w:b w:val="0"/>
          <w:bCs w:val="0"/>
          <w:i w:val="0"/>
          <w:iCs w:val="0"/>
          <w:sz w:val="24"/>
          <w:szCs w:val="24"/>
          <w:lang w:val="kk-KZ"/>
        </w:rPr>
      </w:pPr>
      <w:r w:rsidRPr="00DC0EF4">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DC0EF4">
        <w:rPr>
          <w:b w:val="0"/>
          <w:bCs w:val="0"/>
          <w:i w:val="0"/>
          <w:iCs w:val="0"/>
          <w:sz w:val="24"/>
          <w:szCs w:val="24"/>
          <w:lang w:val="kk-KZ"/>
        </w:rPr>
        <w:t>.</w:t>
      </w:r>
    </w:p>
    <w:p w:rsidR="002C403A" w:rsidRPr="00DC0EF4" w:rsidRDefault="002C403A" w:rsidP="002C403A">
      <w:pPr>
        <w:pStyle w:val="BodyText1"/>
        <w:keepNext/>
        <w:keepLines/>
        <w:ind w:right="99"/>
        <w:rPr>
          <w:rFonts w:ascii="Times New Roman" w:hAnsi="Times New Roman" w:cs="Times New Roman"/>
          <w:sz w:val="24"/>
          <w:szCs w:val="24"/>
        </w:rPr>
      </w:pPr>
      <w:r w:rsidRPr="00DC0EF4">
        <w:rPr>
          <w:rFonts w:ascii="Times New Roman" w:hAnsi="Times New Roman" w:cs="Times New Roman"/>
          <w:sz w:val="24"/>
          <w:szCs w:val="24"/>
        </w:rPr>
        <w:t xml:space="preserve">Умение работать на компьютере со стандартным пакетом программ </w:t>
      </w:r>
      <w:r w:rsidRPr="00DC0EF4">
        <w:rPr>
          <w:rFonts w:ascii="Times New Roman" w:hAnsi="Times New Roman" w:cs="Times New Roman"/>
          <w:sz w:val="24"/>
          <w:szCs w:val="24"/>
          <w:lang w:val="en-US"/>
        </w:rPr>
        <w:t>MSWord</w:t>
      </w:r>
      <w:r w:rsidRPr="00DC0EF4">
        <w:rPr>
          <w:rFonts w:ascii="Times New Roman" w:hAnsi="Times New Roman" w:cs="Times New Roman"/>
          <w:sz w:val="24"/>
          <w:szCs w:val="24"/>
        </w:rPr>
        <w:t xml:space="preserve">, </w:t>
      </w:r>
      <w:proofErr w:type="spellStart"/>
      <w:r w:rsidRPr="00DC0EF4">
        <w:rPr>
          <w:rFonts w:ascii="Times New Roman" w:hAnsi="Times New Roman" w:cs="Times New Roman"/>
          <w:sz w:val="24"/>
          <w:szCs w:val="24"/>
          <w:lang w:val="en-US"/>
        </w:rPr>
        <w:t>MSExcel</w:t>
      </w:r>
      <w:proofErr w:type="spellEnd"/>
      <w:r w:rsidRPr="00DC0EF4">
        <w:rPr>
          <w:rFonts w:ascii="Times New Roman" w:hAnsi="Times New Roman" w:cs="Times New Roman"/>
          <w:sz w:val="24"/>
          <w:szCs w:val="24"/>
        </w:rPr>
        <w:t xml:space="preserve">, Интернет, </w:t>
      </w:r>
      <w:proofErr w:type="spellStart"/>
      <w:r w:rsidRPr="00DC0EF4">
        <w:rPr>
          <w:rFonts w:ascii="Times New Roman" w:hAnsi="Times New Roman" w:cs="Times New Roman"/>
          <w:sz w:val="24"/>
          <w:szCs w:val="24"/>
        </w:rPr>
        <w:t>Интранет</w:t>
      </w:r>
      <w:proofErr w:type="spellEnd"/>
      <w:r w:rsidRPr="00DC0EF4">
        <w:rPr>
          <w:rFonts w:ascii="Times New Roman" w:hAnsi="Times New Roman" w:cs="Times New Roman"/>
          <w:sz w:val="24"/>
          <w:szCs w:val="24"/>
        </w:rPr>
        <w:t>-портал и ум</w:t>
      </w:r>
      <w:r w:rsidRPr="00DC0EF4">
        <w:rPr>
          <w:rFonts w:ascii="Times New Roman" w:hAnsi="Times New Roman" w:cs="Times New Roman"/>
          <w:sz w:val="24"/>
          <w:szCs w:val="24"/>
          <w:lang w:val="kk-KZ"/>
        </w:rPr>
        <w:t>е</w:t>
      </w:r>
      <w:proofErr w:type="spellStart"/>
      <w:r w:rsidRPr="00DC0EF4">
        <w:rPr>
          <w:rFonts w:ascii="Times New Roman" w:hAnsi="Times New Roman" w:cs="Times New Roman"/>
          <w:sz w:val="24"/>
          <w:szCs w:val="24"/>
        </w:rPr>
        <w:t>ние</w:t>
      </w:r>
      <w:proofErr w:type="spellEnd"/>
      <w:r w:rsidRPr="00DC0EF4">
        <w:rPr>
          <w:rFonts w:ascii="Times New Roman" w:hAnsi="Times New Roman" w:cs="Times New Roman"/>
          <w:sz w:val="24"/>
          <w:szCs w:val="24"/>
        </w:rPr>
        <w:t xml:space="preserve"> работать с электронной почтой</w:t>
      </w:r>
    </w:p>
    <w:p w:rsidR="000203B1" w:rsidRDefault="000203B1" w:rsidP="000203B1">
      <w:pPr>
        <w:widowControl/>
        <w:ind w:firstLine="708"/>
        <w:jc w:val="both"/>
        <w:rPr>
          <w:i w:val="0"/>
          <w:sz w:val="24"/>
          <w:szCs w:val="24"/>
          <w:lang w:val="kk-KZ"/>
        </w:rPr>
      </w:pPr>
      <w:r>
        <w:rPr>
          <w:bCs w:val="0"/>
          <w:i w:val="0"/>
          <w:iCs w:val="0"/>
          <w:sz w:val="24"/>
          <w:szCs w:val="24"/>
          <w:lang w:val="kk-KZ"/>
        </w:rPr>
        <w:t xml:space="preserve">Управление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справок:8(7262)43-28-46,  факс 8(7262)43-28-46, </w:t>
      </w:r>
      <w:r>
        <w:rPr>
          <w:bCs w:val="0"/>
          <w:i w:val="0"/>
          <w:iCs w:val="0"/>
          <w:color w:val="000000" w:themeColor="text1"/>
          <w:sz w:val="24"/>
          <w:szCs w:val="24"/>
        </w:rPr>
        <w:fldChar w:fldCharType="begin"/>
      </w:r>
      <w:r>
        <w:rPr>
          <w:bCs w:val="0"/>
          <w:i w:val="0"/>
          <w:iCs w:val="0"/>
          <w:color w:val="000000" w:themeColor="text1"/>
          <w:sz w:val="24"/>
          <w:szCs w:val="24"/>
        </w:rPr>
        <w:instrText xml:space="preserve"> HYPERLINK "mailto:labdugapbarova@taxtaraz.mgd.kz" </w:instrText>
      </w:r>
      <w:r>
        <w:rPr>
          <w:bCs w:val="0"/>
          <w:i w:val="0"/>
          <w:iCs w:val="0"/>
          <w:color w:val="000000" w:themeColor="text1"/>
          <w:sz w:val="24"/>
          <w:szCs w:val="24"/>
        </w:rPr>
        <w:fldChar w:fldCharType="separate"/>
      </w:r>
      <w:r>
        <w:rPr>
          <w:rStyle w:val="ab"/>
          <w:bCs w:val="0"/>
          <w:i w:val="0"/>
          <w:iCs w:val="0"/>
          <w:color w:val="000000" w:themeColor="text1"/>
          <w:sz w:val="24"/>
          <w:szCs w:val="24"/>
          <w:lang w:val="kk-KZ"/>
        </w:rPr>
        <w:t>labdugapbarova@taxtaraz.mgd.kz</w:t>
      </w:r>
      <w:r>
        <w:rPr>
          <w:bCs w:val="0"/>
          <w:i w:val="0"/>
          <w:iCs w:val="0"/>
          <w:color w:val="000000" w:themeColor="text1"/>
          <w:sz w:val="24"/>
          <w:szCs w:val="24"/>
        </w:rPr>
        <w:fldChar w:fldCharType="end"/>
      </w:r>
      <w:r>
        <w:rPr>
          <w:bCs w:val="0"/>
          <w:i w:val="0"/>
          <w:iCs w:val="0"/>
          <w:color w:val="000000" w:themeColor="text1"/>
          <w:sz w:val="24"/>
          <w:szCs w:val="24"/>
          <w:u w:val="single"/>
          <w:lang w:val="kk-KZ"/>
        </w:rPr>
        <w:t xml:space="preserve"> </w:t>
      </w:r>
      <w:r>
        <w:rPr>
          <w:bCs w:val="0"/>
          <w:i w:val="0"/>
          <w:iCs w:val="0"/>
          <w:sz w:val="24"/>
          <w:szCs w:val="24"/>
          <w:lang w:val="kk-KZ"/>
        </w:rPr>
        <w:t>объявляет внутренний конкурс на занятие вакантных административных государственных должностей:</w:t>
      </w:r>
    </w:p>
    <w:p w:rsidR="000203B1" w:rsidRDefault="000203B1" w:rsidP="000203B1">
      <w:pPr>
        <w:pStyle w:val="a9"/>
        <w:spacing w:after="0"/>
        <w:ind w:left="0" w:firstLine="708"/>
        <w:jc w:val="both"/>
        <w:rPr>
          <w:rStyle w:val="ac"/>
          <w:b/>
          <w:bCs/>
          <w:color w:val="000000" w:themeColor="text1"/>
        </w:rPr>
      </w:pPr>
      <w:r>
        <w:rPr>
          <w:i w:val="0"/>
          <w:color w:val="000000" w:themeColor="text1"/>
          <w:sz w:val="24"/>
          <w:szCs w:val="24"/>
          <w:lang w:val="kk-KZ"/>
        </w:rPr>
        <w:t xml:space="preserve">16. Руководитель </w:t>
      </w:r>
      <w:r>
        <w:rPr>
          <w:i w:val="0"/>
          <w:sz w:val="24"/>
          <w:szCs w:val="24"/>
        </w:rPr>
        <w:t xml:space="preserve">отдела по работе с налогоплательщиками Управления Государственных доходов по городу </w:t>
      </w:r>
      <w:proofErr w:type="spellStart"/>
      <w:r>
        <w:rPr>
          <w:i w:val="0"/>
          <w:sz w:val="24"/>
          <w:szCs w:val="24"/>
        </w:rPr>
        <w:t>Тараз</w:t>
      </w:r>
      <w:proofErr w:type="spellEnd"/>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 Государственных доходов Министерства финансов Республики Казахстан, категория С-R-3, 1 единица,</w:t>
      </w:r>
      <w:r>
        <w:rPr>
          <w:rStyle w:val="ac"/>
          <w:i w:val="0"/>
          <w:iCs w:val="0"/>
          <w:sz w:val="24"/>
          <w:szCs w:val="24"/>
          <w:lang w:val="kk-KZ"/>
        </w:rPr>
        <w:t xml:space="preserve"> </w:t>
      </w:r>
      <w:r>
        <w:rPr>
          <w:rStyle w:val="ac"/>
          <w:i w:val="0"/>
          <w:iCs w:val="0"/>
          <w:color w:val="000000" w:themeColor="text1"/>
          <w:sz w:val="24"/>
          <w:szCs w:val="24"/>
          <w:lang w:val="kk-KZ"/>
        </w:rPr>
        <w:t>№12-1-1</w:t>
      </w:r>
    </w:p>
    <w:p w:rsidR="000203B1" w:rsidRDefault="000203B1" w:rsidP="000203B1">
      <w:pPr>
        <w:tabs>
          <w:tab w:val="left" w:pos="0"/>
        </w:tabs>
        <w:autoSpaceDE w:val="0"/>
        <w:autoSpaceDN w:val="0"/>
        <w:adjustRightInd w:val="0"/>
        <w:jc w:val="both"/>
        <w:rPr>
          <w:rFonts w:eastAsiaTheme="minorEastAsia"/>
          <w:b w:val="0"/>
        </w:rPr>
      </w:pPr>
      <w:r>
        <w:rPr>
          <w:i w:val="0"/>
          <w:sz w:val="24"/>
          <w:szCs w:val="24"/>
        </w:rPr>
        <w:t xml:space="preserve">Функциональные обязанности: </w:t>
      </w:r>
      <w:r>
        <w:rPr>
          <w:b w:val="0"/>
          <w:i w:val="0"/>
          <w:sz w:val="24"/>
          <w:szCs w:val="24"/>
        </w:rPr>
        <w:t xml:space="preserve">Осуществляет общий контроль и руководство за работой, согласно положения отдела. </w:t>
      </w:r>
      <w:proofErr w:type="spellStart"/>
      <w:proofErr w:type="gramStart"/>
      <w:r>
        <w:rPr>
          <w:b w:val="0"/>
          <w:i w:val="0"/>
          <w:sz w:val="24"/>
          <w:szCs w:val="24"/>
        </w:rPr>
        <w:t>Осуществля</w:t>
      </w:r>
      <w:proofErr w:type="spellEnd"/>
      <w:r>
        <w:rPr>
          <w:b w:val="0"/>
          <w:i w:val="0"/>
          <w:sz w:val="24"/>
          <w:szCs w:val="24"/>
          <w:lang w:val="kk-KZ"/>
        </w:rPr>
        <w:t>ют</w:t>
      </w:r>
      <w:r>
        <w:rPr>
          <w:b w:val="0"/>
          <w:i w:val="0"/>
          <w:sz w:val="24"/>
          <w:szCs w:val="24"/>
        </w:rPr>
        <w:t xml:space="preserve">  свод</w:t>
      </w:r>
      <w:proofErr w:type="gramEnd"/>
      <w:r>
        <w:rPr>
          <w:b w:val="0"/>
          <w:i w:val="0"/>
          <w:sz w:val="24"/>
          <w:szCs w:val="24"/>
        </w:rPr>
        <w:t xml:space="preserve"> анализа налоговой базы, разработку расчетов прогнозных сумм по КПН и НДПИ на перспективу при формировании доходной части бюджета</w:t>
      </w:r>
      <w:r>
        <w:rPr>
          <w:b w:val="0"/>
          <w:i w:val="0"/>
          <w:sz w:val="24"/>
          <w:szCs w:val="24"/>
          <w:lang w:val="kk-KZ"/>
        </w:rPr>
        <w:t xml:space="preserve">.  </w:t>
      </w:r>
      <w:r>
        <w:rPr>
          <w:b w:val="0"/>
          <w:i w:val="0"/>
          <w:sz w:val="24"/>
          <w:szCs w:val="24"/>
        </w:rPr>
        <w:t>Провод</w:t>
      </w:r>
      <w:r>
        <w:rPr>
          <w:b w:val="0"/>
          <w:i w:val="0"/>
          <w:sz w:val="24"/>
          <w:szCs w:val="24"/>
          <w:lang w:val="kk-KZ"/>
        </w:rPr>
        <w:t>я</w:t>
      </w:r>
      <w:r>
        <w:rPr>
          <w:b w:val="0"/>
          <w:i w:val="0"/>
          <w:sz w:val="24"/>
          <w:szCs w:val="24"/>
        </w:rPr>
        <w:t xml:space="preserve">т </w:t>
      </w:r>
      <w:proofErr w:type="spellStart"/>
      <w:r>
        <w:rPr>
          <w:b w:val="0"/>
          <w:i w:val="0"/>
          <w:sz w:val="24"/>
          <w:szCs w:val="24"/>
        </w:rPr>
        <w:t>факторны</w:t>
      </w:r>
      <w:proofErr w:type="spellEnd"/>
      <w:r>
        <w:rPr>
          <w:b w:val="0"/>
          <w:i w:val="0"/>
          <w:sz w:val="24"/>
          <w:szCs w:val="24"/>
          <w:lang w:val="kk-KZ"/>
        </w:rPr>
        <w:t xml:space="preserve">еи сравнительные </w:t>
      </w:r>
      <w:r>
        <w:rPr>
          <w:b w:val="0"/>
          <w:i w:val="0"/>
          <w:sz w:val="24"/>
          <w:szCs w:val="24"/>
        </w:rPr>
        <w:t>анализ</w:t>
      </w:r>
      <w:r>
        <w:rPr>
          <w:b w:val="0"/>
          <w:i w:val="0"/>
          <w:sz w:val="24"/>
          <w:szCs w:val="24"/>
          <w:lang w:val="kk-KZ"/>
        </w:rPr>
        <w:t xml:space="preserve">ы </w:t>
      </w:r>
      <w:r>
        <w:rPr>
          <w:b w:val="0"/>
          <w:i w:val="0"/>
          <w:sz w:val="24"/>
          <w:szCs w:val="24"/>
        </w:rPr>
        <w:t>состояния поступления по КПН</w:t>
      </w:r>
      <w:r>
        <w:rPr>
          <w:b w:val="0"/>
          <w:i w:val="0"/>
          <w:sz w:val="24"/>
          <w:szCs w:val="24"/>
          <w:lang w:val="kk-KZ"/>
        </w:rPr>
        <w:t>,</w:t>
      </w:r>
      <w:r>
        <w:rPr>
          <w:b w:val="0"/>
          <w:i w:val="0"/>
          <w:sz w:val="24"/>
          <w:szCs w:val="24"/>
        </w:rPr>
        <w:t xml:space="preserve"> НДПИ</w:t>
      </w:r>
      <w:r>
        <w:rPr>
          <w:b w:val="0"/>
          <w:i w:val="0"/>
          <w:sz w:val="24"/>
          <w:szCs w:val="24"/>
          <w:lang w:val="kk-KZ"/>
        </w:rPr>
        <w:t xml:space="preserve"> и подоходному налогу с физических и юридических лиц нерезидентов иностранцев и лиц без гражданства</w:t>
      </w:r>
      <w:r>
        <w:rPr>
          <w:b w:val="0"/>
          <w:i w:val="0"/>
          <w:sz w:val="24"/>
          <w:szCs w:val="24"/>
        </w:rPr>
        <w:t xml:space="preserve"> с указанием причин наиболее значительных отклонений от прогноза</w:t>
      </w:r>
      <w:r>
        <w:rPr>
          <w:b w:val="0"/>
          <w:i w:val="0"/>
          <w:sz w:val="24"/>
          <w:szCs w:val="24"/>
          <w:lang w:val="kk-KZ"/>
        </w:rPr>
        <w:t xml:space="preserve">. </w:t>
      </w:r>
      <w:r>
        <w:rPr>
          <w:b w:val="0"/>
          <w:i w:val="0"/>
          <w:sz w:val="24"/>
          <w:szCs w:val="24"/>
        </w:rPr>
        <w:t>Осуществляет работу с местными исполнительными органами и другими уполномоченными органами по сбору сведений для формирования базы данных макроэкономических показателей, аналитических расчетов</w:t>
      </w:r>
      <w:r>
        <w:rPr>
          <w:b w:val="0"/>
          <w:i w:val="0"/>
          <w:sz w:val="24"/>
          <w:szCs w:val="24"/>
          <w:lang w:val="kk-KZ"/>
        </w:rPr>
        <w:t xml:space="preserve">. </w:t>
      </w:r>
      <w:r>
        <w:rPr>
          <w:b w:val="0"/>
          <w:i w:val="0"/>
          <w:spacing w:val="6"/>
          <w:sz w:val="24"/>
          <w:szCs w:val="24"/>
        </w:rPr>
        <w:t>А</w:t>
      </w:r>
      <w:r>
        <w:rPr>
          <w:b w:val="0"/>
          <w:i w:val="0"/>
          <w:sz w:val="24"/>
          <w:szCs w:val="24"/>
        </w:rPr>
        <w:t xml:space="preserve">дминистрирование </w:t>
      </w:r>
      <w:r>
        <w:rPr>
          <w:b w:val="0"/>
          <w:i w:val="0"/>
          <w:sz w:val="24"/>
          <w:szCs w:val="24"/>
          <w:lang w:val="kk-KZ"/>
        </w:rPr>
        <w:t>КПН, НДПИ и подоходному налогу с физических и юридических лиц нерезидентов.О</w:t>
      </w:r>
      <w:proofErr w:type="spellStart"/>
      <w:r>
        <w:rPr>
          <w:b w:val="0"/>
          <w:i w:val="0"/>
          <w:sz w:val="24"/>
          <w:szCs w:val="24"/>
        </w:rPr>
        <w:t>беспечение</w:t>
      </w:r>
      <w:proofErr w:type="spellEnd"/>
      <w:r>
        <w:rPr>
          <w:b w:val="0"/>
          <w:i w:val="0"/>
          <w:sz w:val="24"/>
          <w:szCs w:val="24"/>
        </w:rPr>
        <w:t xml:space="preserve"> поступлений </w:t>
      </w:r>
      <w:r>
        <w:rPr>
          <w:b w:val="0"/>
          <w:i w:val="0"/>
          <w:sz w:val="24"/>
          <w:szCs w:val="24"/>
          <w:lang w:val="kk-KZ"/>
        </w:rPr>
        <w:t xml:space="preserve">и </w:t>
      </w:r>
      <w:r>
        <w:rPr>
          <w:b w:val="0"/>
          <w:i w:val="0"/>
          <w:sz w:val="24"/>
          <w:szCs w:val="24"/>
        </w:rPr>
        <w:t>проведение ручного камерального контроля по</w:t>
      </w:r>
      <w:r>
        <w:rPr>
          <w:b w:val="0"/>
          <w:i w:val="0"/>
          <w:sz w:val="24"/>
          <w:szCs w:val="24"/>
          <w:lang w:val="kk-KZ"/>
        </w:rPr>
        <w:t xml:space="preserve"> администрируемым налогам. </w:t>
      </w:r>
      <w:r>
        <w:rPr>
          <w:rFonts w:eastAsia="Calibri"/>
          <w:b w:val="0"/>
          <w:i w:val="0"/>
          <w:sz w:val="24"/>
          <w:szCs w:val="24"/>
          <w:lang w:eastAsia="en-US"/>
        </w:rPr>
        <w:t xml:space="preserve">осуществляет работу по отработке результатов автоматизированного камерального контроля в информационной системе «Единое хранилище данных» РВУ. </w:t>
      </w:r>
      <w:r>
        <w:rPr>
          <w:b w:val="0"/>
          <w:i w:val="0"/>
          <w:sz w:val="24"/>
          <w:szCs w:val="24"/>
          <w:lang w:val="kk-KZ"/>
        </w:rPr>
        <w:t xml:space="preserve"> По </w:t>
      </w:r>
      <w:r>
        <w:rPr>
          <w:b w:val="0"/>
          <w:i w:val="0"/>
          <w:sz w:val="24"/>
          <w:szCs w:val="24"/>
          <w:lang w:val="kk-KZ"/>
        </w:rPr>
        <w:lastRenderedPageBreak/>
        <w:t>результатам камерального контроля в</w:t>
      </w:r>
      <w:proofErr w:type="spellStart"/>
      <w:r>
        <w:rPr>
          <w:b w:val="0"/>
          <w:i w:val="0"/>
          <w:sz w:val="24"/>
          <w:szCs w:val="24"/>
        </w:rPr>
        <w:t>ыставление</w:t>
      </w:r>
      <w:proofErr w:type="spellEnd"/>
      <w:r>
        <w:rPr>
          <w:b w:val="0"/>
          <w:i w:val="0"/>
          <w:sz w:val="24"/>
          <w:szCs w:val="24"/>
        </w:rPr>
        <w:t xml:space="preserve"> уведомлений</w:t>
      </w:r>
      <w:r>
        <w:rPr>
          <w:b w:val="0"/>
          <w:i w:val="0"/>
          <w:sz w:val="24"/>
          <w:szCs w:val="24"/>
          <w:lang w:val="kk-KZ"/>
        </w:rPr>
        <w:t xml:space="preserve"> и п</w:t>
      </w:r>
      <w:proofErr w:type="spellStart"/>
      <w:r>
        <w:rPr>
          <w:b w:val="0"/>
          <w:i w:val="0"/>
          <w:sz w:val="24"/>
          <w:szCs w:val="24"/>
        </w:rPr>
        <w:t>роведение</w:t>
      </w:r>
      <w:proofErr w:type="spellEnd"/>
      <w:r>
        <w:rPr>
          <w:b w:val="0"/>
          <w:i w:val="0"/>
          <w:sz w:val="24"/>
          <w:szCs w:val="24"/>
        </w:rPr>
        <w:t xml:space="preserve"> мероприятий по обеспечению исполнения </w:t>
      </w:r>
      <w:r>
        <w:rPr>
          <w:b w:val="0"/>
          <w:i w:val="0"/>
          <w:sz w:val="24"/>
          <w:szCs w:val="24"/>
          <w:lang w:val="kk-KZ"/>
        </w:rPr>
        <w:t>их налогоплательщиками.</w:t>
      </w:r>
      <w:r>
        <w:rPr>
          <w:b w:val="0"/>
          <w:i w:val="0"/>
          <w:sz w:val="24"/>
          <w:szCs w:val="24"/>
        </w:rPr>
        <w:t xml:space="preserve">Администрирование  имущественного дохода, формирует уведомления по </w:t>
      </w:r>
      <w:proofErr w:type="spellStart"/>
      <w:r>
        <w:rPr>
          <w:b w:val="0"/>
          <w:i w:val="0"/>
          <w:sz w:val="24"/>
          <w:szCs w:val="24"/>
        </w:rPr>
        <w:t>имуществонному</w:t>
      </w:r>
      <w:proofErr w:type="spellEnd"/>
      <w:r>
        <w:rPr>
          <w:b w:val="0"/>
          <w:i w:val="0"/>
          <w:sz w:val="24"/>
          <w:szCs w:val="24"/>
        </w:rPr>
        <w:t xml:space="preserve"> доходу в ЕХД. </w:t>
      </w:r>
    </w:p>
    <w:p w:rsidR="000203B1" w:rsidRDefault="000203B1" w:rsidP="000203B1">
      <w:pPr>
        <w:jc w:val="both"/>
        <w:rPr>
          <w:i w:val="0"/>
          <w:sz w:val="24"/>
          <w:szCs w:val="24"/>
        </w:rPr>
      </w:pPr>
      <w:r>
        <w:rPr>
          <w:i w:val="0"/>
          <w:sz w:val="24"/>
          <w:szCs w:val="24"/>
        </w:rPr>
        <w:t>Требования к участникам конкурса:  </w:t>
      </w:r>
    </w:p>
    <w:p w:rsidR="000203B1" w:rsidRDefault="000203B1" w:rsidP="000203B1">
      <w:pPr>
        <w:jc w:val="both"/>
        <w:rPr>
          <w:b w:val="0"/>
          <w:i w:val="0"/>
          <w:sz w:val="24"/>
          <w:szCs w:val="24"/>
          <w:lang w:val="kk-KZ"/>
        </w:rPr>
      </w:pPr>
      <w:r>
        <w:rPr>
          <w:i w:val="0"/>
          <w:sz w:val="24"/>
          <w:szCs w:val="24"/>
          <w:lang w:val="kk-KZ"/>
        </w:rPr>
        <w:t>Образование:</w:t>
      </w:r>
      <w:r>
        <w:rPr>
          <w:b w:val="0"/>
          <w:i w:val="0"/>
          <w:sz w:val="24"/>
          <w:szCs w:val="24"/>
          <w:lang w:val="kk-KZ"/>
        </w:rPr>
        <w:t xml:space="preserve"> </w:t>
      </w:r>
      <w:r>
        <w:rPr>
          <w:b w:val="0"/>
          <w:i w:val="0"/>
          <w:sz w:val="24"/>
          <w:szCs w:val="24"/>
        </w:rPr>
        <w:t>В</w:t>
      </w:r>
      <w:r>
        <w:rPr>
          <w:b w:val="0"/>
          <w:i w:val="0"/>
          <w:sz w:val="24"/>
          <w:szCs w:val="24"/>
          <w:lang w:val="kk-KZ"/>
        </w:rPr>
        <w:t xml:space="preserve"> сфере социальных наук, экономики и бизнеса </w:t>
      </w:r>
      <w:r>
        <w:rPr>
          <w:b w:val="0"/>
          <w:i w:val="0"/>
          <w:sz w:val="24"/>
          <w:szCs w:val="24"/>
        </w:rPr>
        <w:t xml:space="preserve"> или </w:t>
      </w:r>
      <w:r>
        <w:rPr>
          <w:b w:val="0"/>
          <w:i w:val="0"/>
          <w:sz w:val="24"/>
          <w:szCs w:val="24"/>
          <w:lang w:val="kk-KZ"/>
        </w:rPr>
        <w:t xml:space="preserve">в сфере права </w:t>
      </w:r>
    </w:p>
    <w:p w:rsidR="000203B1" w:rsidRDefault="000203B1" w:rsidP="000203B1">
      <w:pPr>
        <w:rPr>
          <w:rFonts w:eastAsiaTheme="minorEastAsia"/>
          <w:b w:val="0"/>
          <w:i w:val="0"/>
          <w:sz w:val="24"/>
          <w:szCs w:val="24"/>
          <w:lang w:val="kk-KZ"/>
        </w:rPr>
      </w:pPr>
      <w:r>
        <w:rPr>
          <w:bCs w:val="0"/>
          <w:i w:val="0"/>
          <w:iCs w:val="0"/>
          <w:sz w:val="24"/>
          <w:szCs w:val="24"/>
          <w:lang w:val="kk-KZ"/>
        </w:rPr>
        <w:t xml:space="preserve">Специальность: </w:t>
      </w:r>
      <w:r>
        <w:rPr>
          <w:b w:val="0"/>
          <w:bCs w:val="0"/>
          <w:i w:val="0"/>
          <w:iCs w:val="0"/>
          <w:sz w:val="24"/>
          <w:szCs w:val="24"/>
          <w:lang w:val="kk-KZ"/>
        </w:rPr>
        <w:t>Э</w:t>
      </w:r>
      <w:proofErr w:type="spellStart"/>
      <w:r>
        <w:rPr>
          <w:b w:val="0"/>
          <w:i w:val="0"/>
          <w:sz w:val="24"/>
          <w:szCs w:val="24"/>
        </w:rPr>
        <w:t>кономика</w:t>
      </w:r>
      <w:proofErr w:type="spellEnd"/>
      <w:r>
        <w:rPr>
          <w:b w:val="0"/>
          <w:i w:val="0"/>
          <w:sz w:val="24"/>
          <w:szCs w:val="24"/>
        </w:rPr>
        <w:t xml:space="preserve"> или </w:t>
      </w:r>
      <w:r>
        <w:rPr>
          <w:b w:val="0"/>
          <w:i w:val="0"/>
          <w:sz w:val="24"/>
          <w:szCs w:val="24"/>
          <w:lang w:val="kk-KZ"/>
        </w:rPr>
        <w:t>менеджмент</w:t>
      </w:r>
      <w:r>
        <w:rPr>
          <w:b w:val="0"/>
          <w:i w:val="0"/>
          <w:sz w:val="24"/>
          <w:szCs w:val="24"/>
        </w:rPr>
        <w:t xml:space="preserve"> или </w:t>
      </w:r>
      <w:r>
        <w:rPr>
          <w:b w:val="0"/>
          <w:i w:val="0"/>
          <w:sz w:val="24"/>
          <w:szCs w:val="24"/>
          <w:lang w:val="kk-KZ"/>
        </w:rPr>
        <w:t xml:space="preserve">учет и аудит </w:t>
      </w:r>
      <w:r>
        <w:rPr>
          <w:b w:val="0"/>
          <w:i w:val="0"/>
          <w:sz w:val="24"/>
          <w:szCs w:val="24"/>
        </w:rPr>
        <w:t xml:space="preserve"> или</w:t>
      </w:r>
      <w:r>
        <w:rPr>
          <w:b w:val="0"/>
          <w:i w:val="0"/>
          <w:sz w:val="24"/>
          <w:szCs w:val="24"/>
          <w:lang w:val="kk-KZ"/>
        </w:rPr>
        <w:t xml:space="preserve"> финансы или государственное и местное управление или маркетинг</w:t>
      </w:r>
      <w:r>
        <w:rPr>
          <w:b w:val="0"/>
          <w:i w:val="0"/>
          <w:sz w:val="24"/>
          <w:szCs w:val="24"/>
        </w:rPr>
        <w:t xml:space="preserve"> или</w:t>
      </w:r>
      <w:r>
        <w:rPr>
          <w:b w:val="0"/>
          <w:i w:val="0"/>
          <w:sz w:val="24"/>
          <w:szCs w:val="24"/>
          <w:lang w:val="kk-KZ"/>
        </w:rPr>
        <w:t xml:space="preserve"> мировая экономика или </w:t>
      </w:r>
      <w:r>
        <w:rPr>
          <w:b w:val="0"/>
          <w:bCs w:val="0"/>
          <w:i w:val="0"/>
          <w:iCs w:val="0"/>
          <w:sz w:val="24"/>
          <w:szCs w:val="24"/>
          <w:lang w:val="kk-KZ"/>
        </w:rPr>
        <w:t>в сфере права общее</w:t>
      </w:r>
      <w:r>
        <w:rPr>
          <w:b w:val="0"/>
          <w:i w:val="0"/>
          <w:sz w:val="24"/>
          <w:szCs w:val="24"/>
          <w:lang w:val="kk-KZ"/>
        </w:rPr>
        <w:t>.</w:t>
      </w:r>
    </w:p>
    <w:p w:rsidR="000203B1" w:rsidRDefault="000203B1" w:rsidP="000203B1">
      <w:pPr>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0203B1" w:rsidRDefault="000203B1" w:rsidP="000203B1">
      <w:pPr>
        <w:jc w:val="both"/>
        <w:rPr>
          <w:b w:val="0"/>
          <w:i w:val="0"/>
          <w:sz w:val="24"/>
          <w:szCs w:val="24"/>
          <w:lang w:val="kk-KZ"/>
        </w:rPr>
      </w:pPr>
      <w:r>
        <w:rPr>
          <w:b w:val="0"/>
          <w:i w:val="0"/>
          <w:sz w:val="24"/>
          <w:szCs w:val="24"/>
          <w:lang w:val="kk-KZ"/>
        </w:rPr>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0203B1" w:rsidRDefault="000203B1" w:rsidP="000203B1">
      <w:pPr>
        <w:jc w:val="both"/>
        <w:rPr>
          <w:rFonts w:eastAsiaTheme="minorEastAsia"/>
          <w:b w:val="0"/>
          <w:i w:val="0"/>
          <w:sz w:val="24"/>
          <w:szCs w:val="24"/>
          <w:lang w:val="kk-KZ"/>
        </w:rPr>
      </w:pPr>
      <w:r>
        <w:rPr>
          <w:b w:val="0"/>
          <w:bCs w:val="0"/>
          <w:i w:val="0"/>
          <w:iCs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0203B1" w:rsidRDefault="000203B1" w:rsidP="000203B1">
      <w:pPr>
        <w:jc w:val="both"/>
        <w:rPr>
          <w:b w:val="0"/>
          <w:bCs w:val="0"/>
          <w:i w:val="0"/>
          <w:iCs w:val="0"/>
          <w:sz w:val="24"/>
          <w:szCs w:val="24"/>
          <w:lang w:val="kk-KZ"/>
        </w:rPr>
      </w:pPr>
      <w:r>
        <w:rPr>
          <w:b w:val="0"/>
          <w:bCs w:val="0"/>
          <w:i w:val="0"/>
          <w:iCs w:val="0"/>
          <w:sz w:val="24"/>
          <w:szCs w:val="24"/>
          <w:lang w:val="kk-KZ"/>
        </w:rPr>
        <w:t>В соответствии с  типовыми квалификационными требованиями.</w:t>
      </w:r>
    </w:p>
    <w:p w:rsidR="000203B1" w:rsidRDefault="000203B1" w:rsidP="000203B1">
      <w:pPr>
        <w:jc w:val="both"/>
        <w:rPr>
          <w:b w:val="0"/>
          <w:bCs w:val="0"/>
          <w:i w:val="0"/>
          <w:iCs w:val="0"/>
          <w:sz w:val="24"/>
          <w:szCs w:val="24"/>
          <w:lang w:val="kk-KZ"/>
        </w:rPr>
      </w:pPr>
      <w:r>
        <w:rPr>
          <w:b w:val="0"/>
          <w:bCs w:val="0"/>
          <w:i w:val="0"/>
          <w:iCs w:val="0"/>
          <w:sz w:val="24"/>
          <w:szCs w:val="24"/>
          <w:lang w:val="kk-KZ"/>
        </w:rPr>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0203B1" w:rsidRDefault="000203B1" w:rsidP="000203B1">
      <w:pPr>
        <w:jc w:val="both"/>
        <w:rPr>
          <w:b w:val="0"/>
          <w:bCs w:val="0"/>
          <w:i w:val="0"/>
          <w:iCs w:val="0"/>
          <w:sz w:val="24"/>
          <w:szCs w:val="24"/>
          <w:lang w:val="kk-KZ"/>
        </w:rPr>
      </w:pPr>
      <w:r>
        <w:rPr>
          <w:b w:val="0"/>
          <w:bCs w:val="0"/>
          <w:i w:val="0"/>
          <w:iCs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8C6DC0" w:rsidRDefault="008C6DC0" w:rsidP="00190A70">
      <w:pPr>
        <w:ind w:firstLine="540"/>
        <w:jc w:val="both"/>
        <w:rPr>
          <w:i w:val="0"/>
          <w:sz w:val="24"/>
          <w:szCs w:val="24"/>
          <w:lang w:val="kk-KZ"/>
        </w:rPr>
      </w:pPr>
    </w:p>
    <w:p w:rsidR="000C6103" w:rsidRPr="00567E75" w:rsidRDefault="00DC0EF4" w:rsidP="00DC0EF4">
      <w:pPr>
        <w:pStyle w:val="a3"/>
        <w:tabs>
          <w:tab w:val="left" w:pos="709"/>
        </w:tabs>
        <w:spacing w:before="0" w:beforeAutospacing="0" w:after="0" w:afterAutospacing="0"/>
        <w:jc w:val="both"/>
      </w:pPr>
      <w:r>
        <w:rPr>
          <w:lang w:val="kk-KZ"/>
        </w:rPr>
        <w:t xml:space="preserve"> </w:t>
      </w:r>
      <w:r>
        <w:rPr>
          <w:lang w:val="kk-KZ"/>
        </w:rPr>
        <w:tab/>
      </w:r>
      <w:r w:rsidR="000C6103" w:rsidRPr="00567E75">
        <w:rPr>
          <w:lang w:eastAsia="ko-KR"/>
        </w:rPr>
        <w:t xml:space="preserve">Конкурс проводится на основе «Правил проведения конкурса на </w:t>
      </w:r>
      <w:r w:rsidR="000C6103" w:rsidRPr="00567E75">
        <w:t>занятие административной государственной должности корпуса «Б»</w:t>
      </w:r>
      <w:r w:rsidR="000C6103" w:rsidRPr="00567E75">
        <w:rPr>
          <w:lang w:eastAsia="ko-KR"/>
        </w:rPr>
        <w:t xml:space="preserve">, утвержденных Приказом </w:t>
      </w:r>
      <w:r w:rsidR="000C6103" w:rsidRPr="00567E75">
        <w:rPr>
          <w:lang w:val="kk-KZ" w:eastAsia="ko-KR"/>
        </w:rPr>
        <w:t xml:space="preserve">Председателя Агентства Республики Казахстан </w:t>
      </w:r>
      <w:r w:rsidR="000C6103" w:rsidRPr="00567E75">
        <w:rPr>
          <w:lang w:eastAsia="ko-KR"/>
        </w:rPr>
        <w:t xml:space="preserve">по делам государственной службы </w:t>
      </w:r>
      <w:r w:rsidR="000C6103" w:rsidRPr="00567E75">
        <w:rPr>
          <w:lang w:val="kk-KZ" w:eastAsia="ko-KR"/>
        </w:rPr>
        <w:t xml:space="preserve">и противодействию коррупции </w:t>
      </w:r>
      <w:r w:rsidR="000C6103" w:rsidRPr="00567E75">
        <w:t>от 2</w:t>
      </w:r>
      <w:r w:rsidR="000C6103" w:rsidRPr="00567E75">
        <w:rPr>
          <w:lang w:val="kk-KZ"/>
        </w:rPr>
        <w:t xml:space="preserve">1 февраля </w:t>
      </w:r>
      <w:r w:rsidR="000C6103" w:rsidRPr="00567E75">
        <w:t>201</w:t>
      </w:r>
      <w:r w:rsidR="000C6103" w:rsidRPr="00567E75">
        <w:rPr>
          <w:lang w:val="kk-KZ"/>
        </w:rPr>
        <w:t>7</w:t>
      </w:r>
      <w:r w:rsidR="000C6103" w:rsidRPr="00567E75">
        <w:t xml:space="preserve"> года </w:t>
      </w:r>
      <w:r w:rsidR="000C6103" w:rsidRPr="00567E75">
        <w:rPr>
          <w:lang w:eastAsia="ko-KR"/>
        </w:rPr>
        <w:t>№</w:t>
      </w:r>
      <w:r w:rsidR="000C6103" w:rsidRPr="00567E75">
        <w:rPr>
          <w:lang w:val="kk-KZ" w:eastAsia="ko-KR"/>
        </w:rPr>
        <w:t>40</w:t>
      </w:r>
      <w:r w:rsidR="000C6103" w:rsidRPr="00567E75">
        <w:rPr>
          <w:lang w:eastAsia="ko-KR"/>
        </w:rPr>
        <w:t>.</w:t>
      </w:r>
      <w:r w:rsidR="000C6103" w:rsidRPr="00567E75">
        <w:t xml:space="preserve"> </w:t>
      </w:r>
    </w:p>
    <w:p w:rsidR="00104051" w:rsidRPr="00567E75" w:rsidRDefault="00092517" w:rsidP="00104051">
      <w:pPr>
        <w:tabs>
          <w:tab w:val="left" w:pos="9923"/>
        </w:tabs>
        <w:ind w:firstLine="709"/>
        <w:jc w:val="both"/>
        <w:rPr>
          <w:b w:val="0"/>
          <w:i w:val="0"/>
          <w:sz w:val="24"/>
          <w:szCs w:val="24"/>
        </w:rPr>
      </w:pPr>
      <w:r w:rsidRPr="00567E75">
        <w:rPr>
          <w:bCs w:val="0"/>
          <w:i w:val="0"/>
          <w:iCs w:val="0"/>
          <w:color w:val="000000"/>
          <w:sz w:val="24"/>
          <w:szCs w:val="24"/>
          <w:lang w:val="kk-KZ"/>
        </w:rPr>
        <w:t>Для участия во внутреннем конкурсе представляются следующие документы</w:t>
      </w:r>
      <w:r w:rsidRPr="00567E75">
        <w:rPr>
          <w:b w:val="0"/>
          <w:bCs w:val="0"/>
          <w:i w:val="0"/>
          <w:iCs w:val="0"/>
          <w:color w:val="000000"/>
          <w:sz w:val="24"/>
          <w:szCs w:val="24"/>
          <w:lang w:val="kk-KZ"/>
        </w:rPr>
        <w:t>: </w:t>
      </w:r>
      <w:r w:rsidRPr="00567E75">
        <w:rPr>
          <w:b w:val="0"/>
          <w:bCs w:val="0"/>
          <w:i w:val="0"/>
          <w:iCs w:val="0"/>
          <w:color w:val="000000"/>
          <w:sz w:val="24"/>
          <w:szCs w:val="24"/>
          <w:lang w:val="kk-KZ"/>
        </w:rPr>
        <w:br/>
      </w:r>
      <w:r w:rsidR="00104051" w:rsidRPr="00567E75">
        <w:rPr>
          <w:b w:val="0"/>
          <w:bCs w:val="0"/>
          <w:i w:val="0"/>
          <w:iCs w:val="0"/>
          <w:color w:val="000000"/>
          <w:sz w:val="24"/>
          <w:szCs w:val="24"/>
          <w:lang w:val="kk-KZ"/>
        </w:rPr>
        <w:t xml:space="preserve">          </w:t>
      </w:r>
      <w:r w:rsidR="00104051" w:rsidRPr="00567E75">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567E75" w:rsidRDefault="00104051" w:rsidP="00104051">
      <w:pPr>
        <w:shd w:val="clear" w:color="auto" w:fill="FFFFFF"/>
        <w:ind w:firstLine="709"/>
        <w:jc w:val="both"/>
        <w:rPr>
          <w:b w:val="0"/>
          <w:i w:val="0"/>
          <w:sz w:val="24"/>
          <w:szCs w:val="24"/>
        </w:rPr>
      </w:pPr>
      <w:r w:rsidRPr="00567E75">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567E75" w:rsidRDefault="00104051" w:rsidP="00104051">
      <w:pPr>
        <w:ind w:firstLine="709"/>
        <w:jc w:val="both"/>
        <w:rPr>
          <w:b w:val="0"/>
          <w:i w:val="0"/>
          <w:color w:val="000000"/>
          <w:sz w:val="24"/>
          <w:szCs w:val="24"/>
        </w:rPr>
      </w:pPr>
      <w:r w:rsidRPr="00567E75">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При их непредставлении, лицо не допускается конкурсной комиссией к прохождению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67E75">
        <w:rPr>
          <w:b w:val="0"/>
          <w:i w:val="0"/>
          <w:sz w:val="24"/>
          <w:szCs w:val="24"/>
        </w:rPr>
        <w:t>маслихатов</w:t>
      </w:r>
      <w:proofErr w:type="spellEnd"/>
      <w:r w:rsidRPr="00567E75">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w:t>
      </w:r>
      <w:r w:rsidRPr="00567E75">
        <w:rPr>
          <w:b w:val="0"/>
          <w:i w:val="0"/>
          <w:sz w:val="24"/>
          <w:szCs w:val="24"/>
        </w:rPr>
        <w:lastRenderedPageBreak/>
        <w:t>соответствии с законодательством Республики Казахстан.</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7568B7" w:rsidRPr="00567E75" w:rsidRDefault="007568B7" w:rsidP="006765D5">
      <w:pPr>
        <w:ind w:left="4678"/>
        <w:contextualSpacing/>
        <w:rPr>
          <w:rFonts w:eastAsia="Consolas"/>
          <w:b w:val="0"/>
          <w:bCs w:val="0"/>
          <w:i w:val="0"/>
          <w:iCs w:val="0"/>
          <w:color w:val="000000"/>
          <w:sz w:val="24"/>
          <w:szCs w:val="24"/>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DC0EF4" w:rsidRDefault="00DC0EF4" w:rsidP="006765D5">
      <w:pPr>
        <w:ind w:left="4678"/>
        <w:contextualSpacing/>
        <w:rPr>
          <w:rFonts w:eastAsia="Consolas"/>
          <w:b w:val="0"/>
          <w:bCs w:val="0"/>
          <w:i w:val="0"/>
          <w:iCs w:val="0"/>
          <w:color w:val="000000"/>
          <w:lang w:eastAsia="en-US"/>
        </w:rPr>
      </w:pPr>
    </w:p>
    <w:p w:rsidR="0030044B" w:rsidRDefault="0030044B" w:rsidP="006765D5">
      <w:pPr>
        <w:ind w:left="4678"/>
        <w:contextualSpacing/>
        <w:rPr>
          <w:rFonts w:eastAsia="Consolas"/>
          <w:b w:val="0"/>
          <w:bCs w:val="0"/>
          <w:i w:val="0"/>
          <w:iCs w:val="0"/>
          <w:color w:val="000000"/>
          <w:lang w:eastAsia="en-US"/>
        </w:rPr>
      </w:pPr>
    </w:p>
    <w:p w:rsidR="0030044B" w:rsidRDefault="0030044B" w:rsidP="006765D5">
      <w:pPr>
        <w:ind w:left="4678"/>
        <w:contextualSpacing/>
        <w:rPr>
          <w:rFonts w:eastAsia="Consolas"/>
          <w:b w:val="0"/>
          <w:bCs w:val="0"/>
          <w:i w:val="0"/>
          <w:iCs w:val="0"/>
          <w:color w:val="000000"/>
          <w:lang w:eastAsia="en-US"/>
        </w:rPr>
      </w:pPr>
    </w:p>
    <w:p w:rsidR="0030044B" w:rsidRDefault="0030044B" w:rsidP="006765D5">
      <w:pPr>
        <w:ind w:left="4678"/>
        <w:contextualSpacing/>
        <w:rPr>
          <w:rFonts w:eastAsia="Consolas"/>
          <w:b w:val="0"/>
          <w:bCs w:val="0"/>
          <w:i w:val="0"/>
          <w:iCs w:val="0"/>
          <w:color w:val="000000"/>
          <w:lang w:eastAsia="en-US"/>
        </w:rPr>
      </w:pPr>
    </w:p>
    <w:p w:rsidR="0030044B" w:rsidRDefault="0030044B" w:rsidP="006765D5">
      <w:pPr>
        <w:ind w:left="4678"/>
        <w:contextualSpacing/>
        <w:rPr>
          <w:rFonts w:eastAsia="Consolas"/>
          <w:b w:val="0"/>
          <w:bCs w:val="0"/>
          <w:i w:val="0"/>
          <w:iCs w:val="0"/>
          <w:color w:val="000000"/>
          <w:lang w:eastAsia="en-US"/>
        </w:rPr>
      </w:pPr>
    </w:p>
    <w:p w:rsidR="0030044B" w:rsidRDefault="0030044B" w:rsidP="006765D5">
      <w:pPr>
        <w:ind w:left="4678"/>
        <w:contextualSpacing/>
        <w:rPr>
          <w:rFonts w:eastAsia="Consolas"/>
          <w:b w:val="0"/>
          <w:bCs w:val="0"/>
          <w:i w:val="0"/>
          <w:iCs w:val="0"/>
          <w:color w:val="000000"/>
          <w:lang w:eastAsia="en-US"/>
        </w:rPr>
      </w:pPr>
    </w:p>
    <w:p w:rsidR="0030044B" w:rsidRDefault="0030044B" w:rsidP="006765D5">
      <w:pPr>
        <w:ind w:left="4678"/>
        <w:contextualSpacing/>
        <w:rPr>
          <w:rFonts w:eastAsia="Consolas"/>
          <w:b w:val="0"/>
          <w:bCs w:val="0"/>
          <w:i w:val="0"/>
          <w:iCs w:val="0"/>
          <w:color w:val="000000"/>
          <w:lang w:eastAsia="en-US"/>
        </w:rPr>
      </w:pPr>
    </w:p>
    <w:p w:rsidR="0030044B" w:rsidRDefault="0030044B" w:rsidP="006765D5">
      <w:pPr>
        <w:ind w:left="4678"/>
        <w:contextualSpacing/>
        <w:rPr>
          <w:rFonts w:eastAsia="Consolas"/>
          <w:b w:val="0"/>
          <w:bCs w:val="0"/>
          <w:i w:val="0"/>
          <w:iCs w:val="0"/>
          <w:color w:val="000000"/>
          <w:lang w:eastAsia="en-US"/>
        </w:rPr>
      </w:pPr>
    </w:p>
    <w:p w:rsidR="0030044B" w:rsidRDefault="0030044B" w:rsidP="006765D5">
      <w:pPr>
        <w:ind w:left="4678"/>
        <w:contextualSpacing/>
        <w:rPr>
          <w:rFonts w:eastAsia="Consolas"/>
          <w:b w:val="0"/>
          <w:bCs w:val="0"/>
          <w:i w:val="0"/>
          <w:iCs w:val="0"/>
          <w:color w:val="000000"/>
          <w:lang w:eastAsia="en-US"/>
        </w:rPr>
      </w:pPr>
    </w:p>
    <w:p w:rsidR="0030044B" w:rsidRDefault="0030044B" w:rsidP="006765D5">
      <w:pPr>
        <w:ind w:left="4678"/>
        <w:contextualSpacing/>
        <w:rPr>
          <w:rFonts w:eastAsia="Consolas"/>
          <w:b w:val="0"/>
          <w:bCs w:val="0"/>
          <w:i w:val="0"/>
          <w:iCs w:val="0"/>
          <w:color w:val="000000"/>
          <w:lang w:eastAsia="en-US"/>
        </w:rPr>
      </w:pPr>
    </w:p>
    <w:p w:rsidR="0030044B" w:rsidRDefault="0030044B"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5"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5"/>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184864">
      <w:pgSz w:w="11906" w:h="16838"/>
      <w:pgMar w:top="567"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7"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3897"/>
    <w:rsid w:val="00012A8B"/>
    <w:rsid w:val="00015790"/>
    <w:rsid w:val="0001617E"/>
    <w:rsid w:val="000203B1"/>
    <w:rsid w:val="00022E88"/>
    <w:rsid w:val="00027529"/>
    <w:rsid w:val="00043D9B"/>
    <w:rsid w:val="00044395"/>
    <w:rsid w:val="00050181"/>
    <w:rsid w:val="000567AB"/>
    <w:rsid w:val="00065119"/>
    <w:rsid w:val="00065A7C"/>
    <w:rsid w:val="00074230"/>
    <w:rsid w:val="0007651A"/>
    <w:rsid w:val="000767B7"/>
    <w:rsid w:val="00082754"/>
    <w:rsid w:val="000843B1"/>
    <w:rsid w:val="00092517"/>
    <w:rsid w:val="00096D0F"/>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7334"/>
    <w:rsid w:val="00120893"/>
    <w:rsid w:val="001227A6"/>
    <w:rsid w:val="00122B26"/>
    <w:rsid w:val="00122E56"/>
    <w:rsid w:val="00123C7E"/>
    <w:rsid w:val="00125242"/>
    <w:rsid w:val="001278D7"/>
    <w:rsid w:val="001311DD"/>
    <w:rsid w:val="00133455"/>
    <w:rsid w:val="0015447D"/>
    <w:rsid w:val="0017127E"/>
    <w:rsid w:val="001719DC"/>
    <w:rsid w:val="0017328A"/>
    <w:rsid w:val="001734CF"/>
    <w:rsid w:val="00175685"/>
    <w:rsid w:val="0018073D"/>
    <w:rsid w:val="00181376"/>
    <w:rsid w:val="00184864"/>
    <w:rsid w:val="00190A70"/>
    <w:rsid w:val="00190F50"/>
    <w:rsid w:val="001935B2"/>
    <w:rsid w:val="00193CF6"/>
    <w:rsid w:val="00194F4B"/>
    <w:rsid w:val="001A1644"/>
    <w:rsid w:val="001B3442"/>
    <w:rsid w:val="001B7699"/>
    <w:rsid w:val="001C32C6"/>
    <w:rsid w:val="001C6B90"/>
    <w:rsid w:val="001D594A"/>
    <w:rsid w:val="001D6E27"/>
    <w:rsid w:val="001F11E7"/>
    <w:rsid w:val="00205947"/>
    <w:rsid w:val="00211952"/>
    <w:rsid w:val="00224E65"/>
    <w:rsid w:val="0022595B"/>
    <w:rsid w:val="002310BB"/>
    <w:rsid w:val="002352E6"/>
    <w:rsid w:val="0025316C"/>
    <w:rsid w:val="002540B2"/>
    <w:rsid w:val="00260283"/>
    <w:rsid w:val="00266438"/>
    <w:rsid w:val="002672AA"/>
    <w:rsid w:val="00270572"/>
    <w:rsid w:val="00281F65"/>
    <w:rsid w:val="002832FC"/>
    <w:rsid w:val="00283AAF"/>
    <w:rsid w:val="00287C3E"/>
    <w:rsid w:val="0029732E"/>
    <w:rsid w:val="002A3711"/>
    <w:rsid w:val="002A5BDE"/>
    <w:rsid w:val="002A7D59"/>
    <w:rsid w:val="002B359E"/>
    <w:rsid w:val="002B56B9"/>
    <w:rsid w:val="002C403A"/>
    <w:rsid w:val="002D120B"/>
    <w:rsid w:val="002E6031"/>
    <w:rsid w:val="002F1975"/>
    <w:rsid w:val="002F5BDC"/>
    <w:rsid w:val="0030044B"/>
    <w:rsid w:val="003043A5"/>
    <w:rsid w:val="00317013"/>
    <w:rsid w:val="0035001D"/>
    <w:rsid w:val="0036754E"/>
    <w:rsid w:val="0038436A"/>
    <w:rsid w:val="00385152"/>
    <w:rsid w:val="00387DF4"/>
    <w:rsid w:val="00390520"/>
    <w:rsid w:val="003914ED"/>
    <w:rsid w:val="003925C0"/>
    <w:rsid w:val="00397D6C"/>
    <w:rsid w:val="003A20AD"/>
    <w:rsid w:val="003A5AD4"/>
    <w:rsid w:val="003B0690"/>
    <w:rsid w:val="003B2175"/>
    <w:rsid w:val="003B2D05"/>
    <w:rsid w:val="003B7D4A"/>
    <w:rsid w:val="003D5DB7"/>
    <w:rsid w:val="003F0D71"/>
    <w:rsid w:val="003F2B46"/>
    <w:rsid w:val="003F5E48"/>
    <w:rsid w:val="00404DBE"/>
    <w:rsid w:val="0041543E"/>
    <w:rsid w:val="00417E31"/>
    <w:rsid w:val="00432C78"/>
    <w:rsid w:val="00433C38"/>
    <w:rsid w:val="00444548"/>
    <w:rsid w:val="00446B40"/>
    <w:rsid w:val="004575A5"/>
    <w:rsid w:val="00471A88"/>
    <w:rsid w:val="00472B72"/>
    <w:rsid w:val="00472EF7"/>
    <w:rsid w:val="004805D2"/>
    <w:rsid w:val="00480688"/>
    <w:rsid w:val="00486315"/>
    <w:rsid w:val="004A39EC"/>
    <w:rsid w:val="004B365C"/>
    <w:rsid w:val="004C0304"/>
    <w:rsid w:val="004C05DB"/>
    <w:rsid w:val="004D5D40"/>
    <w:rsid w:val="004E1A51"/>
    <w:rsid w:val="004E43DB"/>
    <w:rsid w:val="004F0ED5"/>
    <w:rsid w:val="004F14DE"/>
    <w:rsid w:val="004F5B34"/>
    <w:rsid w:val="004F615B"/>
    <w:rsid w:val="0050775C"/>
    <w:rsid w:val="005118A0"/>
    <w:rsid w:val="00523280"/>
    <w:rsid w:val="005255C5"/>
    <w:rsid w:val="0053598F"/>
    <w:rsid w:val="005359A4"/>
    <w:rsid w:val="00536979"/>
    <w:rsid w:val="00542C06"/>
    <w:rsid w:val="00550EB6"/>
    <w:rsid w:val="00557F4C"/>
    <w:rsid w:val="00562DAF"/>
    <w:rsid w:val="00565B09"/>
    <w:rsid w:val="00567E75"/>
    <w:rsid w:val="005819C1"/>
    <w:rsid w:val="0059712F"/>
    <w:rsid w:val="00597ED3"/>
    <w:rsid w:val="005A214A"/>
    <w:rsid w:val="005A6EAC"/>
    <w:rsid w:val="005C1B0C"/>
    <w:rsid w:val="005C706C"/>
    <w:rsid w:val="005C798D"/>
    <w:rsid w:val="005E45F1"/>
    <w:rsid w:val="005E75C4"/>
    <w:rsid w:val="005F4BBA"/>
    <w:rsid w:val="005F52A7"/>
    <w:rsid w:val="005F5EC4"/>
    <w:rsid w:val="005F616A"/>
    <w:rsid w:val="0060736C"/>
    <w:rsid w:val="00616652"/>
    <w:rsid w:val="00624C37"/>
    <w:rsid w:val="00631B4A"/>
    <w:rsid w:val="00640712"/>
    <w:rsid w:val="00652154"/>
    <w:rsid w:val="00653909"/>
    <w:rsid w:val="00655E28"/>
    <w:rsid w:val="00656299"/>
    <w:rsid w:val="00663156"/>
    <w:rsid w:val="00667C22"/>
    <w:rsid w:val="006765D5"/>
    <w:rsid w:val="006832FF"/>
    <w:rsid w:val="0069288E"/>
    <w:rsid w:val="006970FE"/>
    <w:rsid w:val="00697FF4"/>
    <w:rsid w:val="006A1B41"/>
    <w:rsid w:val="006B1A34"/>
    <w:rsid w:val="006C2702"/>
    <w:rsid w:val="006E2903"/>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9419A"/>
    <w:rsid w:val="007A48AA"/>
    <w:rsid w:val="007A5AF2"/>
    <w:rsid w:val="007B48E0"/>
    <w:rsid w:val="007D2B34"/>
    <w:rsid w:val="007D6845"/>
    <w:rsid w:val="007E275B"/>
    <w:rsid w:val="007E37BF"/>
    <w:rsid w:val="007F5169"/>
    <w:rsid w:val="007F65D5"/>
    <w:rsid w:val="007F73A0"/>
    <w:rsid w:val="0080387C"/>
    <w:rsid w:val="0080658A"/>
    <w:rsid w:val="0081140A"/>
    <w:rsid w:val="00820D1E"/>
    <w:rsid w:val="00831B13"/>
    <w:rsid w:val="0083590B"/>
    <w:rsid w:val="008369C9"/>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FE7"/>
    <w:rsid w:val="008A565D"/>
    <w:rsid w:val="008B636D"/>
    <w:rsid w:val="008C4FC5"/>
    <w:rsid w:val="008C6DC0"/>
    <w:rsid w:val="008D2357"/>
    <w:rsid w:val="008D6B8F"/>
    <w:rsid w:val="008E07D0"/>
    <w:rsid w:val="008E21AA"/>
    <w:rsid w:val="008F40AC"/>
    <w:rsid w:val="0090714F"/>
    <w:rsid w:val="00910B84"/>
    <w:rsid w:val="00911871"/>
    <w:rsid w:val="0092494C"/>
    <w:rsid w:val="00932167"/>
    <w:rsid w:val="00935C37"/>
    <w:rsid w:val="00944400"/>
    <w:rsid w:val="0095288E"/>
    <w:rsid w:val="00954224"/>
    <w:rsid w:val="00955784"/>
    <w:rsid w:val="0095783E"/>
    <w:rsid w:val="00960BAB"/>
    <w:rsid w:val="00964071"/>
    <w:rsid w:val="00965F7C"/>
    <w:rsid w:val="00973F69"/>
    <w:rsid w:val="00981F8F"/>
    <w:rsid w:val="009853A7"/>
    <w:rsid w:val="00995EB2"/>
    <w:rsid w:val="009A09E7"/>
    <w:rsid w:val="009A4BDB"/>
    <w:rsid w:val="009C5183"/>
    <w:rsid w:val="009D3E1D"/>
    <w:rsid w:val="009F06CF"/>
    <w:rsid w:val="009F6AB3"/>
    <w:rsid w:val="00A00DC8"/>
    <w:rsid w:val="00A032AE"/>
    <w:rsid w:val="00A06A71"/>
    <w:rsid w:val="00A201ED"/>
    <w:rsid w:val="00A20A94"/>
    <w:rsid w:val="00A20AA6"/>
    <w:rsid w:val="00A44925"/>
    <w:rsid w:val="00A44A35"/>
    <w:rsid w:val="00A53705"/>
    <w:rsid w:val="00A544A3"/>
    <w:rsid w:val="00A85763"/>
    <w:rsid w:val="00A907AE"/>
    <w:rsid w:val="00AA1F92"/>
    <w:rsid w:val="00AA2CAD"/>
    <w:rsid w:val="00AA2D93"/>
    <w:rsid w:val="00AA3E22"/>
    <w:rsid w:val="00AB0140"/>
    <w:rsid w:val="00AB7612"/>
    <w:rsid w:val="00AE0FA2"/>
    <w:rsid w:val="00B002F3"/>
    <w:rsid w:val="00B21146"/>
    <w:rsid w:val="00B4327B"/>
    <w:rsid w:val="00B639B0"/>
    <w:rsid w:val="00B87D5E"/>
    <w:rsid w:val="00B91F97"/>
    <w:rsid w:val="00B928F0"/>
    <w:rsid w:val="00B92908"/>
    <w:rsid w:val="00B93A24"/>
    <w:rsid w:val="00B94164"/>
    <w:rsid w:val="00B946F3"/>
    <w:rsid w:val="00B950FF"/>
    <w:rsid w:val="00B95A67"/>
    <w:rsid w:val="00BA6F84"/>
    <w:rsid w:val="00BB6A8C"/>
    <w:rsid w:val="00BC7073"/>
    <w:rsid w:val="00BD78C2"/>
    <w:rsid w:val="00BE2669"/>
    <w:rsid w:val="00BE3C6C"/>
    <w:rsid w:val="00BF1AEB"/>
    <w:rsid w:val="00BF66E3"/>
    <w:rsid w:val="00C01125"/>
    <w:rsid w:val="00C077F6"/>
    <w:rsid w:val="00C16AEF"/>
    <w:rsid w:val="00C22EA1"/>
    <w:rsid w:val="00C328C1"/>
    <w:rsid w:val="00C331EA"/>
    <w:rsid w:val="00C355CB"/>
    <w:rsid w:val="00C54D98"/>
    <w:rsid w:val="00C56408"/>
    <w:rsid w:val="00C70DDC"/>
    <w:rsid w:val="00C75F71"/>
    <w:rsid w:val="00C91463"/>
    <w:rsid w:val="00C96E33"/>
    <w:rsid w:val="00CA2737"/>
    <w:rsid w:val="00CA6EFC"/>
    <w:rsid w:val="00CB2407"/>
    <w:rsid w:val="00CE00E3"/>
    <w:rsid w:val="00CE250D"/>
    <w:rsid w:val="00CE7180"/>
    <w:rsid w:val="00CF5B1F"/>
    <w:rsid w:val="00D02931"/>
    <w:rsid w:val="00D04AE8"/>
    <w:rsid w:val="00D07918"/>
    <w:rsid w:val="00D12BE7"/>
    <w:rsid w:val="00D1436C"/>
    <w:rsid w:val="00D152B1"/>
    <w:rsid w:val="00D15E59"/>
    <w:rsid w:val="00D22BCE"/>
    <w:rsid w:val="00D244A9"/>
    <w:rsid w:val="00D2578B"/>
    <w:rsid w:val="00D31A06"/>
    <w:rsid w:val="00D37146"/>
    <w:rsid w:val="00D37D35"/>
    <w:rsid w:val="00D514DF"/>
    <w:rsid w:val="00D62780"/>
    <w:rsid w:val="00D70E0B"/>
    <w:rsid w:val="00D820E5"/>
    <w:rsid w:val="00D84C2A"/>
    <w:rsid w:val="00D91F16"/>
    <w:rsid w:val="00D933C4"/>
    <w:rsid w:val="00D97C12"/>
    <w:rsid w:val="00DA1473"/>
    <w:rsid w:val="00DA3AB8"/>
    <w:rsid w:val="00DA4A3E"/>
    <w:rsid w:val="00DB01C3"/>
    <w:rsid w:val="00DC0EF4"/>
    <w:rsid w:val="00DD6457"/>
    <w:rsid w:val="00DE1864"/>
    <w:rsid w:val="00DE1F20"/>
    <w:rsid w:val="00DE5805"/>
    <w:rsid w:val="00DF6B2C"/>
    <w:rsid w:val="00E06E7B"/>
    <w:rsid w:val="00E07CDE"/>
    <w:rsid w:val="00E17A14"/>
    <w:rsid w:val="00E21B90"/>
    <w:rsid w:val="00E23418"/>
    <w:rsid w:val="00E37BB4"/>
    <w:rsid w:val="00E42904"/>
    <w:rsid w:val="00E63421"/>
    <w:rsid w:val="00E66C23"/>
    <w:rsid w:val="00E673F1"/>
    <w:rsid w:val="00E674D7"/>
    <w:rsid w:val="00E75EEE"/>
    <w:rsid w:val="00E77D20"/>
    <w:rsid w:val="00E83384"/>
    <w:rsid w:val="00EA6EF2"/>
    <w:rsid w:val="00EB1A94"/>
    <w:rsid w:val="00EC2377"/>
    <w:rsid w:val="00ED027D"/>
    <w:rsid w:val="00ED4B15"/>
    <w:rsid w:val="00EE3B39"/>
    <w:rsid w:val="00EE5D54"/>
    <w:rsid w:val="00F04157"/>
    <w:rsid w:val="00F045B3"/>
    <w:rsid w:val="00F21A65"/>
    <w:rsid w:val="00F478EF"/>
    <w:rsid w:val="00F51C15"/>
    <w:rsid w:val="00F538DE"/>
    <w:rsid w:val="00F64AC2"/>
    <w:rsid w:val="00F64D5A"/>
    <w:rsid w:val="00F70B15"/>
    <w:rsid w:val="00F7644D"/>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BB74E-EC43-4312-8809-0C688D32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E304-55B6-4F8C-9CF6-BC289389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9646</Words>
  <Characters>54984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285</cp:revision>
  <dcterms:created xsi:type="dcterms:W3CDTF">2017-11-27T12:33:00Z</dcterms:created>
  <dcterms:modified xsi:type="dcterms:W3CDTF">2019-06-06T11:35:00Z</dcterms:modified>
</cp:coreProperties>
</file>