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404E9E" w:rsidRDefault="00404E9E" w:rsidP="00404E9E">
      <w:pPr>
        <w:ind w:firstLine="708"/>
        <w:jc w:val="both"/>
        <w:rPr>
          <w:i w:val="0"/>
          <w:color w:val="000000"/>
          <w:sz w:val="24"/>
          <w:szCs w:val="24"/>
          <w:lang w:val="kk-KZ"/>
        </w:rPr>
      </w:pPr>
      <w:r w:rsidRPr="00627B00">
        <w:rPr>
          <w:i w:val="0"/>
          <w:color w:val="000000"/>
          <w:sz w:val="24"/>
          <w:szCs w:val="24"/>
          <w:lang w:val="kk-KZ"/>
        </w:rPr>
        <w:t xml:space="preserve">С-О-4 санаты </w:t>
      </w:r>
      <w:r>
        <w:rPr>
          <w:i w:val="0"/>
          <w:color w:val="000000"/>
          <w:sz w:val="24"/>
          <w:szCs w:val="24"/>
          <w:lang w:val="kk-KZ"/>
        </w:rPr>
        <w:t>үшін:</w:t>
      </w:r>
    </w:p>
    <w:p w:rsidR="00404E9E" w:rsidRPr="00F92851" w:rsidRDefault="00404E9E" w:rsidP="00404E9E">
      <w:pPr>
        <w:jc w:val="both"/>
        <w:rPr>
          <w:b w:val="0"/>
          <w:i w:val="0"/>
          <w:sz w:val="24"/>
          <w:szCs w:val="24"/>
          <w:lang w:val="kk-KZ"/>
        </w:rPr>
      </w:pPr>
      <w:r w:rsidRPr="00F92851">
        <w:rPr>
          <w:b w:val="0"/>
          <w:i w:val="0"/>
          <w:color w:val="000000"/>
          <w:sz w:val="24"/>
          <w:szCs w:val="24"/>
          <w:lang w:val="kk-KZ"/>
        </w:rPr>
        <w:t>     </w:t>
      </w:r>
      <w:r w:rsidRPr="00F92851">
        <w:rPr>
          <w:b w:val="0"/>
          <w:i w:val="0"/>
          <w:color w:val="000000"/>
          <w:sz w:val="24"/>
          <w:szCs w:val="24"/>
          <w:lang w:val="kk-KZ"/>
        </w:rPr>
        <w:tab/>
        <w:t xml:space="preserve"> жоғары немесе жоғары оқу орнынан кейінгі білім;</w:t>
      </w:r>
    </w:p>
    <w:p w:rsidR="00404E9E" w:rsidRPr="00F92851" w:rsidRDefault="00404E9E" w:rsidP="00404E9E">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04E9E" w:rsidRPr="00627B00" w:rsidRDefault="00404E9E" w:rsidP="00404E9E">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бір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2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8) сот орындаушысы лауазымына жұмыс тәжірибесі талаптары қолданылмайды.</w:t>
      </w:r>
    </w:p>
    <w:p w:rsidR="00741FCF" w:rsidRDefault="00741FCF" w:rsidP="00851C10">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r w:rsidR="009512CF" w:rsidRPr="00F92851">
        <w:rPr>
          <w:i w:val="0"/>
          <w:color w:val="000000"/>
          <w:sz w:val="24"/>
          <w:szCs w:val="24"/>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404E9E"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404E9E" w:rsidRDefault="00404E9E" w:rsidP="00B769B8">
            <w:pPr>
              <w:spacing w:line="276" w:lineRule="auto"/>
              <w:rPr>
                <w:i w:val="0"/>
                <w:color w:val="000000"/>
                <w:spacing w:val="-5"/>
                <w:sz w:val="24"/>
                <w:szCs w:val="24"/>
                <w:lang w:eastAsia="en-US"/>
              </w:rPr>
            </w:pPr>
            <w:r>
              <w:rPr>
                <w:i w:val="0"/>
                <w:color w:val="000000"/>
                <w:spacing w:val="-5"/>
                <w:sz w:val="24"/>
                <w:szCs w:val="24"/>
                <w:lang w:eastAsia="en-US"/>
              </w:rPr>
              <w:lastRenderedPageBreak/>
              <w:t>С-О-4</w:t>
            </w:r>
          </w:p>
        </w:tc>
        <w:tc>
          <w:tcPr>
            <w:tcW w:w="3827" w:type="dxa"/>
            <w:tcBorders>
              <w:top w:val="single" w:sz="4" w:space="0" w:color="auto"/>
              <w:left w:val="single" w:sz="4" w:space="0" w:color="auto"/>
              <w:bottom w:val="single" w:sz="4" w:space="0" w:color="auto"/>
              <w:right w:val="single" w:sz="4" w:space="0" w:color="auto"/>
            </w:tcBorders>
          </w:tcPr>
          <w:p w:rsidR="00404E9E" w:rsidRDefault="00404E9E" w:rsidP="00B769B8">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tcPr>
          <w:p w:rsidR="00404E9E" w:rsidRDefault="00404E9E"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170599</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r>
              <w:rPr>
                <w:i w:val="0"/>
                <w:color w:val="000000"/>
                <w:spacing w:val="-5"/>
                <w:sz w:val="24"/>
                <w:szCs w:val="24"/>
                <w:lang w:eastAsia="en-US"/>
              </w:rPr>
              <w:t>С-О-5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404E9E" w:rsidRPr="00F3015E" w:rsidRDefault="00404E9E" w:rsidP="00404E9E">
      <w:pPr>
        <w:widowControl/>
        <w:ind w:firstLine="850"/>
        <w:jc w:val="both"/>
        <w:rPr>
          <w:i w:val="0"/>
          <w:sz w:val="24"/>
          <w:szCs w:val="24"/>
          <w:lang w:val="kk-KZ"/>
        </w:rPr>
      </w:pPr>
      <w:r>
        <w:rPr>
          <w:i w:val="0"/>
          <w:sz w:val="24"/>
          <w:szCs w:val="24"/>
          <w:lang w:val="kk-KZ"/>
        </w:rPr>
        <w:t xml:space="preserve">1.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Камералдық мониторинг  басқармасының</w:t>
      </w:r>
      <w:r w:rsidR="00E1388C">
        <w:rPr>
          <w:i w:val="0"/>
          <w:color w:val="000000"/>
          <w:sz w:val="24"/>
          <w:szCs w:val="24"/>
          <w:lang w:val="kk-KZ"/>
        </w:rPr>
        <w:t xml:space="preserve"> </w:t>
      </w:r>
      <w:r>
        <w:rPr>
          <w:i w:val="0"/>
          <w:color w:val="000000"/>
          <w:sz w:val="24"/>
          <w:szCs w:val="24"/>
          <w:lang w:val="kk-KZ"/>
        </w:rPr>
        <w:t xml:space="preserve"> </w:t>
      </w:r>
      <w:r w:rsidR="00E1388C">
        <w:rPr>
          <w:i w:val="0"/>
          <w:color w:val="000000"/>
          <w:sz w:val="24"/>
          <w:szCs w:val="24"/>
          <w:lang w:val="kk-KZ"/>
        </w:rPr>
        <w:t xml:space="preserve">№1 камералдық мониторинг бөлімінің </w:t>
      </w:r>
      <w:r w:rsidRPr="00920DAA">
        <w:rPr>
          <w:bCs w:val="0"/>
          <w:i w:val="0"/>
          <w:iCs w:val="0"/>
          <w:sz w:val="24"/>
          <w:szCs w:val="24"/>
          <w:lang w:val="kk-KZ"/>
        </w:rPr>
        <w:t>басшысы</w:t>
      </w:r>
      <w:r w:rsidRPr="00920DAA">
        <w:rPr>
          <w:i w:val="0"/>
          <w:sz w:val="24"/>
          <w:szCs w:val="24"/>
          <w:lang w:val="kk-KZ"/>
        </w:rPr>
        <w:t>,</w:t>
      </w:r>
      <w:r w:rsidRPr="00920DAA">
        <w:rPr>
          <w:i w:val="0"/>
          <w:sz w:val="24"/>
          <w:szCs w:val="24"/>
          <w:lang w:val="be-BY"/>
        </w:rPr>
        <w:t xml:space="preserve"> санаты</w:t>
      </w:r>
      <w:r w:rsidR="004C3EC5">
        <w:rPr>
          <w:i w:val="0"/>
          <w:sz w:val="24"/>
          <w:szCs w:val="24"/>
          <w:lang w:val="be-BY"/>
        </w:rPr>
        <w:t xml:space="preserve"> </w:t>
      </w:r>
      <w:r w:rsidRPr="00920DAA">
        <w:rPr>
          <w:i w:val="0"/>
          <w:sz w:val="24"/>
          <w:szCs w:val="24"/>
          <w:lang w:val="be-BY"/>
        </w:rPr>
        <w:t>С</w:t>
      </w:r>
      <w:r w:rsidRPr="00920DAA">
        <w:rPr>
          <w:i w:val="0"/>
          <w:sz w:val="24"/>
          <w:szCs w:val="24"/>
          <w:lang w:val="kk-KZ"/>
        </w:rPr>
        <w:t>-О</w:t>
      </w:r>
      <w:r w:rsidRPr="00920DAA">
        <w:rPr>
          <w:i w:val="0"/>
          <w:sz w:val="24"/>
          <w:szCs w:val="24"/>
          <w:lang w:val="be-BY"/>
        </w:rPr>
        <w:t>-</w:t>
      </w:r>
      <w:r w:rsidR="00E1388C">
        <w:rPr>
          <w:i w:val="0"/>
          <w:sz w:val="24"/>
          <w:szCs w:val="24"/>
          <w:lang w:val="be-BY"/>
        </w:rPr>
        <w:t>4</w:t>
      </w:r>
      <w:r>
        <w:rPr>
          <w:i w:val="0"/>
          <w:sz w:val="24"/>
          <w:szCs w:val="24"/>
          <w:lang w:val="kk-KZ"/>
        </w:rPr>
        <w:t>, 1 бірлік, № 08-</w:t>
      </w:r>
      <w:r w:rsidR="00E1388C">
        <w:rPr>
          <w:i w:val="0"/>
          <w:sz w:val="24"/>
          <w:szCs w:val="24"/>
          <w:lang w:val="kk-KZ"/>
        </w:rPr>
        <w:t>1</w:t>
      </w:r>
      <w:r w:rsidRPr="00920DAA">
        <w:rPr>
          <w:i w:val="0"/>
          <w:sz w:val="24"/>
          <w:szCs w:val="24"/>
          <w:lang w:val="kk-KZ"/>
        </w:rPr>
        <w:t>-1</w:t>
      </w:r>
      <w:r w:rsidR="001D64C7">
        <w:rPr>
          <w:i w:val="0"/>
          <w:sz w:val="24"/>
          <w:szCs w:val="24"/>
          <w:lang w:val="kk-KZ"/>
        </w:rPr>
        <w:t>.</w:t>
      </w:r>
    </w:p>
    <w:p w:rsidR="00E1388C" w:rsidRPr="0034722C" w:rsidRDefault="00404E9E" w:rsidP="00E1388C">
      <w:pPr>
        <w:autoSpaceDE w:val="0"/>
        <w:autoSpaceDN w:val="0"/>
        <w:adjustRightInd w:val="0"/>
        <w:jc w:val="both"/>
        <w:rPr>
          <w:rFonts w:eastAsiaTheme="minorHAnsi"/>
          <w:b w:val="0"/>
          <w:bCs w:val="0"/>
          <w:i w:val="0"/>
          <w:iCs w:val="0"/>
          <w:color w:val="000000"/>
          <w:sz w:val="24"/>
          <w:szCs w:val="24"/>
          <w:lang w:val="x-none" w:eastAsia="en-US"/>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E1388C" w:rsidRPr="0034722C">
        <w:rPr>
          <w:rFonts w:eastAsiaTheme="minorHAnsi"/>
          <w:b w:val="0"/>
          <w:bCs w:val="0"/>
          <w:i w:val="0"/>
          <w:iCs w:val="0"/>
          <w:color w:val="000000"/>
          <w:sz w:val="24"/>
          <w:szCs w:val="24"/>
          <w:lang w:val="x-none" w:eastAsia="en-US"/>
        </w:rPr>
        <w:t xml:space="preserve">Бөлім жұмыстарына басшылықты және ұйымдастыруды жүзеге асырады. Қосылған құн салығы бойынша автоматтандырылған </w:t>
      </w:r>
      <w:r w:rsidR="00E1388C" w:rsidRPr="0034722C">
        <w:rPr>
          <w:rFonts w:eastAsiaTheme="minorHAnsi"/>
          <w:b w:val="0"/>
          <w:bCs w:val="0"/>
          <w:i w:val="0"/>
          <w:iCs w:val="0"/>
          <w:color w:val="000000"/>
          <w:sz w:val="24"/>
          <w:szCs w:val="24"/>
          <w:lang w:val="kk-KZ" w:eastAsia="en-US"/>
        </w:rPr>
        <w:t xml:space="preserve">және қолдық </w:t>
      </w:r>
      <w:r w:rsidR="00E1388C" w:rsidRPr="0034722C">
        <w:rPr>
          <w:rFonts w:eastAsiaTheme="minorHAnsi"/>
          <w:b w:val="0"/>
          <w:bCs w:val="0"/>
          <w:i w:val="0"/>
          <w:iCs w:val="0"/>
          <w:color w:val="000000"/>
          <w:sz w:val="24"/>
          <w:szCs w:val="24"/>
          <w:lang w:val="x-none" w:eastAsia="en-US"/>
        </w:rPr>
        <w:t>камералдық бақылау</w:t>
      </w:r>
      <w:r w:rsidR="00E1388C" w:rsidRPr="0034722C">
        <w:rPr>
          <w:rFonts w:eastAsiaTheme="minorHAnsi"/>
          <w:b w:val="0"/>
          <w:bCs w:val="0"/>
          <w:i w:val="0"/>
          <w:iCs w:val="0"/>
          <w:color w:val="000000"/>
          <w:sz w:val="24"/>
          <w:szCs w:val="24"/>
          <w:lang w:val="kk-KZ" w:eastAsia="en-US"/>
        </w:rPr>
        <w:t xml:space="preserve"> </w:t>
      </w:r>
      <w:r w:rsidR="00E1388C" w:rsidRPr="0034722C">
        <w:rPr>
          <w:rFonts w:eastAsiaTheme="minorHAnsi"/>
          <w:b w:val="0"/>
          <w:bCs w:val="0"/>
          <w:i w:val="0"/>
          <w:iCs w:val="0"/>
          <w:color w:val="000000"/>
          <w:sz w:val="24"/>
          <w:szCs w:val="24"/>
          <w:lang w:val="x-none" w:eastAsia="en-US"/>
        </w:rPr>
        <w:t>жұмыстарынының қорытындыларын өңдеу жұмыстарын</w:t>
      </w:r>
      <w:r w:rsidR="00E1388C" w:rsidRPr="0034722C">
        <w:rPr>
          <w:rFonts w:eastAsiaTheme="minorHAnsi"/>
          <w:b w:val="0"/>
          <w:bCs w:val="0"/>
          <w:i w:val="0"/>
          <w:iCs w:val="0"/>
          <w:color w:val="000000"/>
          <w:sz w:val="24"/>
          <w:szCs w:val="24"/>
          <w:lang w:val="kk-KZ" w:eastAsia="en-US"/>
        </w:rPr>
        <w:t>, ж</w:t>
      </w:r>
      <w:r w:rsidR="00E1388C" w:rsidRPr="0034722C">
        <w:rPr>
          <w:b w:val="0"/>
          <w:bCs w:val="0"/>
          <w:i w:val="0"/>
          <w:iCs w:val="0"/>
          <w:color w:val="000000"/>
          <w:sz w:val="24"/>
          <w:szCs w:val="24"/>
          <w:lang w:val="be-BY"/>
        </w:rPr>
        <w:t xml:space="preserve">алған кәсіпорын болып табылған салық төлеушілердің, тіркеуі жарамсыз деп танылған салық төлеушілердің, жалған келісім жасаған (жалған операция) салық төлеушілердің контрагентерімен өзара есеп айырысу сомасын уақытыл алуын, жер қойнауын пайдаланушылардың </w:t>
      </w:r>
      <w:r w:rsidR="00E1388C" w:rsidRPr="0034722C">
        <w:rPr>
          <w:b w:val="0"/>
          <w:i w:val="0"/>
          <w:iCs w:val="0"/>
          <w:color w:val="000000"/>
          <w:sz w:val="24"/>
          <w:szCs w:val="24"/>
          <w:lang w:val="x-none"/>
        </w:rPr>
        <w:t>арнаулы салықтары мен төлемдері</w:t>
      </w:r>
      <w:r w:rsidR="00E1388C" w:rsidRPr="0034722C">
        <w:rPr>
          <w:b w:val="0"/>
          <w:i w:val="0"/>
          <w:iCs w:val="0"/>
          <w:color w:val="000000"/>
          <w:sz w:val="24"/>
          <w:szCs w:val="24"/>
          <w:lang w:val="kk-KZ"/>
        </w:rPr>
        <w:t>нің, м</w:t>
      </w:r>
      <w:r w:rsidR="00E1388C" w:rsidRPr="0034722C">
        <w:rPr>
          <w:b w:val="0"/>
          <w:bCs w:val="0"/>
          <w:i w:val="0"/>
          <w:iCs w:val="0"/>
          <w:color w:val="000000"/>
          <w:sz w:val="24"/>
          <w:szCs w:val="24"/>
          <w:lang w:val="be-BY"/>
        </w:rPr>
        <w:t>емлекеттік сатып алу шеңберінде, р</w:t>
      </w:r>
      <w:r w:rsidR="00E1388C" w:rsidRPr="0034722C">
        <w:rPr>
          <w:b w:val="0"/>
          <w:bCs w:val="0"/>
          <w:i w:val="0"/>
          <w:iCs w:val="0"/>
          <w:sz w:val="24"/>
          <w:szCs w:val="24"/>
          <w:lang w:val="be-BY"/>
        </w:rPr>
        <w:t>езидент еместерге</w:t>
      </w:r>
      <w:r w:rsidR="00E1388C" w:rsidRPr="0034722C">
        <w:rPr>
          <w:rFonts w:eastAsiaTheme="minorHAnsi"/>
          <w:b w:val="0"/>
          <w:bCs w:val="0"/>
          <w:i w:val="0"/>
          <w:iCs w:val="0"/>
          <w:color w:val="000000"/>
          <w:sz w:val="24"/>
          <w:szCs w:val="24"/>
          <w:lang w:val="x-none" w:eastAsia="en-US"/>
        </w:rPr>
        <w:t xml:space="preserve">, шығарылған хабарламалар реестріне кіргізілген мәліметтердің </w:t>
      </w:r>
      <w:r w:rsidR="00E1388C" w:rsidRPr="0034722C">
        <w:rPr>
          <w:rFonts w:eastAsiaTheme="minorHAnsi"/>
          <w:b w:val="0"/>
          <w:bCs w:val="0"/>
          <w:i w:val="0"/>
          <w:iCs w:val="0"/>
          <w:color w:val="000000"/>
          <w:sz w:val="24"/>
          <w:szCs w:val="24"/>
          <w:lang w:val="kk-KZ" w:eastAsia="en-US"/>
        </w:rPr>
        <w:t xml:space="preserve">уақытылы </w:t>
      </w:r>
      <w:r w:rsidR="00E1388C" w:rsidRPr="0034722C">
        <w:rPr>
          <w:rFonts w:eastAsiaTheme="minorHAnsi"/>
          <w:b w:val="0"/>
          <w:bCs w:val="0"/>
          <w:i w:val="0"/>
          <w:iCs w:val="0"/>
          <w:color w:val="000000"/>
          <w:sz w:val="24"/>
          <w:szCs w:val="24"/>
          <w:lang w:val="x-none" w:eastAsia="en-US"/>
        </w:rPr>
        <w:t>енгізу</w:t>
      </w:r>
      <w:r w:rsidR="00E1388C" w:rsidRPr="0034722C">
        <w:rPr>
          <w:rFonts w:eastAsiaTheme="minorHAnsi"/>
          <w:b w:val="0"/>
          <w:bCs w:val="0"/>
          <w:i w:val="0"/>
          <w:iCs w:val="0"/>
          <w:color w:val="000000"/>
          <w:sz w:val="24"/>
          <w:szCs w:val="24"/>
          <w:lang w:val="kk-KZ" w:eastAsia="en-US"/>
        </w:rPr>
        <w:t>і</w:t>
      </w:r>
      <w:r w:rsidR="00E1388C" w:rsidRPr="0034722C">
        <w:rPr>
          <w:rFonts w:eastAsiaTheme="minorHAnsi"/>
          <w:b w:val="0"/>
          <w:bCs w:val="0"/>
          <w:i w:val="0"/>
          <w:iCs w:val="0"/>
          <w:color w:val="000000"/>
          <w:sz w:val="24"/>
          <w:szCs w:val="24"/>
          <w:lang w:val="x-none" w:eastAsia="en-US"/>
        </w:rPr>
        <w:t xml:space="preserve"> мен дұрыстығын және камералдық бақылау нәтижелерімен жұмыс жүргізудің толықтығы мен сапасын саралау жұмыстарын жүзеге асыруын қадағалайды. Бөлімге жүктелген міндеттердің сапалы орындалуын қадағалау.</w:t>
      </w:r>
      <w:r w:rsidR="00E1388C" w:rsidRPr="0034722C">
        <w:rPr>
          <w:rFonts w:eastAsiaTheme="minorHAnsi"/>
          <w:b w:val="0"/>
          <w:bCs w:val="0"/>
          <w:i w:val="0"/>
          <w:iCs w:val="0"/>
          <w:color w:val="000000"/>
          <w:sz w:val="24"/>
          <w:szCs w:val="24"/>
          <w:lang w:val="kk-KZ" w:eastAsia="en-US"/>
        </w:rPr>
        <w:t xml:space="preserve"> </w:t>
      </w:r>
      <w:r w:rsidR="00E1388C" w:rsidRPr="0034722C">
        <w:rPr>
          <w:rFonts w:eastAsiaTheme="minorHAnsi"/>
          <w:b w:val="0"/>
          <w:bCs w:val="0"/>
          <w:i w:val="0"/>
          <w:iCs w:val="0"/>
          <w:color w:val="000000"/>
          <w:sz w:val="24"/>
          <w:szCs w:val="24"/>
          <w:lang w:val="x-none" w:eastAsia="en-US"/>
        </w:rPr>
        <w:t xml:space="preserve">Жалпы бөлім мамандарына оның ішінде «Камералдық бақылау» индикаторы бойынша рейтингтік көрсеткіштердің мақсатты мағанадағы жетістіктердің және </w:t>
      </w:r>
      <w:r w:rsidR="00E1388C" w:rsidRPr="0034722C">
        <w:rPr>
          <w:rFonts w:eastAsiaTheme="minorHAnsi"/>
          <w:b w:val="0"/>
          <w:bCs w:val="0"/>
          <w:i w:val="0"/>
          <w:iCs w:val="0"/>
          <w:color w:val="000000"/>
          <w:sz w:val="24"/>
          <w:szCs w:val="24"/>
          <w:lang w:val="kk-KZ" w:eastAsia="en-US"/>
        </w:rPr>
        <w:t>КТС</w:t>
      </w:r>
      <w:r w:rsidR="00E1388C" w:rsidRPr="0034722C">
        <w:rPr>
          <w:rFonts w:eastAsiaTheme="minorHAnsi"/>
          <w:b w:val="0"/>
          <w:bCs w:val="0"/>
          <w:i w:val="0"/>
          <w:iCs w:val="0"/>
          <w:color w:val="000000"/>
          <w:sz w:val="24"/>
          <w:szCs w:val="24"/>
          <w:lang w:val="x-none" w:eastAsia="en-US"/>
        </w:rPr>
        <w:t xml:space="preserve"> (101110 (</w:t>
      </w:r>
      <w:r w:rsidR="00E1388C" w:rsidRPr="0034722C">
        <w:rPr>
          <w:rFonts w:eastAsiaTheme="minorHAnsi"/>
          <w:b w:val="0"/>
          <w:bCs w:val="0"/>
          <w:i w:val="0"/>
          <w:iCs w:val="0"/>
          <w:color w:val="000000"/>
          <w:sz w:val="24"/>
          <w:szCs w:val="24"/>
          <w:lang w:val="kk-KZ" w:eastAsia="en-US"/>
        </w:rPr>
        <w:t>КТС</w:t>
      </w:r>
      <w:r w:rsidR="00E1388C" w:rsidRPr="0034722C">
        <w:rPr>
          <w:rFonts w:eastAsiaTheme="minorHAnsi"/>
          <w:b w:val="0"/>
          <w:bCs w:val="0"/>
          <w:i w:val="0"/>
          <w:iCs w:val="0"/>
          <w:color w:val="000000"/>
          <w:sz w:val="24"/>
          <w:szCs w:val="24"/>
          <w:lang w:val="x-none" w:eastAsia="en-US"/>
        </w:rPr>
        <w:t xml:space="preserve"> заңды тұлғалардың бейрезидент-тұлғаның табысы, 101201 (</w:t>
      </w:r>
      <w:r w:rsidR="00E1388C" w:rsidRPr="0034722C">
        <w:rPr>
          <w:rFonts w:eastAsiaTheme="minorHAnsi"/>
          <w:b w:val="0"/>
          <w:bCs w:val="0"/>
          <w:i w:val="0"/>
          <w:iCs w:val="0"/>
          <w:color w:val="000000"/>
          <w:sz w:val="24"/>
          <w:szCs w:val="24"/>
          <w:lang w:val="kk-KZ" w:eastAsia="en-US"/>
        </w:rPr>
        <w:t>ЖТС</w:t>
      </w:r>
      <w:r w:rsidR="00E1388C" w:rsidRPr="0034722C">
        <w:rPr>
          <w:rFonts w:eastAsiaTheme="minorHAnsi"/>
          <w:b w:val="0"/>
          <w:bCs w:val="0"/>
          <w:i w:val="0"/>
          <w:iCs w:val="0"/>
          <w:color w:val="000000"/>
          <w:sz w:val="24"/>
          <w:szCs w:val="24"/>
          <w:lang w:val="x-none" w:eastAsia="en-US"/>
        </w:rPr>
        <w:t xml:space="preserve"> жеке тұлғаның бейрезидент төлемдері),</w:t>
      </w:r>
      <w:r w:rsidR="00E1388C" w:rsidRPr="0034722C">
        <w:rPr>
          <w:rFonts w:eastAsiaTheme="minorHAnsi"/>
          <w:b w:val="0"/>
          <w:bCs w:val="0"/>
          <w:i w:val="0"/>
          <w:iCs w:val="0"/>
          <w:color w:val="000000"/>
          <w:sz w:val="24"/>
          <w:szCs w:val="24"/>
          <w:lang w:val="kk-KZ" w:eastAsia="en-US"/>
        </w:rPr>
        <w:t xml:space="preserve"> </w:t>
      </w:r>
      <w:r w:rsidR="00E1388C" w:rsidRPr="0034722C">
        <w:rPr>
          <w:rFonts w:eastAsiaTheme="minorHAnsi"/>
          <w:b w:val="0"/>
          <w:bCs w:val="0"/>
          <w:i w:val="0"/>
          <w:iCs w:val="0"/>
          <w:color w:val="000000"/>
          <w:sz w:val="24"/>
          <w:szCs w:val="24"/>
          <w:lang w:val="x-none" w:eastAsia="en-US"/>
        </w:rPr>
        <w:t xml:space="preserve">105305, 105306, 105307, 105319, 105302, 206114). болжамды көрсеткіштердің сапалы орындалуына бақылау жасайды. </w:t>
      </w:r>
      <w:r w:rsidR="00E1388C" w:rsidRPr="0034722C">
        <w:rPr>
          <w:rFonts w:eastAsiaTheme="minorHAnsi"/>
          <w:b w:val="0"/>
          <w:bCs w:val="0"/>
          <w:i w:val="0"/>
          <w:iCs w:val="0"/>
          <w:color w:val="000000"/>
          <w:sz w:val="24"/>
          <w:szCs w:val="24"/>
          <w:lang w:val="kk-KZ" w:eastAsia="en-US"/>
        </w:rPr>
        <w:t>ХШР БДҚ</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АЖ-де</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КТС</w:t>
      </w:r>
      <w:r w:rsidR="00E1388C" w:rsidRPr="0034722C">
        <w:rPr>
          <w:rFonts w:eastAsiaTheme="minorHAnsi"/>
          <w:b w:val="0"/>
          <w:bCs w:val="0"/>
          <w:i w:val="0"/>
          <w:iCs w:val="0"/>
          <w:color w:val="000000"/>
          <w:sz w:val="24"/>
          <w:szCs w:val="24"/>
          <w:lang w:val="x-none" w:eastAsia="en-US"/>
        </w:rPr>
        <w:t xml:space="preserve"> бойынша, </w:t>
      </w:r>
      <w:r w:rsidR="00E1388C" w:rsidRPr="0034722C">
        <w:rPr>
          <w:rFonts w:eastAsiaTheme="minorHAnsi"/>
          <w:b w:val="0"/>
          <w:bCs w:val="0"/>
          <w:i w:val="0"/>
          <w:iCs w:val="0"/>
          <w:color w:val="000000"/>
          <w:sz w:val="24"/>
          <w:szCs w:val="24"/>
          <w:lang w:val="kk-KZ" w:eastAsia="en-US"/>
        </w:rPr>
        <w:t>ҚҚС</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ж</w:t>
      </w:r>
      <w:r w:rsidR="00E1388C" w:rsidRPr="0034722C">
        <w:rPr>
          <w:b w:val="0"/>
          <w:bCs w:val="0"/>
          <w:i w:val="0"/>
          <w:iCs w:val="0"/>
          <w:color w:val="000000"/>
          <w:sz w:val="24"/>
          <w:szCs w:val="24"/>
          <w:lang w:val="be-BY"/>
        </w:rPr>
        <w:t>алған кәсіпорын</w:t>
      </w:r>
      <w:r w:rsidR="00E1388C" w:rsidRPr="0034722C">
        <w:rPr>
          <w:rFonts w:eastAsiaTheme="minorHAnsi"/>
          <w:b w:val="0"/>
          <w:bCs w:val="0"/>
          <w:i w:val="0"/>
          <w:iCs w:val="0"/>
          <w:color w:val="000000"/>
          <w:sz w:val="24"/>
          <w:szCs w:val="24"/>
          <w:lang w:val="x-none" w:eastAsia="en-US"/>
        </w:rPr>
        <w:t xml:space="preserve">, Жалған келісім, </w:t>
      </w:r>
      <w:r w:rsidR="00E1388C" w:rsidRPr="0034722C">
        <w:rPr>
          <w:b w:val="0"/>
          <w:bCs w:val="0"/>
          <w:i w:val="0"/>
          <w:iCs w:val="0"/>
          <w:color w:val="000000"/>
          <w:sz w:val="24"/>
          <w:szCs w:val="24"/>
          <w:lang w:val="be-BY"/>
        </w:rPr>
        <w:t>тіркеуі жарамсыз деп танылған</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МС</w:t>
      </w:r>
      <w:r w:rsidR="00E1388C" w:rsidRPr="0034722C">
        <w:rPr>
          <w:rFonts w:eastAsiaTheme="minorHAnsi"/>
          <w:b w:val="0"/>
          <w:bCs w:val="0"/>
          <w:i w:val="0"/>
          <w:iCs w:val="0"/>
          <w:color w:val="000000"/>
          <w:sz w:val="24"/>
          <w:szCs w:val="24"/>
          <w:lang w:val="x-none" w:eastAsia="en-US"/>
        </w:rPr>
        <w:t xml:space="preserve"> өтелген хабарламалардың сапалы орындалуына бақылау  жасап МКБ-на  тапсырмалар мен шолу хаттарды жолдайды.  ИС РВУ ЕХД КПН бойынша, </w:t>
      </w:r>
      <w:r w:rsidR="00E1388C" w:rsidRPr="0034722C">
        <w:rPr>
          <w:rFonts w:eastAsiaTheme="minorHAnsi"/>
          <w:b w:val="0"/>
          <w:bCs w:val="0"/>
          <w:i w:val="0"/>
          <w:iCs w:val="0"/>
          <w:color w:val="000000"/>
          <w:sz w:val="24"/>
          <w:szCs w:val="24"/>
          <w:lang w:val="kk-KZ" w:eastAsia="en-US"/>
        </w:rPr>
        <w:t>КТС</w:t>
      </w:r>
      <w:r w:rsidR="00E1388C" w:rsidRPr="0034722C">
        <w:rPr>
          <w:rFonts w:eastAsiaTheme="minorHAnsi"/>
          <w:b w:val="0"/>
          <w:bCs w:val="0"/>
          <w:i w:val="0"/>
          <w:iCs w:val="0"/>
          <w:color w:val="000000"/>
          <w:sz w:val="24"/>
          <w:szCs w:val="24"/>
          <w:lang w:val="x-none" w:eastAsia="en-US"/>
        </w:rPr>
        <w:t xml:space="preserve"> бойынша, </w:t>
      </w:r>
      <w:r w:rsidR="00E1388C" w:rsidRPr="0034722C">
        <w:rPr>
          <w:rFonts w:eastAsiaTheme="minorHAnsi"/>
          <w:b w:val="0"/>
          <w:bCs w:val="0"/>
          <w:i w:val="0"/>
          <w:iCs w:val="0"/>
          <w:color w:val="000000"/>
          <w:sz w:val="24"/>
          <w:szCs w:val="24"/>
          <w:lang w:val="kk-KZ" w:eastAsia="en-US"/>
        </w:rPr>
        <w:t>ҚҚС</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ж</w:t>
      </w:r>
      <w:r w:rsidR="00E1388C" w:rsidRPr="0034722C">
        <w:rPr>
          <w:b w:val="0"/>
          <w:bCs w:val="0"/>
          <w:i w:val="0"/>
          <w:iCs w:val="0"/>
          <w:color w:val="000000"/>
          <w:sz w:val="24"/>
          <w:szCs w:val="24"/>
          <w:lang w:val="be-BY"/>
        </w:rPr>
        <w:t>алған кәсіпорын</w:t>
      </w:r>
      <w:r w:rsidR="00E1388C" w:rsidRPr="0034722C">
        <w:rPr>
          <w:rFonts w:eastAsiaTheme="minorHAnsi"/>
          <w:b w:val="0"/>
          <w:bCs w:val="0"/>
          <w:i w:val="0"/>
          <w:iCs w:val="0"/>
          <w:color w:val="000000"/>
          <w:sz w:val="24"/>
          <w:szCs w:val="24"/>
          <w:lang w:val="x-none" w:eastAsia="en-US"/>
        </w:rPr>
        <w:t xml:space="preserve">, Жалған келісім, </w:t>
      </w:r>
      <w:r w:rsidR="00E1388C" w:rsidRPr="0034722C">
        <w:rPr>
          <w:b w:val="0"/>
          <w:bCs w:val="0"/>
          <w:i w:val="0"/>
          <w:iCs w:val="0"/>
          <w:color w:val="000000"/>
          <w:sz w:val="24"/>
          <w:szCs w:val="24"/>
          <w:lang w:val="be-BY"/>
        </w:rPr>
        <w:t>тіркеуі жарамсыз деп танылған</w:t>
      </w:r>
      <w:r w:rsidR="00E1388C" w:rsidRPr="0034722C">
        <w:rPr>
          <w:rFonts w:eastAsiaTheme="minorHAnsi"/>
          <w:b w:val="0"/>
          <w:bCs w:val="0"/>
          <w:i w:val="0"/>
          <w:iCs w:val="0"/>
          <w:color w:val="000000"/>
          <w:sz w:val="24"/>
          <w:szCs w:val="24"/>
          <w:lang w:val="x-none" w:eastAsia="en-US"/>
        </w:rPr>
        <w:t>,</w:t>
      </w:r>
      <w:r w:rsidR="00E1388C" w:rsidRPr="0034722C">
        <w:rPr>
          <w:rFonts w:eastAsiaTheme="minorHAnsi"/>
          <w:b w:val="0"/>
          <w:bCs w:val="0"/>
          <w:i w:val="0"/>
          <w:iCs w:val="0"/>
          <w:color w:val="000000"/>
          <w:sz w:val="24"/>
          <w:szCs w:val="24"/>
          <w:lang w:val="kk-KZ" w:eastAsia="en-US"/>
        </w:rPr>
        <w:t xml:space="preserve"> Мемлекеттік сатып алу,</w:t>
      </w:r>
      <w:r w:rsidR="00E1388C" w:rsidRPr="0034722C">
        <w:rPr>
          <w:rFonts w:eastAsiaTheme="minorHAnsi"/>
          <w:b w:val="0"/>
          <w:bCs w:val="0"/>
          <w:i w:val="0"/>
          <w:iCs w:val="0"/>
          <w:color w:val="000000"/>
          <w:sz w:val="24"/>
          <w:szCs w:val="24"/>
          <w:lang w:val="x-none" w:eastAsia="en-US"/>
        </w:rPr>
        <w:t xml:space="preserve"> жер қойнауы, халықаралық салық салу өтелген хабарламалардың шеңберінде Департаменттің,  ҚР ҚМ МКК тапсырмаларының орындалуын қамтамасыз етіп талдау материалдарын жинақтап жүзеге асырады. МКД УРАС салықтың күтілім сомасына  </w:t>
      </w:r>
      <w:r w:rsidR="00E1388C" w:rsidRPr="0034722C">
        <w:rPr>
          <w:rFonts w:eastAsiaTheme="minorHAnsi"/>
          <w:b w:val="0"/>
          <w:bCs w:val="0"/>
          <w:i w:val="0"/>
          <w:iCs w:val="0"/>
          <w:color w:val="000000"/>
          <w:sz w:val="24"/>
          <w:szCs w:val="24"/>
          <w:lang w:val="kk-KZ" w:eastAsia="en-US"/>
        </w:rPr>
        <w:t>ХШР БДҚ</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АЖ-де КТС</w:t>
      </w:r>
      <w:r w:rsidR="00E1388C" w:rsidRPr="0034722C">
        <w:rPr>
          <w:rFonts w:eastAsiaTheme="minorHAnsi"/>
          <w:b w:val="0"/>
          <w:bCs w:val="0"/>
          <w:i w:val="0"/>
          <w:iCs w:val="0"/>
          <w:color w:val="000000"/>
          <w:sz w:val="24"/>
          <w:szCs w:val="24"/>
          <w:lang w:val="x-none" w:eastAsia="en-US"/>
        </w:rPr>
        <w:t xml:space="preserve"> бойынша, </w:t>
      </w:r>
      <w:r w:rsidR="00E1388C" w:rsidRPr="0034722C">
        <w:rPr>
          <w:rFonts w:eastAsiaTheme="minorHAnsi"/>
          <w:b w:val="0"/>
          <w:bCs w:val="0"/>
          <w:i w:val="0"/>
          <w:iCs w:val="0"/>
          <w:color w:val="000000"/>
          <w:sz w:val="24"/>
          <w:szCs w:val="24"/>
          <w:lang w:val="kk-KZ" w:eastAsia="en-US"/>
        </w:rPr>
        <w:t>ҚҚС</w:t>
      </w:r>
      <w:r w:rsidR="00E1388C" w:rsidRPr="0034722C">
        <w:rPr>
          <w:rFonts w:eastAsiaTheme="minorHAnsi"/>
          <w:b w:val="0"/>
          <w:bCs w:val="0"/>
          <w:i w:val="0"/>
          <w:iCs w:val="0"/>
          <w:color w:val="000000"/>
          <w:sz w:val="24"/>
          <w:szCs w:val="24"/>
          <w:lang w:val="x-none" w:eastAsia="en-US"/>
        </w:rPr>
        <w:t xml:space="preserve">, </w:t>
      </w:r>
      <w:r w:rsidR="00E1388C" w:rsidRPr="0034722C">
        <w:rPr>
          <w:rFonts w:eastAsiaTheme="minorHAnsi"/>
          <w:b w:val="0"/>
          <w:bCs w:val="0"/>
          <w:i w:val="0"/>
          <w:iCs w:val="0"/>
          <w:color w:val="000000"/>
          <w:sz w:val="24"/>
          <w:szCs w:val="24"/>
          <w:lang w:val="kk-KZ" w:eastAsia="en-US"/>
        </w:rPr>
        <w:t>ж</w:t>
      </w:r>
      <w:r w:rsidR="00E1388C" w:rsidRPr="0034722C">
        <w:rPr>
          <w:b w:val="0"/>
          <w:bCs w:val="0"/>
          <w:i w:val="0"/>
          <w:iCs w:val="0"/>
          <w:color w:val="000000"/>
          <w:sz w:val="24"/>
          <w:szCs w:val="24"/>
          <w:lang w:val="be-BY"/>
        </w:rPr>
        <w:t>алған кәсіпорын</w:t>
      </w:r>
      <w:r w:rsidR="00E1388C" w:rsidRPr="0034722C">
        <w:rPr>
          <w:rFonts w:eastAsiaTheme="minorHAnsi"/>
          <w:b w:val="0"/>
          <w:bCs w:val="0"/>
          <w:i w:val="0"/>
          <w:iCs w:val="0"/>
          <w:color w:val="000000"/>
          <w:sz w:val="24"/>
          <w:szCs w:val="24"/>
          <w:lang w:val="x-none" w:eastAsia="en-US"/>
        </w:rPr>
        <w:t xml:space="preserve">, Жалған келісім, </w:t>
      </w:r>
      <w:r w:rsidR="00E1388C" w:rsidRPr="0034722C">
        <w:rPr>
          <w:b w:val="0"/>
          <w:bCs w:val="0"/>
          <w:i w:val="0"/>
          <w:iCs w:val="0"/>
          <w:color w:val="000000"/>
          <w:sz w:val="24"/>
          <w:szCs w:val="24"/>
          <w:lang w:val="be-BY"/>
        </w:rPr>
        <w:t xml:space="preserve">тіркеуі жарамсыз деп танылған, </w:t>
      </w:r>
      <w:r w:rsidR="00E1388C" w:rsidRPr="0034722C">
        <w:rPr>
          <w:rFonts w:eastAsiaTheme="minorHAnsi"/>
          <w:b w:val="0"/>
          <w:bCs w:val="0"/>
          <w:i w:val="0"/>
          <w:iCs w:val="0"/>
          <w:color w:val="000000"/>
          <w:sz w:val="24"/>
          <w:szCs w:val="24"/>
          <w:lang w:val="kk-KZ" w:eastAsia="en-US"/>
        </w:rPr>
        <w:t>Мемлекеттік сатып алу,</w:t>
      </w:r>
      <w:r w:rsidR="00E1388C" w:rsidRPr="0034722C">
        <w:rPr>
          <w:b w:val="0"/>
          <w:bCs w:val="0"/>
          <w:i w:val="0"/>
          <w:iCs w:val="0"/>
          <w:color w:val="000000"/>
          <w:sz w:val="24"/>
          <w:szCs w:val="24"/>
          <w:lang w:val="be-BY"/>
        </w:rPr>
        <w:t xml:space="preserve"> </w:t>
      </w:r>
      <w:r w:rsidR="00E1388C" w:rsidRPr="0034722C">
        <w:rPr>
          <w:rFonts w:eastAsiaTheme="minorHAnsi"/>
          <w:b w:val="0"/>
          <w:bCs w:val="0"/>
          <w:i w:val="0"/>
          <w:iCs w:val="0"/>
          <w:color w:val="000000"/>
          <w:sz w:val="24"/>
          <w:szCs w:val="24"/>
          <w:lang w:val="x-none" w:eastAsia="en-US"/>
        </w:rPr>
        <w:t xml:space="preserve"> жер қойнауы, халықаралық салық салу өтелген хабарламалардың шеңберінде ақпаратты жинақтап ұсыну. </w:t>
      </w:r>
      <w:r w:rsidR="00E1388C" w:rsidRPr="0034722C">
        <w:rPr>
          <w:rFonts w:eastAsiaTheme="minorHAnsi"/>
          <w:b w:val="0"/>
          <w:bCs w:val="0"/>
          <w:i w:val="0"/>
          <w:iCs w:val="0"/>
          <w:color w:val="000000"/>
          <w:sz w:val="24"/>
          <w:szCs w:val="24"/>
          <w:lang w:val="kk-KZ" w:eastAsia="en-US"/>
        </w:rPr>
        <w:t>БКК</w:t>
      </w:r>
      <w:r w:rsidR="00E1388C" w:rsidRPr="0034722C">
        <w:rPr>
          <w:rFonts w:eastAsiaTheme="minorHAnsi"/>
          <w:b w:val="0"/>
          <w:bCs w:val="0"/>
          <w:i w:val="0"/>
          <w:iCs w:val="0"/>
          <w:color w:val="000000"/>
          <w:sz w:val="24"/>
          <w:szCs w:val="24"/>
          <w:lang w:val="x-none" w:eastAsia="en-US"/>
        </w:rPr>
        <w:t xml:space="preserve"> 101110, 101201 (ИПН  жеке тұлғаның бейрезидент төлемдері), 105305, 105306, 105307, 105319, 105302, 206114. артық төлеу сомаларын төмендету шараларын қабылдайды.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w:t>
      </w:r>
    </w:p>
    <w:p w:rsidR="00404E9E" w:rsidRPr="0034722C" w:rsidRDefault="00404E9E" w:rsidP="00404E9E">
      <w:pPr>
        <w:jc w:val="both"/>
        <w:rPr>
          <w:i w:val="0"/>
          <w:color w:val="000000"/>
          <w:sz w:val="24"/>
          <w:szCs w:val="24"/>
          <w:lang w:val="kk-KZ"/>
        </w:rPr>
      </w:pPr>
      <w:r w:rsidRPr="0034722C">
        <w:rPr>
          <w:i w:val="0"/>
          <w:color w:val="000000"/>
          <w:sz w:val="24"/>
          <w:szCs w:val="24"/>
          <w:lang w:val="kk-KZ"/>
        </w:rPr>
        <w:t xml:space="preserve">Конкурсқа </w:t>
      </w:r>
      <w:r w:rsidRPr="0034722C">
        <w:rPr>
          <w:i w:val="0"/>
          <w:sz w:val="24"/>
          <w:szCs w:val="24"/>
          <w:lang w:val="kk-KZ"/>
        </w:rPr>
        <w:t>қатысушыларға қойылатын талаптар</w:t>
      </w:r>
      <w:r w:rsidRPr="0034722C">
        <w:rPr>
          <w:i w:val="0"/>
          <w:color w:val="000000"/>
          <w:sz w:val="24"/>
          <w:szCs w:val="24"/>
          <w:lang w:val="kk-KZ"/>
        </w:rPr>
        <w:t xml:space="preserve">: </w:t>
      </w:r>
    </w:p>
    <w:p w:rsidR="00404E9E" w:rsidRPr="0034722C" w:rsidRDefault="00404E9E" w:rsidP="00404E9E">
      <w:pPr>
        <w:jc w:val="both"/>
        <w:rPr>
          <w:b w:val="0"/>
          <w:bCs w:val="0"/>
          <w:i w:val="0"/>
          <w:iCs w:val="0"/>
          <w:color w:val="000000"/>
          <w:sz w:val="24"/>
          <w:szCs w:val="24"/>
          <w:lang w:val="kk-KZ"/>
        </w:rPr>
      </w:pPr>
      <w:r w:rsidRPr="0034722C">
        <w:rPr>
          <w:i w:val="0"/>
          <w:sz w:val="24"/>
          <w:szCs w:val="24"/>
          <w:lang w:val="kk-KZ"/>
        </w:rPr>
        <w:t>Білімі:</w:t>
      </w:r>
      <w:r w:rsidRPr="0034722C">
        <w:rPr>
          <w:b w:val="0"/>
          <w:i w:val="0"/>
          <w:color w:val="000000"/>
          <w:sz w:val="24"/>
          <w:szCs w:val="24"/>
          <w:lang w:val="kk-KZ"/>
        </w:rPr>
        <w:t xml:space="preserve"> </w:t>
      </w:r>
      <w:r w:rsidRPr="0034722C">
        <w:rPr>
          <w:b w:val="0"/>
          <w:i w:val="0"/>
          <w:sz w:val="24"/>
          <w:szCs w:val="24"/>
          <w:lang w:val="kk-KZ"/>
        </w:rPr>
        <w:t xml:space="preserve">Әлеуметтiк ғылымдар, экономика және бизнес саласындағы немесе құқық саласындағы </w:t>
      </w:r>
    </w:p>
    <w:p w:rsidR="00404E9E" w:rsidRPr="0034722C" w:rsidRDefault="00404E9E" w:rsidP="00404E9E">
      <w:pPr>
        <w:jc w:val="both"/>
        <w:rPr>
          <w:b w:val="0"/>
          <w:bCs w:val="0"/>
          <w:i w:val="0"/>
          <w:iCs w:val="0"/>
          <w:color w:val="000000"/>
          <w:sz w:val="24"/>
          <w:szCs w:val="24"/>
          <w:lang w:val="kk-KZ"/>
        </w:rPr>
      </w:pPr>
      <w:r w:rsidRPr="0034722C">
        <w:rPr>
          <w:i w:val="0"/>
          <w:sz w:val="24"/>
          <w:szCs w:val="24"/>
          <w:lang w:val="kk-KZ"/>
        </w:rPr>
        <w:t>Мамандығы:</w:t>
      </w:r>
      <w:r w:rsidRPr="0034722C">
        <w:rPr>
          <w:b w:val="0"/>
          <w:i w:val="0"/>
          <w:color w:val="000000"/>
          <w:sz w:val="24"/>
          <w:szCs w:val="24"/>
          <w:lang w:val="kk-KZ"/>
        </w:rPr>
        <w:t xml:space="preserve"> </w:t>
      </w:r>
      <w:r w:rsidRPr="0034722C">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404E9E" w:rsidRPr="0034722C" w:rsidRDefault="00404E9E" w:rsidP="00404E9E">
      <w:pPr>
        <w:jc w:val="both"/>
        <w:rPr>
          <w:b w:val="0"/>
          <w:bCs w:val="0"/>
          <w:i w:val="0"/>
          <w:iCs w:val="0"/>
          <w:color w:val="000000"/>
          <w:sz w:val="24"/>
          <w:szCs w:val="24"/>
          <w:lang w:val="kk-KZ"/>
        </w:rPr>
      </w:pPr>
      <w:r w:rsidRPr="0034722C">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4E9E" w:rsidRPr="0034722C" w:rsidRDefault="00404E9E" w:rsidP="00404E9E">
      <w:pPr>
        <w:widowControl/>
        <w:jc w:val="both"/>
        <w:rPr>
          <w:b w:val="0"/>
          <w:bCs w:val="0"/>
          <w:i w:val="0"/>
          <w:iCs w:val="0"/>
          <w:color w:val="000000"/>
          <w:sz w:val="24"/>
          <w:szCs w:val="24"/>
          <w:lang w:val="kk-KZ"/>
        </w:rPr>
      </w:pPr>
      <w:r w:rsidRPr="0034722C">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4E9E" w:rsidRPr="0034722C" w:rsidRDefault="00404E9E" w:rsidP="00404E9E">
      <w:pPr>
        <w:jc w:val="both"/>
        <w:rPr>
          <w:b w:val="0"/>
          <w:bCs w:val="0"/>
          <w:i w:val="0"/>
          <w:iCs w:val="0"/>
          <w:sz w:val="24"/>
          <w:szCs w:val="24"/>
          <w:lang w:val="kk-KZ"/>
        </w:rPr>
      </w:pPr>
      <w:r w:rsidRPr="0034722C">
        <w:rPr>
          <w:b w:val="0"/>
          <w:bCs w:val="0"/>
          <w:i w:val="0"/>
          <w:iCs w:val="0"/>
          <w:color w:val="000000"/>
          <w:sz w:val="24"/>
          <w:szCs w:val="24"/>
          <w:lang w:val="kk-KZ"/>
        </w:rPr>
        <w:t xml:space="preserve">«Қазақстан – 2050» Стратегиясын, </w:t>
      </w:r>
      <w:r w:rsidRPr="0034722C">
        <w:rPr>
          <w:b w:val="0"/>
          <w:i w:val="0"/>
          <w:color w:val="000000"/>
          <w:sz w:val="24"/>
          <w:szCs w:val="24"/>
          <w:lang w:val="kk-KZ"/>
        </w:rPr>
        <w:t xml:space="preserve">ҚР «Салық және бюджетке төленетін басқа да міндетті төлемдер туралы» және </w:t>
      </w:r>
      <w:r w:rsidRPr="0034722C">
        <w:rPr>
          <w:b w:val="0"/>
          <w:i w:val="0"/>
          <w:sz w:val="24"/>
          <w:szCs w:val="24"/>
          <w:lang w:val="kk-KZ"/>
        </w:rPr>
        <w:t xml:space="preserve">функционалдық міндеттеріне сәйкес салалардағы басқа да Қазақстан </w:t>
      </w:r>
      <w:r w:rsidRPr="0034722C">
        <w:rPr>
          <w:b w:val="0"/>
          <w:i w:val="0"/>
          <w:sz w:val="24"/>
          <w:szCs w:val="24"/>
          <w:lang w:val="kk-KZ"/>
        </w:rPr>
        <w:lastRenderedPageBreak/>
        <w:t>Республикасының нормативтік құқықтық актілерін білу.</w:t>
      </w:r>
    </w:p>
    <w:p w:rsidR="00404E9E" w:rsidRPr="0034722C" w:rsidRDefault="00404E9E" w:rsidP="00404E9E">
      <w:pPr>
        <w:widowControl/>
        <w:jc w:val="both"/>
        <w:rPr>
          <w:rFonts w:eastAsiaTheme="minorEastAsia"/>
          <w:b w:val="0"/>
          <w:i w:val="0"/>
          <w:sz w:val="24"/>
          <w:szCs w:val="24"/>
          <w:lang w:val="kk-KZ"/>
        </w:rPr>
      </w:pPr>
      <w:r w:rsidRPr="0034722C">
        <w:rPr>
          <w:rFonts w:eastAsiaTheme="minorEastAsia"/>
          <w:b w:val="0"/>
          <w:i w:val="0"/>
          <w:sz w:val="24"/>
          <w:szCs w:val="24"/>
          <w:lang w:val="kk-KZ"/>
        </w:rPr>
        <w:t>Үлгілік біліктілік талаптарына сәйкес.</w:t>
      </w:r>
    </w:p>
    <w:p w:rsidR="00404E9E" w:rsidRPr="0034722C" w:rsidRDefault="00404E9E" w:rsidP="00404E9E">
      <w:pPr>
        <w:widowControl/>
        <w:jc w:val="both"/>
        <w:rPr>
          <w:rFonts w:eastAsiaTheme="minorEastAsia"/>
          <w:b w:val="0"/>
          <w:i w:val="0"/>
          <w:sz w:val="24"/>
          <w:szCs w:val="24"/>
          <w:lang w:val="kk-KZ"/>
        </w:rPr>
      </w:pPr>
      <w:r w:rsidRPr="0034722C">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4E9E" w:rsidRDefault="00404E9E" w:rsidP="00B80C1C">
      <w:pPr>
        <w:widowControl/>
        <w:ind w:firstLine="850"/>
        <w:jc w:val="both"/>
        <w:rPr>
          <w:i w:val="0"/>
          <w:sz w:val="24"/>
          <w:szCs w:val="24"/>
          <w:lang w:val="kk-KZ"/>
        </w:rPr>
      </w:pPr>
    </w:p>
    <w:p w:rsidR="00E1388C" w:rsidRDefault="00E1388C" w:rsidP="00E1388C">
      <w:pPr>
        <w:pStyle w:val="a4"/>
        <w:ind w:firstLine="708"/>
        <w:jc w:val="both"/>
        <w:rPr>
          <w:i w:val="0"/>
          <w:sz w:val="24"/>
          <w:szCs w:val="24"/>
          <w:lang w:val="kk-KZ"/>
        </w:rPr>
      </w:pPr>
      <w:r>
        <w:rPr>
          <w:i w:val="0"/>
          <w:sz w:val="24"/>
          <w:szCs w:val="24"/>
          <w:lang w:val="kk-KZ"/>
        </w:rPr>
        <w:t xml:space="preserve">2. Қазақстан Республикасы Қаржы Министрлігі Мемлекеттік кірістер комитеті Жамбыл облысы бойынша мемлекеттік кірістер департаменті Ұйымдастыру-қаржы басқармасы ұйымдастыру бөлімінің бас маманы, санаты С-О-5, 1 бірлік, </w:t>
      </w:r>
      <w:r w:rsidRPr="00E7282E">
        <w:rPr>
          <w:i w:val="0"/>
          <w:sz w:val="24"/>
          <w:szCs w:val="24"/>
          <w:lang w:val="kk-KZ"/>
        </w:rPr>
        <w:t>№ 06-2-2-2</w:t>
      </w:r>
      <w:r>
        <w:rPr>
          <w:i w:val="0"/>
          <w:sz w:val="24"/>
          <w:szCs w:val="24"/>
          <w:lang w:val="kk-KZ"/>
        </w:rPr>
        <w:t xml:space="preserve"> </w:t>
      </w:r>
    </w:p>
    <w:p w:rsidR="00E1388C" w:rsidRPr="00E7282E" w:rsidRDefault="00E1388C" w:rsidP="00E1388C">
      <w:pPr>
        <w:jc w:val="both"/>
        <w:rPr>
          <w:b w:val="0"/>
          <w:bCs w:val="0"/>
          <w:i w:val="0"/>
          <w:iCs w:val="0"/>
          <w:color w:val="000000"/>
          <w:sz w:val="24"/>
          <w:szCs w:val="24"/>
          <w:lang w:val="kk-KZ"/>
        </w:rPr>
      </w:pPr>
      <w:r>
        <w:rPr>
          <w:i w:val="0"/>
          <w:color w:val="000000"/>
          <w:sz w:val="24"/>
          <w:szCs w:val="24"/>
          <w:lang w:val="kk-KZ"/>
        </w:rPr>
        <w:t>Қызметтік міндеттері:</w:t>
      </w:r>
      <w:r>
        <w:rPr>
          <w:b w:val="0"/>
          <w:i w:val="0"/>
          <w:color w:val="000000"/>
          <w:sz w:val="24"/>
          <w:szCs w:val="24"/>
          <w:lang w:val="kk-KZ"/>
        </w:rPr>
        <w:t xml:space="preserve"> </w:t>
      </w:r>
      <w:r w:rsidRPr="00E7282E">
        <w:rPr>
          <w:b w:val="0"/>
          <w:bCs w:val="0"/>
          <w:i w:val="0"/>
          <w:iCs w:val="0"/>
          <w:color w:val="000000"/>
          <w:sz w:val="24"/>
          <w:szCs w:val="24"/>
          <w:lang w:val="kk-KZ"/>
        </w:rPr>
        <w:t>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w:t>
      </w:r>
    </w:p>
    <w:p w:rsidR="00E1388C" w:rsidRPr="00E7282E" w:rsidRDefault="00E1388C" w:rsidP="00E1388C">
      <w:pPr>
        <w:pStyle w:val="a4"/>
        <w:jc w:val="both"/>
        <w:rPr>
          <w:i w:val="0"/>
          <w:color w:val="000000"/>
          <w:sz w:val="24"/>
          <w:szCs w:val="24"/>
          <w:lang w:val="kk-KZ"/>
        </w:rPr>
      </w:pPr>
      <w:r w:rsidRPr="00E7282E">
        <w:rPr>
          <w:i w:val="0"/>
          <w:sz w:val="24"/>
          <w:szCs w:val="24"/>
          <w:lang w:val="kk-KZ"/>
        </w:rPr>
        <w:t>Конкурсқа қатысушыларға қойылатын талаптар</w:t>
      </w:r>
      <w:r w:rsidRPr="00E7282E">
        <w:rPr>
          <w:i w:val="0"/>
          <w:color w:val="000000"/>
          <w:sz w:val="24"/>
          <w:szCs w:val="24"/>
          <w:lang w:val="kk-KZ"/>
        </w:rPr>
        <w:t xml:space="preserve">: </w:t>
      </w:r>
    </w:p>
    <w:p w:rsidR="00E1388C" w:rsidRPr="00E7282E" w:rsidRDefault="00E1388C" w:rsidP="00E1388C">
      <w:pPr>
        <w:pStyle w:val="a4"/>
        <w:jc w:val="both"/>
        <w:rPr>
          <w:b w:val="0"/>
          <w:i w:val="0"/>
          <w:sz w:val="24"/>
          <w:szCs w:val="24"/>
          <w:lang w:val="kk-KZ"/>
        </w:rPr>
      </w:pPr>
      <w:r w:rsidRPr="00E7282E">
        <w:rPr>
          <w:i w:val="0"/>
          <w:color w:val="000000"/>
          <w:sz w:val="24"/>
          <w:szCs w:val="24"/>
          <w:lang w:val="kk-KZ"/>
        </w:rPr>
        <w:t>Білімі:</w:t>
      </w:r>
      <w:r w:rsidRPr="00E7282E">
        <w:rPr>
          <w:sz w:val="24"/>
          <w:szCs w:val="24"/>
          <w:lang w:val="kk-KZ"/>
        </w:rPr>
        <w:t xml:space="preserve"> </w:t>
      </w:r>
      <w:r w:rsidRPr="00E7282E">
        <w:rPr>
          <w:b w:val="0"/>
          <w:i w:val="0"/>
          <w:sz w:val="24"/>
          <w:szCs w:val="24"/>
          <w:lang w:val="kk-KZ"/>
        </w:rPr>
        <w:t>Ә</w:t>
      </w:r>
      <w:r w:rsidRPr="00E7282E">
        <w:rPr>
          <w:b w:val="0"/>
          <w:i w:val="0"/>
          <w:color w:val="000000"/>
          <w:sz w:val="24"/>
          <w:szCs w:val="24"/>
          <w:lang w:val="kk-KZ"/>
        </w:rPr>
        <w:t>леуметтік ғылымдар, экономика және бизнес</w:t>
      </w:r>
      <w:r w:rsidRPr="00E7282E">
        <w:rPr>
          <w:b w:val="0"/>
          <w:i w:val="0"/>
          <w:sz w:val="24"/>
          <w:szCs w:val="24"/>
          <w:lang w:val="kk-KZ"/>
        </w:rPr>
        <w:t xml:space="preserve"> саласындағы немесе құқық саласындағы немесе гуманитарлық ғылымдар саласындағы немесе білім саласындағы</w:t>
      </w:r>
    </w:p>
    <w:p w:rsidR="00E1388C" w:rsidRPr="00E7282E" w:rsidRDefault="00E1388C" w:rsidP="00E1388C">
      <w:pPr>
        <w:pStyle w:val="a4"/>
        <w:jc w:val="both"/>
        <w:rPr>
          <w:b w:val="0"/>
          <w:i w:val="0"/>
          <w:sz w:val="24"/>
          <w:szCs w:val="24"/>
          <w:lang w:val="kk-KZ"/>
        </w:rPr>
      </w:pPr>
      <w:r w:rsidRPr="00E7282E">
        <w:rPr>
          <w:i w:val="0"/>
          <w:color w:val="000000"/>
          <w:sz w:val="24"/>
          <w:szCs w:val="24"/>
          <w:lang w:val="kk-KZ"/>
        </w:rPr>
        <w:t>Мамандығы:</w:t>
      </w:r>
      <w:r w:rsidRPr="00E7282E">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E7282E">
        <w:rPr>
          <w:b w:val="0"/>
          <w:i w:val="0"/>
          <w:sz w:val="24"/>
          <w:szCs w:val="24"/>
          <w:lang w:val="kk-KZ"/>
        </w:rPr>
        <w:t>немесе филология немесе қазақ тілі және әдебиет немесе журналистика немесе мұрағаттану</w:t>
      </w:r>
      <w:r w:rsidRPr="00E7282E">
        <w:rPr>
          <w:b w:val="0"/>
          <w:i w:val="0"/>
          <w:color w:val="000000"/>
          <w:sz w:val="24"/>
          <w:szCs w:val="24"/>
          <w:lang w:val="kk-KZ"/>
        </w:rPr>
        <w:t>, құжаттар жүргізу және құжаттамалық қамтамасыз ету</w:t>
      </w:r>
    </w:p>
    <w:p w:rsidR="00E1388C" w:rsidRPr="00E7282E" w:rsidRDefault="00E1388C" w:rsidP="00E1388C">
      <w:pPr>
        <w:widowControl/>
        <w:jc w:val="both"/>
        <w:rPr>
          <w:b w:val="0"/>
          <w:bCs w:val="0"/>
          <w:i w:val="0"/>
          <w:iCs w:val="0"/>
          <w:color w:val="000000"/>
          <w:sz w:val="24"/>
          <w:szCs w:val="24"/>
          <w:lang w:val="kk-KZ"/>
        </w:rPr>
      </w:pPr>
      <w:r w:rsidRPr="00E7282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1388C" w:rsidRPr="00E7282E" w:rsidRDefault="00E1388C" w:rsidP="00E1388C">
      <w:pPr>
        <w:widowControl/>
        <w:jc w:val="both"/>
        <w:rPr>
          <w:b w:val="0"/>
          <w:bCs w:val="0"/>
          <w:i w:val="0"/>
          <w:iCs w:val="0"/>
          <w:color w:val="000000"/>
          <w:sz w:val="24"/>
          <w:szCs w:val="24"/>
          <w:lang w:val="kk-KZ"/>
        </w:rPr>
      </w:pPr>
      <w:r w:rsidRPr="00E7282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1388C" w:rsidRPr="00E7282E" w:rsidRDefault="00E1388C" w:rsidP="00E1388C">
      <w:pPr>
        <w:widowControl/>
        <w:jc w:val="both"/>
        <w:rPr>
          <w:b w:val="0"/>
          <w:bCs w:val="0"/>
          <w:i w:val="0"/>
          <w:iCs w:val="0"/>
          <w:sz w:val="24"/>
          <w:szCs w:val="24"/>
          <w:lang w:val="kk-KZ"/>
        </w:rPr>
      </w:pPr>
      <w:r w:rsidRPr="00E7282E">
        <w:rPr>
          <w:b w:val="0"/>
          <w:bCs w:val="0"/>
          <w:i w:val="0"/>
          <w:iCs w:val="0"/>
          <w:sz w:val="24"/>
          <w:szCs w:val="24"/>
          <w:lang w:val="kk-KZ"/>
        </w:rPr>
        <w:t>«Қазақстан – 2050» Стратегиясын</w:t>
      </w:r>
      <w:r w:rsidRPr="00E7282E">
        <w:rPr>
          <w:b w:val="0"/>
          <w:bCs w:val="0"/>
          <w:i w:val="0"/>
          <w:iCs w:val="0"/>
          <w:color w:val="000000"/>
          <w:sz w:val="24"/>
          <w:szCs w:val="24"/>
          <w:lang w:val="kk-KZ"/>
        </w:rPr>
        <w:t>,</w:t>
      </w:r>
      <w:r w:rsidRPr="00E7282E">
        <w:rPr>
          <w:b w:val="0"/>
          <w:bCs w:val="0"/>
          <w:i w:val="0"/>
          <w:iCs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E1388C" w:rsidRPr="00E7282E" w:rsidRDefault="00E1388C" w:rsidP="00E1388C">
      <w:pPr>
        <w:widowControl/>
        <w:jc w:val="both"/>
        <w:rPr>
          <w:rFonts w:eastAsiaTheme="minorEastAsia"/>
          <w:b w:val="0"/>
          <w:i w:val="0"/>
          <w:sz w:val="24"/>
          <w:szCs w:val="24"/>
          <w:lang w:val="kk-KZ"/>
        </w:rPr>
      </w:pPr>
      <w:r w:rsidRPr="00E7282E">
        <w:rPr>
          <w:b w:val="0"/>
          <w:bCs w:val="0"/>
          <w:i w:val="0"/>
          <w:iCs w:val="0"/>
          <w:color w:val="000000"/>
          <w:sz w:val="24"/>
          <w:szCs w:val="24"/>
          <w:lang w:val="kk-KZ"/>
        </w:rPr>
        <w:t>Үлгілік біліктілік талаптарына сәйкес.</w:t>
      </w:r>
      <w:r w:rsidRPr="00E7282E">
        <w:rPr>
          <w:rFonts w:eastAsiaTheme="minorEastAsia"/>
          <w:b w:val="0"/>
          <w:i w:val="0"/>
          <w:sz w:val="24"/>
          <w:szCs w:val="24"/>
          <w:lang w:val="kk-KZ"/>
        </w:rPr>
        <w:t xml:space="preserve"> Жеке компьютерде MS Word, MS Excel бағдарламалары бойынша, Интернетпен, Интранет-порталмен, және электрондық почтамен жұмыс істей  алу.</w:t>
      </w:r>
    </w:p>
    <w:p w:rsidR="00E1388C" w:rsidRDefault="00E1388C" w:rsidP="00B80C1C">
      <w:pPr>
        <w:widowControl/>
        <w:ind w:firstLine="850"/>
        <w:jc w:val="both"/>
        <w:rPr>
          <w:i w:val="0"/>
          <w:sz w:val="24"/>
          <w:szCs w:val="24"/>
          <w:lang w:val="kk-KZ"/>
        </w:rPr>
      </w:pPr>
    </w:p>
    <w:p w:rsidR="003C5A4B" w:rsidRPr="003C5A4B" w:rsidRDefault="003C5A4B" w:rsidP="003C5A4B">
      <w:pPr>
        <w:widowControl/>
        <w:suppressAutoHyphens/>
        <w:ind w:firstLine="708"/>
        <w:jc w:val="both"/>
        <w:rPr>
          <w:rFonts w:ascii="KZ Times New Roman" w:hAnsi="KZ Times New Roman"/>
          <w:bCs w:val="0"/>
          <w:i w:val="0"/>
          <w:iCs w:val="0"/>
          <w:sz w:val="24"/>
          <w:szCs w:val="24"/>
          <w:lang w:val="kk-KZ" w:eastAsia="ar-SA"/>
        </w:rPr>
      </w:pPr>
      <w:r w:rsidRPr="003C5A4B">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3C5A4B">
        <w:rPr>
          <w:rFonts w:ascii="KZ Times New Roman" w:hAnsi="KZ Times New Roman"/>
          <w:i w:val="0"/>
          <w:iCs w:val="0"/>
          <w:sz w:val="24"/>
          <w:szCs w:val="24"/>
          <w:lang w:val="kk-KZ" w:eastAsia="ar-SA"/>
        </w:rPr>
        <w:t>080100</w:t>
      </w:r>
      <w:r w:rsidRPr="003C5A4B">
        <w:rPr>
          <w:rFonts w:ascii="KZ Times New Roman" w:hAnsi="KZ Times New Roman"/>
          <w:bCs w:val="0"/>
          <w:i w:val="0"/>
          <w:iCs w:val="0"/>
          <w:sz w:val="24"/>
          <w:szCs w:val="24"/>
          <w:lang w:val="kk-KZ" w:eastAsia="ar-SA"/>
        </w:rPr>
        <w:t xml:space="preserve"> Жамбыл облысы Байзақ ауданы </w:t>
      </w:r>
      <w:r w:rsidRPr="003C5A4B">
        <w:rPr>
          <w:rFonts w:ascii="KZ Times New Roman" w:hAnsi="KZ Times New Roman"/>
          <w:i w:val="0"/>
          <w:iCs w:val="0"/>
          <w:sz w:val="24"/>
          <w:szCs w:val="24"/>
          <w:lang w:val="kk-KZ" w:eastAsia="ar-SA"/>
        </w:rPr>
        <w:t>Сарыкемер</w:t>
      </w:r>
      <w:r w:rsidRPr="003C5A4B">
        <w:rPr>
          <w:rFonts w:ascii="KZ Times New Roman" w:hAnsi="KZ Times New Roman"/>
          <w:bCs w:val="0"/>
          <w:i w:val="0"/>
          <w:iCs w:val="0"/>
          <w:sz w:val="24"/>
          <w:szCs w:val="24"/>
          <w:lang w:val="kk-KZ" w:eastAsia="ar-SA"/>
        </w:rPr>
        <w:t xml:space="preserve"> ауылы</w:t>
      </w:r>
      <w:r w:rsidRPr="003C5A4B">
        <w:rPr>
          <w:rFonts w:ascii="KZ Times New Roman" w:hAnsi="KZ Times New Roman"/>
          <w:i w:val="0"/>
          <w:iCs w:val="0"/>
          <w:sz w:val="24"/>
          <w:szCs w:val="24"/>
          <w:lang w:val="kk-KZ" w:eastAsia="ar-SA"/>
        </w:rPr>
        <w:t>, Байзак батыр</w:t>
      </w:r>
      <w:r w:rsidRPr="003C5A4B">
        <w:rPr>
          <w:rFonts w:ascii="KZ Times New Roman" w:hAnsi="KZ Times New Roman"/>
          <w:bCs w:val="0"/>
          <w:i w:val="0"/>
          <w:iCs w:val="0"/>
          <w:sz w:val="24"/>
          <w:szCs w:val="24"/>
          <w:lang w:val="kk-KZ" w:eastAsia="ar-SA"/>
        </w:rPr>
        <w:t xml:space="preserve"> көшесі</w:t>
      </w:r>
      <w:r w:rsidRPr="003C5A4B">
        <w:rPr>
          <w:rFonts w:ascii="KZ Times New Roman" w:hAnsi="KZ Times New Roman"/>
          <w:i w:val="0"/>
          <w:iCs w:val="0"/>
          <w:sz w:val="24"/>
          <w:szCs w:val="24"/>
          <w:lang w:val="kk-KZ" w:eastAsia="ar-SA"/>
        </w:rPr>
        <w:t xml:space="preserve"> 100, кабинет №6, </w:t>
      </w:r>
      <w:r w:rsidRPr="003C5A4B">
        <w:rPr>
          <w:rFonts w:ascii="KZ Times New Roman" w:hAnsi="KZ Times New Roman"/>
          <w:bCs w:val="0"/>
          <w:i w:val="0"/>
          <w:iCs w:val="0"/>
          <w:sz w:val="24"/>
          <w:szCs w:val="24"/>
          <w:lang w:val="kk-KZ" w:eastAsia="ar-SA"/>
        </w:rPr>
        <w:t xml:space="preserve">анықтама үшін </w:t>
      </w:r>
      <w:r w:rsidRPr="003C5A4B">
        <w:rPr>
          <w:rFonts w:ascii="KZ Times New Roman" w:hAnsi="KZ Times New Roman"/>
          <w:i w:val="0"/>
          <w:iCs w:val="0"/>
          <w:sz w:val="24"/>
          <w:szCs w:val="24"/>
          <w:lang w:val="kk-KZ" w:eastAsia="ar-SA"/>
        </w:rPr>
        <w:t>телефон: 8 (72637)2-16-96, факс: 8 (72637)2-11-25</w:t>
      </w:r>
      <w:r w:rsidRPr="003C5A4B">
        <w:rPr>
          <w:rFonts w:ascii="KZ Times New Roman" w:hAnsi="KZ Times New Roman"/>
          <w:bCs w:val="0"/>
          <w:i w:val="0"/>
          <w:iCs w:val="0"/>
          <w:sz w:val="24"/>
          <w:szCs w:val="24"/>
          <w:lang w:val="kk-KZ" w:eastAsia="ar-SA"/>
        </w:rPr>
        <w:t xml:space="preserve">, </w:t>
      </w:r>
      <w:hyperlink r:id="rId8" w:history="1">
        <w:r w:rsidRPr="003C5A4B">
          <w:rPr>
            <w:rFonts w:ascii="KZ Times New Roman" w:hAnsi="KZ Times New Roman"/>
            <w:bCs w:val="0"/>
            <w:i w:val="0"/>
            <w:iCs w:val="0"/>
            <w:sz w:val="24"/>
            <w:szCs w:val="24"/>
            <w:u w:val="single"/>
            <w:lang w:val="kk-KZ" w:eastAsia="ar-SA"/>
          </w:rPr>
          <w:t>skenjebaeva@taxtaraz.mgd.kz</w:t>
        </w:r>
      </w:hyperlink>
      <w:r w:rsidRPr="003C5A4B">
        <w:rPr>
          <w:rFonts w:ascii="KZ Times New Roman" w:hAnsi="KZ Times New Roman"/>
          <w:bCs w:val="0"/>
          <w:i w:val="0"/>
          <w:iCs w:val="0"/>
          <w:sz w:val="24"/>
          <w:szCs w:val="24"/>
          <w:lang w:val="kk-KZ" w:eastAsia="ar-SA"/>
        </w:rPr>
        <w:t xml:space="preserve"> бос әкімшілік мемлекеттік лауазымға орналасуға конкурс жариялайды:</w:t>
      </w:r>
    </w:p>
    <w:p w:rsidR="003C5A4B" w:rsidRPr="003C5A4B" w:rsidRDefault="0034722C" w:rsidP="003C5A4B">
      <w:pPr>
        <w:snapToGrid w:val="0"/>
        <w:ind w:firstLine="709"/>
        <w:jc w:val="both"/>
        <w:rPr>
          <w:rFonts w:ascii="KZ Times New Roman" w:hAnsi="KZ Times New Roman"/>
          <w:b w:val="0"/>
          <w:i w:val="0"/>
          <w:sz w:val="24"/>
          <w:szCs w:val="24"/>
          <w:lang w:val="kk-KZ"/>
        </w:rPr>
      </w:pPr>
      <w:r>
        <w:rPr>
          <w:rFonts w:ascii="KZ Times New Roman" w:hAnsi="KZ Times New Roman"/>
          <w:bCs w:val="0"/>
          <w:i w:val="0"/>
          <w:iCs w:val="0"/>
          <w:sz w:val="24"/>
          <w:szCs w:val="24"/>
          <w:lang w:val="kk-KZ"/>
        </w:rPr>
        <w:t>3</w:t>
      </w:r>
      <w:r w:rsidR="003C5A4B" w:rsidRPr="003C5A4B">
        <w:rPr>
          <w:rFonts w:ascii="KZ Times New Roman" w:hAnsi="KZ Times New Roman"/>
          <w:bCs w:val="0"/>
          <w:i w:val="0"/>
          <w:iCs w:val="0"/>
          <w:sz w:val="24"/>
          <w:szCs w:val="24"/>
          <w:lang w:val="kk-KZ"/>
        </w:rPr>
        <w:t xml:space="preserve">. </w:t>
      </w:r>
      <w:r w:rsidR="003C5A4B" w:rsidRPr="003C5A4B">
        <w:rPr>
          <w:rFonts w:ascii="KZ Times New Roman" w:hAnsi="KZ Times New Roman" w:cs="Arial"/>
          <w:bCs w:val="0"/>
          <w:i w:val="0"/>
          <w:iCs w:val="0"/>
          <w:sz w:val="24"/>
          <w:szCs w:val="24"/>
          <w:lang w:val="kk-KZ"/>
        </w:rPr>
        <w:t>Қ</w:t>
      </w:r>
      <w:r w:rsidR="003C5A4B" w:rsidRPr="003C5A4B">
        <w:rPr>
          <w:rFonts w:ascii="KZ Times New Roman" w:hAnsi="KZ Times New Roman" w:cs="Calibri"/>
          <w:bCs w:val="0"/>
          <w:i w:val="0"/>
          <w:iCs w:val="0"/>
          <w:sz w:val="24"/>
          <w:szCs w:val="24"/>
          <w:lang w:val="kk-KZ"/>
        </w:rPr>
        <w:t>аза</w:t>
      </w:r>
      <w:r w:rsidR="003C5A4B" w:rsidRPr="003C5A4B">
        <w:rPr>
          <w:rFonts w:ascii="KZ Times New Roman" w:hAnsi="KZ Times New Roman" w:cs="Arial"/>
          <w:bCs w:val="0"/>
          <w:i w:val="0"/>
          <w:iCs w:val="0"/>
          <w:sz w:val="24"/>
          <w:szCs w:val="24"/>
          <w:lang w:val="kk-KZ"/>
        </w:rPr>
        <w:t>қ</w:t>
      </w:r>
      <w:r w:rsidR="003C5A4B" w:rsidRPr="003C5A4B">
        <w:rPr>
          <w:rFonts w:ascii="KZ Times New Roman" w:hAnsi="KZ Times New Roman" w:cs="Calibri"/>
          <w:bCs w:val="0"/>
          <w:i w:val="0"/>
          <w:iCs w:val="0"/>
          <w:sz w:val="24"/>
          <w:szCs w:val="24"/>
          <w:lang w:val="kk-KZ"/>
        </w:rPr>
        <w:t>стан</w:t>
      </w:r>
      <w:r w:rsidR="003C5A4B" w:rsidRPr="003C5A4B">
        <w:rPr>
          <w:rFonts w:ascii="KZ Times New Roman" w:hAnsi="KZ Times New Roman"/>
          <w:bCs w:val="0"/>
          <w:i w:val="0"/>
          <w:iCs w:val="0"/>
          <w:sz w:val="24"/>
          <w:szCs w:val="24"/>
          <w:lang w:val="kk-KZ"/>
        </w:rPr>
        <w:t xml:space="preserve"> Республикасы </w:t>
      </w:r>
      <w:r w:rsidR="003C5A4B" w:rsidRPr="003C5A4B">
        <w:rPr>
          <w:rFonts w:ascii="KZ Times New Roman" w:hAnsi="KZ Times New Roman" w:cs="Arial"/>
          <w:bCs w:val="0"/>
          <w:i w:val="0"/>
          <w:iCs w:val="0"/>
          <w:sz w:val="24"/>
          <w:szCs w:val="24"/>
          <w:lang w:val="kk-KZ"/>
        </w:rPr>
        <w:t>Қ</w:t>
      </w:r>
      <w:r w:rsidR="003C5A4B" w:rsidRPr="003C5A4B">
        <w:rPr>
          <w:rFonts w:ascii="KZ Times New Roman" w:hAnsi="KZ Times New Roman" w:cs="Calibri"/>
          <w:bCs w:val="0"/>
          <w:i w:val="0"/>
          <w:iCs w:val="0"/>
          <w:sz w:val="24"/>
          <w:szCs w:val="24"/>
          <w:lang w:val="kk-KZ"/>
        </w:rPr>
        <w:t xml:space="preserve">аржы министрлігі Мемлекеттік кірістер комитеті </w:t>
      </w:r>
      <w:r w:rsidR="003C5A4B" w:rsidRPr="003C5A4B">
        <w:rPr>
          <w:rFonts w:ascii="KZ Times New Roman" w:hAnsi="KZ Times New Roman"/>
          <w:i w:val="0"/>
          <w:sz w:val="24"/>
          <w:szCs w:val="24"/>
          <w:lang w:val="kk-KZ"/>
        </w:rPr>
        <w:t>Жамбыл облысы бойынша мемлекеттік кірістер департаментіні</w:t>
      </w:r>
      <w:r w:rsidR="003C5A4B" w:rsidRPr="003C5A4B">
        <w:rPr>
          <w:rFonts w:ascii="KZ Times New Roman" w:hAnsi="KZ Times New Roman" w:cs="Arial"/>
          <w:i w:val="0"/>
          <w:sz w:val="24"/>
          <w:szCs w:val="24"/>
          <w:lang w:val="kk-KZ"/>
        </w:rPr>
        <w:t>ң</w:t>
      </w:r>
      <w:r w:rsidR="003C5A4B" w:rsidRPr="003C5A4B">
        <w:rPr>
          <w:rFonts w:ascii="KZ Times New Roman" w:hAnsi="KZ Times New Roman" w:cs="Calibri"/>
          <w:i w:val="0"/>
          <w:sz w:val="24"/>
          <w:szCs w:val="24"/>
          <w:lang w:val="kk-KZ"/>
        </w:rPr>
        <w:t xml:space="preserve">  Байза</w:t>
      </w:r>
      <w:r w:rsidR="003C5A4B" w:rsidRPr="003C5A4B">
        <w:rPr>
          <w:rFonts w:ascii="KZ Times New Roman" w:hAnsi="KZ Times New Roman" w:cs="Arial"/>
          <w:i w:val="0"/>
          <w:sz w:val="24"/>
          <w:szCs w:val="24"/>
          <w:lang w:val="kk-KZ"/>
        </w:rPr>
        <w:t>қ</w:t>
      </w:r>
      <w:r w:rsidR="003C5A4B" w:rsidRPr="003C5A4B">
        <w:rPr>
          <w:rFonts w:ascii="KZ Times New Roman" w:hAnsi="KZ Times New Roman" w:cs="Calibri"/>
          <w:i w:val="0"/>
          <w:sz w:val="24"/>
          <w:szCs w:val="24"/>
          <w:lang w:val="kk-KZ"/>
        </w:rPr>
        <w:t xml:space="preserve"> ауданы  бойынша  мемлекеттік кірістер бас</w:t>
      </w:r>
      <w:r w:rsidR="003C5A4B" w:rsidRPr="003C5A4B">
        <w:rPr>
          <w:rFonts w:ascii="KZ Times New Roman" w:hAnsi="KZ Times New Roman" w:cs="Arial"/>
          <w:i w:val="0"/>
          <w:sz w:val="24"/>
          <w:szCs w:val="24"/>
          <w:lang w:val="kk-KZ"/>
        </w:rPr>
        <w:t>қ</w:t>
      </w:r>
      <w:r w:rsidR="003C5A4B" w:rsidRPr="003C5A4B">
        <w:rPr>
          <w:rFonts w:ascii="KZ Times New Roman" w:hAnsi="KZ Times New Roman" w:cs="Calibri"/>
          <w:i w:val="0"/>
          <w:sz w:val="24"/>
          <w:szCs w:val="24"/>
          <w:lang w:val="kk-KZ"/>
        </w:rPr>
        <w:t>армасыны</w:t>
      </w:r>
      <w:r w:rsidR="003C5A4B" w:rsidRPr="003C5A4B">
        <w:rPr>
          <w:rFonts w:ascii="KZ Times New Roman" w:hAnsi="KZ Times New Roman" w:cs="Arial"/>
          <w:i w:val="0"/>
          <w:sz w:val="24"/>
          <w:szCs w:val="24"/>
          <w:lang w:val="kk-KZ"/>
        </w:rPr>
        <w:t>ң</w:t>
      </w:r>
      <w:r w:rsidR="003C5A4B" w:rsidRPr="003C5A4B">
        <w:rPr>
          <w:rFonts w:ascii="KZ Times New Roman" w:hAnsi="KZ Times New Roman" w:cs="Calibri"/>
          <w:i w:val="0"/>
          <w:sz w:val="24"/>
          <w:szCs w:val="24"/>
          <w:lang w:val="kk-KZ"/>
        </w:rPr>
        <w:t xml:space="preserve"> с</w:t>
      </w:r>
      <w:r w:rsidR="003C5A4B" w:rsidRPr="003C5A4B">
        <w:rPr>
          <w:rFonts w:ascii="KZ Times New Roman" w:hAnsi="KZ Times New Roman"/>
          <w:i w:val="0"/>
          <w:sz w:val="24"/>
          <w:szCs w:val="24"/>
          <w:lang w:val="kk-KZ"/>
        </w:rPr>
        <w:t xml:space="preserve">алықтық бақылау және өндіріп алу </w:t>
      </w:r>
      <w:r w:rsidR="003C5A4B" w:rsidRPr="003C5A4B">
        <w:rPr>
          <w:rFonts w:ascii="KZ Times New Roman" w:hAnsi="KZ Times New Roman" w:cs="Calibri"/>
          <w:i w:val="0"/>
          <w:sz w:val="24"/>
          <w:szCs w:val="24"/>
          <w:lang w:val="kk-KZ"/>
        </w:rPr>
        <w:t xml:space="preserve"> б</w:t>
      </w:r>
      <w:r w:rsidR="003C5A4B" w:rsidRPr="003C5A4B">
        <w:rPr>
          <w:rFonts w:ascii="KZ Times New Roman" w:hAnsi="KZ Times New Roman" w:cs="Arial"/>
          <w:i w:val="0"/>
          <w:sz w:val="24"/>
          <w:szCs w:val="24"/>
          <w:lang w:val="kk-KZ"/>
        </w:rPr>
        <w:t>ө</w:t>
      </w:r>
      <w:r w:rsidR="003C5A4B" w:rsidRPr="003C5A4B">
        <w:rPr>
          <w:rFonts w:ascii="KZ Times New Roman" w:hAnsi="KZ Times New Roman" w:cs="Calibri"/>
          <w:i w:val="0"/>
          <w:sz w:val="24"/>
          <w:szCs w:val="24"/>
          <w:lang w:val="kk-KZ"/>
        </w:rPr>
        <w:t>ліміні</w:t>
      </w:r>
      <w:r w:rsidR="003C5A4B" w:rsidRPr="003C5A4B">
        <w:rPr>
          <w:rFonts w:ascii="KZ Times New Roman" w:hAnsi="KZ Times New Roman" w:cs="Arial"/>
          <w:i w:val="0"/>
          <w:sz w:val="24"/>
          <w:szCs w:val="24"/>
          <w:lang w:val="kk-KZ"/>
        </w:rPr>
        <w:t>ң</w:t>
      </w:r>
      <w:r w:rsidR="003C5A4B" w:rsidRPr="003C5A4B">
        <w:rPr>
          <w:rFonts w:ascii="KZ Times New Roman" w:hAnsi="KZ Times New Roman" w:cs="Calibri"/>
          <w:i w:val="0"/>
          <w:sz w:val="24"/>
          <w:szCs w:val="24"/>
          <w:lang w:val="kk-KZ"/>
        </w:rPr>
        <w:t xml:space="preserve"> бас маманы </w:t>
      </w:r>
      <w:r w:rsidR="00A62BDD" w:rsidRPr="00A62BDD">
        <w:rPr>
          <w:rFonts w:ascii="KZ Times New Roman" w:hAnsi="KZ Times New Roman" w:cs="Calibri"/>
          <w:i w:val="0"/>
          <w:sz w:val="24"/>
          <w:szCs w:val="24"/>
          <w:lang w:val="kk-KZ"/>
        </w:rPr>
        <w:t xml:space="preserve"> </w:t>
      </w:r>
      <w:r w:rsidR="00A62BDD" w:rsidRPr="003C5A4B">
        <w:rPr>
          <w:rFonts w:ascii="KZ Times New Roman" w:hAnsi="KZ Times New Roman" w:cs="Calibri"/>
          <w:i w:val="0"/>
          <w:sz w:val="24"/>
          <w:szCs w:val="24"/>
          <w:lang w:val="kk-KZ"/>
        </w:rPr>
        <w:t>санаты СR-4, 1 бірлік</w:t>
      </w:r>
      <w:r>
        <w:rPr>
          <w:rFonts w:ascii="KZ Times New Roman" w:hAnsi="KZ Times New Roman" w:cs="Calibri"/>
          <w:i w:val="0"/>
          <w:sz w:val="24"/>
          <w:szCs w:val="24"/>
          <w:lang w:val="kk-KZ"/>
        </w:rPr>
        <w:t xml:space="preserve"> </w:t>
      </w:r>
      <w:r w:rsidRPr="003C5A4B">
        <w:rPr>
          <w:i w:val="0"/>
          <w:iCs w:val="0"/>
          <w:sz w:val="24"/>
          <w:szCs w:val="24"/>
          <w:lang w:val="kk-KZ"/>
        </w:rPr>
        <w:t>(уақытша</w:t>
      </w:r>
      <w:r>
        <w:rPr>
          <w:i w:val="0"/>
          <w:iCs w:val="0"/>
          <w:sz w:val="24"/>
          <w:szCs w:val="24"/>
          <w:lang w:val="kk-KZ"/>
        </w:rPr>
        <w:t>,</w:t>
      </w:r>
      <w:r w:rsidRPr="003C5A4B">
        <w:rPr>
          <w:i w:val="0"/>
          <w:iCs w:val="0"/>
          <w:sz w:val="24"/>
          <w:szCs w:val="24"/>
          <w:lang w:val="kk-KZ"/>
        </w:rPr>
        <w:t xml:space="preserve"> негізгі қызметкер шыққанға </w:t>
      </w:r>
      <w:r>
        <w:rPr>
          <w:i w:val="0"/>
          <w:iCs w:val="0"/>
          <w:sz w:val="24"/>
          <w:szCs w:val="24"/>
          <w:lang w:val="kk-KZ"/>
        </w:rPr>
        <w:t>01</w:t>
      </w:r>
      <w:r w:rsidRPr="003C5A4B">
        <w:rPr>
          <w:i w:val="0"/>
          <w:iCs w:val="0"/>
          <w:sz w:val="24"/>
          <w:szCs w:val="24"/>
          <w:lang w:val="kk-KZ"/>
        </w:rPr>
        <w:t>.0</w:t>
      </w:r>
      <w:r>
        <w:rPr>
          <w:i w:val="0"/>
          <w:iCs w:val="0"/>
          <w:sz w:val="24"/>
          <w:szCs w:val="24"/>
          <w:lang w:val="kk-KZ"/>
        </w:rPr>
        <w:t>9.2020</w:t>
      </w:r>
      <w:r w:rsidRPr="003C5A4B">
        <w:rPr>
          <w:i w:val="0"/>
          <w:iCs w:val="0"/>
          <w:sz w:val="24"/>
          <w:szCs w:val="24"/>
          <w:lang w:val="kk-KZ"/>
        </w:rPr>
        <w:t>ж</w:t>
      </w:r>
      <w:r>
        <w:rPr>
          <w:i w:val="0"/>
          <w:iCs w:val="0"/>
          <w:sz w:val="24"/>
          <w:szCs w:val="24"/>
          <w:lang w:val="kk-KZ"/>
        </w:rPr>
        <w:t>.</w:t>
      </w:r>
      <w:r w:rsidRPr="0034722C">
        <w:rPr>
          <w:i w:val="0"/>
          <w:iCs w:val="0"/>
          <w:sz w:val="24"/>
          <w:szCs w:val="24"/>
          <w:lang w:val="kk-KZ"/>
        </w:rPr>
        <w:t xml:space="preserve"> </w:t>
      </w:r>
      <w:r w:rsidRPr="003C5A4B">
        <w:rPr>
          <w:i w:val="0"/>
          <w:iCs w:val="0"/>
          <w:sz w:val="24"/>
          <w:szCs w:val="24"/>
          <w:lang w:val="kk-KZ"/>
        </w:rPr>
        <w:t>дейін),</w:t>
      </w:r>
      <w:r w:rsidR="00A62BDD" w:rsidRPr="003C5A4B">
        <w:rPr>
          <w:rFonts w:ascii="KZ Times New Roman" w:hAnsi="KZ Times New Roman"/>
          <w:i w:val="0"/>
          <w:sz w:val="24"/>
          <w:szCs w:val="24"/>
          <w:lang w:val="kk-KZ"/>
        </w:rPr>
        <w:t xml:space="preserve"> №03-2-1</w:t>
      </w:r>
    </w:p>
    <w:p w:rsidR="003C5A4B" w:rsidRPr="003C5A4B" w:rsidRDefault="003C5A4B" w:rsidP="003C5A4B">
      <w:pPr>
        <w:snapToGrid w:val="0"/>
        <w:jc w:val="both"/>
        <w:rPr>
          <w:rFonts w:ascii="KZ Times New Roman" w:hAnsi="KZ Times New Roman"/>
          <w:b w:val="0"/>
          <w:i w:val="0"/>
          <w:sz w:val="24"/>
          <w:szCs w:val="24"/>
          <w:lang w:val="kk-KZ"/>
        </w:rPr>
      </w:pPr>
      <w:r w:rsidRPr="003C5A4B">
        <w:rPr>
          <w:rFonts w:ascii="KZ Times New Roman" w:hAnsi="KZ Times New Roman"/>
          <w:i w:val="0"/>
          <w:sz w:val="24"/>
          <w:szCs w:val="24"/>
          <w:lang w:val="kk-KZ"/>
        </w:rPr>
        <w:t>Функционалды міндеттері:</w:t>
      </w:r>
      <w:r w:rsidRPr="003C5A4B">
        <w:rPr>
          <w:rFonts w:ascii="KZ Times New Roman" w:hAnsi="KZ Times New Roman"/>
          <w:b w:val="0"/>
          <w:i w:val="0"/>
          <w:sz w:val="24"/>
          <w:szCs w:val="24"/>
          <w:lang w:val="kk-KZ"/>
        </w:rPr>
        <w:t xml:space="preserve"> </w:t>
      </w:r>
      <w:r w:rsidRPr="003C5A4B">
        <w:rPr>
          <w:rFonts w:ascii="KZ Times New Roman" w:hAnsi="KZ Times New Roman"/>
          <w:b w:val="0"/>
          <w:i w:val="0"/>
          <w:sz w:val="24"/>
          <w:szCs w:val="24"/>
          <w:lang w:val="be-BY"/>
        </w:rPr>
        <w:t xml:space="preserve">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w:t>
      </w:r>
      <w:r w:rsidRPr="003C5A4B">
        <w:rPr>
          <w:rFonts w:ascii="KZ Times New Roman" w:hAnsi="KZ Times New Roman"/>
          <w:b w:val="0"/>
          <w:i w:val="0"/>
          <w:sz w:val="24"/>
          <w:szCs w:val="24"/>
          <w:lang w:val="be-BY"/>
        </w:rPr>
        <w:lastRenderedPageBreak/>
        <w:t>және автоматтандырылған камералдық бақылау жүргізу.</w:t>
      </w:r>
      <w:r w:rsidRPr="003C5A4B">
        <w:rPr>
          <w:rFonts w:ascii="KZ Times New Roman" w:hAnsi="KZ Times New Roman"/>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3C5A4B" w:rsidRPr="003C5A4B" w:rsidRDefault="003C5A4B" w:rsidP="003C5A4B">
      <w:pPr>
        <w:snapToGrid w:val="0"/>
        <w:jc w:val="both"/>
        <w:rPr>
          <w:rFonts w:ascii="KZ Times New Roman" w:hAnsi="KZ Times New Roman"/>
          <w:b w:val="0"/>
          <w:i w:val="0"/>
          <w:sz w:val="24"/>
          <w:szCs w:val="24"/>
          <w:lang w:val="kk-KZ"/>
        </w:rPr>
      </w:pPr>
      <w:r w:rsidRPr="003C5A4B">
        <w:rPr>
          <w:rFonts w:ascii="KZ Times New Roman" w:hAnsi="KZ Times New Roman"/>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3C5A4B">
        <w:rPr>
          <w:rFonts w:ascii="KZ Times New Roman" w:hAnsi="KZ Times New Roman"/>
          <w:b w:val="0"/>
          <w:i w:val="0"/>
          <w:sz w:val="24"/>
          <w:szCs w:val="24"/>
          <w:lang w:val="kk-KZ"/>
        </w:rPr>
        <w:t>Қазақстан Республикасы мемлекеттік қызметшілерінің әдеп кодексін,</w:t>
      </w:r>
      <w:r w:rsidRPr="003C5A4B">
        <w:rPr>
          <w:rFonts w:ascii="KZ Times New Roman" w:hAnsi="KZ Times New Roman"/>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 </w:t>
      </w:r>
      <w:r w:rsidRPr="003C5A4B">
        <w:rPr>
          <w:rFonts w:ascii="KZ Times New Roman" w:hAnsi="KZ Times New Roman"/>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3C5A4B" w:rsidRPr="003C5A4B" w:rsidRDefault="003C5A4B" w:rsidP="003C5A4B">
      <w:pPr>
        <w:snapToGrid w:val="0"/>
        <w:jc w:val="both"/>
        <w:rPr>
          <w:rFonts w:ascii="KZ Times New Roman" w:hAnsi="KZ Times New Roman"/>
          <w:i w:val="0"/>
          <w:sz w:val="24"/>
          <w:szCs w:val="24"/>
          <w:lang w:val="kk-KZ"/>
        </w:rPr>
      </w:pPr>
      <w:r w:rsidRPr="003C5A4B">
        <w:rPr>
          <w:rFonts w:ascii="KZ Times New Roman" w:hAnsi="KZ Times New Roman"/>
          <w:i w:val="0"/>
          <w:sz w:val="24"/>
          <w:szCs w:val="24"/>
          <w:lang w:val="kk-KZ"/>
        </w:rPr>
        <w:t>Конкурсқа қатысушыларға қойылатын талаптар:</w:t>
      </w:r>
    </w:p>
    <w:p w:rsidR="003C5A4B" w:rsidRDefault="003C5A4B" w:rsidP="003C5A4B">
      <w:pPr>
        <w:snapToGrid w:val="0"/>
        <w:jc w:val="both"/>
        <w:rPr>
          <w:rFonts w:ascii="KZ Times New Roman" w:hAnsi="KZ Times New Roman"/>
          <w:b w:val="0"/>
          <w:i w:val="0"/>
          <w:sz w:val="24"/>
          <w:szCs w:val="24"/>
          <w:lang w:val="kk-KZ"/>
        </w:rPr>
      </w:pPr>
      <w:r w:rsidRPr="003C5A4B">
        <w:rPr>
          <w:rFonts w:ascii="KZ Times New Roman" w:hAnsi="KZ Times New Roman"/>
          <w:i w:val="0"/>
          <w:sz w:val="24"/>
          <w:szCs w:val="24"/>
          <w:lang w:val="kk-KZ"/>
        </w:rPr>
        <w:t>Білімі:</w:t>
      </w:r>
      <w:r w:rsidRPr="003C5A4B">
        <w:rPr>
          <w:rFonts w:ascii="KZ Times New Roman" w:hAnsi="KZ Times New Roman"/>
          <w:b w:val="0"/>
          <w:i w:val="0"/>
          <w:sz w:val="24"/>
          <w:szCs w:val="24"/>
          <w:lang w:val="kk-KZ"/>
        </w:rPr>
        <w:t xml:space="preserve"> Әлеуметтік ғылымдар, экономика және бизнес саласындағы немесе құқық саласындағы </w:t>
      </w:r>
      <w:r w:rsidRPr="003C5A4B">
        <w:rPr>
          <w:rFonts w:ascii="KZ Times New Roman" w:hAnsi="KZ Times New Roman"/>
          <w:i w:val="0"/>
          <w:sz w:val="24"/>
          <w:szCs w:val="24"/>
          <w:lang w:val="kk-KZ"/>
        </w:rPr>
        <w:t>Мамандығы:</w:t>
      </w:r>
      <w:r w:rsidRPr="003C5A4B">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w:t>
      </w:r>
      <w:r>
        <w:rPr>
          <w:rFonts w:ascii="KZ Times New Roman" w:hAnsi="KZ Times New Roman"/>
          <w:b w:val="0"/>
          <w:i w:val="0"/>
          <w:sz w:val="24"/>
          <w:szCs w:val="24"/>
          <w:lang w:val="kk-KZ"/>
        </w:rPr>
        <w:t>а немесе құқық саласында (жалпы)</w:t>
      </w:r>
    </w:p>
    <w:p w:rsidR="003C5A4B" w:rsidRPr="003C5A4B" w:rsidRDefault="003C5A4B" w:rsidP="003C5A4B">
      <w:pPr>
        <w:snapToGrid w:val="0"/>
        <w:jc w:val="both"/>
        <w:rPr>
          <w:rFonts w:ascii="KZ Times New Roman" w:hAnsi="KZ Times New Roman"/>
          <w:b w:val="0"/>
          <w:i w:val="0"/>
          <w:sz w:val="24"/>
          <w:szCs w:val="24"/>
          <w:lang w:val="kk-KZ"/>
        </w:rPr>
      </w:pPr>
      <w:r w:rsidRPr="003C5A4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5A4B" w:rsidRPr="003C5A4B" w:rsidRDefault="003C5A4B" w:rsidP="003C5A4B">
      <w:pPr>
        <w:snapToGrid w:val="0"/>
        <w:jc w:val="both"/>
        <w:rPr>
          <w:b w:val="0"/>
          <w:i w:val="0"/>
          <w:sz w:val="24"/>
          <w:szCs w:val="24"/>
          <w:lang w:val="kk-KZ"/>
        </w:rPr>
      </w:pPr>
      <w:r w:rsidRPr="003C5A4B">
        <w:rPr>
          <w:b w:val="0"/>
          <w:i w:val="0"/>
          <w:sz w:val="24"/>
          <w:szCs w:val="24"/>
          <w:lang w:val="kk-KZ"/>
        </w:rPr>
        <w:t>Үлгілік біліктілік талаптарына сәйкес «Қазақстан–2050»</w:t>
      </w:r>
      <w:r>
        <w:rPr>
          <w:b w:val="0"/>
          <w:i w:val="0"/>
          <w:sz w:val="24"/>
          <w:szCs w:val="24"/>
          <w:lang w:val="kk-KZ"/>
        </w:rPr>
        <w:t xml:space="preserve"> </w:t>
      </w:r>
      <w:r w:rsidRPr="003C5A4B">
        <w:rPr>
          <w:b w:val="0"/>
          <w:i w:val="0"/>
          <w:sz w:val="24"/>
          <w:szCs w:val="24"/>
          <w:lang w:val="kk-KZ"/>
        </w:rPr>
        <w:t>Стратегиясын,</w:t>
      </w:r>
      <w:r>
        <w:rPr>
          <w:b w:val="0"/>
          <w:i w:val="0"/>
          <w:sz w:val="24"/>
          <w:szCs w:val="24"/>
          <w:lang w:val="kk-KZ"/>
        </w:rPr>
        <w:t xml:space="preserve"> </w:t>
      </w:r>
      <w:r w:rsidRPr="003C5A4B">
        <w:rPr>
          <w:b w:val="0"/>
          <w:i w:val="0"/>
          <w:sz w:val="24"/>
          <w:szCs w:val="24"/>
          <w:lang w:val="kk-KZ"/>
        </w:rPr>
        <w:t>Қазақстан Республикасының «Салық және бюджетке төленетін басқа да міндетті төлемдер туралы», «Кеден ісі туралы» Кодекстерін,</w:t>
      </w:r>
      <w:r>
        <w:rPr>
          <w:b w:val="0"/>
          <w:i w:val="0"/>
          <w:sz w:val="24"/>
          <w:szCs w:val="24"/>
          <w:lang w:val="kk-KZ"/>
        </w:rPr>
        <w:t xml:space="preserve"> </w:t>
      </w:r>
      <w:r w:rsidRPr="003C5A4B">
        <w:rPr>
          <w:b w:val="0"/>
          <w:i w:val="0"/>
          <w:sz w:val="24"/>
          <w:szCs w:val="24"/>
          <w:lang w:val="kk-KZ"/>
        </w:rPr>
        <w:t>Еңбек Кодексін және  функционалдық міндеттеріне сәйкес салалардағы басқа да Қазақстан Республикасының нормативтік құқықтық актілерін білу.</w:t>
      </w:r>
    </w:p>
    <w:p w:rsidR="003C5A4B" w:rsidRPr="003C5A4B" w:rsidRDefault="003C5A4B" w:rsidP="003C5A4B">
      <w:pPr>
        <w:snapToGrid w:val="0"/>
        <w:jc w:val="both"/>
        <w:rPr>
          <w:b w:val="0"/>
          <w:i w:val="0"/>
          <w:sz w:val="24"/>
          <w:szCs w:val="24"/>
          <w:lang w:val="kk-KZ"/>
        </w:rPr>
      </w:pPr>
      <w:r w:rsidRPr="003C5A4B">
        <w:rPr>
          <w:b w:val="0"/>
          <w:i w:val="0"/>
          <w:sz w:val="24"/>
          <w:szCs w:val="24"/>
          <w:lang w:val="kk-KZ"/>
        </w:rPr>
        <w:t>Тиісті лауазымның функционалдық бағытына сәйкес</w:t>
      </w:r>
    </w:p>
    <w:p w:rsidR="003C5A4B" w:rsidRPr="003C5A4B" w:rsidRDefault="003C5A4B" w:rsidP="003C5A4B">
      <w:pPr>
        <w:snapToGrid w:val="0"/>
        <w:jc w:val="both"/>
        <w:rPr>
          <w:b w:val="0"/>
          <w:i w:val="0"/>
          <w:sz w:val="24"/>
          <w:szCs w:val="24"/>
          <w:lang w:val="kk-KZ"/>
        </w:rPr>
      </w:pPr>
      <w:r w:rsidRPr="003C5A4B">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3C5A4B" w:rsidRDefault="003C5A4B" w:rsidP="00B80C1C">
      <w:pPr>
        <w:widowControl/>
        <w:ind w:firstLine="850"/>
        <w:jc w:val="both"/>
        <w:rPr>
          <w:i w:val="0"/>
          <w:sz w:val="24"/>
          <w:szCs w:val="24"/>
          <w:lang w:val="kk-KZ"/>
        </w:rPr>
      </w:pPr>
    </w:p>
    <w:p w:rsidR="00714913" w:rsidRPr="00714913" w:rsidRDefault="00714913" w:rsidP="00714913">
      <w:pPr>
        <w:pStyle w:val="ab"/>
        <w:ind w:firstLine="708"/>
        <w:jc w:val="both"/>
        <w:rPr>
          <w:bCs w:val="0"/>
          <w:i w:val="0"/>
          <w:iCs w:val="0"/>
          <w:sz w:val="24"/>
          <w:szCs w:val="24"/>
          <w:lang w:val="kk-KZ"/>
        </w:rPr>
      </w:pPr>
      <w:r w:rsidRPr="00714913">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hyperlink r:id="rId9" w:history="1">
        <w:r w:rsidRPr="00714913">
          <w:rPr>
            <w:rStyle w:val="a8"/>
            <w:rFonts w:ascii="Times New Roman" w:hAnsi="Times New Roman" w:cs="Times New Roman"/>
            <w:i w:val="0"/>
            <w:color w:val="auto"/>
            <w:sz w:val="24"/>
            <w:szCs w:val="24"/>
            <w:lang w:val="kk-KZ"/>
          </w:rPr>
          <w:t>jmb_nk@taxtaraz.mgd.kz</w:t>
        </w:r>
      </w:hyperlink>
      <w:r w:rsidRPr="00714913">
        <w:rPr>
          <w:i w:val="0"/>
          <w:sz w:val="24"/>
          <w:szCs w:val="24"/>
          <w:lang w:val="kk-KZ"/>
        </w:rPr>
        <w:t xml:space="preserve"> </w:t>
      </w:r>
      <w:hyperlink r:id="rId10" w:history="1">
        <w:r w:rsidRPr="00714913">
          <w:rPr>
            <w:rStyle w:val="a8"/>
            <w:rFonts w:ascii="Times New Roman" w:hAnsi="Times New Roman" w:cs="Times New Roman"/>
            <w:i w:val="0"/>
            <w:sz w:val="24"/>
            <w:szCs w:val="24"/>
            <w:lang w:val="kk-KZ"/>
          </w:rPr>
          <w:t>mbeisenbekova@taxtaraz.mgd.kz</w:t>
        </w:r>
      </w:hyperlink>
      <w:r w:rsidRPr="00714913">
        <w:rPr>
          <w:i w:val="0"/>
          <w:sz w:val="24"/>
          <w:szCs w:val="24"/>
          <w:u w:val="single"/>
          <w:lang w:val="kk-KZ"/>
        </w:rPr>
        <w:t>,</w:t>
      </w:r>
      <w:r w:rsidRPr="00714913">
        <w:rPr>
          <w:i w:val="0"/>
          <w:sz w:val="24"/>
          <w:szCs w:val="24"/>
          <w:lang w:val="kk-KZ"/>
        </w:rPr>
        <w:t xml:space="preserve"> </w:t>
      </w:r>
      <w:r w:rsidRPr="00714913">
        <w:rPr>
          <w:i w:val="0"/>
          <w:sz w:val="24"/>
          <w:szCs w:val="24"/>
          <w:u w:val="single"/>
          <w:lang w:val="kk-KZ"/>
        </w:rPr>
        <w:t xml:space="preserve">aabibulla@taxtaraz.mgd.kz </w:t>
      </w:r>
      <w:r w:rsidRPr="00714913">
        <w:rPr>
          <w:i w:val="0"/>
          <w:sz w:val="24"/>
          <w:szCs w:val="24"/>
          <w:lang w:val="kk-KZ"/>
        </w:rPr>
        <w:t>бос әкімшілік мемлекеттік лауазымға орналасуға ішкі конкурс жариялайды:</w:t>
      </w:r>
    </w:p>
    <w:p w:rsidR="00714913" w:rsidRPr="00714913" w:rsidRDefault="00714913" w:rsidP="00714913">
      <w:pPr>
        <w:jc w:val="both"/>
        <w:rPr>
          <w:i w:val="0"/>
          <w:sz w:val="24"/>
          <w:szCs w:val="24"/>
          <w:lang w:val="kk-KZ"/>
        </w:rPr>
      </w:pPr>
      <w:r w:rsidRPr="00714913">
        <w:rPr>
          <w:bCs w:val="0"/>
          <w:i w:val="0"/>
          <w:color w:val="000000"/>
          <w:sz w:val="24"/>
          <w:szCs w:val="24"/>
          <w:lang w:val="kk-KZ"/>
        </w:rPr>
        <w:t xml:space="preserve">    </w:t>
      </w:r>
      <w:r>
        <w:rPr>
          <w:bCs w:val="0"/>
          <w:i w:val="0"/>
          <w:color w:val="000000"/>
          <w:sz w:val="24"/>
          <w:szCs w:val="24"/>
          <w:lang w:val="kk-KZ"/>
        </w:rPr>
        <w:tab/>
      </w:r>
      <w:r w:rsidR="0034722C">
        <w:rPr>
          <w:bCs w:val="0"/>
          <w:i w:val="0"/>
          <w:color w:val="000000"/>
          <w:sz w:val="24"/>
          <w:szCs w:val="24"/>
          <w:lang w:val="kk-KZ"/>
        </w:rPr>
        <w:t>4</w:t>
      </w:r>
      <w:r w:rsidRPr="00714913">
        <w:rPr>
          <w:bCs w:val="0"/>
          <w:i w:val="0"/>
          <w:color w:val="000000"/>
          <w:sz w:val="24"/>
          <w:szCs w:val="24"/>
          <w:lang w:val="kk-KZ"/>
        </w:rPr>
        <w:t xml:space="preserve">. </w:t>
      </w:r>
      <w:r w:rsidRPr="00714913">
        <w:rPr>
          <w:bCs w:val="0"/>
          <w:i w:val="0"/>
          <w:color w:val="000000"/>
          <w:sz w:val="24"/>
          <w:szCs w:val="24"/>
          <w:lang w:val="uk-UA"/>
        </w:rPr>
        <w:t>Қазақстан Республикасы Қаржы министрлігі Мемлекеттік кірістер комитетінің Жамбыл облысы бойынша мемлекеттік кірістер департаменті</w:t>
      </w:r>
      <w:r w:rsidRPr="00714913">
        <w:rPr>
          <w:i w:val="0"/>
          <w:sz w:val="24"/>
          <w:szCs w:val="24"/>
          <w:lang w:val="kk-KZ"/>
        </w:rPr>
        <w:t xml:space="preserve"> Жамбыл </w:t>
      </w:r>
      <w:r w:rsidRPr="00714913">
        <w:rPr>
          <w:i w:val="0"/>
          <w:sz w:val="24"/>
          <w:szCs w:val="24"/>
          <w:lang w:val="uk-UA"/>
        </w:rPr>
        <w:t xml:space="preserve">ауданы  бойынша  мемлекеттік кірістер басқармасының </w:t>
      </w:r>
      <w:r w:rsidRPr="00714913">
        <w:rPr>
          <w:i w:val="0"/>
          <w:sz w:val="24"/>
          <w:szCs w:val="24"/>
          <w:lang w:val="kk-KZ"/>
        </w:rPr>
        <w:t>Салықтық бақылау және өндіріп алу бөлімінің бас маманы,  санаты С-R-4, 1 бірлік, №05-04-2-3.</w:t>
      </w:r>
    </w:p>
    <w:p w:rsidR="00714913" w:rsidRPr="00714913" w:rsidRDefault="00714913" w:rsidP="00714913">
      <w:pPr>
        <w:jc w:val="both"/>
        <w:rPr>
          <w:b w:val="0"/>
          <w:bCs w:val="0"/>
          <w:i w:val="0"/>
          <w:color w:val="000000"/>
          <w:sz w:val="24"/>
          <w:szCs w:val="24"/>
          <w:lang w:val="be-BY"/>
        </w:rPr>
      </w:pPr>
      <w:r w:rsidRPr="00714913">
        <w:rPr>
          <w:i w:val="0"/>
          <w:sz w:val="24"/>
          <w:szCs w:val="24"/>
          <w:lang w:val="kk-KZ"/>
        </w:rPr>
        <w:t xml:space="preserve">Қызметтік міндеттері: </w:t>
      </w:r>
      <w:r w:rsidRPr="00714913">
        <w:rPr>
          <w:b w:val="0"/>
          <w:i w:val="0"/>
          <w:color w:val="000000"/>
          <w:sz w:val="24"/>
          <w:szCs w:val="24"/>
          <w:lang w:val="be-BY"/>
        </w:rPr>
        <w:t>Бөлімге түскен орталықтандырылған, хаттамалық тапсырмаларды сапалы және уақытылы орындау.</w:t>
      </w:r>
      <w:r w:rsidRPr="00714913">
        <w:rPr>
          <w:b w:val="0"/>
          <w:i w:val="0"/>
          <w:color w:val="000000"/>
          <w:sz w:val="24"/>
          <w:szCs w:val="24"/>
          <w:lang w:val="kk-KZ"/>
        </w:rPr>
        <w:t xml:space="preserve">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қолдану.Бақылау,салықтық тексеру жұмыстарын жүргізу. Қазақстан Республикасы салық және басқа да заңдылықтарын бұзған салық төлеушілерді әкімшілік жазаға тарту үшін,  </w:t>
      </w:r>
      <w:r w:rsidRPr="00714913">
        <w:rPr>
          <w:b w:val="0"/>
          <w:i w:val="0"/>
          <w:color w:val="000000"/>
          <w:sz w:val="24"/>
          <w:szCs w:val="24"/>
          <w:lang w:val="be-BY"/>
        </w:rPr>
        <w:t>әкімшілік құқық бұзушылық туралы ҚР кодексіне сәйкес әкімшілік іс қозғап, басшылыққа қарауға ұсынады.</w:t>
      </w:r>
      <w:r w:rsidRPr="00714913">
        <w:rPr>
          <w:b w:val="0"/>
          <w:i w:val="0"/>
          <w:color w:val="000000"/>
          <w:sz w:val="24"/>
          <w:szCs w:val="24"/>
          <w:lang w:val="kk-KZ"/>
        </w:rPr>
        <w:t xml:space="preserve"> Әкімшілік айыппұлдар  бойынша Web-ӘҚ    ақпараттық бағдарламасына іс құжаттарды енгізу.</w:t>
      </w:r>
      <w:r w:rsidRPr="00714913">
        <w:rPr>
          <w:b w:val="0"/>
          <w:i w:val="0"/>
          <w:color w:val="000000"/>
          <w:sz w:val="24"/>
          <w:szCs w:val="24"/>
          <w:lang w:val="be-BY"/>
        </w:rPr>
        <w:t xml:space="preserve">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 О</w:t>
      </w:r>
      <w:r w:rsidRPr="00714913">
        <w:rPr>
          <w:b w:val="0"/>
          <w:i w:val="0"/>
          <w:color w:val="000000"/>
          <w:sz w:val="24"/>
          <w:szCs w:val="24"/>
          <w:lang w:val="kk-KZ"/>
        </w:rPr>
        <w:t xml:space="preserve">ңалту және банкроттық » туралы Заңының аясында тиісті жұмыстарды жүргізу. Салық төлеушілерге қатысты камерлдық бақылау қорытындысын жасау. Департамент басқармаларымен, басқарма бөлімдерімен,  мемлекеттік, үәкілетті органдармен өзара іс-әрекетін ұйымдастыру. </w:t>
      </w:r>
      <w:r w:rsidRPr="00714913">
        <w:rPr>
          <w:rStyle w:val="s0"/>
          <w:b w:val="0"/>
          <w:i w:val="0"/>
          <w:lang w:val="kk-KZ"/>
        </w:rPr>
        <w:t xml:space="preserve">Басқарманың ішкі тәртіп талаптарын, </w:t>
      </w:r>
      <w:r w:rsidRPr="00714913">
        <w:rPr>
          <w:b w:val="0"/>
          <w:i w:val="0"/>
          <w:color w:val="000000"/>
          <w:sz w:val="24"/>
          <w:szCs w:val="24"/>
          <w:lang w:val="kk-KZ"/>
        </w:rPr>
        <w:t>Қазақстан Республикасы мемлекеттік қызметшілерінің этикалық кодексін,</w:t>
      </w:r>
      <w:r w:rsidRPr="00714913">
        <w:rPr>
          <w:rStyle w:val="s0"/>
          <w:b w:val="0"/>
          <w:i w:val="0"/>
          <w:lang w:val="kk-KZ"/>
        </w:rPr>
        <w:t xml:space="preserve"> еңбек және орындау тәртібін сақталуын қамтамасыз ету. </w:t>
      </w:r>
      <w:r w:rsidRPr="00714913">
        <w:rPr>
          <w:b w:val="0"/>
          <w:i w:val="0"/>
          <w:color w:val="000000"/>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p>
    <w:p w:rsidR="00714913" w:rsidRPr="00714913" w:rsidRDefault="00714913" w:rsidP="00714913">
      <w:pPr>
        <w:jc w:val="both"/>
        <w:rPr>
          <w:i w:val="0"/>
          <w:sz w:val="24"/>
          <w:szCs w:val="24"/>
          <w:lang w:val="kk-KZ"/>
        </w:rPr>
      </w:pPr>
      <w:r w:rsidRPr="00714913">
        <w:rPr>
          <w:i w:val="0"/>
          <w:sz w:val="24"/>
          <w:szCs w:val="24"/>
          <w:lang w:val="kk-KZ"/>
        </w:rPr>
        <w:t>Конкурсқа қатысушыларға қойылатын талаптар:</w:t>
      </w:r>
    </w:p>
    <w:p w:rsidR="00714913" w:rsidRPr="00714913" w:rsidRDefault="00714913" w:rsidP="00714913">
      <w:pPr>
        <w:jc w:val="both"/>
        <w:rPr>
          <w:b w:val="0"/>
          <w:i w:val="0"/>
          <w:sz w:val="24"/>
          <w:szCs w:val="24"/>
          <w:lang w:val="kk-KZ"/>
        </w:rPr>
      </w:pPr>
      <w:r w:rsidRPr="00714913">
        <w:rPr>
          <w:i w:val="0"/>
          <w:sz w:val="24"/>
          <w:szCs w:val="24"/>
          <w:lang w:val="kk-KZ"/>
        </w:rPr>
        <w:t>Білімі:</w:t>
      </w:r>
      <w:r w:rsidRPr="00714913">
        <w:rPr>
          <w:b w:val="0"/>
          <w:i w:val="0"/>
          <w:sz w:val="24"/>
          <w:szCs w:val="24"/>
          <w:lang w:val="kk-KZ"/>
        </w:rPr>
        <w:t xml:space="preserve"> Ә</w:t>
      </w:r>
      <w:r w:rsidRPr="00714913">
        <w:rPr>
          <w:b w:val="0"/>
          <w:i w:val="0"/>
          <w:color w:val="000000"/>
          <w:sz w:val="24"/>
          <w:szCs w:val="24"/>
          <w:lang w:val="kk-KZ"/>
        </w:rPr>
        <w:t>леуметтік ғылымдар, экономика және бизнес</w:t>
      </w:r>
      <w:r w:rsidRPr="00714913">
        <w:rPr>
          <w:b w:val="0"/>
          <w:i w:val="0"/>
          <w:sz w:val="24"/>
          <w:szCs w:val="24"/>
          <w:lang w:val="kk-KZ"/>
        </w:rPr>
        <w:t xml:space="preserve"> саласындағы немесе құқық саласындағы  </w:t>
      </w:r>
    </w:p>
    <w:p w:rsidR="00714913" w:rsidRPr="00714913" w:rsidRDefault="00714913" w:rsidP="00714913">
      <w:pPr>
        <w:ind w:right="178"/>
        <w:jc w:val="both"/>
        <w:rPr>
          <w:b w:val="0"/>
          <w:i w:val="0"/>
          <w:color w:val="000000"/>
          <w:sz w:val="24"/>
          <w:szCs w:val="24"/>
          <w:lang w:val="kk-KZ"/>
        </w:rPr>
      </w:pPr>
      <w:r w:rsidRPr="00714913">
        <w:rPr>
          <w:i w:val="0"/>
          <w:sz w:val="24"/>
          <w:szCs w:val="24"/>
          <w:lang w:val="kk-KZ"/>
        </w:rPr>
        <w:lastRenderedPageBreak/>
        <w:t>Мамандығы:</w:t>
      </w:r>
      <w:r w:rsidRPr="00714913">
        <w:rPr>
          <w:b w:val="0"/>
          <w:i w:val="0"/>
          <w:sz w:val="24"/>
          <w:szCs w:val="24"/>
          <w:lang w:val="kk-KZ"/>
        </w:rPr>
        <w:t xml:space="preserve"> </w:t>
      </w:r>
      <w:r w:rsidRPr="00714913">
        <w:rPr>
          <w:b w:val="0"/>
          <w:i w:val="0"/>
          <w:color w:val="000000"/>
          <w:sz w:val="24"/>
          <w:szCs w:val="24"/>
          <w:lang w:val="kk-KZ"/>
        </w:rPr>
        <w:t xml:space="preserve">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   </w:t>
      </w:r>
    </w:p>
    <w:p w:rsidR="00714913" w:rsidRPr="00714913" w:rsidRDefault="00714913" w:rsidP="00714913">
      <w:pPr>
        <w:ind w:right="178"/>
        <w:jc w:val="both"/>
        <w:rPr>
          <w:b w:val="0"/>
          <w:i w:val="0"/>
          <w:sz w:val="24"/>
          <w:szCs w:val="24"/>
          <w:lang w:val="kk-KZ"/>
        </w:rPr>
      </w:pPr>
      <w:r w:rsidRPr="0071491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14913" w:rsidRPr="00714913" w:rsidRDefault="00714913" w:rsidP="00714913">
      <w:pPr>
        <w:jc w:val="both"/>
        <w:rPr>
          <w:b w:val="0"/>
          <w:i w:val="0"/>
          <w:color w:val="000000"/>
          <w:sz w:val="24"/>
          <w:szCs w:val="24"/>
          <w:lang w:val="kk-KZ"/>
        </w:rPr>
      </w:pPr>
      <w:r w:rsidRPr="00714913">
        <w:rPr>
          <w:b w:val="0"/>
          <w:i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714913" w:rsidRPr="00714913" w:rsidRDefault="00714913" w:rsidP="00714913">
      <w:pPr>
        <w:ind w:left="36" w:hanging="36"/>
        <w:jc w:val="both"/>
        <w:rPr>
          <w:b w:val="0"/>
          <w:i w:val="0"/>
          <w:sz w:val="24"/>
          <w:szCs w:val="24"/>
          <w:lang w:val="kk-KZ"/>
        </w:rPr>
      </w:pPr>
      <w:r w:rsidRPr="00714913">
        <w:rPr>
          <w:b w:val="0"/>
          <w:i w:val="0"/>
          <w:sz w:val="24"/>
          <w:szCs w:val="24"/>
          <w:lang w:val="kk-KZ"/>
        </w:rPr>
        <w:t>Үлгілік біліктілік талаптарына сәйкес.</w:t>
      </w:r>
    </w:p>
    <w:p w:rsidR="00714913" w:rsidRPr="00714913" w:rsidRDefault="00714913" w:rsidP="00714913">
      <w:pPr>
        <w:ind w:right="178"/>
        <w:jc w:val="both"/>
        <w:rPr>
          <w:b w:val="0"/>
          <w:i w:val="0"/>
          <w:sz w:val="24"/>
          <w:szCs w:val="24"/>
          <w:lang w:val="kk-KZ"/>
        </w:rPr>
      </w:pPr>
      <w:r w:rsidRPr="00714913">
        <w:rPr>
          <w:b w:val="0"/>
          <w:i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714913" w:rsidRDefault="00714913" w:rsidP="00B80C1C">
      <w:pPr>
        <w:widowControl/>
        <w:ind w:firstLine="850"/>
        <w:jc w:val="both"/>
        <w:rPr>
          <w:b w:val="0"/>
          <w:i w:val="0"/>
          <w:sz w:val="24"/>
          <w:szCs w:val="24"/>
          <w:lang w:val="kk-KZ"/>
        </w:rPr>
      </w:pPr>
    </w:p>
    <w:p w:rsidR="004D33FF" w:rsidRDefault="004D33FF" w:rsidP="00B80C1C">
      <w:pPr>
        <w:widowControl/>
        <w:ind w:firstLine="850"/>
        <w:jc w:val="both"/>
        <w:rPr>
          <w:b w:val="0"/>
          <w:i w:val="0"/>
          <w:sz w:val="24"/>
          <w:szCs w:val="24"/>
          <w:lang w:val="kk-KZ"/>
        </w:rPr>
      </w:pPr>
    </w:p>
    <w:p w:rsidR="004D33FF" w:rsidRPr="004D33FF" w:rsidRDefault="004D33FF" w:rsidP="004D33FF">
      <w:pPr>
        <w:ind w:firstLine="708"/>
        <w:jc w:val="both"/>
        <w:rPr>
          <w:i w:val="0"/>
          <w:sz w:val="24"/>
          <w:szCs w:val="24"/>
          <w:lang w:val="kk-KZ"/>
        </w:rPr>
      </w:pPr>
      <w:r w:rsidRPr="004D33FF">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11" w:history="1">
        <w:r w:rsidRPr="004D33FF">
          <w:rPr>
            <w:i w:val="0"/>
            <w:color w:val="0000FF" w:themeColor="hyperlink"/>
            <w:sz w:val="24"/>
            <w:szCs w:val="24"/>
            <w:u w:val="single"/>
            <w:lang w:val="kk-KZ"/>
          </w:rPr>
          <w:t>krd_nk@taxtaraz.mgd.kz</w:t>
        </w:r>
      </w:hyperlink>
      <w:r w:rsidRPr="004D33FF">
        <w:rPr>
          <w:i w:val="0"/>
          <w:sz w:val="24"/>
          <w:szCs w:val="24"/>
          <w:lang w:val="kk-KZ"/>
        </w:rPr>
        <w:t xml:space="preserve"> және  </w:t>
      </w:r>
      <w:hyperlink r:id="rId12" w:history="1">
        <w:r w:rsidRPr="004D33FF">
          <w:rPr>
            <w:i w:val="0"/>
            <w:color w:val="0000FF" w:themeColor="hyperlink"/>
            <w:sz w:val="24"/>
            <w:szCs w:val="24"/>
            <w:u w:val="single"/>
            <w:lang w:val="kk-KZ"/>
          </w:rPr>
          <w:t>gseitzhanova@taxtaraz.mgd.kz</w:t>
        </w:r>
      </w:hyperlink>
      <w:r w:rsidRPr="004D33FF">
        <w:rPr>
          <w:i w:val="0"/>
          <w:sz w:val="24"/>
          <w:szCs w:val="24"/>
          <w:u w:val="single"/>
          <w:lang w:val="kk-KZ"/>
        </w:rPr>
        <w:t xml:space="preserve">, </w:t>
      </w:r>
      <w:r w:rsidRPr="004D33FF">
        <w:rPr>
          <w:i w:val="0"/>
          <w:sz w:val="24"/>
          <w:szCs w:val="24"/>
          <w:lang w:val="kk-KZ"/>
        </w:rPr>
        <w:t>бос әкімшілік мемлекеттік лауазымдарға орналасу үшін ішкі конкурс жариялайды:</w:t>
      </w:r>
    </w:p>
    <w:p w:rsidR="004D33FF" w:rsidRPr="004D33FF" w:rsidRDefault="004D33FF" w:rsidP="004D33FF">
      <w:pPr>
        <w:ind w:firstLine="708"/>
        <w:jc w:val="both"/>
        <w:rPr>
          <w:b w:val="0"/>
          <w:i w:val="0"/>
          <w:color w:val="000000"/>
          <w:sz w:val="24"/>
          <w:szCs w:val="24"/>
          <w:lang w:val="kk-KZ"/>
        </w:rPr>
      </w:pPr>
      <w:r>
        <w:rPr>
          <w:i w:val="0"/>
          <w:sz w:val="24"/>
          <w:szCs w:val="24"/>
          <w:lang w:val="kk-KZ"/>
        </w:rPr>
        <w:t xml:space="preserve">5. </w:t>
      </w:r>
      <w:r w:rsidRPr="004D33FF">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салық төлеушілермен жұмыс бөлімінің бас маманының біліктілік талаптары санаты C-R-4, 1 бірлік </w:t>
      </w:r>
      <w:r w:rsidRPr="004D33FF">
        <w:rPr>
          <w:i w:val="0"/>
          <w:sz w:val="24"/>
          <w:szCs w:val="24"/>
          <w:lang w:val="uk-UA"/>
        </w:rPr>
        <w:t xml:space="preserve">(уақытша, негізгі қызметкер </w:t>
      </w:r>
      <w:r>
        <w:rPr>
          <w:i w:val="0"/>
          <w:sz w:val="24"/>
          <w:szCs w:val="24"/>
          <w:lang w:val="uk-UA"/>
        </w:rPr>
        <w:t>шы</w:t>
      </w:r>
      <w:r>
        <w:rPr>
          <w:i w:val="0"/>
          <w:sz w:val="24"/>
          <w:szCs w:val="24"/>
          <w:lang w:val="kk-KZ"/>
        </w:rPr>
        <w:t xml:space="preserve">ққанға </w:t>
      </w:r>
      <w:r w:rsidRPr="004D33FF">
        <w:rPr>
          <w:i w:val="0"/>
          <w:sz w:val="24"/>
          <w:szCs w:val="24"/>
          <w:lang w:val="uk-UA"/>
        </w:rPr>
        <w:t>15.03.2021 ж дейін)</w:t>
      </w:r>
      <w:r w:rsidRPr="004D33FF">
        <w:rPr>
          <w:b w:val="0"/>
          <w:i w:val="0"/>
          <w:sz w:val="24"/>
          <w:szCs w:val="24"/>
          <w:lang w:val="kk-KZ"/>
        </w:rPr>
        <w:t xml:space="preserve"> </w:t>
      </w:r>
      <w:r w:rsidRPr="004D33FF">
        <w:rPr>
          <w:i w:val="0"/>
          <w:sz w:val="24"/>
          <w:szCs w:val="24"/>
          <w:lang w:val="kk-KZ"/>
        </w:rPr>
        <w:t xml:space="preserve">№03-1-2-2,  </w:t>
      </w:r>
    </w:p>
    <w:p w:rsidR="004D33FF" w:rsidRPr="004D33FF" w:rsidRDefault="004D33FF" w:rsidP="004D33FF">
      <w:pPr>
        <w:jc w:val="both"/>
        <w:rPr>
          <w:b w:val="0"/>
          <w:i w:val="0"/>
          <w:color w:val="000000"/>
          <w:sz w:val="24"/>
          <w:szCs w:val="24"/>
          <w:lang w:val="kk-KZ"/>
        </w:rPr>
      </w:pPr>
      <w:r w:rsidRPr="004D33FF">
        <w:rPr>
          <w:i w:val="0"/>
          <w:color w:val="000000"/>
          <w:kern w:val="3"/>
          <w:sz w:val="24"/>
          <w:szCs w:val="24"/>
          <w:lang w:val="kk-KZ"/>
        </w:rPr>
        <w:t>Қызметтік міндеттері</w:t>
      </w:r>
      <w:r w:rsidRPr="004D33FF">
        <w:rPr>
          <w:b w:val="0"/>
          <w:i w:val="0"/>
          <w:color w:val="000000"/>
          <w:kern w:val="3"/>
          <w:sz w:val="24"/>
          <w:szCs w:val="24"/>
          <w:lang w:val="kk-KZ"/>
        </w:rPr>
        <w:t xml:space="preserve">: </w:t>
      </w:r>
      <w:r w:rsidRPr="004D33FF">
        <w:rPr>
          <w:b w:val="0"/>
          <w:i w:val="0"/>
          <w:color w:val="000000"/>
          <w:sz w:val="24"/>
          <w:szCs w:val="24"/>
          <w:lang w:val="kk-KZ"/>
        </w:rPr>
        <w:t>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Бекітілген салық төлеушілердің салық есептіліктерін уақытылы тапсыруын бақылау. Салық төлеушілерге сапалы мемлекеттік қызметтерді көрсету,Қазақстан Республикасының ақпараттандыру туралы заңнамасына сәйкес ақпараттық жүйені қолданумен электрондық қызмет көрсету, орталықтандырылған тапсырмалардың уақытылы орындау.Ішкі тәртіп талаптарын, этика, мемлекеттік қызметшінің Әдеп Кодексін, еңбек және орындау тәртібін сақталуын қамтамасыз ету.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4D33FF" w:rsidRPr="004D33FF" w:rsidRDefault="004D33FF" w:rsidP="004D33FF">
      <w:pPr>
        <w:jc w:val="both"/>
        <w:rPr>
          <w:i w:val="0"/>
          <w:color w:val="000000"/>
          <w:sz w:val="24"/>
          <w:szCs w:val="24"/>
          <w:lang w:val="kk-KZ"/>
        </w:rPr>
      </w:pPr>
      <w:r w:rsidRPr="004D33FF">
        <w:rPr>
          <w:i w:val="0"/>
          <w:color w:val="000000"/>
          <w:sz w:val="24"/>
          <w:szCs w:val="24"/>
          <w:lang w:val="kk-KZ"/>
        </w:rPr>
        <w:t xml:space="preserve">Конкурсқа </w:t>
      </w:r>
      <w:r w:rsidRPr="004D33FF">
        <w:rPr>
          <w:i w:val="0"/>
          <w:sz w:val="24"/>
          <w:szCs w:val="24"/>
          <w:lang w:val="kk-KZ"/>
        </w:rPr>
        <w:t>қатысушыларға қойылатын талаптар</w:t>
      </w:r>
      <w:r w:rsidRPr="004D33FF">
        <w:rPr>
          <w:i w:val="0"/>
          <w:color w:val="000000"/>
          <w:sz w:val="24"/>
          <w:szCs w:val="24"/>
          <w:lang w:val="kk-KZ"/>
        </w:rPr>
        <w:t xml:space="preserve">: </w:t>
      </w:r>
    </w:p>
    <w:p w:rsidR="004D33FF" w:rsidRPr="004D33FF" w:rsidRDefault="004D33FF" w:rsidP="004D33FF">
      <w:pPr>
        <w:jc w:val="both"/>
        <w:rPr>
          <w:b w:val="0"/>
          <w:i w:val="0"/>
          <w:color w:val="000000"/>
          <w:sz w:val="24"/>
          <w:szCs w:val="24"/>
          <w:lang w:val="kk-KZ"/>
        </w:rPr>
      </w:pPr>
      <w:r w:rsidRPr="004D33FF">
        <w:rPr>
          <w:i w:val="0"/>
          <w:sz w:val="24"/>
          <w:szCs w:val="24"/>
          <w:lang w:val="kk-KZ"/>
        </w:rPr>
        <w:t>Білімі</w:t>
      </w:r>
      <w:r w:rsidRPr="004D33FF">
        <w:rPr>
          <w:b w:val="0"/>
          <w:i w:val="0"/>
          <w:sz w:val="24"/>
          <w:szCs w:val="24"/>
          <w:lang w:val="kk-KZ"/>
        </w:rPr>
        <w:t xml:space="preserve">: </w:t>
      </w:r>
      <w:r w:rsidRPr="004D33FF">
        <w:rPr>
          <w:b w:val="0"/>
          <w:i w:val="0"/>
          <w:color w:val="000000"/>
          <w:sz w:val="24"/>
          <w:szCs w:val="24"/>
          <w:lang w:val="kk-KZ"/>
        </w:rPr>
        <w:t xml:space="preserve">Әлеуметтік  ғылымдар,  экономика және бизнес  саласындағы </w:t>
      </w:r>
    </w:p>
    <w:p w:rsidR="004D33FF" w:rsidRPr="004D33FF" w:rsidRDefault="004D33FF" w:rsidP="004D33FF">
      <w:pPr>
        <w:jc w:val="both"/>
        <w:rPr>
          <w:b w:val="0"/>
          <w:bCs w:val="0"/>
          <w:i w:val="0"/>
          <w:iCs w:val="0"/>
          <w:color w:val="000000"/>
          <w:sz w:val="24"/>
          <w:szCs w:val="24"/>
          <w:lang w:val="kk-KZ"/>
        </w:rPr>
      </w:pPr>
      <w:r w:rsidRPr="004D33FF">
        <w:rPr>
          <w:i w:val="0"/>
          <w:sz w:val="24"/>
          <w:szCs w:val="24"/>
          <w:lang w:val="kk-KZ"/>
        </w:rPr>
        <w:t>Мамандығы</w:t>
      </w:r>
      <w:r w:rsidRPr="004D33FF">
        <w:rPr>
          <w:b w:val="0"/>
          <w:i w:val="0"/>
          <w:sz w:val="24"/>
          <w:szCs w:val="24"/>
          <w:lang w:val="kk-KZ"/>
        </w:rPr>
        <w:t xml:space="preserve">: </w:t>
      </w:r>
      <w:r w:rsidRPr="004D33FF">
        <w:rPr>
          <w:b w:val="0"/>
          <w:i w:val="0"/>
          <w:color w:val="000000"/>
          <w:sz w:val="24"/>
          <w:szCs w:val="24"/>
          <w:lang w:val="kk-KZ"/>
        </w:rPr>
        <w:t>Экономика немесе менеджмент немесе есеп және аудит немесе қаржы немесе әлемдік экономика</w:t>
      </w:r>
    </w:p>
    <w:p w:rsidR="004D33FF" w:rsidRPr="004D33FF" w:rsidRDefault="004D33FF" w:rsidP="004D33FF">
      <w:pPr>
        <w:ind w:left="34"/>
        <w:jc w:val="both"/>
        <w:rPr>
          <w:b w:val="0"/>
          <w:i w:val="0"/>
          <w:sz w:val="24"/>
          <w:szCs w:val="24"/>
          <w:lang w:val="kk-KZ"/>
        </w:rPr>
      </w:pPr>
      <w:r w:rsidRPr="004D33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D33FF" w:rsidRPr="004D33FF" w:rsidRDefault="004D33FF" w:rsidP="004D33FF">
      <w:pPr>
        <w:ind w:left="34"/>
        <w:jc w:val="both"/>
        <w:rPr>
          <w:b w:val="0"/>
          <w:i w:val="0"/>
          <w:sz w:val="24"/>
          <w:szCs w:val="24"/>
          <w:lang w:val="kk-KZ"/>
        </w:rPr>
      </w:pPr>
      <w:r w:rsidRPr="004D33FF">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D33FF" w:rsidRPr="004D33FF" w:rsidRDefault="004D33FF" w:rsidP="004D33FF">
      <w:pPr>
        <w:jc w:val="both"/>
        <w:rPr>
          <w:b w:val="0"/>
          <w:i w:val="0"/>
          <w:sz w:val="24"/>
          <w:szCs w:val="24"/>
          <w:lang w:val="kk-KZ"/>
        </w:rPr>
      </w:pPr>
      <w:r w:rsidRPr="004D33FF">
        <w:rPr>
          <w:b w:val="0"/>
          <w:i w:val="0"/>
          <w:color w:val="000000"/>
          <w:sz w:val="24"/>
          <w:szCs w:val="24"/>
          <w:lang w:val="kk-KZ"/>
        </w:rPr>
        <w:t xml:space="preserve">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sidRPr="004D33FF">
        <w:rPr>
          <w:b w:val="0"/>
          <w:i w:val="0"/>
          <w:sz w:val="24"/>
          <w:szCs w:val="24"/>
          <w:lang w:val="kk-KZ"/>
        </w:rPr>
        <w:t>почтамен жұмыс істей  алу.</w:t>
      </w:r>
    </w:p>
    <w:p w:rsidR="004D33FF" w:rsidRDefault="004D33FF" w:rsidP="00B80C1C">
      <w:pPr>
        <w:widowControl/>
        <w:ind w:firstLine="850"/>
        <w:jc w:val="both"/>
        <w:rPr>
          <w:b w:val="0"/>
          <w:i w:val="0"/>
          <w:sz w:val="24"/>
          <w:szCs w:val="24"/>
          <w:lang w:val="kk-KZ"/>
        </w:rPr>
      </w:pPr>
    </w:p>
    <w:p w:rsidR="00170350" w:rsidRPr="00844060" w:rsidRDefault="00170350" w:rsidP="00170350">
      <w:pPr>
        <w:autoSpaceDE w:val="0"/>
        <w:autoSpaceDN w:val="0"/>
        <w:adjustRightInd w:val="0"/>
        <w:ind w:firstLine="708"/>
        <w:jc w:val="both"/>
        <w:rPr>
          <w:bCs w:val="0"/>
          <w:i w:val="0"/>
          <w:iCs w:val="0"/>
          <w:sz w:val="24"/>
          <w:szCs w:val="24"/>
          <w:lang w:val="kk-KZ"/>
        </w:rPr>
      </w:pPr>
      <w:r w:rsidRPr="0084406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w:t>
      </w:r>
      <w:r w:rsidRPr="00844060">
        <w:rPr>
          <w:i w:val="0"/>
          <w:sz w:val="24"/>
          <w:szCs w:val="24"/>
          <w:lang w:val="kk-KZ"/>
        </w:rPr>
        <w:lastRenderedPageBreak/>
        <w:t xml:space="preserve">электрондық мекен-жайы </w:t>
      </w:r>
      <w:hyperlink r:id="rId13" w:history="1">
        <w:r w:rsidRPr="00844060">
          <w:rPr>
            <w:rStyle w:val="a8"/>
            <w:rFonts w:ascii="Times New Roman" w:hAnsi="Times New Roman" w:cs="Times New Roman"/>
            <w:i w:val="0"/>
            <w:sz w:val="24"/>
            <w:szCs w:val="24"/>
            <w:lang w:val="kk-KZ"/>
          </w:rPr>
          <w:t>labdugapbarova@taxtaraz.mgd.kz</w:t>
        </w:r>
      </w:hyperlink>
      <w:r w:rsidRPr="00844060">
        <w:rPr>
          <w:i w:val="0"/>
          <w:sz w:val="24"/>
          <w:szCs w:val="24"/>
          <w:lang w:val="kk-KZ"/>
        </w:rPr>
        <w:t xml:space="preserve"> бос әкімшілік мемлекеттік лауазымға орналасуға конкурс жариялайды: </w:t>
      </w:r>
    </w:p>
    <w:p w:rsidR="00170350" w:rsidRPr="00844060" w:rsidRDefault="004D33FF" w:rsidP="00170350">
      <w:pPr>
        <w:pStyle w:val="a9"/>
        <w:spacing w:after="0"/>
        <w:ind w:left="0" w:firstLine="708"/>
        <w:jc w:val="both"/>
        <w:rPr>
          <w:b w:val="0"/>
          <w:i w:val="0"/>
          <w:color w:val="000000" w:themeColor="text1"/>
          <w:sz w:val="24"/>
          <w:szCs w:val="24"/>
          <w:lang w:val="kk-KZ"/>
        </w:rPr>
      </w:pPr>
      <w:r>
        <w:rPr>
          <w:i w:val="0"/>
          <w:sz w:val="24"/>
          <w:szCs w:val="24"/>
          <w:lang w:val="kk-KZ"/>
        </w:rPr>
        <w:t>6</w:t>
      </w:r>
      <w:r w:rsidR="00170350" w:rsidRPr="00844060">
        <w:rPr>
          <w:i w:val="0"/>
          <w:sz w:val="24"/>
          <w:szCs w:val="24"/>
          <w:lang w:val="kk-KZ"/>
        </w:rPr>
        <w:t>.</w:t>
      </w:r>
      <w:r w:rsidR="00170350" w:rsidRPr="00844060">
        <w:rPr>
          <w:b w:val="0"/>
          <w:i w:val="0"/>
          <w:sz w:val="24"/>
          <w:szCs w:val="24"/>
          <w:lang w:val="kk-KZ"/>
        </w:rPr>
        <w:t xml:space="preserve"> </w:t>
      </w:r>
      <w:r w:rsidR="00170350" w:rsidRPr="00844060">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170350" w:rsidRPr="00844060">
        <w:rPr>
          <w:i w:val="0"/>
          <w:color w:val="000000" w:themeColor="text1"/>
          <w:sz w:val="24"/>
          <w:szCs w:val="24"/>
          <w:lang w:val="kk-KZ"/>
        </w:rPr>
        <w:t>Жеке кәсіпкерлерді әкімшілендіру бөлімінің бас маманы,</w:t>
      </w:r>
      <w:r w:rsidR="00170350" w:rsidRPr="00844060">
        <w:rPr>
          <w:b w:val="0"/>
          <w:i w:val="0"/>
          <w:color w:val="000000" w:themeColor="text1"/>
          <w:sz w:val="24"/>
          <w:szCs w:val="24"/>
          <w:lang w:val="kk-KZ"/>
        </w:rPr>
        <w:t xml:space="preserve"> </w:t>
      </w:r>
      <w:r w:rsidR="00170350" w:rsidRPr="00844060">
        <w:rPr>
          <w:rStyle w:val="af2"/>
          <w:b/>
          <w:i w:val="0"/>
          <w:iCs w:val="0"/>
          <w:color w:val="000000" w:themeColor="text1"/>
          <w:sz w:val="24"/>
          <w:szCs w:val="24"/>
          <w:lang w:val="kk-KZ"/>
        </w:rPr>
        <w:t>санаты C-R-4</w:t>
      </w:r>
      <w:r w:rsidR="00170350">
        <w:rPr>
          <w:rStyle w:val="af2"/>
          <w:b/>
          <w:i w:val="0"/>
          <w:iCs w:val="0"/>
          <w:color w:val="000000" w:themeColor="text1"/>
          <w:sz w:val="24"/>
          <w:szCs w:val="24"/>
          <w:lang w:val="kk-KZ"/>
        </w:rPr>
        <w:t xml:space="preserve">, 1 бірлік, </w:t>
      </w:r>
      <w:r w:rsidR="00170350" w:rsidRPr="00844060">
        <w:rPr>
          <w:rStyle w:val="af2"/>
          <w:b/>
          <w:i w:val="0"/>
          <w:iCs w:val="0"/>
          <w:color w:val="000000" w:themeColor="text1"/>
          <w:sz w:val="24"/>
          <w:szCs w:val="24"/>
          <w:lang w:val="kk-KZ"/>
        </w:rPr>
        <w:t xml:space="preserve"> </w:t>
      </w:r>
      <w:r w:rsidR="00170350" w:rsidRPr="00844060">
        <w:rPr>
          <w:i w:val="0"/>
          <w:sz w:val="24"/>
          <w:szCs w:val="24"/>
          <w:lang w:val="be-BY"/>
        </w:rPr>
        <w:t>№06-1-2-8</w:t>
      </w:r>
      <w:r w:rsidR="00170350" w:rsidRPr="00844060">
        <w:rPr>
          <w:rStyle w:val="af2"/>
          <w:i w:val="0"/>
          <w:iCs w:val="0"/>
          <w:color w:val="000000" w:themeColor="text1"/>
          <w:sz w:val="24"/>
          <w:szCs w:val="24"/>
          <w:lang w:val="kk-KZ"/>
        </w:rPr>
        <w:t>.</w:t>
      </w:r>
    </w:p>
    <w:p w:rsidR="00170350" w:rsidRPr="00844060" w:rsidRDefault="00170350" w:rsidP="00170350">
      <w:pPr>
        <w:ind w:left="34" w:firstLine="5"/>
        <w:jc w:val="both"/>
        <w:rPr>
          <w:b w:val="0"/>
          <w:bCs w:val="0"/>
          <w:i w:val="0"/>
          <w:iCs w:val="0"/>
          <w:color w:val="000000"/>
          <w:sz w:val="24"/>
          <w:szCs w:val="24"/>
          <w:lang w:val="be-BY"/>
        </w:rPr>
      </w:pPr>
      <w:r w:rsidRPr="00844060">
        <w:rPr>
          <w:i w:val="0"/>
          <w:color w:val="000000" w:themeColor="text1"/>
          <w:sz w:val="24"/>
          <w:szCs w:val="24"/>
          <w:lang w:val="kk-KZ"/>
        </w:rPr>
        <w:t>Функционалдық міндеттері:</w:t>
      </w:r>
      <w:r w:rsidRPr="00844060">
        <w:rPr>
          <w:b w:val="0"/>
          <w:i w:val="0"/>
          <w:color w:val="000000" w:themeColor="text1"/>
          <w:sz w:val="24"/>
          <w:szCs w:val="24"/>
          <w:lang w:val="kk-KZ"/>
        </w:rPr>
        <w:t xml:space="preserve"> </w:t>
      </w:r>
      <w:r w:rsidRPr="00844060">
        <w:rPr>
          <w:b w:val="0"/>
          <w:i w:val="0"/>
          <w:sz w:val="24"/>
          <w:szCs w:val="24"/>
          <w:lang w:val="kk-KZ"/>
        </w:rPr>
        <w:t>З</w:t>
      </w:r>
      <w:r w:rsidRPr="00844060">
        <w:rPr>
          <w:b w:val="0"/>
          <w:i w:val="0"/>
          <w:sz w:val="24"/>
          <w:szCs w:val="24"/>
          <w:lang w:val="be-BY"/>
        </w:rPr>
        <w:t>аңды тұлғалардың сұрауын белгіленген тәртіппен және мерзімінде орындалуын ұйымдастырады және қамтамасыз етеді; Бөлімді басқа құрылымдық бөлімшелерінен жұмысқа қажетті құжаттар мен мәліметтерді алуды қамтамасыз етеді; Бөлімді басқа құрылымдық бөлімшелерімен, өзара қарым-қатынаста болуын қамтамасыз етеді; Қажетті нұсқамалық және консультативтік көмек көрсетеді; Өз құзыры шегінде мемлекеттік және қызметтік құпия болып табылатын мәліметтерді қорғау жұмыстарын жасайды; С</w:t>
      </w:r>
      <w:r w:rsidRPr="00844060">
        <w:rPr>
          <w:b w:val="0"/>
          <w:bCs w:val="0"/>
          <w:i w:val="0"/>
          <w:iCs w:val="0"/>
          <w:sz w:val="24"/>
          <w:szCs w:val="24"/>
          <w:lang w:val="be-BY"/>
        </w:rPr>
        <w:t>алық төлеушінің құқықтарын сақтау, мемелекеттің мүддесін қорға</w:t>
      </w:r>
      <w:r w:rsidRPr="00844060">
        <w:rPr>
          <w:b w:val="0"/>
          <w:bCs w:val="0"/>
          <w:i w:val="0"/>
          <w:iCs w:val="0"/>
          <w:sz w:val="24"/>
          <w:szCs w:val="24"/>
          <w:lang w:val="kk-KZ"/>
        </w:rPr>
        <w:t>йды</w:t>
      </w:r>
      <w:r w:rsidRPr="00844060">
        <w:rPr>
          <w:b w:val="0"/>
          <w:bCs w:val="0"/>
          <w:i w:val="0"/>
          <w:iCs w:val="0"/>
          <w:sz w:val="24"/>
          <w:szCs w:val="24"/>
          <w:lang w:val="be-BY"/>
        </w:rPr>
        <w:t xml:space="preserve">; Салық тексерулерін қатаң </w:t>
      </w:r>
      <w:r w:rsidRPr="00844060">
        <w:rPr>
          <w:b w:val="0"/>
          <w:bCs w:val="0"/>
          <w:i w:val="0"/>
          <w:iCs w:val="0"/>
          <w:sz w:val="24"/>
          <w:szCs w:val="24"/>
          <w:lang w:val="kk-KZ"/>
        </w:rPr>
        <w:t>түрде</w:t>
      </w:r>
      <w:r w:rsidRPr="00844060">
        <w:rPr>
          <w:b w:val="0"/>
          <w:bCs w:val="0"/>
          <w:i w:val="0"/>
          <w:iCs w:val="0"/>
          <w:sz w:val="24"/>
          <w:szCs w:val="24"/>
          <w:lang w:val="be-BY"/>
        </w:rPr>
        <w:t xml:space="preserve"> нұсқамалар  бойынша жүргізу</w:t>
      </w:r>
      <w:r w:rsidRPr="00844060">
        <w:rPr>
          <w:b w:val="0"/>
          <w:bCs w:val="0"/>
          <w:i w:val="0"/>
          <w:iCs w:val="0"/>
          <w:sz w:val="24"/>
          <w:szCs w:val="24"/>
          <w:lang w:val="kk-KZ"/>
        </w:rPr>
        <w:t xml:space="preserve"> салық тексерулерін өткізуге салық төлеушілерге арналған жадынамаларды міндетті түрде тапсырады </w:t>
      </w:r>
      <w:r w:rsidRPr="00844060">
        <w:rPr>
          <w:b w:val="0"/>
          <w:bCs w:val="0"/>
          <w:i w:val="0"/>
          <w:iCs w:val="0"/>
          <w:sz w:val="24"/>
          <w:szCs w:val="24"/>
          <w:lang w:val="be-BY"/>
        </w:rPr>
        <w:t>және есеп карточкаларын  прокуратура органдарына  уақытылы тірке</w:t>
      </w:r>
      <w:r w:rsidRPr="00844060">
        <w:rPr>
          <w:b w:val="0"/>
          <w:bCs w:val="0"/>
          <w:i w:val="0"/>
          <w:iCs w:val="0"/>
          <w:sz w:val="24"/>
          <w:szCs w:val="24"/>
          <w:lang w:val="kk-KZ"/>
        </w:rPr>
        <w:t>йді</w:t>
      </w:r>
      <w:r w:rsidRPr="00844060">
        <w:rPr>
          <w:b w:val="0"/>
          <w:bCs w:val="0"/>
          <w:i w:val="0"/>
          <w:iCs w:val="0"/>
          <w:sz w:val="24"/>
          <w:szCs w:val="24"/>
          <w:lang w:val="be-BY"/>
        </w:rPr>
        <w:t xml:space="preserve">;Тексеру материалдарының  ресімделуін қатаң САЭБ АЖ пайдаланушының  нұсқамасына   </w:t>
      </w:r>
      <w:r w:rsidRPr="00844060">
        <w:rPr>
          <w:b w:val="0"/>
          <w:bCs w:val="0"/>
          <w:i w:val="0"/>
          <w:iCs w:val="0"/>
          <w:sz w:val="24"/>
          <w:szCs w:val="24"/>
          <w:lang w:val="kk-KZ"/>
        </w:rPr>
        <w:t xml:space="preserve">және  </w:t>
      </w:r>
      <w:r w:rsidRPr="00844060">
        <w:rPr>
          <w:b w:val="0"/>
          <w:i w:val="0"/>
          <w:sz w:val="24"/>
          <w:szCs w:val="24"/>
          <w:lang w:val="kk-KZ"/>
        </w:rPr>
        <w:t>салық төлеушілерге жүргізілетін салықтық тексерулерді бекітілген методикалық нұсқауларға сәйкес жүргізеді; С</w:t>
      </w:r>
      <w:r w:rsidRPr="00844060">
        <w:rPr>
          <w:b w:val="0"/>
          <w:bCs w:val="0"/>
          <w:i w:val="0"/>
          <w:iCs w:val="0"/>
          <w:sz w:val="24"/>
          <w:szCs w:val="24"/>
          <w:lang w:val="kk-KZ"/>
        </w:rPr>
        <w:t>алықтық</w:t>
      </w:r>
      <w:r w:rsidRPr="00844060">
        <w:rPr>
          <w:b w:val="0"/>
          <w:bCs w:val="0"/>
          <w:i w:val="0"/>
          <w:iCs w:val="0"/>
          <w:sz w:val="24"/>
          <w:szCs w:val="24"/>
          <w:lang w:val="be-BY"/>
        </w:rPr>
        <w:t xml:space="preserve"> тексерулер</w:t>
      </w:r>
      <w:r w:rsidRPr="00844060">
        <w:rPr>
          <w:b w:val="0"/>
          <w:bCs w:val="0"/>
          <w:i w:val="0"/>
          <w:iCs w:val="0"/>
          <w:sz w:val="24"/>
          <w:szCs w:val="24"/>
          <w:lang w:val="kk-KZ"/>
        </w:rPr>
        <w:t xml:space="preserve">ді сапалы </w:t>
      </w:r>
      <w:r w:rsidRPr="00844060">
        <w:rPr>
          <w:b w:val="0"/>
          <w:bCs w:val="0"/>
          <w:i w:val="0"/>
          <w:iCs w:val="0"/>
          <w:sz w:val="24"/>
          <w:szCs w:val="24"/>
          <w:lang w:val="be-BY"/>
        </w:rPr>
        <w:t xml:space="preserve"> жүргіз</w:t>
      </w:r>
      <w:r w:rsidRPr="00844060">
        <w:rPr>
          <w:b w:val="0"/>
          <w:bCs w:val="0"/>
          <w:i w:val="0"/>
          <w:iCs w:val="0"/>
          <w:sz w:val="24"/>
          <w:szCs w:val="24"/>
          <w:lang w:val="kk-KZ"/>
        </w:rPr>
        <w:t>еді</w:t>
      </w:r>
      <w:r w:rsidRPr="00844060">
        <w:rPr>
          <w:b w:val="0"/>
          <w:bCs w:val="0"/>
          <w:i w:val="0"/>
          <w:iCs w:val="0"/>
          <w:sz w:val="24"/>
          <w:szCs w:val="24"/>
          <w:lang w:val="be-BY"/>
        </w:rPr>
        <w:t xml:space="preserve">; </w:t>
      </w:r>
      <w:r w:rsidRPr="00844060">
        <w:rPr>
          <w:b w:val="0"/>
          <w:i w:val="0"/>
          <w:sz w:val="24"/>
          <w:szCs w:val="24"/>
          <w:lang w:val="be-BY"/>
        </w:rPr>
        <w:t>Салық заңдылықтарының орындалуын салықтық бақылау жасайды, зейнетақы қорына зейнетақы төлемі мен  әлеуметтік қорға әлеуметтік төлемдердің толық  және уақтысында төленуін қадағалайды; Ж</w:t>
      </w:r>
      <w:r w:rsidRPr="00844060">
        <w:rPr>
          <w:b w:val="0"/>
          <w:bCs w:val="0"/>
          <w:i w:val="0"/>
          <w:iCs w:val="0"/>
          <w:sz w:val="24"/>
          <w:szCs w:val="24"/>
          <w:lang w:val="be-BY"/>
        </w:rPr>
        <w:t>үргізіліп жатқан салықтық тексерулері бойынша  күн сайын есеп  бер</w:t>
      </w:r>
      <w:r w:rsidRPr="00844060">
        <w:rPr>
          <w:b w:val="0"/>
          <w:bCs w:val="0"/>
          <w:i w:val="0"/>
          <w:iCs w:val="0"/>
          <w:sz w:val="24"/>
          <w:szCs w:val="24"/>
          <w:lang w:val="kk-KZ"/>
        </w:rPr>
        <w:t>еді</w:t>
      </w:r>
      <w:r w:rsidRPr="00844060">
        <w:rPr>
          <w:b w:val="0"/>
          <w:bCs w:val="0"/>
          <w:i w:val="0"/>
          <w:iCs w:val="0"/>
          <w:sz w:val="24"/>
          <w:szCs w:val="24"/>
          <w:lang w:val="be-BY"/>
        </w:rPr>
        <w:t>; С</w:t>
      </w:r>
      <w:r w:rsidRPr="00844060">
        <w:rPr>
          <w:b w:val="0"/>
          <w:bCs w:val="0"/>
          <w:i w:val="0"/>
          <w:iCs w:val="0"/>
          <w:sz w:val="24"/>
          <w:szCs w:val="24"/>
          <w:lang w:val="kk-KZ"/>
        </w:rPr>
        <w:t>алық төлеушілер</w:t>
      </w:r>
      <w:r w:rsidRPr="00844060">
        <w:rPr>
          <w:b w:val="0"/>
          <w:bCs w:val="0"/>
          <w:i w:val="0"/>
          <w:iCs w:val="0"/>
          <w:sz w:val="24"/>
          <w:szCs w:val="24"/>
          <w:lang w:val="be-BY"/>
        </w:rPr>
        <w:t xml:space="preserve">  тарапынан</w:t>
      </w:r>
      <w:r w:rsidRPr="00844060">
        <w:rPr>
          <w:b w:val="0"/>
          <w:bCs w:val="0"/>
          <w:i w:val="0"/>
          <w:iCs w:val="0"/>
          <w:sz w:val="24"/>
          <w:szCs w:val="24"/>
          <w:lang w:val="kk-KZ"/>
        </w:rPr>
        <w:t>, салықтық тексерулер нәтижесінде,</w:t>
      </w:r>
      <w:r w:rsidRPr="00844060">
        <w:rPr>
          <w:b w:val="0"/>
          <w:bCs w:val="0"/>
          <w:i w:val="0"/>
          <w:iCs w:val="0"/>
          <w:sz w:val="24"/>
          <w:szCs w:val="24"/>
          <w:lang w:val="be-BY"/>
        </w:rPr>
        <w:t xml:space="preserve">  салық заңдылығының  бұзылуы  фактілері бойынша  дер кезінде  әкімшілік шара қолданып, заң бөліміне өткіз</w:t>
      </w:r>
      <w:r w:rsidRPr="00844060">
        <w:rPr>
          <w:b w:val="0"/>
          <w:bCs w:val="0"/>
          <w:i w:val="0"/>
          <w:iCs w:val="0"/>
          <w:sz w:val="24"/>
          <w:szCs w:val="24"/>
          <w:lang w:val="kk-KZ"/>
        </w:rPr>
        <w:t>еді</w:t>
      </w:r>
      <w:r w:rsidRPr="00844060">
        <w:rPr>
          <w:b w:val="0"/>
          <w:bCs w:val="0"/>
          <w:i w:val="0"/>
          <w:iCs w:val="0"/>
          <w:sz w:val="24"/>
          <w:szCs w:val="24"/>
          <w:lang w:val="be-BY"/>
        </w:rPr>
        <w:t>;</w:t>
      </w:r>
      <w:r>
        <w:rPr>
          <w:b w:val="0"/>
          <w:bCs w:val="0"/>
          <w:i w:val="0"/>
          <w:iCs w:val="0"/>
          <w:sz w:val="24"/>
          <w:szCs w:val="24"/>
          <w:lang w:val="be-BY"/>
        </w:rPr>
        <w:t xml:space="preserve"> </w:t>
      </w:r>
      <w:r w:rsidRPr="00844060">
        <w:rPr>
          <w:b w:val="0"/>
          <w:bCs w:val="0"/>
          <w:i w:val="0"/>
          <w:iCs w:val="0"/>
          <w:sz w:val="24"/>
          <w:szCs w:val="24"/>
          <w:lang w:val="be-BY"/>
        </w:rPr>
        <w:t xml:space="preserve">Тексеру актілерінің қортындысы бойынша  дер кезінде  хабарлама дайындап, </w:t>
      </w:r>
      <w:r w:rsidRPr="00844060">
        <w:rPr>
          <w:b w:val="0"/>
          <w:bCs w:val="0"/>
          <w:i w:val="0"/>
          <w:iCs w:val="0"/>
          <w:sz w:val="24"/>
          <w:szCs w:val="24"/>
          <w:lang w:val="kk-KZ"/>
        </w:rPr>
        <w:t xml:space="preserve">салық төлеушіге уақтылыұсынылуын </w:t>
      </w:r>
      <w:r w:rsidRPr="00844060">
        <w:rPr>
          <w:b w:val="0"/>
          <w:bCs w:val="0"/>
          <w:i w:val="0"/>
          <w:iCs w:val="0"/>
          <w:sz w:val="24"/>
          <w:szCs w:val="24"/>
          <w:lang w:val="be-BY"/>
        </w:rPr>
        <w:t>қадағала</w:t>
      </w:r>
      <w:r w:rsidRPr="00844060">
        <w:rPr>
          <w:b w:val="0"/>
          <w:bCs w:val="0"/>
          <w:i w:val="0"/>
          <w:iCs w:val="0"/>
          <w:sz w:val="24"/>
          <w:szCs w:val="24"/>
          <w:lang w:val="kk-KZ"/>
        </w:rPr>
        <w:t>йды</w:t>
      </w:r>
      <w:r w:rsidRPr="00844060">
        <w:rPr>
          <w:b w:val="0"/>
          <w:bCs w:val="0"/>
          <w:i w:val="0"/>
          <w:iCs w:val="0"/>
          <w:sz w:val="24"/>
          <w:szCs w:val="24"/>
          <w:lang w:val="be-BY"/>
        </w:rPr>
        <w:t>; Қылмыстық-процессуалдық сипатындағы тексеру материалдары бойынша  құқық қорғау органдарын дер  кезінде хабардар ет</w:t>
      </w:r>
      <w:r w:rsidRPr="00844060">
        <w:rPr>
          <w:b w:val="0"/>
          <w:bCs w:val="0"/>
          <w:i w:val="0"/>
          <w:iCs w:val="0"/>
          <w:sz w:val="24"/>
          <w:szCs w:val="24"/>
          <w:lang w:val="kk-KZ"/>
        </w:rPr>
        <w:t>еді</w:t>
      </w:r>
      <w:r w:rsidRPr="00844060">
        <w:rPr>
          <w:b w:val="0"/>
          <w:bCs w:val="0"/>
          <w:i w:val="0"/>
          <w:iCs w:val="0"/>
          <w:sz w:val="24"/>
          <w:szCs w:val="24"/>
          <w:lang w:val="be-BY"/>
        </w:rPr>
        <w:t xml:space="preserve">; Мұрағатқа өткізілген құжаттарды ретке  келтіру жайындағы облыстық салық </w:t>
      </w:r>
      <w:r w:rsidRPr="00844060">
        <w:rPr>
          <w:b w:val="0"/>
          <w:bCs w:val="0"/>
          <w:i w:val="0"/>
          <w:iCs w:val="0"/>
          <w:sz w:val="24"/>
          <w:szCs w:val="24"/>
          <w:lang w:val="kk-KZ"/>
        </w:rPr>
        <w:t>департаментінің</w:t>
      </w:r>
      <w:r w:rsidRPr="00844060">
        <w:rPr>
          <w:b w:val="0"/>
          <w:bCs w:val="0"/>
          <w:i w:val="0"/>
          <w:iCs w:val="0"/>
          <w:sz w:val="24"/>
          <w:szCs w:val="24"/>
          <w:lang w:val="be-BY"/>
        </w:rPr>
        <w:t xml:space="preserve"> бұйрығына сәйкес тексеру актілерін дер кезінде мұрағатқа өткіз</w:t>
      </w:r>
      <w:r w:rsidRPr="00844060">
        <w:rPr>
          <w:b w:val="0"/>
          <w:bCs w:val="0"/>
          <w:i w:val="0"/>
          <w:iCs w:val="0"/>
          <w:sz w:val="24"/>
          <w:szCs w:val="24"/>
          <w:lang w:val="kk-KZ"/>
        </w:rPr>
        <w:t>еді</w:t>
      </w:r>
      <w:r w:rsidRPr="00844060">
        <w:rPr>
          <w:b w:val="0"/>
          <w:bCs w:val="0"/>
          <w:i w:val="0"/>
          <w:iCs w:val="0"/>
          <w:sz w:val="24"/>
          <w:szCs w:val="24"/>
          <w:lang w:val="be-BY"/>
        </w:rPr>
        <w:t>; Салықтық бақылау жүргізуді жақсарту мақсатында  бөлімнің бастығына ұсыныстар  дайында</w:t>
      </w:r>
      <w:r w:rsidRPr="00844060">
        <w:rPr>
          <w:b w:val="0"/>
          <w:bCs w:val="0"/>
          <w:i w:val="0"/>
          <w:iCs w:val="0"/>
          <w:sz w:val="24"/>
          <w:szCs w:val="24"/>
          <w:lang w:val="kk-KZ"/>
        </w:rPr>
        <w:t>йды</w:t>
      </w:r>
      <w:r w:rsidRPr="00844060">
        <w:rPr>
          <w:b w:val="0"/>
          <w:bCs w:val="0"/>
          <w:i w:val="0"/>
          <w:iCs w:val="0"/>
          <w:sz w:val="24"/>
          <w:szCs w:val="24"/>
          <w:lang w:val="be-BY"/>
        </w:rPr>
        <w:t>; Бөлімнің ішкі жұмыстарын және еңбек тәртібін  қадағала</w:t>
      </w:r>
      <w:r w:rsidRPr="00844060">
        <w:rPr>
          <w:b w:val="0"/>
          <w:bCs w:val="0"/>
          <w:i w:val="0"/>
          <w:iCs w:val="0"/>
          <w:sz w:val="24"/>
          <w:szCs w:val="24"/>
          <w:lang w:val="kk-KZ"/>
        </w:rPr>
        <w:t>йды</w:t>
      </w:r>
      <w:r w:rsidRPr="00844060">
        <w:rPr>
          <w:b w:val="0"/>
          <w:bCs w:val="0"/>
          <w:i w:val="0"/>
          <w:iCs w:val="0"/>
          <w:sz w:val="24"/>
          <w:szCs w:val="24"/>
          <w:lang w:val="be-BY"/>
        </w:rPr>
        <w:t>; Салық заңдылықтары бойынша өткізілетін  семинар- кеңестерге қатыс</w:t>
      </w:r>
      <w:r w:rsidRPr="00844060">
        <w:rPr>
          <w:b w:val="0"/>
          <w:bCs w:val="0"/>
          <w:i w:val="0"/>
          <w:iCs w:val="0"/>
          <w:sz w:val="24"/>
          <w:szCs w:val="24"/>
          <w:lang w:val="kk-KZ"/>
        </w:rPr>
        <w:t>ады</w:t>
      </w:r>
      <w:r w:rsidRPr="00844060">
        <w:rPr>
          <w:b w:val="0"/>
          <w:bCs w:val="0"/>
          <w:i w:val="0"/>
          <w:iCs w:val="0"/>
          <w:sz w:val="24"/>
          <w:szCs w:val="24"/>
          <w:lang w:val="be-BY"/>
        </w:rPr>
        <w:t>;</w:t>
      </w:r>
    </w:p>
    <w:p w:rsidR="00170350" w:rsidRPr="00844060" w:rsidRDefault="00170350" w:rsidP="00170350">
      <w:pPr>
        <w:pStyle w:val="a4"/>
        <w:jc w:val="both"/>
        <w:rPr>
          <w:i w:val="0"/>
          <w:color w:val="000000" w:themeColor="text1"/>
          <w:sz w:val="24"/>
          <w:szCs w:val="24"/>
          <w:lang w:val="kk-KZ"/>
        </w:rPr>
      </w:pPr>
      <w:r w:rsidRPr="00844060">
        <w:rPr>
          <w:i w:val="0"/>
          <w:color w:val="000000" w:themeColor="text1"/>
          <w:sz w:val="24"/>
          <w:szCs w:val="24"/>
          <w:lang w:val="kk-KZ"/>
        </w:rPr>
        <w:t xml:space="preserve">Конкурсқа қатысушыларға қойылатын талаптар: </w:t>
      </w:r>
    </w:p>
    <w:p w:rsidR="00170350" w:rsidRPr="00844060" w:rsidRDefault="00170350" w:rsidP="00170350">
      <w:pPr>
        <w:jc w:val="both"/>
        <w:rPr>
          <w:b w:val="0"/>
          <w:i w:val="0"/>
          <w:color w:val="000000"/>
          <w:sz w:val="24"/>
          <w:szCs w:val="24"/>
          <w:lang w:val="kk-KZ"/>
        </w:rPr>
      </w:pPr>
      <w:r w:rsidRPr="00844060">
        <w:rPr>
          <w:i w:val="0"/>
          <w:color w:val="000000"/>
          <w:sz w:val="24"/>
          <w:szCs w:val="24"/>
          <w:lang w:val="kk-KZ"/>
        </w:rPr>
        <w:t>Білімі:</w:t>
      </w:r>
      <w:r w:rsidRPr="00844060">
        <w:rPr>
          <w:b w:val="0"/>
          <w:i w:val="0"/>
          <w:color w:val="000000"/>
          <w:sz w:val="24"/>
          <w:szCs w:val="24"/>
          <w:lang w:val="kk-KZ"/>
        </w:rPr>
        <w:t xml:space="preserve"> </w:t>
      </w:r>
      <w:r w:rsidRPr="00844060">
        <w:rPr>
          <w:b w:val="0"/>
          <w:i w:val="0"/>
          <w:sz w:val="24"/>
          <w:szCs w:val="24"/>
          <w:lang w:val="kk-KZ"/>
        </w:rPr>
        <w:t xml:space="preserve">Әлеуметтік ғылымдар, экономика және бизнес саласындағы немесе құқық саласындағы </w:t>
      </w:r>
    </w:p>
    <w:p w:rsidR="00170350" w:rsidRPr="00844060" w:rsidRDefault="00170350" w:rsidP="00170350">
      <w:pPr>
        <w:jc w:val="both"/>
        <w:rPr>
          <w:b w:val="0"/>
          <w:i w:val="0"/>
          <w:color w:val="000000"/>
          <w:sz w:val="24"/>
          <w:szCs w:val="24"/>
          <w:lang w:val="kk-KZ"/>
        </w:rPr>
      </w:pPr>
      <w:r w:rsidRPr="00844060">
        <w:rPr>
          <w:i w:val="0"/>
          <w:color w:val="000000"/>
          <w:sz w:val="24"/>
          <w:szCs w:val="24"/>
          <w:lang w:val="kk-KZ"/>
        </w:rPr>
        <w:t>Мамандығы:</w:t>
      </w:r>
      <w:r w:rsidRPr="00844060">
        <w:rPr>
          <w:b w:val="0"/>
          <w:i w:val="0"/>
          <w:color w:val="000000"/>
          <w:sz w:val="24"/>
          <w:szCs w:val="24"/>
          <w:lang w:val="kk-KZ"/>
        </w:rPr>
        <w:t xml:space="preserve"> </w:t>
      </w:r>
      <w:r w:rsidRPr="00844060">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sidRPr="00844060">
        <w:rPr>
          <w:b w:val="0"/>
          <w:i w:val="0"/>
          <w:color w:val="000000"/>
          <w:sz w:val="24"/>
          <w:szCs w:val="24"/>
          <w:lang w:val="kk-KZ"/>
        </w:rPr>
        <w:t xml:space="preserve">. </w:t>
      </w:r>
    </w:p>
    <w:p w:rsidR="00170350" w:rsidRPr="00844060" w:rsidRDefault="00170350" w:rsidP="00170350">
      <w:pPr>
        <w:ind w:firstLine="33"/>
        <w:jc w:val="both"/>
        <w:rPr>
          <w:b w:val="0"/>
          <w:i w:val="0"/>
          <w:color w:val="000000"/>
          <w:sz w:val="24"/>
          <w:szCs w:val="24"/>
          <w:lang w:val="kk-KZ"/>
        </w:rPr>
      </w:pPr>
      <w:r w:rsidRPr="00844060">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70350" w:rsidRPr="00844060" w:rsidRDefault="00170350" w:rsidP="00170350">
      <w:pPr>
        <w:ind w:firstLine="33"/>
        <w:jc w:val="both"/>
        <w:rPr>
          <w:b w:val="0"/>
          <w:i w:val="0"/>
          <w:color w:val="000000"/>
          <w:sz w:val="24"/>
          <w:szCs w:val="24"/>
          <w:lang w:val="kk-KZ"/>
        </w:rPr>
      </w:pPr>
      <w:r w:rsidRPr="00844060">
        <w:rPr>
          <w:b w:val="0"/>
          <w:i w:val="0"/>
          <w:color w:val="000000"/>
          <w:sz w:val="24"/>
          <w:szCs w:val="24"/>
          <w:lang w:val="kk-KZ"/>
        </w:rPr>
        <w:t xml:space="preserve">Үлгілік біліктілік талаптарына сәйкес </w:t>
      </w:r>
    </w:p>
    <w:p w:rsidR="00170350" w:rsidRPr="00844060" w:rsidRDefault="00170350" w:rsidP="00170350">
      <w:pPr>
        <w:jc w:val="both"/>
        <w:rPr>
          <w:b w:val="0"/>
          <w:i w:val="0"/>
          <w:sz w:val="24"/>
          <w:szCs w:val="24"/>
          <w:lang w:val="kk-KZ"/>
        </w:rPr>
      </w:pPr>
      <w:r w:rsidRPr="00844060">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844060">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170350" w:rsidRDefault="00170350" w:rsidP="00170350">
      <w:pPr>
        <w:jc w:val="both"/>
        <w:rPr>
          <w:b w:val="0"/>
          <w:i w:val="0"/>
          <w:color w:val="000000"/>
          <w:sz w:val="24"/>
          <w:szCs w:val="24"/>
          <w:lang w:val="kk-KZ"/>
        </w:rPr>
      </w:pPr>
      <w:r w:rsidRPr="00844060">
        <w:rPr>
          <w:b w:val="0"/>
          <w:i w:val="0"/>
          <w:color w:val="000000"/>
          <w:sz w:val="24"/>
          <w:szCs w:val="24"/>
          <w:lang w:val="kk-KZ"/>
        </w:rPr>
        <w:t xml:space="preserve">Тиісті лауазымның функционалдық бағытына сәйкес </w:t>
      </w:r>
    </w:p>
    <w:p w:rsidR="00170350" w:rsidRPr="00844060" w:rsidRDefault="00170350" w:rsidP="00170350">
      <w:pPr>
        <w:jc w:val="both"/>
        <w:rPr>
          <w:b w:val="0"/>
          <w:i w:val="0"/>
          <w:sz w:val="24"/>
          <w:szCs w:val="24"/>
          <w:lang w:val="kk-KZ"/>
        </w:rPr>
      </w:pPr>
      <w:r w:rsidRPr="0084406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70350" w:rsidRDefault="00170350" w:rsidP="00170350">
      <w:pPr>
        <w:ind w:right="178" w:firstLine="709"/>
        <w:jc w:val="both"/>
        <w:rPr>
          <w:bCs w:val="0"/>
          <w:iCs w:val="0"/>
          <w:sz w:val="24"/>
          <w:szCs w:val="24"/>
          <w:lang w:val="kk-KZ"/>
        </w:rPr>
      </w:pPr>
    </w:p>
    <w:p w:rsidR="00404E9E" w:rsidRDefault="00404E9E" w:rsidP="00E50EFB">
      <w:pPr>
        <w:widowControl/>
        <w:autoSpaceDE w:val="0"/>
        <w:autoSpaceDN w:val="0"/>
        <w:adjustRightInd w:val="0"/>
        <w:ind w:firstLine="708"/>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lastRenderedPageBreak/>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1D64C7" w:rsidRDefault="003E09C5"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34722C"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bookmarkStart w:id="1" w:name="_GoBack"/>
      <w:bookmarkEnd w:id="1"/>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C4172E" w:rsidRPr="001D64C7" w:rsidRDefault="00C4172E" w:rsidP="00BF134C">
      <w:pPr>
        <w:ind w:left="5664"/>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лауазымына</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004F2FCE"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2-қосымшасы</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0"/>
  </w:num>
  <w:num w:numId="5">
    <w:abstractNumId w:val="8"/>
  </w:num>
  <w:num w:numId="6">
    <w:abstractNumId w:val="4"/>
  </w:num>
  <w:num w:numId="7">
    <w:abstractNumId w:val="11"/>
  </w:num>
  <w:num w:numId="8">
    <w:abstractNumId w:val="5"/>
  </w:num>
  <w:num w:numId="9">
    <w:abstractNumId w:val="3"/>
  </w:num>
  <w:num w:numId="10">
    <w:abstractNumId w:val="12"/>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7E16"/>
    <w:rsid w:val="00401BB4"/>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17C5"/>
    <w:rsid w:val="00986F27"/>
    <w:rsid w:val="0099173D"/>
    <w:rsid w:val="00991906"/>
    <w:rsid w:val="00994B0B"/>
    <w:rsid w:val="009A31B4"/>
    <w:rsid w:val="009A3411"/>
    <w:rsid w:val="009A66F8"/>
    <w:rsid w:val="009C1F96"/>
    <w:rsid w:val="009C588D"/>
    <w:rsid w:val="009C77BE"/>
    <w:rsid w:val="009D05D4"/>
    <w:rsid w:val="009D2390"/>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62BDD"/>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8E2"/>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69B8"/>
    <w:rsid w:val="00B80C1C"/>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053F"/>
    <w:rsid w:val="00DD1EBA"/>
    <w:rsid w:val="00DD7909"/>
    <w:rsid w:val="00DF74D9"/>
    <w:rsid w:val="00E11E0D"/>
    <w:rsid w:val="00E1388C"/>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13" Type="http://schemas.openxmlformats.org/officeDocument/2006/relationships/hyperlink" Target="mailto:labdugapbar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gseitzhan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krd_nk@taxtaraz.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eisenbekova@taxtaraz.mgd.kz" TargetMode="External"/><Relationship Id="rId4" Type="http://schemas.openxmlformats.org/officeDocument/2006/relationships/settings" Target="settings.xml"/><Relationship Id="rId9" Type="http://schemas.openxmlformats.org/officeDocument/2006/relationships/hyperlink" Target="mailto:jmb_nk@taxtaraz.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D91-2279-4373-B575-1A716CA0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327</cp:revision>
  <cp:lastPrinted>2019-06-06T09:12:00Z</cp:lastPrinted>
  <dcterms:created xsi:type="dcterms:W3CDTF">2018-05-18T05:22:00Z</dcterms:created>
  <dcterms:modified xsi:type="dcterms:W3CDTF">2019-12-04T04:01:00Z</dcterms:modified>
</cp:coreProperties>
</file>