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741FCF" w:rsidRDefault="00741FCF" w:rsidP="00741FCF">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741FCF" w:rsidRPr="004E3799" w:rsidRDefault="00741FCF" w:rsidP="00741FCF">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741FCF" w:rsidRPr="00F92851" w:rsidRDefault="00741FCF" w:rsidP="00741FCF">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741FCF" w:rsidRPr="00627B00" w:rsidRDefault="00741FCF" w:rsidP="00741F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41FCF" w:rsidRPr="00627B00" w:rsidRDefault="00741FCF" w:rsidP="00741FCF">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741FCF" w:rsidRDefault="00741FCF" w:rsidP="00851C10">
      <w:pPr>
        <w:ind w:firstLine="708"/>
        <w:jc w:val="both"/>
        <w:rPr>
          <w:i w:val="0"/>
          <w:color w:val="000000"/>
          <w:sz w:val="24"/>
          <w:szCs w:val="24"/>
          <w:lang w:val="kk-KZ"/>
        </w:rPr>
      </w:pPr>
    </w:p>
    <w:p w:rsidR="00F92851" w:rsidRDefault="004E3799" w:rsidP="00851C10">
      <w:pPr>
        <w:ind w:firstLine="708"/>
        <w:jc w:val="both"/>
        <w:rPr>
          <w:i w:val="0"/>
          <w:color w:val="000000"/>
          <w:sz w:val="24"/>
          <w:szCs w:val="24"/>
          <w:lang w:val="kk-KZ"/>
        </w:rPr>
      </w:pPr>
      <w:r w:rsidRPr="00627B00">
        <w:rPr>
          <w:i w:val="0"/>
          <w:color w:val="000000"/>
          <w:sz w:val="24"/>
          <w:szCs w:val="24"/>
          <w:lang w:val="kk-KZ"/>
        </w:rPr>
        <w:t xml:space="preserve">С-О-4 </w:t>
      </w:r>
      <w:r w:rsidR="00F92851" w:rsidRPr="00627B00">
        <w:rPr>
          <w:i w:val="0"/>
          <w:color w:val="000000"/>
          <w:sz w:val="24"/>
          <w:szCs w:val="24"/>
          <w:lang w:val="kk-KZ"/>
        </w:rPr>
        <w:t xml:space="preserve">санаты </w:t>
      </w:r>
      <w:r w:rsidR="00F92851">
        <w:rPr>
          <w:i w:val="0"/>
          <w:color w:val="000000"/>
          <w:sz w:val="24"/>
          <w:szCs w:val="24"/>
          <w:lang w:val="kk-KZ"/>
        </w:rPr>
        <w:t>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w:t>
      </w:r>
      <w:r w:rsidR="00F92851" w:rsidRPr="00F92851">
        <w:rPr>
          <w:b w:val="0"/>
          <w:i w:val="0"/>
          <w:color w:val="000000"/>
          <w:sz w:val="24"/>
          <w:szCs w:val="24"/>
          <w:lang w:val="kk-KZ"/>
        </w:rPr>
        <w:tab/>
      </w:r>
      <w:r w:rsidRPr="00F92851">
        <w:rPr>
          <w:b w:val="0"/>
          <w:i w:val="0"/>
          <w:color w:val="000000"/>
          <w:sz w:val="24"/>
          <w:szCs w:val="24"/>
          <w:lang w:val="kk-KZ"/>
        </w:rPr>
        <w:t xml:space="preserve"> 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2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lastRenderedPageBreak/>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ғылыми дәрежесінің болуы;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8) сот орындаушысы лауазымына жұмыс тәжірибесі талаптары қолданылмайды.</w:t>
      </w:r>
    </w:p>
    <w:p w:rsidR="00401BB4"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r w:rsidR="00633159" w:rsidRPr="00633159">
        <w:rPr>
          <w:i w:val="0"/>
          <w:color w:val="000000"/>
          <w:sz w:val="24"/>
          <w:szCs w:val="24"/>
          <w:lang w:val="kk-KZ"/>
        </w:rPr>
        <w:t xml:space="preserve"> </w:t>
      </w:r>
    </w:p>
    <w:p w:rsidR="009512CF" w:rsidRDefault="00633159" w:rsidP="009512CF">
      <w:pPr>
        <w:jc w:val="both"/>
        <w:rPr>
          <w:i w:val="0"/>
          <w:color w:val="000000"/>
          <w:sz w:val="24"/>
          <w:szCs w:val="24"/>
          <w:lang w:val="kk-KZ"/>
        </w:rPr>
      </w:pPr>
      <w:r w:rsidRPr="00633159">
        <w:rPr>
          <w:i w:val="0"/>
          <w:color w:val="000000"/>
          <w:sz w:val="24"/>
          <w:szCs w:val="24"/>
          <w:lang w:val="kk-KZ"/>
        </w:rPr>
        <w:t xml:space="preserve"> </w:t>
      </w:r>
      <w:r>
        <w:rPr>
          <w:b w:val="0"/>
          <w:i w:val="0"/>
          <w:sz w:val="24"/>
          <w:szCs w:val="24"/>
          <w:lang w:val="kk-KZ"/>
        </w:rPr>
        <w:tab/>
      </w:r>
      <w:proofErr w:type="gramStart"/>
      <w:r w:rsidR="009512CF" w:rsidRPr="00F92851">
        <w:rPr>
          <w:i w:val="0"/>
          <w:color w:val="000000"/>
          <w:sz w:val="24"/>
          <w:szCs w:val="24"/>
        </w:rPr>
        <w:t>С-О</w:t>
      </w:r>
      <w:proofErr w:type="gramEnd"/>
      <w:r w:rsidR="009512CF" w:rsidRPr="00F92851">
        <w:rPr>
          <w:i w:val="0"/>
          <w:color w:val="000000"/>
          <w:sz w:val="24"/>
          <w:szCs w:val="24"/>
        </w:rPr>
        <w:t xml:space="preserve">-5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42669F" w:rsidRDefault="0078564E" w:rsidP="0042669F">
      <w:pPr>
        <w:ind w:firstLine="708"/>
        <w:jc w:val="both"/>
        <w:rPr>
          <w:i w:val="0"/>
          <w:color w:val="000000"/>
          <w:sz w:val="24"/>
          <w:szCs w:val="24"/>
          <w:lang w:val="kk-KZ"/>
        </w:rPr>
      </w:pPr>
      <w:r>
        <w:rPr>
          <w:i w:val="0"/>
          <w:color w:val="000000"/>
          <w:sz w:val="24"/>
          <w:szCs w:val="24"/>
          <w:lang w:val="kk-KZ"/>
        </w:rPr>
        <w:t>C-R-2</w:t>
      </w:r>
      <w:r w:rsidR="0042669F" w:rsidRPr="00F92851">
        <w:rPr>
          <w:i w:val="0"/>
          <w:color w:val="000000"/>
          <w:sz w:val="24"/>
          <w:szCs w:val="24"/>
          <w:lang w:val="kk-KZ"/>
        </w:rPr>
        <w:t xml:space="preserve"> санаты үшін</w:t>
      </w:r>
      <w:r w:rsidR="0042669F">
        <w:rPr>
          <w:i w:val="0"/>
          <w:color w:val="000000"/>
          <w:sz w:val="24"/>
          <w:szCs w:val="24"/>
          <w:lang w:val="kk-KZ"/>
        </w:rPr>
        <w:t>:</w:t>
      </w:r>
    </w:p>
    <w:p w:rsidR="0078564E" w:rsidRPr="0078564E" w:rsidRDefault="0078564E" w:rsidP="0078564E">
      <w:pPr>
        <w:jc w:val="both"/>
        <w:rPr>
          <w:b w:val="0"/>
          <w:i w:val="0"/>
          <w:sz w:val="24"/>
          <w:szCs w:val="24"/>
          <w:lang w:val="kk-KZ"/>
        </w:rPr>
      </w:pPr>
      <w:r w:rsidRPr="0078564E">
        <w:rPr>
          <w:color w:val="000000"/>
          <w:lang w:val="kk-KZ"/>
        </w:rPr>
        <w:t>   </w:t>
      </w:r>
      <w:r w:rsidRPr="0078564E">
        <w:rPr>
          <w:b w:val="0"/>
          <w:i w:val="0"/>
          <w:color w:val="000000"/>
          <w:sz w:val="24"/>
          <w:szCs w:val="24"/>
          <w:lang w:val="kk-KZ"/>
        </w:rPr>
        <w:t xml:space="preserve">   </w:t>
      </w:r>
      <w:r>
        <w:rPr>
          <w:b w:val="0"/>
          <w:i w:val="0"/>
          <w:color w:val="000000"/>
          <w:sz w:val="24"/>
          <w:szCs w:val="24"/>
          <w:lang w:val="kk-KZ"/>
        </w:rPr>
        <w:t xml:space="preserve"> </w:t>
      </w:r>
      <w:r w:rsidRPr="0078564E">
        <w:rPr>
          <w:b w:val="0"/>
          <w:i w:val="0"/>
          <w:color w:val="000000"/>
          <w:sz w:val="24"/>
          <w:szCs w:val="24"/>
          <w:lang w:val="kk-KZ"/>
        </w:rPr>
        <w:t>жоғары немесе жоғары оқу орнынан кейінгі білім;</w:t>
      </w:r>
    </w:p>
    <w:p w:rsidR="0078564E" w:rsidRPr="0078564E" w:rsidRDefault="0078564E" w:rsidP="0078564E">
      <w:pPr>
        <w:jc w:val="both"/>
        <w:rPr>
          <w:b w:val="0"/>
          <w:i w:val="0"/>
          <w:sz w:val="24"/>
          <w:szCs w:val="24"/>
          <w:lang w:val="kk-KZ"/>
        </w:rPr>
      </w:pPr>
      <w:r w:rsidRPr="0078564E">
        <w:rPr>
          <w:b w:val="0"/>
          <w:i w:val="0"/>
          <w:color w:val="000000"/>
          <w:sz w:val="24"/>
          <w:szCs w:val="24"/>
          <w:lang w:val="kk-KZ"/>
        </w:rPr>
        <w:t xml:space="preserve">      </w:t>
      </w:r>
      <w:r>
        <w:rPr>
          <w:b w:val="0"/>
          <w:i w:val="0"/>
          <w:color w:val="000000"/>
          <w:sz w:val="24"/>
          <w:szCs w:val="24"/>
          <w:lang w:val="kk-KZ"/>
        </w:rPr>
        <w:t xml:space="preserve"> </w:t>
      </w:r>
      <w:r w:rsidRPr="0078564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8564E" w:rsidRPr="0078564E" w:rsidRDefault="0078564E" w:rsidP="0078564E">
      <w:pPr>
        <w:jc w:val="both"/>
        <w:rPr>
          <w:b w:val="0"/>
          <w:i w:val="0"/>
          <w:sz w:val="24"/>
          <w:szCs w:val="24"/>
          <w:lang w:val="kk-KZ"/>
        </w:rPr>
      </w:pPr>
      <w:r w:rsidRPr="0078564E">
        <w:rPr>
          <w:b w:val="0"/>
          <w:i w:val="0"/>
          <w:color w:val="000000"/>
          <w:sz w:val="24"/>
          <w:szCs w:val="24"/>
          <w:lang w:val="kk-KZ"/>
        </w:rPr>
        <w:t>      жұмыс тәжірибесі келесі талаптардың біріне сәйкес болуы тиіс:</w:t>
      </w:r>
    </w:p>
    <w:p w:rsidR="0078564E" w:rsidRPr="0078564E" w:rsidRDefault="0078564E" w:rsidP="0078564E">
      <w:pPr>
        <w:jc w:val="both"/>
        <w:rPr>
          <w:b w:val="0"/>
          <w:i w:val="0"/>
          <w:sz w:val="24"/>
          <w:szCs w:val="24"/>
          <w:lang w:val="kk-KZ"/>
        </w:rPr>
      </w:pPr>
      <w:r w:rsidRPr="0078564E">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8564E" w:rsidRPr="002B4247" w:rsidRDefault="0078564E" w:rsidP="0078564E">
      <w:pPr>
        <w:jc w:val="both"/>
        <w:rPr>
          <w:b w:val="0"/>
          <w:i w:val="0"/>
          <w:sz w:val="24"/>
          <w:szCs w:val="24"/>
          <w:lang w:val="kk-KZ"/>
        </w:rPr>
      </w:pPr>
      <w:r w:rsidRPr="0078564E">
        <w:rPr>
          <w:b w:val="0"/>
          <w:i w:val="0"/>
          <w:color w:val="000000"/>
          <w:sz w:val="24"/>
          <w:szCs w:val="24"/>
          <w:lang w:val="kk-KZ"/>
        </w:rPr>
        <w:t xml:space="preserve">      </w:t>
      </w:r>
      <w:r w:rsidRPr="002B4247">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8564E" w:rsidRPr="002B4247" w:rsidRDefault="0078564E" w:rsidP="0078564E">
      <w:pPr>
        <w:jc w:val="both"/>
        <w:rPr>
          <w:b w:val="0"/>
          <w:i w:val="0"/>
          <w:sz w:val="24"/>
          <w:szCs w:val="24"/>
          <w:lang w:val="kk-KZ"/>
        </w:rPr>
      </w:pPr>
      <w:r w:rsidRPr="002B4247">
        <w:rPr>
          <w:b w:val="0"/>
          <w:i w:val="0"/>
          <w:color w:val="000000"/>
          <w:sz w:val="24"/>
          <w:szCs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8564E" w:rsidRPr="002B4247" w:rsidRDefault="0078564E" w:rsidP="0078564E">
      <w:pPr>
        <w:jc w:val="both"/>
        <w:rPr>
          <w:b w:val="0"/>
          <w:i w:val="0"/>
          <w:sz w:val="24"/>
          <w:szCs w:val="24"/>
          <w:lang w:val="kk-KZ"/>
        </w:rPr>
      </w:pPr>
      <w:r w:rsidRPr="002B4247">
        <w:rPr>
          <w:b w:val="0"/>
          <w:i w:val="0"/>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8564E" w:rsidRPr="002B4247" w:rsidRDefault="0078564E" w:rsidP="0078564E">
      <w:pPr>
        <w:jc w:val="both"/>
        <w:rPr>
          <w:b w:val="0"/>
          <w:i w:val="0"/>
          <w:sz w:val="24"/>
          <w:szCs w:val="24"/>
          <w:lang w:val="kk-KZ"/>
        </w:rPr>
      </w:pPr>
      <w:r w:rsidRPr="002B4247">
        <w:rPr>
          <w:b w:val="0"/>
          <w:i w:val="0"/>
          <w:color w:val="000000"/>
          <w:sz w:val="24"/>
          <w:szCs w:val="24"/>
          <w:lang w:val="kk-KZ"/>
        </w:rPr>
        <w:t>      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78564E" w:rsidRPr="002B4247" w:rsidRDefault="0078564E" w:rsidP="0078564E">
      <w:pPr>
        <w:jc w:val="both"/>
        <w:rPr>
          <w:b w:val="0"/>
          <w:i w:val="0"/>
          <w:sz w:val="24"/>
          <w:szCs w:val="24"/>
          <w:lang w:val="kk-KZ"/>
        </w:rPr>
      </w:pPr>
      <w:r w:rsidRPr="002B4247">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8564E" w:rsidRPr="00217CBE" w:rsidRDefault="0078564E" w:rsidP="0078564E">
      <w:pPr>
        <w:jc w:val="both"/>
        <w:rPr>
          <w:b w:val="0"/>
          <w:i w:val="0"/>
          <w:color w:val="000000"/>
          <w:sz w:val="24"/>
          <w:szCs w:val="24"/>
          <w:lang w:val="kk-KZ"/>
        </w:rPr>
      </w:pPr>
      <w:r w:rsidRPr="002B4247">
        <w:rPr>
          <w:b w:val="0"/>
          <w:i w:val="0"/>
          <w:color w:val="000000"/>
          <w:sz w:val="24"/>
          <w:szCs w:val="24"/>
          <w:lang w:val="kk-KZ"/>
        </w:rPr>
        <w:t xml:space="preserve">      </w:t>
      </w:r>
      <w:r w:rsidRPr="00217CBE">
        <w:rPr>
          <w:b w:val="0"/>
          <w:i w:val="0"/>
          <w:color w:val="000000"/>
          <w:sz w:val="24"/>
          <w:szCs w:val="24"/>
          <w:lang w:val="kk-KZ"/>
        </w:rPr>
        <w:t>7) ғылыми дәрежесінің болуы.</w:t>
      </w:r>
    </w:p>
    <w:p w:rsidR="006C2AC2" w:rsidRPr="00217CBE" w:rsidRDefault="006C2AC2" w:rsidP="0078564E">
      <w:pPr>
        <w:jc w:val="both"/>
        <w:rPr>
          <w:b w:val="0"/>
          <w:i w:val="0"/>
          <w:color w:val="000000"/>
          <w:sz w:val="24"/>
          <w:szCs w:val="24"/>
          <w:lang w:val="kk-KZ"/>
        </w:rPr>
      </w:pPr>
    </w:p>
    <w:p w:rsidR="006C2AC2" w:rsidRPr="00217CBE" w:rsidRDefault="006C2AC2" w:rsidP="0078564E">
      <w:pPr>
        <w:jc w:val="both"/>
        <w:rPr>
          <w:b w:val="0"/>
          <w:i w:val="0"/>
          <w:color w:val="000000"/>
          <w:sz w:val="24"/>
          <w:szCs w:val="24"/>
          <w:lang w:val="kk-KZ"/>
        </w:rPr>
      </w:pPr>
    </w:p>
    <w:p w:rsidR="006C2AC2" w:rsidRPr="00217CBE" w:rsidRDefault="006C2AC2" w:rsidP="0078564E">
      <w:pPr>
        <w:jc w:val="both"/>
        <w:rPr>
          <w:b w:val="0"/>
          <w:i w:val="0"/>
          <w:color w:val="000000"/>
          <w:sz w:val="24"/>
          <w:szCs w:val="24"/>
          <w:lang w:val="kk-KZ"/>
        </w:rPr>
      </w:pPr>
    </w:p>
    <w:p w:rsidR="006C2AC2" w:rsidRPr="00217CBE" w:rsidRDefault="006C2AC2" w:rsidP="0078564E">
      <w:pPr>
        <w:jc w:val="both"/>
        <w:rPr>
          <w:b w:val="0"/>
          <w:i w:val="0"/>
          <w:color w:val="000000"/>
          <w:sz w:val="24"/>
          <w:szCs w:val="24"/>
          <w:lang w:val="kk-KZ"/>
        </w:rPr>
      </w:pPr>
    </w:p>
    <w:p w:rsidR="006C2AC2" w:rsidRPr="00217CBE" w:rsidRDefault="006C2AC2" w:rsidP="0078564E">
      <w:pPr>
        <w:jc w:val="both"/>
        <w:rPr>
          <w:b w:val="0"/>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p w:rsidR="003E2732" w:rsidRPr="004E3799" w:rsidRDefault="003E2732" w:rsidP="006F54C9">
      <w:pPr>
        <w:jc w:val="both"/>
        <w:rPr>
          <w:b w:val="0"/>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741FCF"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741FCF" w:rsidRDefault="00741F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-3</w:t>
            </w:r>
          </w:p>
        </w:tc>
        <w:tc>
          <w:tcPr>
            <w:tcW w:w="3827" w:type="dxa"/>
            <w:tcBorders>
              <w:top w:val="single" w:sz="4" w:space="0" w:color="auto"/>
              <w:left w:val="single" w:sz="4" w:space="0" w:color="auto"/>
              <w:bottom w:val="single" w:sz="4" w:space="0" w:color="auto"/>
              <w:right w:val="single" w:sz="4" w:space="0" w:color="auto"/>
            </w:tcBorders>
            <w:vAlign w:val="center"/>
          </w:tcPr>
          <w:p w:rsidR="00741FCF"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vAlign w:val="center"/>
          </w:tcPr>
          <w:p w:rsidR="00741FCF"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191482</w:t>
            </w:r>
          </w:p>
        </w:tc>
      </w:tr>
      <w:tr w:rsidR="00B769B8"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B769B8" w:rsidRPr="000F78A3" w:rsidRDefault="00B769B8" w:rsidP="00B769B8">
            <w:pPr>
              <w:spacing w:line="276" w:lineRule="auto"/>
              <w:rPr>
                <w:i w:val="0"/>
                <w:color w:val="000000"/>
                <w:spacing w:val="-5"/>
                <w:sz w:val="24"/>
                <w:szCs w:val="24"/>
                <w:lang w:val="kk-KZ"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9512CF"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9512CF" w:rsidRDefault="009512CF" w:rsidP="00B769B8">
            <w:pPr>
              <w:spacing w:line="276" w:lineRule="auto"/>
              <w:rPr>
                <w:i w:val="0"/>
                <w:color w:val="000000"/>
                <w:spacing w:val="-5"/>
                <w:sz w:val="24"/>
                <w:szCs w:val="24"/>
                <w:lang w:eastAsia="en-US"/>
              </w:rPr>
            </w:pPr>
            <w:r>
              <w:rPr>
                <w:i w:val="0"/>
                <w:color w:val="000000"/>
                <w:spacing w:val="-5"/>
                <w:sz w:val="24"/>
                <w:szCs w:val="24"/>
                <w:lang w:eastAsia="en-US"/>
              </w:rPr>
              <w:t>С-R-</w:t>
            </w:r>
            <w:r w:rsidR="0078564E">
              <w:rPr>
                <w:i w:val="0"/>
                <w:color w:val="000000"/>
                <w:spacing w:val="-5"/>
                <w:sz w:val="24"/>
                <w:szCs w:val="24"/>
                <w:lang w:val="kk-KZ" w:eastAsia="en-US"/>
              </w:rPr>
              <w:t>2</w:t>
            </w:r>
          </w:p>
        </w:tc>
        <w:tc>
          <w:tcPr>
            <w:tcW w:w="3827" w:type="dxa"/>
            <w:tcBorders>
              <w:top w:val="single" w:sz="4" w:space="0" w:color="auto"/>
              <w:left w:val="single" w:sz="4" w:space="0" w:color="auto"/>
              <w:bottom w:val="single" w:sz="4" w:space="0" w:color="auto"/>
              <w:right w:val="single" w:sz="4" w:space="0" w:color="auto"/>
            </w:tcBorders>
          </w:tcPr>
          <w:p w:rsidR="009512CF" w:rsidRDefault="0078564E" w:rsidP="00B769B8">
            <w:pPr>
              <w:widowControl/>
              <w:autoSpaceDE w:val="0"/>
              <w:autoSpaceDN w:val="0"/>
              <w:adjustRightInd w:val="0"/>
              <w:rPr>
                <w:i w:val="0"/>
                <w:color w:val="000000"/>
                <w:spacing w:val="-5"/>
                <w:sz w:val="24"/>
                <w:szCs w:val="24"/>
                <w:lang w:val="kk-KZ" w:eastAsia="en-US"/>
              </w:rPr>
            </w:pPr>
            <w:r>
              <w:rPr>
                <w:i w:val="0"/>
                <w:color w:val="000000"/>
                <w:spacing w:val="-5"/>
                <w:sz w:val="24"/>
                <w:szCs w:val="24"/>
              </w:rPr>
              <w:t>124418</w:t>
            </w:r>
          </w:p>
        </w:tc>
        <w:tc>
          <w:tcPr>
            <w:tcW w:w="3681" w:type="dxa"/>
            <w:tcBorders>
              <w:top w:val="single" w:sz="4" w:space="0" w:color="auto"/>
              <w:left w:val="single" w:sz="4" w:space="0" w:color="auto"/>
              <w:bottom w:val="single" w:sz="4" w:space="0" w:color="auto"/>
              <w:right w:val="single" w:sz="4" w:space="0" w:color="auto"/>
            </w:tcBorders>
          </w:tcPr>
          <w:p w:rsidR="0042669F" w:rsidRDefault="0078564E" w:rsidP="0078564E">
            <w:pPr>
              <w:tabs>
                <w:tab w:val="center" w:pos="2034"/>
                <w:tab w:val="left" w:pos="3000"/>
              </w:tabs>
              <w:rPr>
                <w:i w:val="0"/>
                <w:color w:val="000000"/>
                <w:spacing w:val="-5"/>
                <w:sz w:val="24"/>
                <w:szCs w:val="24"/>
                <w:lang w:eastAsia="en-US"/>
              </w:rPr>
            </w:pPr>
            <w:r>
              <w:rPr>
                <w:i w:val="0"/>
                <w:color w:val="000000"/>
                <w:spacing w:val="-5"/>
                <w:sz w:val="24"/>
                <w:szCs w:val="24"/>
              </w:rPr>
              <w:t>172369</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365560" w:rsidRPr="00633159" w:rsidRDefault="00365560" w:rsidP="00633159">
      <w:pPr>
        <w:widowControl/>
        <w:autoSpaceDE w:val="0"/>
        <w:autoSpaceDN w:val="0"/>
        <w:adjustRightInd w:val="0"/>
        <w:ind w:firstLine="708"/>
        <w:jc w:val="both"/>
        <w:rPr>
          <w:i w:val="0"/>
          <w:color w:val="0000FF" w:themeColor="hyperlink"/>
          <w:sz w:val="24"/>
          <w:szCs w:val="24"/>
          <w:u w:val="single"/>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w:t>
      </w:r>
      <w:r w:rsidR="00964F60" w:rsidRPr="00F3015E">
        <w:rPr>
          <w:i w:val="0"/>
          <w:sz w:val="24"/>
          <w:szCs w:val="24"/>
          <w:lang w:val="kk-KZ"/>
        </w:rPr>
        <w:t xml:space="preserve">Мемлекеттік </w:t>
      </w:r>
      <w:r w:rsidRPr="00F3015E">
        <w:rPr>
          <w:i w:val="0"/>
          <w:sz w:val="24"/>
          <w:szCs w:val="24"/>
          <w:lang w:val="kk-KZ"/>
        </w:rPr>
        <w:t xml:space="preserve">кірістер департаменті, мекен жайы: индекс 080000, Жамбыл облысы Тараз қаласы, Төлеби даңғылы 36, анықтама үшін телефон: </w:t>
      </w:r>
      <w:r w:rsidR="00633159" w:rsidRPr="00567E75">
        <w:rPr>
          <w:i w:val="0"/>
          <w:color w:val="000000" w:themeColor="text1"/>
          <w:sz w:val="24"/>
          <w:szCs w:val="24"/>
          <w:lang w:val="kk-KZ"/>
        </w:rPr>
        <w:t>8(7262) 45-28-74, 43-15-39</w:t>
      </w:r>
      <w:r w:rsidRPr="00F3015E">
        <w:rPr>
          <w:i w:val="0"/>
          <w:sz w:val="24"/>
          <w:szCs w:val="24"/>
          <w:lang w:val="kk-KZ"/>
        </w:rPr>
        <w:t xml:space="preserve">, электрондық мекен-жайы </w:t>
      </w:r>
      <w:r w:rsidR="0042669F">
        <w:fldChar w:fldCharType="begin"/>
      </w:r>
      <w:r w:rsidR="0042669F" w:rsidRPr="0042669F">
        <w:rPr>
          <w:lang w:val="kk-KZ"/>
        </w:rPr>
        <w:instrText xml:space="preserve"> HYPERLINK "mailto:l.amirbekkyzy@kgd.gov.kz" </w:instrText>
      </w:r>
      <w:r w:rsidR="0042669F">
        <w:fldChar w:fldCharType="end"/>
      </w:r>
      <w:hyperlink r:id="rId6" w:history="1">
        <w:r w:rsidR="00E7282E" w:rsidRPr="00E7282E">
          <w:rPr>
            <w:rStyle w:val="a8"/>
            <w:rFonts w:ascii="Times New Roman" w:hAnsi="Times New Roman" w:cs="Times New Roman"/>
            <w:i w:val="0"/>
            <w:color w:val="0000FF" w:themeColor="hyperlink"/>
            <w:sz w:val="24"/>
            <w:szCs w:val="24"/>
            <w:lang w:val="kk-KZ"/>
          </w:rPr>
          <w:t>l.amirbekkyzy@kgd.gov.kz</w:t>
        </w:r>
      </w:hyperlink>
      <w:r w:rsidRPr="00633159">
        <w:rPr>
          <w:rStyle w:val="a8"/>
          <w:rFonts w:ascii="Times New Roman" w:hAnsi="Times New Roman" w:cs="Times New Roman"/>
          <w:i w:val="0"/>
          <w:color w:val="0000FF" w:themeColor="hyperlink"/>
          <w:sz w:val="24"/>
          <w:szCs w:val="24"/>
          <w:lang w:val="kk-KZ"/>
        </w:rPr>
        <w:t xml:space="preserve">, </w:t>
      </w:r>
      <w:hyperlink r:id="rId7" w:history="1">
        <w:r w:rsidRPr="00633159">
          <w:rPr>
            <w:rStyle w:val="a8"/>
            <w:rFonts w:ascii="Times New Roman" w:hAnsi="Times New Roman" w:cs="Times New Roman"/>
            <w:i w:val="0"/>
            <w:color w:val="0000FF" w:themeColor="hyperlink"/>
            <w:sz w:val="24"/>
            <w:szCs w:val="24"/>
            <w:lang w:val="kk-KZ"/>
          </w:rPr>
          <w:t>a.abdikerimova@kgd.gov.kz</w:t>
        </w:r>
      </w:hyperlink>
      <w:r w:rsidRPr="00F3015E">
        <w:rPr>
          <w:i w:val="0"/>
          <w:sz w:val="24"/>
          <w:szCs w:val="24"/>
          <w:lang w:val="kk-KZ"/>
        </w:rPr>
        <w:t xml:space="preserve"> бос әкімшілік мемлекеттік лауазым</w:t>
      </w:r>
      <w:r w:rsidR="003C78A0">
        <w:rPr>
          <w:i w:val="0"/>
          <w:sz w:val="24"/>
          <w:szCs w:val="24"/>
          <w:lang w:val="kk-KZ"/>
        </w:rPr>
        <w:t>дар</w:t>
      </w:r>
      <w:r w:rsidRPr="00F3015E">
        <w:rPr>
          <w:i w:val="0"/>
          <w:sz w:val="24"/>
          <w:szCs w:val="24"/>
          <w:lang w:val="kk-KZ"/>
        </w:rPr>
        <w:t xml:space="preserve">ға орналасуға </w:t>
      </w:r>
      <w:r w:rsidR="009A66F8" w:rsidRPr="00F3015E">
        <w:rPr>
          <w:i w:val="0"/>
          <w:sz w:val="24"/>
          <w:szCs w:val="24"/>
          <w:lang w:val="kk-KZ"/>
        </w:rPr>
        <w:t xml:space="preserve">ішкі </w:t>
      </w:r>
      <w:r w:rsidRPr="00F3015E">
        <w:rPr>
          <w:i w:val="0"/>
          <w:sz w:val="24"/>
          <w:szCs w:val="24"/>
          <w:lang w:val="kk-KZ"/>
        </w:rPr>
        <w:t>конкурс жариялайды:</w:t>
      </w:r>
    </w:p>
    <w:p w:rsidR="00AC05B1" w:rsidRPr="003C78A0" w:rsidRDefault="00AC05B1" w:rsidP="00AC05B1">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Pr="003C78A0">
        <w:rPr>
          <w:i w:val="0"/>
          <w:color w:val="000000"/>
          <w:sz w:val="24"/>
          <w:szCs w:val="24"/>
          <w:lang w:val="kk-KZ"/>
        </w:rPr>
        <w:t xml:space="preserve"> </w:t>
      </w:r>
      <w:r w:rsidR="00E72765" w:rsidRPr="00E72765">
        <w:rPr>
          <w:i w:val="0"/>
          <w:sz w:val="24"/>
          <w:szCs w:val="24"/>
          <w:lang w:val="kk-KZ"/>
        </w:rPr>
        <w:t xml:space="preserve">Өндірістік емес төлемдер </w:t>
      </w:r>
      <w:r w:rsidRPr="00E72765">
        <w:rPr>
          <w:i w:val="0"/>
          <w:sz w:val="24"/>
          <w:szCs w:val="24"/>
          <w:lang w:val="kk-KZ"/>
        </w:rPr>
        <w:t>басқар</w:t>
      </w:r>
      <w:r w:rsidRPr="003C78A0">
        <w:rPr>
          <w:i w:val="0"/>
          <w:color w:val="000000"/>
          <w:sz w:val="24"/>
          <w:szCs w:val="24"/>
          <w:lang w:val="kk-KZ"/>
        </w:rPr>
        <w:t xml:space="preserve">масының </w:t>
      </w:r>
      <w:r w:rsidRPr="003C78A0">
        <w:rPr>
          <w:bCs w:val="0"/>
          <w:i w:val="0"/>
          <w:iCs w:val="0"/>
          <w:sz w:val="24"/>
          <w:szCs w:val="24"/>
          <w:lang w:val="kk-KZ"/>
        </w:rPr>
        <w:t>басшысы</w:t>
      </w:r>
      <w:r w:rsidRPr="003C78A0">
        <w:rPr>
          <w:i w:val="0"/>
          <w:sz w:val="24"/>
          <w:szCs w:val="24"/>
          <w:lang w:val="kk-KZ"/>
        </w:rPr>
        <w:t>,</w:t>
      </w:r>
      <w:r w:rsidRPr="003C78A0">
        <w:rPr>
          <w:i w:val="0"/>
          <w:sz w:val="24"/>
          <w:szCs w:val="24"/>
          <w:lang w:val="be-BY"/>
        </w:rPr>
        <w:t xml:space="preserve"> санаты-С</w:t>
      </w:r>
      <w:r w:rsidRPr="003C78A0">
        <w:rPr>
          <w:i w:val="0"/>
          <w:sz w:val="24"/>
          <w:szCs w:val="24"/>
          <w:lang w:val="kk-KZ"/>
        </w:rPr>
        <w:t>-О</w:t>
      </w:r>
      <w:r w:rsidRPr="003C78A0">
        <w:rPr>
          <w:i w:val="0"/>
          <w:sz w:val="24"/>
          <w:szCs w:val="24"/>
          <w:lang w:val="be-BY"/>
        </w:rPr>
        <w:t>-</w:t>
      </w:r>
      <w:r w:rsidR="00E72765">
        <w:rPr>
          <w:i w:val="0"/>
          <w:sz w:val="24"/>
          <w:szCs w:val="24"/>
          <w:lang w:val="kk-KZ"/>
        </w:rPr>
        <w:t>3, 1 бірлік, № 13</w:t>
      </w:r>
      <w:r w:rsidRPr="003C78A0">
        <w:rPr>
          <w:i w:val="0"/>
          <w:sz w:val="24"/>
          <w:szCs w:val="24"/>
          <w:lang w:val="kk-KZ"/>
        </w:rPr>
        <w:t>-0-1</w:t>
      </w:r>
    </w:p>
    <w:p w:rsidR="00E72765" w:rsidRPr="00692986" w:rsidRDefault="00AC05B1" w:rsidP="00E72765">
      <w:pPr>
        <w:jc w:val="both"/>
        <w:rPr>
          <w:color w:val="000000"/>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E72765" w:rsidRPr="00E72765">
        <w:rPr>
          <w:b w:val="0"/>
          <w:i w:val="0"/>
          <w:sz w:val="24"/>
          <w:szCs w:val="24"/>
          <w:lang w:val="kk-KZ"/>
        </w:rPr>
        <w:t>Басқарма жұмыстарына басшылықты және ұйымдастыруды жүзеге асырады. Басқармаға жүктелген міндеттердің сапалы орындалуына, бақылау жүргізеді. Қызмет барысында ҚР ҚМ МКК-мен, Департаменттің құрылымдық бөлімшелерімен, аумақтық мемлекттік кірістер басқармаларымен, салық төлеушілермен, уәкілетті, құқықтық және мемлекеттік органдарымен атқарылатын жұмыстарды үйлестіреді.</w:t>
      </w:r>
    </w:p>
    <w:p w:rsidR="00AC05B1" w:rsidRPr="003C78A0" w:rsidRDefault="00AC05B1" w:rsidP="00E72765">
      <w:pPr>
        <w:tabs>
          <w:tab w:val="left" w:pos="1134"/>
        </w:tabs>
        <w:contextualSpacing/>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E72765" w:rsidRPr="00E72765" w:rsidRDefault="00AC05B1" w:rsidP="00E72765">
      <w:pPr>
        <w:jc w:val="both"/>
        <w:rPr>
          <w:b w:val="0"/>
          <w:i w:val="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00E72765" w:rsidRPr="00E72765">
        <w:rPr>
          <w:b w:val="0"/>
          <w:i w:val="0"/>
          <w:sz w:val="24"/>
          <w:szCs w:val="24"/>
          <w:lang w:val="kk-KZ"/>
        </w:rPr>
        <w:t xml:space="preserve">Әлеуметтiк ғылымдар, экономика және бизнес саласындағы немесе құқық саласындағы </w:t>
      </w:r>
    </w:p>
    <w:p w:rsidR="00E72765" w:rsidRPr="00E72765" w:rsidRDefault="00AC05B1" w:rsidP="00AC05B1">
      <w:pPr>
        <w:jc w:val="both"/>
        <w:rPr>
          <w:b w:val="0"/>
          <w:bCs w:val="0"/>
          <w:i w:val="0"/>
          <w:iCs w:val="0"/>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00E72765" w:rsidRPr="00E72765">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AC05B1" w:rsidRPr="00920DAA" w:rsidRDefault="00AC05B1" w:rsidP="00AC05B1">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C05B1" w:rsidRPr="00E7282E" w:rsidRDefault="00AC05B1" w:rsidP="00AC05B1">
      <w:pPr>
        <w:widowControl/>
        <w:jc w:val="both"/>
        <w:rPr>
          <w:b w:val="0"/>
          <w:bCs w:val="0"/>
          <w:i w:val="0"/>
          <w:iCs w:val="0"/>
          <w:color w:val="000000"/>
          <w:sz w:val="24"/>
          <w:szCs w:val="24"/>
          <w:lang w:val="kk-KZ"/>
        </w:rPr>
      </w:pPr>
      <w:r w:rsidRPr="00E7282E">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AC05B1" w:rsidRPr="00E7282E" w:rsidRDefault="00AC05B1" w:rsidP="00AC05B1">
      <w:pPr>
        <w:jc w:val="both"/>
        <w:rPr>
          <w:b w:val="0"/>
          <w:bCs w:val="0"/>
          <w:i w:val="0"/>
          <w:iCs w:val="0"/>
          <w:sz w:val="24"/>
          <w:szCs w:val="24"/>
          <w:lang w:val="kk-KZ"/>
        </w:rPr>
      </w:pPr>
      <w:r w:rsidRPr="00E7282E">
        <w:rPr>
          <w:b w:val="0"/>
          <w:bCs w:val="0"/>
          <w:i w:val="0"/>
          <w:iCs w:val="0"/>
          <w:color w:val="000000"/>
          <w:sz w:val="24"/>
          <w:szCs w:val="24"/>
          <w:lang w:val="kk-KZ"/>
        </w:rPr>
        <w:t xml:space="preserve">«Қазақстан – 2050» Стратегиясын, </w:t>
      </w:r>
      <w:r w:rsidR="00024784" w:rsidRPr="00E7282E">
        <w:rPr>
          <w:b w:val="0"/>
          <w:i w:val="0"/>
          <w:color w:val="000000"/>
          <w:sz w:val="24"/>
          <w:szCs w:val="24"/>
          <w:lang w:val="kk-KZ"/>
        </w:rPr>
        <w:t xml:space="preserve">ҚР «Салық және бюджетке төленетін басқа да міндетті төлемдер туралы», </w:t>
      </w:r>
      <w:r w:rsidRPr="00E7282E">
        <w:rPr>
          <w:b w:val="0"/>
          <w:bCs w:val="0"/>
          <w:i w:val="0"/>
          <w:iCs w:val="0"/>
          <w:color w:val="000000"/>
          <w:sz w:val="24"/>
          <w:szCs w:val="24"/>
          <w:lang w:val="kk-KZ"/>
        </w:rPr>
        <w:t xml:space="preserve">ҚР «Кеден ісі туралы» Кодекстерін және </w:t>
      </w:r>
      <w:r w:rsidRPr="00E7282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C05B1" w:rsidRPr="00E7282E" w:rsidRDefault="00AC05B1" w:rsidP="00AC05B1">
      <w:pPr>
        <w:widowControl/>
        <w:jc w:val="both"/>
        <w:rPr>
          <w:rFonts w:eastAsiaTheme="minorEastAsia"/>
          <w:b w:val="0"/>
          <w:i w:val="0"/>
          <w:sz w:val="24"/>
          <w:szCs w:val="24"/>
          <w:lang w:val="kk-KZ"/>
        </w:rPr>
      </w:pPr>
      <w:r w:rsidRPr="00E7282E">
        <w:rPr>
          <w:rFonts w:eastAsiaTheme="minorEastAsia"/>
          <w:b w:val="0"/>
          <w:i w:val="0"/>
          <w:sz w:val="24"/>
          <w:szCs w:val="24"/>
          <w:lang w:val="kk-KZ"/>
        </w:rPr>
        <w:t>Үлгілік біліктілік талаптарына сәйкес.</w:t>
      </w:r>
    </w:p>
    <w:p w:rsidR="00AC05B1" w:rsidRPr="00E7282E" w:rsidRDefault="00AC05B1" w:rsidP="00AC05B1">
      <w:pPr>
        <w:widowControl/>
        <w:jc w:val="both"/>
        <w:rPr>
          <w:rFonts w:eastAsiaTheme="minorEastAsia"/>
          <w:b w:val="0"/>
          <w:i w:val="0"/>
          <w:sz w:val="24"/>
          <w:szCs w:val="24"/>
          <w:lang w:val="kk-KZ"/>
        </w:rPr>
      </w:pPr>
      <w:r w:rsidRPr="00E7282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C05B1" w:rsidRDefault="00AC05B1" w:rsidP="00AC05B1">
      <w:pPr>
        <w:widowControl/>
        <w:ind w:firstLine="850"/>
        <w:jc w:val="both"/>
        <w:rPr>
          <w:i w:val="0"/>
          <w:sz w:val="24"/>
          <w:szCs w:val="24"/>
          <w:lang w:val="kk-KZ"/>
        </w:rPr>
      </w:pPr>
    </w:p>
    <w:p w:rsidR="00AC05B1" w:rsidRPr="00F3015E" w:rsidRDefault="00AC05B1" w:rsidP="00AC05B1">
      <w:pPr>
        <w:widowControl/>
        <w:ind w:firstLine="850"/>
        <w:jc w:val="both"/>
        <w:rPr>
          <w:i w:val="0"/>
          <w:sz w:val="24"/>
          <w:szCs w:val="24"/>
          <w:lang w:val="kk-KZ"/>
        </w:rPr>
      </w:pPr>
      <w:r>
        <w:rPr>
          <w:i w:val="0"/>
          <w:sz w:val="24"/>
          <w:szCs w:val="24"/>
          <w:lang w:val="kk-KZ"/>
        </w:rPr>
        <w:lastRenderedPageBreak/>
        <w:t>2</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236A6E">
        <w:rPr>
          <w:i w:val="0"/>
          <w:sz w:val="24"/>
          <w:szCs w:val="24"/>
          <w:lang w:val="kk-KZ"/>
        </w:rPr>
        <w:t xml:space="preserve"> </w:t>
      </w:r>
      <w:r w:rsidR="00236A6E" w:rsidRPr="00236A6E">
        <w:rPr>
          <w:i w:val="0"/>
          <w:sz w:val="24"/>
          <w:szCs w:val="24"/>
          <w:lang w:val="kk-KZ"/>
        </w:rPr>
        <w:t xml:space="preserve">Мемлекеттік қызмет көрсетулер </w:t>
      </w:r>
      <w:r w:rsidRPr="00236A6E">
        <w:rPr>
          <w:i w:val="0"/>
          <w:sz w:val="24"/>
          <w:szCs w:val="24"/>
          <w:lang w:val="kk-KZ"/>
        </w:rPr>
        <w:t>басқармас</w:t>
      </w:r>
      <w:r>
        <w:rPr>
          <w:i w:val="0"/>
          <w:color w:val="000000"/>
          <w:sz w:val="24"/>
          <w:szCs w:val="24"/>
          <w:lang w:val="kk-KZ"/>
        </w:rPr>
        <w:t xml:space="preserve">ының </w:t>
      </w:r>
      <w:r w:rsidRPr="00920DAA">
        <w:rPr>
          <w:bCs w:val="0"/>
          <w:i w:val="0"/>
          <w:iCs w:val="0"/>
          <w:sz w:val="24"/>
          <w:szCs w:val="24"/>
          <w:lang w:val="kk-KZ"/>
        </w:rPr>
        <w:t>басшысы</w:t>
      </w:r>
      <w:r w:rsidRPr="00920DAA">
        <w:rPr>
          <w:i w:val="0"/>
          <w:sz w:val="24"/>
          <w:szCs w:val="24"/>
          <w:lang w:val="kk-KZ"/>
        </w:rPr>
        <w:t>,</w:t>
      </w:r>
      <w:r w:rsidRPr="00920DAA">
        <w:rPr>
          <w:i w:val="0"/>
          <w:sz w:val="24"/>
          <w:szCs w:val="24"/>
          <w:lang w:val="be-BY"/>
        </w:rPr>
        <w:t xml:space="preserve"> санаты-С</w:t>
      </w:r>
      <w:r w:rsidRPr="00920DAA">
        <w:rPr>
          <w:i w:val="0"/>
          <w:sz w:val="24"/>
          <w:szCs w:val="24"/>
          <w:lang w:val="kk-KZ"/>
        </w:rPr>
        <w:t>-О</w:t>
      </w:r>
      <w:r w:rsidRPr="00920DAA">
        <w:rPr>
          <w:i w:val="0"/>
          <w:sz w:val="24"/>
          <w:szCs w:val="24"/>
          <w:lang w:val="be-BY"/>
        </w:rPr>
        <w:t>-</w:t>
      </w:r>
      <w:r>
        <w:rPr>
          <w:i w:val="0"/>
          <w:sz w:val="24"/>
          <w:szCs w:val="24"/>
          <w:lang w:val="kk-KZ"/>
        </w:rPr>
        <w:t>3</w:t>
      </w:r>
      <w:r w:rsidR="00ED4B41">
        <w:rPr>
          <w:i w:val="0"/>
          <w:sz w:val="24"/>
          <w:szCs w:val="24"/>
          <w:lang w:val="kk-KZ"/>
        </w:rPr>
        <w:t>, 1 бірлік, № 0</w:t>
      </w:r>
      <w:r w:rsidR="00236A6E">
        <w:rPr>
          <w:i w:val="0"/>
          <w:sz w:val="24"/>
          <w:szCs w:val="24"/>
          <w:lang w:val="kk-KZ"/>
        </w:rPr>
        <w:t>9</w:t>
      </w:r>
      <w:r>
        <w:rPr>
          <w:i w:val="0"/>
          <w:sz w:val="24"/>
          <w:szCs w:val="24"/>
          <w:lang w:val="kk-KZ"/>
        </w:rPr>
        <w:t>-0</w:t>
      </w:r>
      <w:r w:rsidRPr="00920DAA">
        <w:rPr>
          <w:i w:val="0"/>
          <w:sz w:val="24"/>
          <w:szCs w:val="24"/>
          <w:lang w:val="kk-KZ"/>
        </w:rPr>
        <w:t>-1</w:t>
      </w:r>
    </w:p>
    <w:p w:rsidR="00236A6E" w:rsidRPr="00FE59E1" w:rsidRDefault="00AC05B1" w:rsidP="00236A6E">
      <w:pPr>
        <w:jc w:val="both"/>
        <w:rPr>
          <w:color w:val="000000"/>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236A6E" w:rsidRPr="00236A6E">
        <w:rPr>
          <w:b w:val="0"/>
          <w:bCs w:val="0"/>
          <w:i w:val="0"/>
          <w:iCs w:val="0"/>
          <w:color w:val="000000"/>
          <w:sz w:val="24"/>
          <w:szCs w:val="24"/>
          <w:lang w:val="kk-KZ"/>
        </w:rPr>
        <w:t>Басқарма жұмыстарына басшылықты және ұйымдастыруды жүзеге асырады. Тіркеу бойынша жұмыстарын үйлестреді, көрсетілген қызмет сапасын арттырады, салық қызметі органдары көрсететін мемлекеттік қызметтердің стандарттары мен регламенттерінің  сақталуына бақылау жүргізеді. Басқармаға жүктелген міндеттердің сапалы орындалуына, аумақтық мемлекеттік кірістер басқармаларының мемлекеттік қызметін көрсету сапасына және мерзіміне, мемлекеттік қызметі органдары көрсететін мемлекеттік қызметтердің стандарттары мен регламенттерінің  сақталуына бақылау жүргізеді. Қызмет барысында ҚР ҚМ МКК-мен, Департаменттің құрылымдық бөлімшелерімен, аумақтық мемлекттік кірістер басқармаларымен, салық төлеушілермен, уәкілетті, құқықтық және мемлекеттік органдарымен атқарылатын жұмыстарды үйлестіреді.</w:t>
      </w:r>
    </w:p>
    <w:p w:rsidR="00AC05B1" w:rsidRPr="003C78A0" w:rsidRDefault="00AC05B1" w:rsidP="00AC05B1">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AC05B1" w:rsidRPr="003C78A0" w:rsidRDefault="00AC05B1" w:rsidP="00AC05B1">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00236A6E" w:rsidRPr="00236A6E">
        <w:rPr>
          <w:b w:val="0"/>
          <w:bCs w:val="0"/>
          <w:i w:val="0"/>
          <w:iCs w:val="0"/>
          <w:color w:val="000000"/>
          <w:sz w:val="24"/>
          <w:szCs w:val="24"/>
          <w:lang w:val="kk-KZ"/>
        </w:rPr>
        <w:t>Әлеуметтiк ғылымдар, экономика және бизнес саласындағы немесе құқық саласындағы</w:t>
      </w:r>
    </w:p>
    <w:p w:rsidR="00236A6E" w:rsidRPr="0058454C" w:rsidRDefault="00AC05B1" w:rsidP="00AC05B1">
      <w:pPr>
        <w:jc w:val="both"/>
        <w:rPr>
          <w:color w:val="00000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00236A6E" w:rsidRPr="0058454C">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 немесе құқық қорғау қызметі.</w:t>
      </w:r>
    </w:p>
    <w:p w:rsidR="00AC05B1" w:rsidRPr="0058454C" w:rsidRDefault="00AC05B1" w:rsidP="00AC05B1">
      <w:pPr>
        <w:jc w:val="both"/>
        <w:rPr>
          <w:b w:val="0"/>
          <w:bCs w:val="0"/>
          <w:i w:val="0"/>
          <w:iCs w:val="0"/>
          <w:color w:val="000000"/>
          <w:sz w:val="24"/>
          <w:szCs w:val="24"/>
          <w:lang w:val="kk-KZ"/>
        </w:rPr>
      </w:pPr>
      <w:r w:rsidRPr="0058454C">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C05B1" w:rsidRPr="0058454C" w:rsidRDefault="00AC05B1" w:rsidP="00AC05B1">
      <w:pPr>
        <w:widowControl/>
        <w:jc w:val="both"/>
        <w:rPr>
          <w:b w:val="0"/>
          <w:bCs w:val="0"/>
          <w:i w:val="0"/>
          <w:iCs w:val="0"/>
          <w:color w:val="000000"/>
          <w:sz w:val="24"/>
          <w:szCs w:val="24"/>
          <w:lang w:val="kk-KZ"/>
        </w:rPr>
      </w:pPr>
      <w:r w:rsidRPr="0058454C">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AC05B1" w:rsidRPr="0058454C" w:rsidRDefault="00AC05B1" w:rsidP="00AC05B1">
      <w:pPr>
        <w:jc w:val="both"/>
        <w:rPr>
          <w:b w:val="0"/>
          <w:bCs w:val="0"/>
          <w:i w:val="0"/>
          <w:iCs w:val="0"/>
          <w:sz w:val="24"/>
          <w:szCs w:val="24"/>
          <w:lang w:val="kk-KZ"/>
        </w:rPr>
      </w:pPr>
      <w:r w:rsidRPr="0058454C">
        <w:rPr>
          <w:b w:val="0"/>
          <w:bCs w:val="0"/>
          <w:i w:val="0"/>
          <w:iCs w:val="0"/>
          <w:color w:val="000000"/>
          <w:sz w:val="24"/>
          <w:szCs w:val="24"/>
          <w:lang w:val="kk-KZ"/>
        </w:rPr>
        <w:t xml:space="preserve">«Қазақстан – 2050» Стратегиясын, </w:t>
      </w:r>
      <w:r w:rsidRPr="0058454C">
        <w:rPr>
          <w:b w:val="0"/>
          <w:i w:val="0"/>
          <w:color w:val="000000"/>
          <w:sz w:val="24"/>
          <w:szCs w:val="24"/>
          <w:lang w:val="kk-KZ"/>
        </w:rPr>
        <w:t xml:space="preserve">ҚР «Салық және бюджетке төленетін басқа да міндетті төлемдер туралы» және </w:t>
      </w:r>
      <w:r w:rsidRPr="0058454C">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C05B1" w:rsidRPr="0058454C" w:rsidRDefault="00AC05B1" w:rsidP="00AC05B1">
      <w:pPr>
        <w:widowControl/>
        <w:jc w:val="both"/>
        <w:rPr>
          <w:rFonts w:eastAsiaTheme="minorEastAsia"/>
          <w:b w:val="0"/>
          <w:i w:val="0"/>
          <w:sz w:val="24"/>
          <w:szCs w:val="24"/>
          <w:lang w:val="kk-KZ"/>
        </w:rPr>
      </w:pPr>
      <w:r w:rsidRPr="0058454C">
        <w:rPr>
          <w:rFonts w:eastAsiaTheme="minorEastAsia"/>
          <w:b w:val="0"/>
          <w:i w:val="0"/>
          <w:sz w:val="24"/>
          <w:szCs w:val="24"/>
          <w:lang w:val="kk-KZ"/>
        </w:rPr>
        <w:t>Үлгілік біліктілік талаптарына сәйкес.</w:t>
      </w:r>
    </w:p>
    <w:p w:rsidR="00AC05B1" w:rsidRPr="0058454C" w:rsidRDefault="00AC05B1" w:rsidP="00AC05B1">
      <w:pPr>
        <w:widowControl/>
        <w:jc w:val="both"/>
        <w:rPr>
          <w:rFonts w:eastAsiaTheme="minorEastAsia"/>
          <w:b w:val="0"/>
          <w:i w:val="0"/>
          <w:sz w:val="24"/>
          <w:szCs w:val="24"/>
          <w:lang w:val="kk-KZ"/>
        </w:rPr>
      </w:pPr>
      <w:r w:rsidRPr="0058454C">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C05B1" w:rsidRPr="00920DAA" w:rsidRDefault="00AC05B1" w:rsidP="00AC05B1">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C05B1" w:rsidRDefault="00AC05B1" w:rsidP="004336AB">
      <w:pPr>
        <w:widowControl/>
        <w:ind w:firstLine="850"/>
        <w:jc w:val="both"/>
        <w:rPr>
          <w:i w:val="0"/>
          <w:sz w:val="24"/>
          <w:szCs w:val="24"/>
          <w:lang w:val="kk-KZ"/>
        </w:rPr>
      </w:pPr>
    </w:p>
    <w:p w:rsidR="004336AB" w:rsidRPr="00F3015E" w:rsidRDefault="00AC05B1" w:rsidP="004336AB">
      <w:pPr>
        <w:widowControl/>
        <w:ind w:firstLine="850"/>
        <w:jc w:val="both"/>
        <w:rPr>
          <w:i w:val="0"/>
          <w:sz w:val="24"/>
          <w:szCs w:val="24"/>
          <w:lang w:val="kk-KZ"/>
        </w:rPr>
      </w:pPr>
      <w:r>
        <w:rPr>
          <w:i w:val="0"/>
          <w:sz w:val="24"/>
          <w:szCs w:val="24"/>
          <w:lang w:val="kk-KZ"/>
        </w:rPr>
        <w:t>3</w:t>
      </w:r>
      <w:r w:rsidR="00365560" w:rsidRPr="00F3015E">
        <w:rPr>
          <w:i w:val="0"/>
          <w:sz w:val="24"/>
          <w:szCs w:val="24"/>
          <w:lang w:val="kk-KZ"/>
        </w:rPr>
        <w:t xml:space="preserve">. </w:t>
      </w:r>
      <w:r w:rsidR="004336AB"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4336AB" w:rsidRPr="00920DAA">
        <w:rPr>
          <w:i w:val="0"/>
          <w:color w:val="000000"/>
          <w:sz w:val="24"/>
          <w:szCs w:val="24"/>
          <w:lang w:val="kk-KZ"/>
        </w:rPr>
        <w:t xml:space="preserve"> </w:t>
      </w:r>
      <w:r w:rsidR="008C1746" w:rsidRPr="008C1746">
        <w:rPr>
          <w:i w:val="0"/>
          <w:sz w:val="24"/>
          <w:szCs w:val="24"/>
          <w:lang w:val="kk-KZ"/>
        </w:rPr>
        <w:t>Экспорттық бақылау басқармасы экспорттық бақылау</w:t>
      </w:r>
      <w:r w:rsidR="004336AB" w:rsidRPr="008C1746">
        <w:rPr>
          <w:i w:val="0"/>
          <w:sz w:val="24"/>
          <w:szCs w:val="24"/>
          <w:lang w:val="kk-KZ"/>
        </w:rPr>
        <w:t xml:space="preserve"> бөліміні</w:t>
      </w:r>
      <w:r w:rsidR="004336AB" w:rsidRPr="00920DAA">
        <w:rPr>
          <w:bCs w:val="0"/>
          <w:i w:val="0"/>
          <w:iCs w:val="0"/>
          <w:sz w:val="24"/>
          <w:szCs w:val="24"/>
          <w:lang w:val="kk-KZ"/>
        </w:rPr>
        <w:t>ң басшысы</w:t>
      </w:r>
      <w:r w:rsidR="004336AB" w:rsidRPr="00920DAA">
        <w:rPr>
          <w:i w:val="0"/>
          <w:sz w:val="24"/>
          <w:szCs w:val="24"/>
          <w:lang w:val="kk-KZ"/>
        </w:rPr>
        <w:t>,</w:t>
      </w:r>
      <w:r w:rsidR="004336AB" w:rsidRPr="00920DAA">
        <w:rPr>
          <w:i w:val="0"/>
          <w:sz w:val="24"/>
          <w:szCs w:val="24"/>
          <w:lang w:val="be-BY"/>
        </w:rPr>
        <w:t xml:space="preserve"> санаты</w:t>
      </w:r>
      <w:r w:rsidR="00E7282E">
        <w:rPr>
          <w:i w:val="0"/>
          <w:sz w:val="24"/>
          <w:szCs w:val="24"/>
          <w:lang w:val="be-BY"/>
        </w:rPr>
        <w:t xml:space="preserve"> </w:t>
      </w:r>
      <w:r w:rsidR="004336AB" w:rsidRPr="00920DAA">
        <w:rPr>
          <w:i w:val="0"/>
          <w:sz w:val="24"/>
          <w:szCs w:val="24"/>
          <w:lang w:val="be-BY"/>
        </w:rPr>
        <w:t>С</w:t>
      </w:r>
      <w:r w:rsidR="004336AB" w:rsidRPr="00920DAA">
        <w:rPr>
          <w:i w:val="0"/>
          <w:sz w:val="24"/>
          <w:szCs w:val="24"/>
          <w:lang w:val="kk-KZ"/>
        </w:rPr>
        <w:t>-О</w:t>
      </w:r>
      <w:r w:rsidR="004336AB" w:rsidRPr="00920DAA">
        <w:rPr>
          <w:i w:val="0"/>
          <w:sz w:val="24"/>
          <w:szCs w:val="24"/>
          <w:lang w:val="be-BY"/>
        </w:rPr>
        <w:t>-</w:t>
      </w:r>
      <w:r w:rsidR="004336AB" w:rsidRPr="00920DAA">
        <w:rPr>
          <w:i w:val="0"/>
          <w:sz w:val="24"/>
          <w:szCs w:val="24"/>
          <w:lang w:val="kk-KZ"/>
        </w:rPr>
        <w:t xml:space="preserve">4, 1 бірлік, № </w:t>
      </w:r>
      <w:r w:rsidR="008C1746">
        <w:rPr>
          <w:i w:val="0"/>
          <w:sz w:val="24"/>
          <w:szCs w:val="24"/>
          <w:lang w:val="kk-KZ"/>
        </w:rPr>
        <w:t>15</w:t>
      </w:r>
      <w:r w:rsidR="004336AB" w:rsidRPr="00920DAA">
        <w:rPr>
          <w:i w:val="0"/>
          <w:sz w:val="24"/>
          <w:szCs w:val="24"/>
          <w:lang w:val="kk-KZ"/>
        </w:rPr>
        <w:t>-2-1</w:t>
      </w:r>
    </w:p>
    <w:p w:rsidR="008C1746" w:rsidRPr="008C1746" w:rsidRDefault="004336AB" w:rsidP="008C1746">
      <w:pPr>
        <w:tabs>
          <w:tab w:val="num" w:pos="283"/>
          <w:tab w:val="left" w:pos="1134"/>
        </w:tabs>
        <w:contextualSpacing/>
        <w:jc w:val="both"/>
        <w:rPr>
          <w:rFonts w:eastAsiaTheme="minorEastAsia"/>
          <w:b w:val="0"/>
          <w:i w:val="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008C1746" w:rsidRPr="008C1746">
        <w:rPr>
          <w:rFonts w:eastAsiaTheme="minorEastAsia"/>
          <w:b w:val="0"/>
          <w:i w:val="0"/>
          <w:sz w:val="24"/>
          <w:szCs w:val="24"/>
          <w:lang w:val="kk-KZ"/>
        </w:rPr>
        <w:t xml:space="preserve">Бөлім қызметін ұйымдастыру бойынша жалпы бақылау жүргізеді; Еуразиялық экономикалық 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Бөлімнің қызметіне жалпы басшылықты жүзеге асырады және бөлімге жүктелген міндеттерді орындау және оның өз функцияларын жүзеге асыру үшін жеке жауапкершілікте болады; қызметкерлердің (мамандардың) міндеттері мен өкілеттіктерін анықтайды; өз құзыреті шегінде бөлімнің қызметкерлеріне нұсқау және тапсырма береді; Департамент және басқарма  басшылығы тапсырмасының, бөлімнің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экпорттқ бақылау басқармасының басшысына дайындайды және ұсынады;  Бөлімнің құзыретіне кіретін мәселелер бойынша Комитет басшылығына ұсынысты қарастыруға ұсынады; бөлімде еңбек және орындаушылық тәртіпті сақтауларын қамтамасыз етеді; әр уақыт өзінің кәсіби деңгейін көтеру және өз алдына айналысу жұмыстарын жүргізеді; бөлім құжаттары мен іс-қағаздарының дұрыс сақталуын қамтамасыз етеді; бөлім қызметкерлерінің еңбек және тәртіп сақтаушылығының орындалуын қадағылайды; 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бақылауға жататын өнімдерді Мемлекеттік шекара арқылы өткізу мәселелері бойынша экспорттық </w:t>
      </w:r>
      <w:r w:rsidR="008C1746" w:rsidRPr="008C1746">
        <w:rPr>
          <w:rFonts w:eastAsiaTheme="minorEastAsia"/>
          <w:b w:val="0"/>
          <w:i w:val="0"/>
          <w:sz w:val="24"/>
          <w:szCs w:val="24"/>
          <w:lang w:val="kk-KZ"/>
        </w:rPr>
        <w:lastRenderedPageBreak/>
        <w:t>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w:t>
      </w:r>
    </w:p>
    <w:p w:rsidR="004336AB" w:rsidRPr="00F3015E" w:rsidRDefault="004336AB" w:rsidP="004336AB">
      <w:pPr>
        <w:jc w:val="both"/>
        <w:rPr>
          <w:i w:val="0"/>
          <w:color w:val="000000"/>
          <w:sz w:val="24"/>
          <w:szCs w:val="24"/>
          <w:lang w:val="kk-KZ"/>
        </w:rPr>
      </w:pPr>
      <w:r w:rsidRPr="00F3015E">
        <w:rPr>
          <w:i w:val="0"/>
          <w:color w:val="000000"/>
          <w:sz w:val="24"/>
          <w:szCs w:val="24"/>
          <w:lang w:val="kk-KZ"/>
        </w:rPr>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4336AB" w:rsidRPr="00920DAA" w:rsidRDefault="004336AB" w:rsidP="004336AB">
      <w:pPr>
        <w:jc w:val="both"/>
        <w:rPr>
          <w:b w:val="0"/>
          <w:bCs w:val="0"/>
          <w:i w:val="0"/>
          <w:iCs w:val="0"/>
          <w:color w:val="00000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008C1746" w:rsidRPr="008C1746">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8C1746" w:rsidRDefault="004336AB" w:rsidP="004336AB">
      <w:pPr>
        <w:jc w:val="both"/>
        <w:rPr>
          <w:sz w:val="22"/>
          <w:szCs w:val="22"/>
          <w:lang w:val="kk-KZ"/>
        </w:rPr>
      </w:pPr>
      <w:r w:rsidRPr="00920DAA">
        <w:rPr>
          <w:i w:val="0"/>
          <w:sz w:val="24"/>
          <w:szCs w:val="24"/>
          <w:lang w:val="kk-KZ"/>
        </w:rPr>
        <w:t>Мамандығы:</w:t>
      </w:r>
      <w:r w:rsidRPr="00920DAA">
        <w:rPr>
          <w:b w:val="0"/>
          <w:i w:val="0"/>
          <w:color w:val="000000"/>
          <w:sz w:val="24"/>
          <w:szCs w:val="24"/>
          <w:lang w:val="kk-KZ"/>
        </w:rPr>
        <w:t xml:space="preserve"> </w:t>
      </w:r>
      <w:r w:rsidR="008C1746" w:rsidRPr="008C1746">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4336AB" w:rsidRPr="00920DAA" w:rsidRDefault="004336AB" w:rsidP="004336AB">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336AB" w:rsidRPr="00920DAA" w:rsidRDefault="004336AB" w:rsidP="004336AB">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336AB" w:rsidRPr="00920DAA" w:rsidRDefault="004336AB" w:rsidP="004336AB">
      <w:pPr>
        <w:widowControl/>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Pr="00920DAA">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3A70D4" w:rsidRPr="00920DAA"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A70D4" w:rsidRDefault="003A70D4" w:rsidP="003A70D4">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AC0E10" w:rsidRDefault="00AC0E10" w:rsidP="003A70D4">
      <w:pPr>
        <w:widowControl/>
        <w:jc w:val="both"/>
        <w:rPr>
          <w:rFonts w:eastAsiaTheme="minorEastAsia"/>
          <w:b w:val="0"/>
          <w:i w:val="0"/>
          <w:sz w:val="24"/>
          <w:szCs w:val="24"/>
          <w:lang w:val="kk-KZ"/>
        </w:rPr>
      </w:pPr>
    </w:p>
    <w:p w:rsidR="009512CF" w:rsidRPr="009512CF" w:rsidRDefault="009512CF" w:rsidP="009512CF">
      <w:pPr>
        <w:widowControl/>
        <w:ind w:firstLine="850"/>
        <w:jc w:val="both"/>
        <w:rPr>
          <w:i w:val="0"/>
          <w:sz w:val="24"/>
          <w:szCs w:val="24"/>
          <w:lang w:val="kk-KZ"/>
        </w:rPr>
      </w:pPr>
      <w:r>
        <w:rPr>
          <w:i w:val="0"/>
          <w:sz w:val="24"/>
          <w:szCs w:val="24"/>
          <w:lang w:val="kk-KZ"/>
        </w:rPr>
        <w:t>4</w:t>
      </w:r>
      <w:r w:rsidRPr="00F3015E">
        <w:rPr>
          <w:i w:val="0"/>
          <w:sz w:val="24"/>
          <w:szCs w:val="24"/>
          <w:lang w:val="kk-KZ"/>
        </w:rPr>
        <w:t xml:space="preserve">. </w:t>
      </w:r>
      <w:r w:rsidRPr="00920DAA">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Pr="00920DAA">
        <w:rPr>
          <w:i w:val="0"/>
          <w:color w:val="000000"/>
          <w:sz w:val="24"/>
          <w:szCs w:val="24"/>
          <w:lang w:val="kk-KZ"/>
        </w:rPr>
        <w:t xml:space="preserve"> </w:t>
      </w:r>
      <w:r>
        <w:rPr>
          <w:i w:val="0"/>
          <w:color w:val="000000"/>
          <w:sz w:val="24"/>
          <w:szCs w:val="24"/>
          <w:lang w:val="kk-KZ"/>
        </w:rPr>
        <w:t xml:space="preserve">Адам ресурстары </w:t>
      </w:r>
      <w:r w:rsidRPr="008C1746">
        <w:rPr>
          <w:i w:val="0"/>
          <w:sz w:val="24"/>
          <w:szCs w:val="24"/>
          <w:lang w:val="kk-KZ"/>
        </w:rPr>
        <w:t xml:space="preserve"> басқармасы </w:t>
      </w:r>
      <w:r>
        <w:rPr>
          <w:i w:val="0"/>
          <w:sz w:val="24"/>
          <w:szCs w:val="24"/>
          <w:lang w:val="kk-KZ"/>
        </w:rPr>
        <w:t xml:space="preserve">қызметтік тергеу </w:t>
      </w:r>
      <w:r w:rsidRPr="008C1746">
        <w:rPr>
          <w:i w:val="0"/>
          <w:sz w:val="24"/>
          <w:szCs w:val="24"/>
          <w:lang w:val="kk-KZ"/>
        </w:rPr>
        <w:t>бөліміні</w:t>
      </w:r>
      <w:r w:rsidRPr="00920DAA">
        <w:rPr>
          <w:bCs w:val="0"/>
          <w:i w:val="0"/>
          <w:iCs w:val="0"/>
          <w:sz w:val="24"/>
          <w:szCs w:val="24"/>
          <w:lang w:val="kk-KZ"/>
        </w:rPr>
        <w:t>ң бас</w:t>
      </w:r>
      <w:r>
        <w:rPr>
          <w:bCs w:val="0"/>
          <w:i w:val="0"/>
          <w:iCs w:val="0"/>
          <w:sz w:val="24"/>
          <w:szCs w:val="24"/>
          <w:lang w:val="kk-KZ"/>
        </w:rPr>
        <w:t xml:space="preserve"> маманы</w:t>
      </w:r>
      <w:r w:rsidRPr="00920DAA">
        <w:rPr>
          <w:i w:val="0"/>
          <w:sz w:val="24"/>
          <w:szCs w:val="24"/>
          <w:lang w:val="kk-KZ"/>
        </w:rPr>
        <w:t>,</w:t>
      </w:r>
      <w:r w:rsidRPr="00920DAA">
        <w:rPr>
          <w:i w:val="0"/>
          <w:sz w:val="24"/>
          <w:szCs w:val="24"/>
          <w:lang w:val="be-BY"/>
        </w:rPr>
        <w:t xml:space="preserve"> санаты-С</w:t>
      </w:r>
      <w:r w:rsidRPr="00920DAA">
        <w:rPr>
          <w:i w:val="0"/>
          <w:sz w:val="24"/>
          <w:szCs w:val="24"/>
          <w:lang w:val="kk-KZ"/>
        </w:rPr>
        <w:t>-О</w:t>
      </w:r>
      <w:r w:rsidRPr="00920DAA">
        <w:rPr>
          <w:i w:val="0"/>
          <w:sz w:val="24"/>
          <w:szCs w:val="24"/>
          <w:lang w:val="be-BY"/>
        </w:rPr>
        <w:t>-</w:t>
      </w:r>
      <w:r>
        <w:rPr>
          <w:i w:val="0"/>
          <w:sz w:val="24"/>
          <w:szCs w:val="24"/>
          <w:lang w:val="kk-KZ"/>
        </w:rPr>
        <w:t>5</w:t>
      </w:r>
      <w:r w:rsidRPr="00920DAA">
        <w:rPr>
          <w:i w:val="0"/>
          <w:sz w:val="24"/>
          <w:szCs w:val="24"/>
          <w:lang w:val="kk-KZ"/>
        </w:rPr>
        <w:t>, 1 бірлік, №</w:t>
      </w:r>
      <w:r>
        <w:rPr>
          <w:sz w:val="22"/>
          <w:szCs w:val="22"/>
          <w:lang w:val="kk-KZ"/>
        </w:rPr>
        <w:t xml:space="preserve"> </w:t>
      </w:r>
      <w:r w:rsidRPr="009512CF">
        <w:rPr>
          <w:i w:val="0"/>
          <w:sz w:val="24"/>
          <w:szCs w:val="24"/>
          <w:lang w:val="kk-KZ"/>
        </w:rPr>
        <w:t>03-2-2-4</w:t>
      </w:r>
    </w:p>
    <w:p w:rsidR="009512CF" w:rsidRPr="009512CF" w:rsidRDefault="009512CF" w:rsidP="009512CF">
      <w:pPr>
        <w:tabs>
          <w:tab w:val="num" w:pos="283"/>
          <w:tab w:val="left" w:pos="1134"/>
        </w:tabs>
        <w:contextualSpacing/>
        <w:jc w:val="both"/>
        <w:rPr>
          <w:rFonts w:eastAsiaTheme="minorEastAsia"/>
          <w:b w:val="0"/>
          <w:i w:val="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Pr="009512CF">
        <w:rPr>
          <w:b w:val="0"/>
          <w:i w:val="0"/>
          <w:color w:val="000000"/>
          <w:sz w:val="24"/>
          <w:szCs w:val="24"/>
          <w:lang w:val="kk-KZ"/>
        </w:rPr>
        <w:t>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w:t>
      </w:r>
    </w:p>
    <w:p w:rsidR="009512CF" w:rsidRPr="00F3015E" w:rsidRDefault="009512CF" w:rsidP="009512CF">
      <w:pPr>
        <w:jc w:val="both"/>
        <w:rPr>
          <w:i w:val="0"/>
          <w:color w:val="000000"/>
          <w:sz w:val="24"/>
          <w:szCs w:val="24"/>
          <w:lang w:val="kk-KZ"/>
        </w:rPr>
      </w:pPr>
      <w:r w:rsidRPr="00F3015E">
        <w:rPr>
          <w:i w:val="0"/>
          <w:color w:val="000000"/>
          <w:sz w:val="24"/>
          <w:szCs w:val="24"/>
          <w:lang w:val="kk-KZ"/>
        </w:rPr>
        <w:lastRenderedPageBreak/>
        <w:t xml:space="preserve">Конкурсқа </w:t>
      </w:r>
      <w:r w:rsidRPr="00F3015E">
        <w:rPr>
          <w:i w:val="0"/>
          <w:sz w:val="24"/>
          <w:szCs w:val="24"/>
          <w:lang w:val="kk-KZ"/>
        </w:rPr>
        <w:t>қатысушыларға қойылатын талаптар</w:t>
      </w:r>
      <w:r w:rsidRPr="00F3015E">
        <w:rPr>
          <w:i w:val="0"/>
          <w:color w:val="000000"/>
          <w:sz w:val="24"/>
          <w:szCs w:val="24"/>
          <w:lang w:val="kk-KZ"/>
        </w:rPr>
        <w:t xml:space="preserve">: </w:t>
      </w:r>
    </w:p>
    <w:p w:rsidR="009512CF" w:rsidRPr="009512CF" w:rsidRDefault="009512CF" w:rsidP="009512CF">
      <w:pPr>
        <w:jc w:val="both"/>
        <w:rPr>
          <w:b w:val="0"/>
          <w:i w:val="0"/>
          <w:color w:val="000000"/>
          <w:sz w:val="24"/>
          <w:szCs w:val="24"/>
          <w:lang w:val="kk-KZ"/>
        </w:rPr>
      </w:pPr>
      <w:r w:rsidRPr="00F3015E">
        <w:rPr>
          <w:i w:val="0"/>
          <w:sz w:val="24"/>
          <w:szCs w:val="24"/>
          <w:lang w:val="kk-KZ"/>
        </w:rPr>
        <w:t>Білімі:</w:t>
      </w:r>
      <w:r w:rsidRPr="00F3015E">
        <w:rPr>
          <w:b w:val="0"/>
          <w:i w:val="0"/>
          <w:color w:val="000000"/>
          <w:sz w:val="24"/>
          <w:szCs w:val="24"/>
          <w:lang w:val="kk-KZ"/>
        </w:rPr>
        <w:t xml:space="preserve"> </w:t>
      </w:r>
      <w:r w:rsidRPr="009512CF">
        <w:rPr>
          <w:b w:val="0"/>
          <w:i w:val="0"/>
          <w:color w:val="000000"/>
          <w:sz w:val="24"/>
          <w:szCs w:val="24"/>
          <w:lang w:val="kk-KZ"/>
        </w:rPr>
        <w:t>Әлеуметтiк ғылымдар, экономика және бизнес саласындағы  немесе құқық саласындағы</w:t>
      </w:r>
      <w:r w:rsidRPr="00E80330">
        <w:rPr>
          <w:color w:val="000000"/>
          <w:sz w:val="22"/>
          <w:szCs w:val="22"/>
          <w:lang w:val="kk-KZ"/>
        </w:rPr>
        <w:t xml:space="preserve"> </w:t>
      </w:r>
      <w:r w:rsidRPr="00920DAA">
        <w:rPr>
          <w:i w:val="0"/>
          <w:sz w:val="24"/>
          <w:szCs w:val="24"/>
          <w:lang w:val="kk-KZ"/>
        </w:rPr>
        <w:t>Мамандығы:</w:t>
      </w:r>
      <w:r w:rsidRPr="00920DAA">
        <w:rPr>
          <w:b w:val="0"/>
          <w:i w:val="0"/>
          <w:color w:val="000000"/>
          <w:sz w:val="24"/>
          <w:szCs w:val="24"/>
          <w:lang w:val="kk-KZ"/>
        </w:rPr>
        <w:t xml:space="preserve"> </w:t>
      </w:r>
      <w:r w:rsidRPr="009512CF">
        <w:rPr>
          <w:b w:val="0"/>
          <w:i w:val="0"/>
          <w:sz w:val="24"/>
          <w:szCs w:val="24"/>
          <w:lang w:val="kk-KZ"/>
        </w:rPr>
        <w:t>Э</w:t>
      </w:r>
      <w:r w:rsidRPr="009512CF">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w:t>
      </w:r>
    </w:p>
    <w:p w:rsidR="009512CF" w:rsidRPr="00920DAA" w:rsidRDefault="009512CF" w:rsidP="009512CF">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512CF" w:rsidRPr="00920DAA" w:rsidRDefault="009512CF" w:rsidP="009512CF">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9512CF" w:rsidRPr="009512CF" w:rsidRDefault="009512CF" w:rsidP="009512CF">
      <w:pPr>
        <w:widowControl/>
        <w:jc w:val="both"/>
        <w:rPr>
          <w:b w:val="0"/>
          <w:bCs w:val="0"/>
          <w:i w:val="0"/>
          <w:iCs w:val="0"/>
          <w:sz w:val="24"/>
          <w:szCs w:val="24"/>
          <w:lang w:val="kk-KZ"/>
        </w:rPr>
      </w:pPr>
      <w:r w:rsidRPr="009512CF">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9512CF">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512CF" w:rsidRDefault="009512CF" w:rsidP="009512CF">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r>
        <w:rPr>
          <w:rFonts w:eastAsiaTheme="minorEastAsia"/>
          <w:b w:val="0"/>
          <w:i w:val="0"/>
          <w:sz w:val="24"/>
          <w:szCs w:val="24"/>
          <w:lang w:val="kk-KZ"/>
        </w:rPr>
        <w:t xml:space="preserve"> </w:t>
      </w: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2669F" w:rsidRDefault="0042669F" w:rsidP="001C035C">
      <w:pPr>
        <w:pStyle w:val="a4"/>
        <w:ind w:firstLine="708"/>
        <w:jc w:val="both"/>
        <w:rPr>
          <w:rFonts w:eastAsiaTheme="minorEastAsia"/>
          <w:i w:val="0"/>
          <w:sz w:val="24"/>
          <w:szCs w:val="24"/>
          <w:lang w:val="kk-KZ"/>
        </w:rPr>
      </w:pPr>
    </w:p>
    <w:p w:rsidR="001C035C" w:rsidRDefault="001C035C" w:rsidP="001C035C">
      <w:pPr>
        <w:pStyle w:val="a4"/>
        <w:ind w:firstLine="708"/>
        <w:jc w:val="both"/>
        <w:rPr>
          <w:i w:val="0"/>
          <w:sz w:val="24"/>
          <w:szCs w:val="24"/>
          <w:lang w:val="kk-KZ"/>
        </w:rPr>
      </w:pPr>
      <w:r w:rsidRPr="001C035C">
        <w:rPr>
          <w:rFonts w:eastAsiaTheme="minorEastAsia"/>
          <w:i w:val="0"/>
          <w:sz w:val="24"/>
          <w:szCs w:val="24"/>
          <w:lang w:val="kk-KZ"/>
        </w:rPr>
        <w:t>5.</w:t>
      </w:r>
      <w:r>
        <w:rPr>
          <w:rFonts w:eastAsiaTheme="minorEastAsia"/>
          <w:b w:val="0"/>
          <w:i w:val="0"/>
          <w:sz w:val="24"/>
          <w:szCs w:val="24"/>
          <w:lang w:val="kk-KZ"/>
        </w:rPr>
        <w:t xml:space="preserve"> </w:t>
      </w: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78564E">
        <w:rPr>
          <w:i w:val="0"/>
          <w:sz w:val="24"/>
          <w:szCs w:val="24"/>
          <w:lang w:val="kk-KZ"/>
        </w:rPr>
        <w:t xml:space="preserve">Ұйымдастыру-қаржы басқармасы ұйымдастыру </w:t>
      </w:r>
      <w:r>
        <w:rPr>
          <w:i w:val="0"/>
          <w:sz w:val="24"/>
          <w:szCs w:val="24"/>
          <w:lang w:val="kk-KZ"/>
        </w:rPr>
        <w:t xml:space="preserve">бөлімінің бас маманы, </w:t>
      </w:r>
      <w:r w:rsidR="0078564E">
        <w:rPr>
          <w:i w:val="0"/>
          <w:sz w:val="24"/>
          <w:szCs w:val="24"/>
          <w:lang w:val="kk-KZ"/>
        </w:rPr>
        <w:t xml:space="preserve">санаты С-О-5, 1 бірлік, </w:t>
      </w:r>
      <w:r w:rsidR="0078564E" w:rsidRPr="00E7282E">
        <w:rPr>
          <w:i w:val="0"/>
          <w:sz w:val="24"/>
          <w:szCs w:val="24"/>
          <w:lang w:val="kk-KZ"/>
        </w:rPr>
        <w:t>№ 06-2-2-2</w:t>
      </w:r>
      <w:r>
        <w:rPr>
          <w:i w:val="0"/>
          <w:sz w:val="24"/>
          <w:szCs w:val="24"/>
          <w:lang w:val="kk-KZ"/>
        </w:rPr>
        <w:t xml:space="preserve"> </w:t>
      </w:r>
    </w:p>
    <w:p w:rsidR="0078564E" w:rsidRPr="00E7282E" w:rsidRDefault="001C035C" w:rsidP="0078564E">
      <w:pPr>
        <w:jc w:val="both"/>
        <w:rPr>
          <w:b w:val="0"/>
          <w:bCs w:val="0"/>
          <w:i w:val="0"/>
          <w:iCs w:val="0"/>
          <w:color w:val="000000"/>
          <w:sz w:val="24"/>
          <w:szCs w:val="24"/>
          <w:lang w:val="kk-KZ"/>
        </w:rPr>
      </w:pPr>
      <w:r>
        <w:rPr>
          <w:i w:val="0"/>
          <w:color w:val="000000"/>
          <w:sz w:val="24"/>
          <w:szCs w:val="24"/>
          <w:lang w:val="kk-KZ"/>
        </w:rPr>
        <w:t>Қызметтік міндеттері:</w:t>
      </w:r>
      <w:r>
        <w:rPr>
          <w:b w:val="0"/>
          <w:i w:val="0"/>
          <w:color w:val="000000"/>
          <w:sz w:val="24"/>
          <w:szCs w:val="24"/>
          <w:lang w:val="kk-KZ"/>
        </w:rPr>
        <w:t xml:space="preserve"> </w:t>
      </w:r>
      <w:r w:rsidR="0078564E" w:rsidRPr="00E7282E">
        <w:rPr>
          <w:b w:val="0"/>
          <w:bCs w:val="0"/>
          <w:i w:val="0"/>
          <w:iCs w:val="0"/>
          <w:color w:val="000000"/>
          <w:sz w:val="24"/>
          <w:szCs w:val="24"/>
          <w:lang w:val="kk-KZ"/>
        </w:rPr>
        <w:t>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w:t>
      </w:r>
    </w:p>
    <w:p w:rsidR="001C035C" w:rsidRPr="00E7282E" w:rsidRDefault="001C035C" w:rsidP="001C035C">
      <w:pPr>
        <w:pStyle w:val="a4"/>
        <w:jc w:val="both"/>
        <w:rPr>
          <w:i w:val="0"/>
          <w:color w:val="000000"/>
          <w:sz w:val="24"/>
          <w:szCs w:val="24"/>
          <w:lang w:val="kk-KZ"/>
        </w:rPr>
      </w:pPr>
      <w:r w:rsidRPr="00E7282E">
        <w:rPr>
          <w:i w:val="0"/>
          <w:sz w:val="24"/>
          <w:szCs w:val="24"/>
          <w:lang w:val="kk-KZ"/>
        </w:rPr>
        <w:t>Конкурсқа қатысушыларға қойылатын талаптар</w:t>
      </w:r>
      <w:r w:rsidRPr="00E7282E">
        <w:rPr>
          <w:i w:val="0"/>
          <w:color w:val="000000"/>
          <w:sz w:val="24"/>
          <w:szCs w:val="24"/>
          <w:lang w:val="kk-KZ"/>
        </w:rPr>
        <w:t xml:space="preserve">: </w:t>
      </w:r>
    </w:p>
    <w:p w:rsidR="001C035C" w:rsidRPr="00E7282E" w:rsidRDefault="001C035C" w:rsidP="001C035C">
      <w:pPr>
        <w:pStyle w:val="a4"/>
        <w:jc w:val="both"/>
        <w:rPr>
          <w:b w:val="0"/>
          <w:i w:val="0"/>
          <w:sz w:val="24"/>
          <w:szCs w:val="24"/>
          <w:lang w:val="kk-KZ"/>
        </w:rPr>
      </w:pPr>
      <w:r w:rsidRPr="00E7282E">
        <w:rPr>
          <w:i w:val="0"/>
          <w:color w:val="000000"/>
          <w:sz w:val="24"/>
          <w:szCs w:val="24"/>
          <w:lang w:val="kk-KZ"/>
        </w:rPr>
        <w:t>Білімі:</w:t>
      </w:r>
      <w:r w:rsidR="0078564E" w:rsidRPr="00E7282E">
        <w:rPr>
          <w:sz w:val="24"/>
          <w:szCs w:val="24"/>
          <w:lang w:val="kk-KZ"/>
        </w:rPr>
        <w:t xml:space="preserve"> </w:t>
      </w:r>
      <w:r w:rsidR="0078564E" w:rsidRPr="00E7282E">
        <w:rPr>
          <w:b w:val="0"/>
          <w:i w:val="0"/>
          <w:sz w:val="24"/>
          <w:szCs w:val="24"/>
          <w:lang w:val="kk-KZ"/>
        </w:rPr>
        <w:t>Ә</w:t>
      </w:r>
      <w:r w:rsidR="0078564E" w:rsidRPr="00E7282E">
        <w:rPr>
          <w:b w:val="0"/>
          <w:i w:val="0"/>
          <w:color w:val="000000"/>
          <w:sz w:val="24"/>
          <w:szCs w:val="24"/>
          <w:lang w:val="kk-KZ"/>
        </w:rPr>
        <w:t>леуметтік ғылымдар, экономика және бизнес</w:t>
      </w:r>
      <w:r w:rsidR="0078564E" w:rsidRPr="00E7282E">
        <w:rPr>
          <w:b w:val="0"/>
          <w:i w:val="0"/>
          <w:sz w:val="24"/>
          <w:szCs w:val="24"/>
          <w:lang w:val="kk-KZ"/>
        </w:rPr>
        <w:t xml:space="preserve"> саласындағы немесе құқық саласындағы немесе гуманитарлық ғылымдар саласындағы немесе білім саласындағы</w:t>
      </w:r>
    </w:p>
    <w:p w:rsidR="001C035C" w:rsidRPr="00E7282E" w:rsidRDefault="001C035C" w:rsidP="001C035C">
      <w:pPr>
        <w:pStyle w:val="a4"/>
        <w:jc w:val="both"/>
        <w:rPr>
          <w:b w:val="0"/>
          <w:i w:val="0"/>
          <w:sz w:val="24"/>
          <w:szCs w:val="24"/>
          <w:lang w:val="kk-KZ"/>
        </w:rPr>
      </w:pPr>
      <w:r w:rsidRPr="00E7282E">
        <w:rPr>
          <w:i w:val="0"/>
          <w:color w:val="000000"/>
          <w:sz w:val="24"/>
          <w:szCs w:val="24"/>
          <w:lang w:val="kk-KZ"/>
        </w:rPr>
        <w:t>Мамандығы:</w:t>
      </w:r>
      <w:r w:rsidRPr="00E7282E">
        <w:rPr>
          <w:b w:val="0"/>
          <w:i w:val="0"/>
          <w:color w:val="000000"/>
          <w:sz w:val="24"/>
          <w:szCs w:val="24"/>
          <w:lang w:val="kk-KZ"/>
        </w:rPr>
        <w:t xml:space="preserve"> </w:t>
      </w:r>
      <w:r w:rsidR="0078564E" w:rsidRPr="00E7282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0078564E" w:rsidRPr="00E7282E">
        <w:rPr>
          <w:b w:val="0"/>
          <w:i w:val="0"/>
          <w:sz w:val="24"/>
          <w:szCs w:val="24"/>
          <w:lang w:val="kk-KZ"/>
        </w:rPr>
        <w:t>немесе филология немесе қазақ тілі және әдебиет немесе журналистика немесе мұрағаттану</w:t>
      </w:r>
      <w:r w:rsidR="0078564E" w:rsidRPr="00E7282E">
        <w:rPr>
          <w:b w:val="0"/>
          <w:i w:val="0"/>
          <w:color w:val="000000"/>
          <w:sz w:val="24"/>
          <w:szCs w:val="24"/>
          <w:lang w:val="kk-KZ"/>
        </w:rPr>
        <w:t>, құжаттар жүргізу және құжаттамалық қамтамасыз ету</w:t>
      </w:r>
    </w:p>
    <w:p w:rsidR="001C035C" w:rsidRPr="00E7282E" w:rsidRDefault="001C035C" w:rsidP="001C035C">
      <w:pPr>
        <w:widowControl/>
        <w:jc w:val="both"/>
        <w:rPr>
          <w:b w:val="0"/>
          <w:bCs w:val="0"/>
          <w:i w:val="0"/>
          <w:iCs w:val="0"/>
          <w:color w:val="000000"/>
          <w:sz w:val="24"/>
          <w:szCs w:val="24"/>
          <w:lang w:val="kk-KZ"/>
        </w:rPr>
      </w:pPr>
      <w:r w:rsidRPr="00E7282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C035C" w:rsidRPr="00E7282E" w:rsidRDefault="001C035C" w:rsidP="001C035C">
      <w:pPr>
        <w:widowControl/>
        <w:jc w:val="both"/>
        <w:rPr>
          <w:b w:val="0"/>
          <w:bCs w:val="0"/>
          <w:i w:val="0"/>
          <w:iCs w:val="0"/>
          <w:color w:val="000000"/>
          <w:sz w:val="24"/>
          <w:szCs w:val="24"/>
          <w:lang w:val="kk-KZ"/>
        </w:rPr>
      </w:pPr>
      <w:r w:rsidRPr="00E7282E">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78564E" w:rsidRPr="00E7282E" w:rsidRDefault="0078564E" w:rsidP="0078564E">
      <w:pPr>
        <w:widowControl/>
        <w:jc w:val="both"/>
        <w:rPr>
          <w:b w:val="0"/>
          <w:bCs w:val="0"/>
          <w:i w:val="0"/>
          <w:iCs w:val="0"/>
          <w:sz w:val="24"/>
          <w:szCs w:val="24"/>
          <w:lang w:val="kk-KZ"/>
        </w:rPr>
      </w:pPr>
      <w:r w:rsidRPr="00E7282E">
        <w:rPr>
          <w:b w:val="0"/>
          <w:bCs w:val="0"/>
          <w:i w:val="0"/>
          <w:iCs w:val="0"/>
          <w:sz w:val="24"/>
          <w:szCs w:val="24"/>
          <w:lang w:val="kk-KZ"/>
        </w:rPr>
        <w:t>«Қазақстан – 2050» Стратегиясын</w:t>
      </w:r>
      <w:r w:rsidRPr="00E7282E">
        <w:rPr>
          <w:b w:val="0"/>
          <w:bCs w:val="0"/>
          <w:i w:val="0"/>
          <w:iCs w:val="0"/>
          <w:color w:val="000000"/>
          <w:sz w:val="24"/>
          <w:szCs w:val="24"/>
          <w:lang w:val="kk-KZ"/>
        </w:rPr>
        <w:t>,</w:t>
      </w:r>
      <w:r w:rsidRPr="00E7282E">
        <w:rPr>
          <w:b w:val="0"/>
          <w:bCs w:val="0"/>
          <w:i w:val="0"/>
          <w:iCs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78564E" w:rsidRPr="00E7282E" w:rsidRDefault="001C035C" w:rsidP="0078564E">
      <w:pPr>
        <w:widowControl/>
        <w:jc w:val="both"/>
        <w:rPr>
          <w:rFonts w:eastAsiaTheme="minorEastAsia"/>
          <w:b w:val="0"/>
          <w:i w:val="0"/>
          <w:sz w:val="24"/>
          <w:szCs w:val="24"/>
          <w:lang w:val="kk-KZ"/>
        </w:rPr>
      </w:pPr>
      <w:r w:rsidRPr="00E7282E">
        <w:rPr>
          <w:b w:val="0"/>
          <w:bCs w:val="0"/>
          <w:i w:val="0"/>
          <w:iCs w:val="0"/>
          <w:color w:val="000000"/>
          <w:sz w:val="24"/>
          <w:szCs w:val="24"/>
          <w:lang w:val="kk-KZ"/>
        </w:rPr>
        <w:t>Үлгілік біліктілік талаптарына сәйкес.</w:t>
      </w:r>
      <w:r w:rsidR="0078564E" w:rsidRPr="00E7282E">
        <w:rPr>
          <w:rFonts w:eastAsiaTheme="minorEastAsia"/>
          <w:b w:val="0"/>
          <w:i w:val="0"/>
          <w:sz w:val="24"/>
          <w:szCs w:val="24"/>
          <w:lang w:val="kk-KZ"/>
        </w:rPr>
        <w:t xml:space="preserve"> Жеке компьютерде MS Word, MS Excel бағдарламалары бойынша, Интернетпен, Интранет-порталмен, және электрондық почтамен жұмыс істей  алу.</w:t>
      </w:r>
    </w:p>
    <w:p w:rsidR="001C035C" w:rsidRDefault="001C035C" w:rsidP="001C035C">
      <w:pPr>
        <w:widowControl/>
        <w:jc w:val="both"/>
        <w:rPr>
          <w:b w:val="0"/>
          <w:bCs w:val="0"/>
          <w:i w:val="0"/>
          <w:iCs w:val="0"/>
          <w:color w:val="000000"/>
          <w:sz w:val="24"/>
          <w:szCs w:val="24"/>
          <w:lang w:val="kk-KZ"/>
        </w:rPr>
      </w:pPr>
    </w:p>
    <w:p w:rsidR="0042669F" w:rsidRPr="00E7282E" w:rsidRDefault="001C035C" w:rsidP="00E353DF">
      <w:pPr>
        <w:widowControl/>
        <w:ind w:hanging="142"/>
        <w:jc w:val="both"/>
        <w:rPr>
          <w:b w:val="0"/>
          <w:i w:val="0"/>
          <w:sz w:val="24"/>
          <w:szCs w:val="24"/>
          <w:lang w:val="kk-KZ"/>
        </w:rPr>
      </w:pPr>
      <w:r>
        <w:rPr>
          <w:b w:val="0"/>
          <w:bCs w:val="0"/>
          <w:i w:val="0"/>
          <w:iCs w:val="0"/>
          <w:color w:val="000000"/>
          <w:sz w:val="24"/>
          <w:szCs w:val="24"/>
          <w:lang w:val="kk-KZ"/>
        </w:rPr>
        <w:t xml:space="preserve">  </w:t>
      </w:r>
      <w:r w:rsidR="00E7282E">
        <w:rPr>
          <w:b w:val="0"/>
          <w:bCs w:val="0"/>
          <w:i w:val="0"/>
          <w:iCs w:val="0"/>
          <w:color w:val="000000"/>
          <w:sz w:val="24"/>
          <w:szCs w:val="24"/>
          <w:lang w:val="kk-KZ"/>
        </w:rPr>
        <w:tab/>
      </w:r>
      <w:r w:rsidR="00E7282E">
        <w:rPr>
          <w:b w:val="0"/>
          <w:bCs w:val="0"/>
          <w:i w:val="0"/>
          <w:iCs w:val="0"/>
          <w:color w:val="000000"/>
          <w:sz w:val="24"/>
          <w:szCs w:val="24"/>
          <w:lang w:val="kk-KZ"/>
        </w:rPr>
        <w:tab/>
      </w:r>
      <w:r w:rsidR="0042669F" w:rsidRPr="00E7282E">
        <w:rPr>
          <w:i w:val="0"/>
          <w:sz w:val="24"/>
          <w:szCs w:val="24"/>
          <w:lang w:val="kk-KZ"/>
        </w:rPr>
        <w:t xml:space="preserve">6. Қазақстан Республикасы Қаржы министрлігінің Мемлекеттік кірістер комитеті  Жамбыл облысы бойынша Мемлекеттік кірістер департаментінің  Байзақ ауданы бойынша </w:t>
      </w:r>
      <w:r w:rsidR="0042669F" w:rsidRPr="00E7282E">
        <w:rPr>
          <w:i w:val="0"/>
          <w:sz w:val="24"/>
          <w:szCs w:val="24"/>
          <w:lang w:val="kk-KZ"/>
        </w:rPr>
        <w:lastRenderedPageBreak/>
        <w:t>ме</w:t>
      </w:r>
      <w:r w:rsidR="00BE7941" w:rsidRPr="00E7282E">
        <w:rPr>
          <w:i w:val="0"/>
          <w:sz w:val="24"/>
          <w:szCs w:val="24"/>
          <w:lang w:val="kk-KZ"/>
        </w:rPr>
        <w:t>млекеттік кірістер басқармасы</w:t>
      </w:r>
      <w:r w:rsidR="0042669F" w:rsidRPr="00E7282E">
        <w:rPr>
          <w:i w:val="0"/>
          <w:sz w:val="24"/>
          <w:szCs w:val="24"/>
          <w:lang w:val="kk-KZ"/>
        </w:rPr>
        <w:t xml:space="preserve"> басшысы</w:t>
      </w:r>
      <w:r w:rsidR="00BE7941" w:rsidRPr="00E7282E">
        <w:rPr>
          <w:i w:val="0"/>
          <w:sz w:val="24"/>
          <w:szCs w:val="24"/>
          <w:lang w:val="kk-KZ"/>
        </w:rPr>
        <w:t>ның орынбасары</w:t>
      </w:r>
      <w:r w:rsidR="0042669F" w:rsidRPr="00E7282E">
        <w:rPr>
          <w:i w:val="0"/>
          <w:color w:val="000000"/>
          <w:sz w:val="24"/>
          <w:szCs w:val="24"/>
          <w:lang w:val="kk-KZ"/>
        </w:rPr>
        <w:t>, санаты</w:t>
      </w:r>
      <w:r w:rsidR="0042669F" w:rsidRPr="00E7282E">
        <w:rPr>
          <w:i w:val="0"/>
          <w:color w:val="000000"/>
          <w:sz w:val="24"/>
          <w:szCs w:val="24"/>
          <w:lang w:val="uk-UA"/>
        </w:rPr>
        <w:t xml:space="preserve">  C-</w:t>
      </w:r>
      <w:r w:rsidR="0042669F" w:rsidRPr="00E7282E">
        <w:rPr>
          <w:i w:val="0"/>
          <w:color w:val="000000"/>
          <w:sz w:val="24"/>
          <w:szCs w:val="24"/>
          <w:lang w:val="kk-KZ"/>
        </w:rPr>
        <w:t>R</w:t>
      </w:r>
      <w:r w:rsidR="00BE7941" w:rsidRPr="00E7282E">
        <w:rPr>
          <w:i w:val="0"/>
          <w:color w:val="000000"/>
          <w:sz w:val="24"/>
          <w:szCs w:val="24"/>
          <w:lang w:val="uk-UA"/>
        </w:rPr>
        <w:t>-2</w:t>
      </w:r>
      <w:r w:rsidR="002B4247" w:rsidRPr="00E7282E">
        <w:rPr>
          <w:i w:val="0"/>
          <w:color w:val="000000"/>
          <w:sz w:val="24"/>
          <w:szCs w:val="24"/>
          <w:lang w:val="uk-UA"/>
        </w:rPr>
        <w:t xml:space="preserve">, 1 </w:t>
      </w:r>
      <w:proofErr w:type="spellStart"/>
      <w:r w:rsidR="002B4247" w:rsidRPr="00E7282E">
        <w:rPr>
          <w:i w:val="0"/>
          <w:color w:val="000000"/>
          <w:sz w:val="24"/>
          <w:szCs w:val="24"/>
          <w:lang w:val="uk-UA"/>
        </w:rPr>
        <w:t>бірлік</w:t>
      </w:r>
      <w:proofErr w:type="spellEnd"/>
      <w:r w:rsidR="002B4247" w:rsidRPr="00E7282E">
        <w:rPr>
          <w:i w:val="0"/>
          <w:color w:val="000000"/>
          <w:sz w:val="24"/>
          <w:szCs w:val="24"/>
          <w:lang w:val="uk-UA"/>
        </w:rPr>
        <w:t>,  № 17-1</w:t>
      </w:r>
      <w:r w:rsidR="0042669F" w:rsidRPr="00E7282E">
        <w:rPr>
          <w:i w:val="0"/>
          <w:color w:val="000000"/>
          <w:sz w:val="24"/>
          <w:szCs w:val="24"/>
          <w:lang w:val="uk-UA"/>
        </w:rPr>
        <w:t>-1.</w:t>
      </w:r>
    </w:p>
    <w:p w:rsidR="002B4247" w:rsidRDefault="0042669F" w:rsidP="0042669F">
      <w:pPr>
        <w:tabs>
          <w:tab w:val="num" w:pos="792"/>
        </w:tabs>
        <w:jc w:val="both"/>
        <w:rPr>
          <w:color w:val="000000"/>
          <w:lang w:val="kk-KZ"/>
        </w:rPr>
      </w:pPr>
      <w:r w:rsidRPr="00D5377D">
        <w:rPr>
          <w:i w:val="0"/>
          <w:sz w:val="24"/>
          <w:szCs w:val="24"/>
          <w:lang w:val="kk-KZ"/>
        </w:rPr>
        <w:t>Қызметтік міндеттері</w:t>
      </w:r>
      <w:r w:rsidRPr="00F3015E">
        <w:rPr>
          <w:i w:val="0"/>
          <w:sz w:val="24"/>
          <w:szCs w:val="24"/>
          <w:lang w:val="kk-KZ"/>
        </w:rPr>
        <w:t xml:space="preserve">: </w:t>
      </w:r>
      <w:r w:rsidR="002B4247" w:rsidRPr="002B4247">
        <w:rPr>
          <w:b w:val="0"/>
          <w:i w:val="0"/>
          <w:color w:val="000000"/>
          <w:sz w:val="24"/>
          <w:szCs w:val="24"/>
          <w:lang w:val="kk-KZ"/>
        </w:rPr>
        <w:t>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p>
    <w:p w:rsidR="0042669F" w:rsidRPr="00F3015E" w:rsidRDefault="0042669F" w:rsidP="0042669F">
      <w:pPr>
        <w:tabs>
          <w:tab w:val="num" w:pos="792"/>
        </w:tabs>
        <w:jc w:val="both"/>
        <w:rPr>
          <w:i w:val="0"/>
          <w:color w:val="000000"/>
          <w:sz w:val="24"/>
          <w:szCs w:val="24"/>
          <w:lang w:val="kk-KZ"/>
        </w:rPr>
      </w:pPr>
      <w:r w:rsidRPr="00F3015E">
        <w:rPr>
          <w:i w:val="0"/>
          <w:sz w:val="24"/>
          <w:szCs w:val="24"/>
          <w:lang w:val="kk-KZ"/>
        </w:rPr>
        <w:t>Конкурсқа қатысушыларға қойылатын талаптар</w:t>
      </w:r>
      <w:r w:rsidRPr="00F3015E">
        <w:rPr>
          <w:i w:val="0"/>
          <w:color w:val="000000"/>
          <w:sz w:val="24"/>
          <w:szCs w:val="24"/>
          <w:lang w:val="kk-KZ"/>
        </w:rPr>
        <w:t xml:space="preserve">: </w:t>
      </w:r>
    </w:p>
    <w:p w:rsidR="0042669F" w:rsidRDefault="0042669F" w:rsidP="0042669F">
      <w:pPr>
        <w:jc w:val="both"/>
        <w:rPr>
          <w:b w:val="0"/>
          <w:i w:val="0"/>
          <w:color w:val="000000"/>
          <w:sz w:val="24"/>
          <w:szCs w:val="24"/>
          <w:lang w:val="kk-KZ"/>
        </w:rPr>
      </w:pPr>
      <w:r w:rsidRPr="00F3015E">
        <w:rPr>
          <w:i w:val="0"/>
          <w:iCs w:val="0"/>
          <w:color w:val="000000"/>
          <w:sz w:val="24"/>
          <w:szCs w:val="24"/>
          <w:lang w:val="kk-KZ"/>
        </w:rPr>
        <w:t>Білімі:</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Әлеуметтік ғылымдар, экономика және бизнес саласындағы немесе құқық саласындағы </w:t>
      </w:r>
      <w:r w:rsidRPr="00F3015E">
        <w:rPr>
          <w:i w:val="0"/>
          <w:iCs w:val="0"/>
          <w:color w:val="000000"/>
          <w:sz w:val="24"/>
          <w:szCs w:val="24"/>
          <w:lang w:val="kk-KZ"/>
        </w:rPr>
        <w:t>Мамандығы:</w:t>
      </w:r>
      <w:r w:rsidRPr="00F3015E">
        <w:rPr>
          <w:b w:val="0"/>
          <w:bCs w:val="0"/>
          <w:i w:val="0"/>
          <w:iCs w:val="0"/>
          <w:color w:val="000000"/>
          <w:sz w:val="24"/>
          <w:szCs w:val="24"/>
          <w:lang w:val="kk-KZ"/>
        </w:rPr>
        <w:t xml:space="preserve"> </w:t>
      </w:r>
      <w:r w:rsidRPr="00454AED">
        <w:rPr>
          <w:b w:val="0"/>
          <w:i w:val="0"/>
          <w:color w:val="000000"/>
          <w:sz w:val="24"/>
          <w:szCs w:val="24"/>
          <w:lang w:val="kk-KZ"/>
        </w:rPr>
        <w:t xml:space="preserve">Есеп және аудит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құқықтану немесе халықаралық құқық </w:t>
      </w:r>
    </w:p>
    <w:p w:rsidR="0042669F" w:rsidRPr="00D5377D" w:rsidRDefault="0042669F" w:rsidP="0042669F">
      <w:pPr>
        <w:jc w:val="both"/>
        <w:rPr>
          <w:b w:val="0"/>
          <w:i w:val="0"/>
          <w:color w:val="000000"/>
          <w:sz w:val="24"/>
          <w:szCs w:val="24"/>
          <w:lang w:val="kk-KZ"/>
        </w:rPr>
      </w:pP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2669F" w:rsidRPr="007C0C9E" w:rsidRDefault="0042669F" w:rsidP="0042669F">
      <w:pPr>
        <w:jc w:val="both"/>
        <w:rPr>
          <w:b w:val="0"/>
          <w:i w:val="0"/>
          <w:color w:val="000000"/>
          <w:sz w:val="24"/>
          <w:szCs w:val="24"/>
          <w:lang w:val="kk-KZ"/>
        </w:rPr>
      </w:pPr>
      <w:r w:rsidRPr="007C0C9E">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42669F" w:rsidRPr="007C0C9E" w:rsidRDefault="0042669F" w:rsidP="0042669F">
      <w:pPr>
        <w:jc w:val="both"/>
        <w:rPr>
          <w:b w:val="0"/>
          <w:i w:val="0"/>
          <w:color w:val="000000"/>
          <w:sz w:val="24"/>
          <w:szCs w:val="24"/>
          <w:lang w:val="kk-KZ"/>
        </w:rPr>
      </w:pPr>
      <w:r w:rsidRPr="007C0C9E">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2669F" w:rsidRPr="007C0C9E" w:rsidRDefault="0042669F" w:rsidP="0042669F">
      <w:pPr>
        <w:widowControl/>
        <w:jc w:val="both"/>
        <w:rPr>
          <w:rFonts w:eastAsiaTheme="minorEastAsia"/>
          <w:b w:val="0"/>
          <w:i w:val="0"/>
          <w:sz w:val="24"/>
          <w:szCs w:val="24"/>
          <w:lang w:val="kk-KZ"/>
        </w:rPr>
      </w:pPr>
      <w:r w:rsidRPr="007C0C9E">
        <w:rPr>
          <w:rFonts w:eastAsiaTheme="minorEastAsia"/>
          <w:b w:val="0"/>
          <w:i w:val="0"/>
          <w:sz w:val="24"/>
          <w:szCs w:val="24"/>
          <w:lang w:val="kk-KZ"/>
        </w:rPr>
        <w:t>Үлгілік біліктілік талаптарына сәйкес.</w:t>
      </w:r>
    </w:p>
    <w:p w:rsidR="0042669F" w:rsidRPr="007C0C9E" w:rsidRDefault="0042669F" w:rsidP="0042669F">
      <w:pPr>
        <w:widowControl/>
        <w:jc w:val="both"/>
        <w:rPr>
          <w:rFonts w:eastAsiaTheme="minorEastAsia"/>
          <w:b w:val="0"/>
          <w:i w:val="0"/>
          <w:sz w:val="24"/>
          <w:szCs w:val="24"/>
          <w:lang w:val="kk-KZ"/>
        </w:rPr>
      </w:pPr>
      <w:r w:rsidRPr="007C0C9E">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2669F" w:rsidRPr="007C0C9E" w:rsidRDefault="0042669F" w:rsidP="0042669F">
      <w:pPr>
        <w:widowControl/>
        <w:jc w:val="both"/>
        <w:rPr>
          <w:rFonts w:eastAsiaTheme="minorEastAsia"/>
          <w:b w:val="0"/>
          <w:i w:val="0"/>
          <w:sz w:val="24"/>
          <w:szCs w:val="24"/>
          <w:lang w:val="kk-KZ"/>
        </w:rPr>
      </w:pPr>
      <w:r w:rsidRPr="007C0C9E">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2669F" w:rsidRDefault="0042669F" w:rsidP="00E33D5D">
      <w:pPr>
        <w:pStyle w:val="a4"/>
        <w:ind w:firstLine="708"/>
        <w:jc w:val="both"/>
        <w:rPr>
          <w:rFonts w:eastAsiaTheme="minorEastAsia"/>
          <w:i w:val="0"/>
          <w:sz w:val="24"/>
          <w:szCs w:val="24"/>
          <w:lang w:val="kk-KZ"/>
        </w:rPr>
      </w:pPr>
    </w:p>
    <w:p w:rsidR="00B423C2" w:rsidRPr="00B423C2" w:rsidRDefault="00B423C2" w:rsidP="00B423C2">
      <w:pPr>
        <w:widowControl/>
        <w:suppressAutoHyphens/>
        <w:ind w:firstLine="708"/>
        <w:jc w:val="both"/>
        <w:rPr>
          <w:rFonts w:ascii="KZ Times New Roman" w:hAnsi="KZ Times New Roman"/>
          <w:bCs w:val="0"/>
          <w:i w:val="0"/>
          <w:iCs w:val="0"/>
          <w:sz w:val="24"/>
          <w:szCs w:val="24"/>
          <w:lang w:val="kk-KZ" w:eastAsia="ar-SA"/>
        </w:rPr>
      </w:pPr>
      <w:r w:rsidRPr="00B423C2">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B423C2">
        <w:rPr>
          <w:rFonts w:ascii="KZ Times New Roman" w:hAnsi="KZ Times New Roman"/>
          <w:i w:val="0"/>
          <w:iCs w:val="0"/>
          <w:sz w:val="24"/>
          <w:szCs w:val="24"/>
          <w:lang w:val="kk-KZ" w:eastAsia="ar-SA"/>
        </w:rPr>
        <w:t>080100</w:t>
      </w:r>
      <w:r w:rsidRPr="00B423C2">
        <w:rPr>
          <w:rFonts w:ascii="KZ Times New Roman" w:hAnsi="KZ Times New Roman"/>
          <w:bCs w:val="0"/>
          <w:i w:val="0"/>
          <w:iCs w:val="0"/>
          <w:sz w:val="24"/>
          <w:szCs w:val="24"/>
          <w:lang w:val="kk-KZ" w:eastAsia="ar-SA"/>
        </w:rPr>
        <w:t xml:space="preserve"> Жамбыл облысы Байзақ ауданы </w:t>
      </w:r>
      <w:r w:rsidRPr="00B423C2">
        <w:rPr>
          <w:rFonts w:ascii="KZ Times New Roman" w:hAnsi="KZ Times New Roman"/>
          <w:i w:val="0"/>
          <w:iCs w:val="0"/>
          <w:sz w:val="24"/>
          <w:szCs w:val="24"/>
          <w:lang w:val="kk-KZ" w:eastAsia="ar-SA"/>
        </w:rPr>
        <w:t>Сарыкемер</w:t>
      </w:r>
      <w:r w:rsidRPr="00B423C2">
        <w:rPr>
          <w:rFonts w:ascii="KZ Times New Roman" w:hAnsi="KZ Times New Roman"/>
          <w:bCs w:val="0"/>
          <w:i w:val="0"/>
          <w:iCs w:val="0"/>
          <w:sz w:val="24"/>
          <w:szCs w:val="24"/>
          <w:lang w:val="kk-KZ" w:eastAsia="ar-SA"/>
        </w:rPr>
        <w:t xml:space="preserve"> ауылы</w:t>
      </w:r>
      <w:r w:rsidRPr="00B423C2">
        <w:rPr>
          <w:rFonts w:ascii="KZ Times New Roman" w:hAnsi="KZ Times New Roman"/>
          <w:i w:val="0"/>
          <w:iCs w:val="0"/>
          <w:sz w:val="24"/>
          <w:szCs w:val="24"/>
          <w:lang w:val="kk-KZ" w:eastAsia="ar-SA"/>
        </w:rPr>
        <w:t>, Байзак батыр</w:t>
      </w:r>
      <w:r w:rsidRPr="00B423C2">
        <w:rPr>
          <w:rFonts w:ascii="KZ Times New Roman" w:hAnsi="KZ Times New Roman"/>
          <w:bCs w:val="0"/>
          <w:i w:val="0"/>
          <w:iCs w:val="0"/>
          <w:sz w:val="24"/>
          <w:szCs w:val="24"/>
          <w:lang w:val="kk-KZ" w:eastAsia="ar-SA"/>
        </w:rPr>
        <w:t xml:space="preserve"> көшесі</w:t>
      </w:r>
      <w:r w:rsidRPr="00B423C2">
        <w:rPr>
          <w:rFonts w:ascii="KZ Times New Roman" w:hAnsi="KZ Times New Roman"/>
          <w:i w:val="0"/>
          <w:iCs w:val="0"/>
          <w:sz w:val="24"/>
          <w:szCs w:val="24"/>
          <w:lang w:val="kk-KZ" w:eastAsia="ar-SA"/>
        </w:rPr>
        <w:t xml:space="preserve"> 100, кабинет №6, </w:t>
      </w:r>
      <w:r w:rsidRPr="00B423C2">
        <w:rPr>
          <w:rFonts w:ascii="KZ Times New Roman" w:hAnsi="KZ Times New Roman"/>
          <w:bCs w:val="0"/>
          <w:i w:val="0"/>
          <w:iCs w:val="0"/>
          <w:sz w:val="24"/>
          <w:szCs w:val="24"/>
          <w:lang w:val="kk-KZ" w:eastAsia="ar-SA"/>
        </w:rPr>
        <w:t xml:space="preserve">анықтама үшін </w:t>
      </w:r>
      <w:r w:rsidRPr="00B423C2">
        <w:rPr>
          <w:rFonts w:ascii="KZ Times New Roman" w:hAnsi="KZ Times New Roman"/>
          <w:i w:val="0"/>
          <w:iCs w:val="0"/>
          <w:sz w:val="24"/>
          <w:szCs w:val="24"/>
          <w:lang w:val="kk-KZ" w:eastAsia="ar-SA"/>
        </w:rPr>
        <w:t>тел</w:t>
      </w:r>
      <w:r w:rsidR="00E7282E">
        <w:rPr>
          <w:rFonts w:ascii="KZ Times New Roman" w:hAnsi="KZ Times New Roman"/>
          <w:i w:val="0"/>
          <w:iCs w:val="0"/>
          <w:sz w:val="24"/>
          <w:szCs w:val="24"/>
          <w:lang w:val="kk-KZ" w:eastAsia="ar-SA"/>
        </w:rPr>
        <w:t>ефон: 8 (72637)2-16-96, факс: 8</w:t>
      </w:r>
      <w:r w:rsidRPr="00B423C2">
        <w:rPr>
          <w:rFonts w:ascii="KZ Times New Roman" w:hAnsi="KZ Times New Roman"/>
          <w:i w:val="0"/>
          <w:iCs w:val="0"/>
          <w:sz w:val="24"/>
          <w:szCs w:val="24"/>
          <w:lang w:val="kk-KZ" w:eastAsia="ar-SA"/>
        </w:rPr>
        <w:t>(72637)2-11-25</w:t>
      </w:r>
      <w:r w:rsidRPr="00B423C2">
        <w:rPr>
          <w:rFonts w:ascii="KZ Times New Roman" w:hAnsi="KZ Times New Roman"/>
          <w:bCs w:val="0"/>
          <w:i w:val="0"/>
          <w:iCs w:val="0"/>
          <w:sz w:val="24"/>
          <w:szCs w:val="24"/>
          <w:lang w:val="kk-KZ" w:eastAsia="ar-SA"/>
        </w:rPr>
        <w:t xml:space="preserve">, </w:t>
      </w:r>
      <w:hyperlink r:id="rId8" w:history="1">
        <w:r w:rsidRPr="00B423C2">
          <w:rPr>
            <w:rFonts w:ascii="KZ Times New Roman" w:hAnsi="KZ Times New Roman"/>
            <w:bCs w:val="0"/>
            <w:i w:val="0"/>
            <w:iCs w:val="0"/>
            <w:sz w:val="24"/>
            <w:szCs w:val="24"/>
            <w:u w:val="single"/>
            <w:lang w:val="kk-KZ" w:eastAsia="ar-SA"/>
          </w:rPr>
          <w:t>skenjebaeva@taxtaraz.mgd.kz</w:t>
        </w:r>
      </w:hyperlink>
      <w:r w:rsidRPr="00B423C2">
        <w:rPr>
          <w:rFonts w:ascii="KZ Times New Roman" w:hAnsi="KZ Times New Roman"/>
          <w:bCs w:val="0"/>
          <w:i w:val="0"/>
          <w:iCs w:val="0"/>
          <w:sz w:val="24"/>
          <w:szCs w:val="24"/>
          <w:lang w:val="kk-KZ" w:eastAsia="ar-SA"/>
        </w:rPr>
        <w:t xml:space="preserve"> бос әкімшілік мемлекеттік лауазым</w:t>
      </w:r>
      <w:r w:rsidR="00E7282E">
        <w:rPr>
          <w:rFonts w:ascii="KZ Times New Roman" w:hAnsi="KZ Times New Roman"/>
          <w:bCs w:val="0"/>
          <w:i w:val="0"/>
          <w:iCs w:val="0"/>
          <w:sz w:val="24"/>
          <w:szCs w:val="24"/>
          <w:lang w:val="kk-KZ" w:eastAsia="ar-SA"/>
        </w:rPr>
        <w:t>дар</w:t>
      </w:r>
      <w:r w:rsidRPr="00B423C2">
        <w:rPr>
          <w:rFonts w:ascii="KZ Times New Roman" w:hAnsi="KZ Times New Roman"/>
          <w:bCs w:val="0"/>
          <w:i w:val="0"/>
          <w:iCs w:val="0"/>
          <w:sz w:val="24"/>
          <w:szCs w:val="24"/>
          <w:lang w:val="kk-KZ" w:eastAsia="ar-SA"/>
        </w:rPr>
        <w:t>ға орналасуға конкурс жариялайды:</w:t>
      </w:r>
    </w:p>
    <w:p w:rsidR="00B423C2" w:rsidRPr="00B423C2" w:rsidRDefault="00B423C2" w:rsidP="00B423C2">
      <w:pPr>
        <w:snapToGrid w:val="0"/>
        <w:ind w:firstLine="709"/>
        <w:jc w:val="both"/>
        <w:rPr>
          <w:rFonts w:ascii="KZ Times New Roman" w:hAnsi="KZ Times New Roman"/>
          <w:b w:val="0"/>
          <w:i w:val="0"/>
          <w:sz w:val="24"/>
          <w:szCs w:val="24"/>
          <w:lang w:val="kk-KZ"/>
        </w:rPr>
      </w:pPr>
      <w:r>
        <w:rPr>
          <w:rFonts w:ascii="KZ Times New Roman" w:hAnsi="KZ Times New Roman"/>
          <w:bCs w:val="0"/>
          <w:i w:val="0"/>
          <w:iCs w:val="0"/>
          <w:sz w:val="24"/>
          <w:szCs w:val="24"/>
          <w:lang w:val="kk-KZ"/>
        </w:rPr>
        <w:t>7</w:t>
      </w:r>
      <w:r w:rsidRPr="00B423C2">
        <w:rPr>
          <w:rFonts w:ascii="KZ Times New Roman" w:hAnsi="KZ Times New Roman"/>
          <w:bCs w:val="0"/>
          <w:i w:val="0"/>
          <w:iCs w:val="0"/>
          <w:sz w:val="24"/>
          <w:szCs w:val="24"/>
          <w:lang w:val="kk-KZ"/>
        </w:rPr>
        <w:t xml:space="preserve">.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аза</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стан</w:t>
      </w:r>
      <w:r w:rsidRPr="00B423C2">
        <w:rPr>
          <w:rFonts w:ascii="KZ Times New Roman" w:hAnsi="KZ Times New Roman"/>
          <w:bCs w:val="0"/>
          <w:i w:val="0"/>
          <w:iCs w:val="0"/>
          <w:sz w:val="24"/>
          <w:szCs w:val="24"/>
          <w:lang w:val="kk-KZ"/>
        </w:rPr>
        <w:t xml:space="preserve"> Республикасы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 xml:space="preserve">аржы министрлігі Мемлекеттік кірістер комитеті </w:t>
      </w:r>
      <w:r w:rsidRPr="00B423C2">
        <w:rPr>
          <w:rFonts w:ascii="KZ Times New Roman" w:hAnsi="KZ Times New Roman"/>
          <w:i w:val="0"/>
          <w:sz w:val="24"/>
          <w:szCs w:val="24"/>
          <w:lang w:val="kk-KZ"/>
        </w:rPr>
        <w:t>Жамбыл облысы бойынша мемлекеттік кірістер департаментіні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Байза</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 xml:space="preserve"> ауданы  бойынша  мемлекеттік кірістер бас</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армасыны</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с</w:t>
      </w:r>
      <w:r w:rsidRPr="00B423C2">
        <w:rPr>
          <w:rFonts w:ascii="KZ Times New Roman" w:hAnsi="KZ Times New Roman"/>
          <w:i w:val="0"/>
          <w:sz w:val="24"/>
          <w:szCs w:val="24"/>
          <w:lang w:val="kk-KZ"/>
        </w:rPr>
        <w:t xml:space="preserve">алықтық бақылау және өндіріп алу </w:t>
      </w:r>
      <w:r w:rsidRPr="00B423C2">
        <w:rPr>
          <w:rFonts w:ascii="KZ Times New Roman" w:hAnsi="KZ Times New Roman" w:cs="Calibri"/>
          <w:i w:val="0"/>
          <w:sz w:val="24"/>
          <w:szCs w:val="24"/>
          <w:lang w:val="kk-KZ"/>
        </w:rPr>
        <w:t>б</w:t>
      </w:r>
      <w:r w:rsidRPr="00B423C2">
        <w:rPr>
          <w:rFonts w:ascii="KZ Times New Roman" w:hAnsi="KZ Times New Roman" w:cs="Arial"/>
          <w:i w:val="0"/>
          <w:sz w:val="24"/>
          <w:szCs w:val="24"/>
          <w:lang w:val="kk-KZ"/>
        </w:rPr>
        <w:t>ө</w:t>
      </w:r>
      <w:r w:rsidRPr="00B423C2">
        <w:rPr>
          <w:rFonts w:ascii="KZ Times New Roman" w:hAnsi="KZ Times New Roman" w:cs="Calibri"/>
          <w:i w:val="0"/>
          <w:sz w:val="24"/>
          <w:szCs w:val="24"/>
          <w:lang w:val="kk-KZ"/>
        </w:rPr>
        <w:t>ліміні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бас маманы, санаты СR-4, 1 бірлік</w:t>
      </w:r>
      <w:r w:rsidRPr="00B423C2">
        <w:rPr>
          <w:rFonts w:ascii="KZ Times New Roman" w:hAnsi="KZ Times New Roman"/>
          <w:i w:val="0"/>
          <w:sz w:val="24"/>
          <w:szCs w:val="24"/>
          <w:lang w:val="kk-KZ"/>
        </w:rPr>
        <w:t xml:space="preserve"> №03-2-3</w:t>
      </w:r>
    </w:p>
    <w:p w:rsidR="00B423C2" w:rsidRPr="00B423C2" w:rsidRDefault="00B423C2" w:rsidP="00B423C2">
      <w:pPr>
        <w:widowControl/>
        <w:suppressAutoHyphens/>
        <w:jc w:val="both"/>
        <w:rPr>
          <w:rFonts w:ascii="KZ Times New Roman" w:hAnsi="KZ Times New Roman"/>
          <w:b w:val="0"/>
          <w:bCs w:val="0"/>
          <w:i w:val="0"/>
          <w:iCs w:val="0"/>
          <w:sz w:val="24"/>
          <w:szCs w:val="24"/>
          <w:lang w:val="kk-KZ" w:eastAsia="ar-SA"/>
        </w:rPr>
      </w:pPr>
      <w:r w:rsidRPr="00B423C2">
        <w:rPr>
          <w:rFonts w:ascii="KZ Times New Roman" w:hAnsi="KZ Times New Roman"/>
          <w:bCs w:val="0"/>
          <w:i w:val="0"/>
          <w:iCs w:val="0"/>
          <w:sz w:val="24"/>
          <w:szCs w:val="24"/>
          <w:lang w:val="kk-KZ" w:eastAsia="ar-SA"/>
        </w:rPr>
        <w:t>Функционалды міндеттері:</w:t>
      </w:r>
      <w:r w:rsidRPr="00B423C2">
        <w:rPr>
          <w:rFonts w:ascii="KZ Times New Roman" w:hAnsi="KZ Times New Roman"/>
          <w:b w:val="0"/>
          <w:bCs w:val="0"/>
          <w:i w:val="0"/>
          <w:iCs w:val="0"/>
          <w:sz w:val="24"/>
          <w:szCs w:val="24"/>
          <w:lang w:val="kk-KZ" w:eastAsia="ar-SA"/>
        </w:rPr>
        <w:t xml:space="preserve"> 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w:t>
      </w:r>
      <w:r w:rsidRPr="00B423C2">
        <w:rPr>
          <w:rFonts w:ascii="KZ Times New Roman" w:hAnsi="KZ Times New Roman"/>
          <w:b w:val="0"/>
          <w:bCs w:val="0"/>
          <w:i w:val="0"/>
          <w:iCs w:val="0"/>
          <w:sz w:val="24"/>
          <w:szCs w:val="24"/>
          <w:lang w:val="kk-KZ" w:eastAsia="ar-SA"/>
        </w:rPr>
        <w:lastRenderedPageBreak/>
        <w:t xml:space="preserve">және орындалуын қадағалау. 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 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B423C2" w:rsidRPr="00B423C2" w:rsidRDefault="00B423C2" w:rsidP="00B423C2">
      <w:pPr>
        <w:snapToGrid w:val="0"/>
        <w:jc w:val="both"/>
        <w:rPr>
          <w:rFonts w:ascii="KZ Times New Roman" w:hAnsi="KZ Times New Roman"/>
          <w:i w:val="0"/>
          <w:sz w:val="24"/>
          <w:szCs w:val="24"/>
          <w:lang w:val="kk-KZ"/>
        </w:rPr>
      </w:pPr>
      <w:r w:rsidRPr="00B423C2">
        <w:rPr>
          <w:rFonts w:ascii="KZ Times New Roman" w:hAnsi="KZ Times New Roman"/>
          <w:i w:val="0"/>
          <w:sz w:val="24"/>
          <w:szCs w:val="24"/>
          <w:lang w:val="kk-KZ"/>
        </w:rPr>
        <w:t>Конкурсқа қатысушыларға қойылатын талаптар:</w:t>
      </w:r>
    </w:p>
    <w:p w:rsidR="00B423C2" w:rsidRPr="00B423C2" w:rsidRDefault="00B423C2" w:rsidP="00B423C2">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Білімі:</w:t>
      </w:r>
      <w:r w:rsidRPr="00B423C2">
        <w:rPr>
          <w:rFonts w:ascii="KZ Times New Roman" w:hAnsi="KZ Times New Roman"/>
          <w:b w:val="0"/>
          <w:i w:val="0"/>
          <w:sz w:val="24"/>
          <w:szCs w:val="24"/>
          <w:lang w:val="kk-KZ"/>
        </w:rPr>
        <w:t xml:space="preserve"> Әлеуметтік ғылымдар, экономика және бизнес саласындағы </w:t>
      </w:r>
    </w:p>
    <w:p w:rsidR="00B423C2" w:rsidRPr="00B423C2" w:rsidRDefault="00B423C2" w:rsidP="00B423C2">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Мамандығы:</w:t>
      </w:r>
      <w:r w:rsidRPr="00B423C2">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w:t>
      </w:r>
    </w:p>
    <w:p w:rsidR="00B423C2" w:rsidRPr="00B423C2" w:rsidRDefault="00B423C2" w:rsidP="00B423C2">
      <w:pPr>
        <w:snapToGrid w:val="0"/>
        <w:jc w:val="both"/>
        <w:rPr>
          <w:b w:val="0"/>
          <w:i w:val="0"/>
          <w:sz w:val="24"/>
          <w:szCs w:val="24"/>
          <w:lang w:val="kk-KZ"/>
        </w:rPr>
      </w:pPr>
      <w:r w:rsidRPr="00B423C2">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423C2" w:rsidRPr="00B423C2" w:rsidRDefault="00B423C2" w:rsidP="00B423C2">
      <w:pPr>
        <w:snapToGrid w:val="0"/>
        <w:jc w:val="both"/>
        <w:rPr>
          <w:b w:val="0"/>
          <w:i w:val="0"/>
          <w:sz w:val="24"/>
          <w:szCs w:val="24"/>
          <w:lang w:val="kk-KZ"/>
        </w:rPr>
      </w:pPr>
      <w:r w:rsidRPr="00B423C2">
        <w:rPr>
          <w:b w:val="0"/>
          <w:i w:val="0"/>
          <w:sz w:val="24"/>
          <w:szCs w:val="24"/>
          <w:lang w:val="kk-KZ"/>
        </w:rPr>
        <w:t>Үлгілік біліктілік талаптарына сәйкес «Қазақстан–2050»Стратегиясын,Қазақстан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B423C2" w:rsidRPr="00B423C2" w:rsidRDefault="00B423C2" w:rsidP="00B423C2">
      <w:pPr>
        <w:snapToGrid w:val="0"/>
        <w:jc w:val="both"/>
        <w:rPr>
          <w:b w:val="0"/>
          <w:i w:val="0"/>
          <w:sz w:val="24"/>
          <w:szCs w:val="24"/>
          <w:lang w:val="kk-KZ"/>
        </w:rPr>
      </w:pPr>
      <w:r w:rsidRPr="00B423C2">
        <w:rPr>
          <w:b w:val="0"/>
          <w:i w:val="0"/>
          <w:sz w:val="24"/>
          <w:szCs w:val="24"/>
          <w:lang w:val="kk-KZ"/>
        </w:rPr>
        <w:t>Тиісті лауазымның функционалдық бағытына сәйкес</w:t>
      </w:r>
    </w:p>
    <w:p w:rsidR="00B423C2" w:rsidRPr="00B423C2" w:rsidRDefault="00B423C2" w:rsidP="00B423C2">
      <w:pPr>
        <w:snapToGrid w:val="0"/>
        <w:jc w:val="both"/>
        <w:rPr>
          <w:b w:val="0"/>
          <w:i w:val="0"/>
          <w:sz w:val="24"/>
          <w:szCs w:val="24"/>
          <w:lang w:val="kk-KZ"/>
        </w:rPr>
      </w:pPr>
      <w:r w:rsidRPr="00B423C2">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B423C2" w:rsidRPr="00B423C2" w:rsidRDefault="00B423C2" w:rsidP="00B423C2">
      <w:pPr>
        <w:snapToGrid w:val="0"/>
        <w:jc w:val="both"/>
        <w:rPr>
          <w:rFonts w:ascii="KZ Times New Roman" w:hAnsi="KZ Times New Roman"/>
          <w:b w:val="0"/>
          <w:i w:val="0"/>
          <w:sz w:val="24"/>
          <w:szCs w:val="24"/>
          <w:lang w:val="kk-KZ"/>
        </w:rPr>
      </w:pPr>
    </w:p>
    <w:p w:rsidR="00B423C2" w:rsidRPr="00B423C2" w:rsidRDefault="00B423C2" w:rsidP="00B423C2">
      <w:pPr>
        <w:snapToGrid w:val="0"/>
        <w:ind w:firstLine="709"/>
        <w:jc w:val="both"/>
        <w:rPr>
          <w:rFonts w:ascii="KZ Times New Roman" w:hAnsi="KZ Times New Roman"/>
          <w:i w:val="0"/>
          <w:sz w:val="24"/>
          <w:szCs w:val="24"/>
          <w:lang w:val="kk-KZ"/>
        </w:rPr>
      </w:pPr>
      <w:r>
        <w:rPr>
          <w:rFonts w:ascii="KZ Times New Roman" w:hAnsi="KZ Times New Roman"/>
          <w:bCs w:val="0"/>
          <w:i w:val="0"/>
          <w:iCs w:val="0"/>
          <w:sz w:val="24"/>
          <w:szCs w:val="24"/>
          <w:lang w:val="kk-KZ"/>
        </w:rPr>
        <w:t>8</w:t>
      </w:r>
      <w:r w:rsidRPr="00B423C2">
        <w:rPr>
          <w:rFonts w:ascii="KZ Times New Roman" w:hAnsi="KZ Times New Roman"/>
          <w:bCs w:val="0"/>
          <w:i w:val="0"/>
          <w:iCs w:val="0"/>
          <w:sz w:val="24"/>
          <w:szCs w:val="24"/>
          <w:lang w:val="kk-KZ"/>
        </w:rPr>
        <w:t xml:space="preserve">.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аза</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стан</w:t>
      </w:r>
      <w:r w:rsidRPr="00B423C2">
        <w:rPr>
          <w:rFonts w:ascii="KZ Times New Roman" w:hAnsi="KZ Times New Roman"/>
          <w:bCs w:val="0"/>
          <w:i w:val="0"/>
          <w:iCs w:val="0"/>
          <w:sz w:val="24"/>
          <w:szCs w:val="24"/>
          <w:lang w:val="kk-KZ"/>
        </w:rPr>
        <w:t xml:space="preserve"> Республикасы </w:t>
      </w:r>
      <w:r w:rsidRPr="00B423C2">
        <w:rPr>
          <w:rFonts w:ascii="KZ Times New Roman" w:hAnsi="KZ Times New Roman" w:cs="Arial"/>
          <w:bCs w:val="0"/>
          <w:i w:val="0"/>
          <w:iCs w:val="0"/>
          <w:sz w:val="24"/>
          <w:szCs w:val="24"/>
          <w:lang w:val="kk-KZ"/>
        </w:rPr>
        <w:t>Қ</w:t>
      </w:r>
      <w:r w:rsidRPr="00B423C2">
        <w:rPr>
          <w:rFonts w:ascii="KZ Times New Roman" w:hAnsi="KZ Times New Roman" w:cs="Calibri"/>
          <w:bCs w:val="0"/>
          <w:i w:val="0"/>
          <w:iCs w:val="0"/>
          <w:sz w:val="24"/>
          <w:szCs w:val="24"/>
          <w:lang w:val="kk-KZ"/>
        </w:rPr>
        <w:t xml:space="preserve">аржы министрлігі Мемлекеттік кірістер комитеті </w:t>
      </w:r>
      <w:r w:rsidRPr="00B423C2">
        <w:rPr>
          <w:rFonts w:ascii="KZ Times New Roman" w:hAnsi="KZ Times New Roman"/>
          <w:i w:val="0"/>
          <w:sz w:val="24"/>
          <w:szCs w:val="24"/>
          <w:lang w:val="kk-KZ"/>
        </w:rPr>
        <w:t>Жамбыл облысы бойынша мемлекеттік кірістер департаментіні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Байза</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 xml:space="preserve"> ауданы  бойынша  мемлекеттік кірістер бас</w:t>
      </w:r>
      <w:r w:rsidRPr="00B423C2">
        <w:rPr>
          <w:rFonts w:ascii="KZ Times New Roman" w:hAnsi="KZ Times New Roman" w:cs="Arial"/>
          <w:i w:val="0"/>
          <w:sz w:val="24"/>
          <w:szCs w:val="24"/>
          <w:lang w:val="kk-KZ"/>
        </w:rPr>
        <w:t>қ</w:t>
      </w:r>
      <w:r w:rsidRPr="00B423C2">
        <w:rPr>
          <w:rFonts w:ascii="KZ Times New Roman" w:hAnsi="KZ Times New Roman" w:cs="Calibri"/>
          <w:i w:val="0"/>
          <w:sz w:val="24"/>
          <w:szCs w:val="24"/>
          <w:lang w:val="kk-KZ"/>
        </w:rPr>
        <w:t>армасыны</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е</w:t>
      </w:r>
      <w:r w:rsidRPr="00B423C2">
        <w:rPr>
          <w:rFonts w:ascii="KZ Times New Roman" w:hAnsi="KZ Times New Roman"/>
          <w:bCs w:val="0"/>
          <w:i w:val="0"/>
          <w:sz w:val="24"/>
          <w:szCs w:val="24"/>
          <w:lang w:val="kk-KZ"/>
        </w:rPr>
        <w:t xml:space="preserve">сепке алу, талдау, құқықтық және ұйымдастыру жұмысы </w:t>
      </w:r>
      <w:r w:rsidRPr="00B423C2">
        <w:rPr>
          <w:rFonts w:ascii="KZ Times New Roman" w:hAnsi="KZ Times New Roman" w:cs="Calibri"/>
          <w:i w:val="0"/>
          <w:sz w:val="24"/>
          <w:szCs w:val="24"/>
          <w:lang w:val="kk-KZ"/>
        </w:rPr>
        <w:t>б</w:t>
      </w:r>
      <w:r w:rsidRPr="00B423C2">
        <w:rPr>
          <w:rFonts w:ascii="KZ Times New Roman" w:hAnsi="KZ Times New Roman" w:cs="Arial"/>
          <w:i w:val="0"/>
          <w:sz w:val="24"/>
          <w:szCs w:val="24"/>
          <w:lang w:val="kk-KZ"/>
        </w:rPr>
        <w:t>ө</w:t>
      </w:r>
      <w:r w:rsidRPr="00B423C2">
        <w:rPr>
          <w:rFonts w:ascii="KZ Times New Roman" w:hAnsi="KZ Times New Roman" w:cs="Calibri"/>
          <w:i w:val="0"/>
          <w:sz w:val="24"/>
          <w:szCs w:val="24"/>
          <w:lang w:val="kk-KZ"/>
        </w:rPr>
        <w:t>ліміні</w:t>
      </w:r>
      <w:r w:rsidRPr="00B423C2">
        <w:rPr>
          <w:rFonts w:ascii="KZ Times New Roman" w:hAnsi="KZ Times New Roman" w:cs="Arial"/>
          <w:i w:val="0"/>
          <w:sz w:val="24"/>
          <w:szCs w:val="24"/>
          <w:lang w:val="kk-KZ"/>
        </w:rPr>
        <w:t>ң</w:t>
      </w:r>
      <w:r w:rsidRPr="00B423C2">
        <w:rPr>
          <w:rFonts w:ascii="KZ Times New Roman" w:hAnsi="KZ Times New Roman" w:cs="Calibri"/>
          <w:i w:val="0"/>
          <w:sz w:val="24"/>
          <w:szCs w:val="24"/>
          <w:lang w:val="kk-KZ"/>
        </w:rPr>
        <w:t xml:space="preserve"> бас маманы, санаты С-R-4, 1 бірлік</w:t>
      </w:r>
      <w:r w:rsidRPr="00B423C2">
        <w:rPr>
          <w:rFonts w:ascii="KZ Times New Roman" w:hAnsi="KZ Times New Roman"/>
          <w:i w:val="0"/>
          <w:sz w:val="24"/>
          <w:szCs w:val="24"/>
          <w:lang w:val="kk-KZ"/>
        </w:rPr>
        <w:t xml:space="preserve"> №04-2-1</w:t>
      </w:r>
    </w:p>
    <w:p w:rsidR="00B423C2" w:rsidRPr="00B423C2" w:rsidRDefault="00B423C2" w:rsidP="00B423C2">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Функционалды міндеттері:</w:t>
      </w:r>
      <w:r w:rsidRPr="00B423C2">
        <w:rPr>
          <w:rFonts w:ascii="KZ Times New Roman" w:hAnsi="KZ Times New Roman"/>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 салық төлеушілерге салыстырмалы актілерді, анықтамалды уақытылы беруді жүргізеді. 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 Бекітілген болжам сомаларының орындалуына және салықтар мен басқа да міндетті төлемдердің түсімдеріне талдау жасау. Ішкі тәртіп талаптарын, Қазақстан Республикасы мемлекеттік қызметшілерінің әдеп кодексін, еңбек және орындау тәртібін сақтау. Ақпараттық-талдау жұмысының түрлері мен әдістерін және мониторингті білу. Салық және бюджетке төленетін басқа да міндетті төлемдердің бюджеттік жіктеу кодтары бойынша дұрыс есепке қоюын бақылау, дербет бет есеп шоттарында операциалар бойынша жазулардың дұрыс жүргізілуін бақылау. Басқарма бөлімдерімен, облыстық Департаментпен, Қазынашылықпен екінші денгейдегі банктермен, салық төлеушілермен, мемлекеттік, атқарушы, орындаушы,  құқық қорғау, уәкілетті органдарымен өзара әрекеттер жасау.</w:t>
      </w:r>
    </w:p>
    <w:p w:rsidR="00B423C2" w:rsidRPr="00B423C2" w:rsidRDefault="00B423C2" w:rsidP="00B423C2">
      <w:pPr>
        <w:widowControl/>
        <w:suppressAutoHyphens/>
        <w:jc w:val="both"/>
        <w:rPr>
          <w:rFonts w:ascii="KZ Times New Roman" w:hAnsi="KZ Times New Roman"/>
          <w:bCs w:val="0"/>
          <w:iCs w:val="0"/>
          <w:sz w:val="24"/>
          <w:szCs w:val="24"/>
          <w:lang w:val="kk-KZ" w:eastAsia="ar-SA"/>
        </w:rPr>
      </w:pPr>
      <w:r w:rsidRPr="00B423C2">
        <w:rPr>
          <w:rFonts w:ascii="KZ Times New Roman" w:hAnsi="KZ Times New Roman"/>
          <w:bCs w:val="0"/>
          <w:i w:val="0"/>
          <w:iCs w:val="0"/>
          <w:sz w:val="24"/>
          <w:szCs w:val="24"/>
          <w:lang w:val="kk-KZ" w:eastAsia="ar-SA"/>
        </w:rPr>
        <w:t>Конкурсқа қатысушыларға қойылатын талаптар:</w:t>
      </w:r>
    </w:p>
    <w:p w:rsidR="00B423C2" w:rsidRPr="00B423C2" w:rsidRDefault="00B423C2" w:rsidP="00B423C2">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Білімі:</w:t>
      </w:r>
      <w:r w:rsidRPr="00B423C2">
        <w:rPr>
          <w:rFonts w:ascii="KZ Times New Roman" w:hAnsi="KZ Times New Roman"/>
          <w:b w:val="0"/>
          <w:i w:val="0"/>
          <w:sz w:val="24"/>
          <w:szCs w:val="24"/>
          <w:lang w:val="kk-KZ"/>
        </w:rPr>
        <w:t xml:space="preserve"> Әлеуметтік ғылымдар, экономика және бизнес саласындағы немесе құқық саласындағы </w:t>
      </w:r>
    </w:p>
    <w:p w:rsidR="00B423C2" w:rsidRPr="00B423C2" w:rsidRDefault="00B423C2" w:rsidP="00B423C2">
      <w:pPr>
        <w:snapToGrid w:val="0"/>
        <w:jc w:val="both"/>
        <w:rPr>
          <w:rFonts w:ascii="KZ Times New Roman" w:hAnsi="KZ Times New Roman"/>
          <w:b w:val="0"/>
          <w:i w:val="0"/>
          <w:sz w:val="24"/>
          <w:szCs w:val="24"/>
          <w:lang w:val="kk-KZ"/>
        </w:rPr>
      </w:pPr>
      <w:r w:rsidRPr="00B423C2">
        <w:rPr>
          <w:rFonts w:ascii="KZ Times New Roman" w:hAnsi="KZ Times New Roman"/>
          <w:i w:val="0"/>
          <w:sz w:val="24"/>
          <w:szCs w:val="24"/>
          <w:lang w:val="kk-KZ"/>
        </w:rPr>
        <w:t>Мамандығы:</w:t>
      </w:r>
      <w:r w:rsidRPr="00B423C2">
        <w:rPr>
          <w:rFonts w:ascii="KZ Times New Roman" w:hAnsi="KZ Times New Roman"/>
          <w:b w:val="0"/>
          <w:i w:val="0"/>
          <w:sz w:val="24"/>
          <w:szCs w:val="24"/>
          <w:lang w:val="kk-KZ"/>
        </w:rPr>
        <w:t xml:space="preserve"> Экономика немесе менеджмент есеп және аудит немесе қаржы немесе мемлекеттік  және жергілікті басқару немесе маркетинг немесе стасистика немесе әлемдік экономика.  </w:t>
      </w:r>
    </w:p>
    <w:p w:rsidR="00B423C2" w:rsidRPr="00B423C2" w:rsidRDefault="00B423C2" w:rsidP="00B423C2">
      <w:pPr>
        <w:snapToGrid w:val="0"/>
        <w:jc w:val="both"/>
        <w:rPr>
          <w:b w:val="0"/>
          <w:i w:val="0"/>
          <w:sz w:val="24"/>
          <w:szCs w:val="24"/>
          <w:lang w:val="kk-KZ"/>
        </w:rPr>
      </w:pPr>
      <w:r w:rsidRPr="00B423C2">
        <w:rPr>
          <w:b w:val="0"/>
          <w:i w:val="0"/>
          <w:sz w:val="24"/>
          <w:szCs w:val="24"/>
          <w:lang w:val="kk-KZ"/>
        </w:rPr>
        <w:t>Қазақстан Республикасының заңнамалары бойынша тестілеу бағдарламасына сәйкес нормативтік-</w:t>
      </w:r>
      <w:r w:rsidRPr="00B423C2">
        <w:rPr>
          <w:b w:val="0"/>
          <w:i w:val="0"/>
          <w:sz w:val="24"/>
          <w:szCs w:val="24"/>
          <w:lang w:val="kk-KZ"/>
        </w:rPr>
        <w:lastRenderedPageBreak/>
        <w:t>құқықтық актілерді білу.</w:t>
      </w:r>
    </w:p>
    <w:p w:rsidR="00B423C2" w:rsidRPr="00B423C2" w:rsidRDefault="00B423C2" w:rsidP="00B423C2">
      <w:pPr>
        <w:snapToGrid w:val="0"/>
        <w:jc w:val="both"/>
        <w:rPr>
          <w:b w:val="0"/>
          <w:i w:val="0"/>
          <w:sz w:val="24"/>
          <w:szCs w:val="24"/>
          <w:lang w:val="kk-KZ"/>
        </w:rPr>
      </w:pPr>
      <w:r w:rsidRPr="00B423C2">
        <w:rPr>
          <w:b w:val="0"/>
          <w:i w:val="0"/>
          <w:sz w:val="24"/>
          <w:szCs w:val="24"/>
          <w:lang w:val="kk-KZ"/>
        </w:rPr>
        <w:t>Үлгілік біліктілік талаптарына сәйкес «Қазақстан–2050»Стратегиясын,Қазақстан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B423C2" w:rsidRPr="00B423C2" w:rsidRDefault="00B423C2" w:rsidP="00B423C2">
      <w:pPr>
        <w:snapToGrid w:val="0"/>
        <w:jc w:val="both"/>
        <w:rPr>
          <w:b w:val="0"/>
          <w:i w:val="0"/>
          <w:sz w:val="24"/>
          <w:szCs w:val="24"/>
          <w:lang w:val="kk-KZ"/>
        </w:rPr>
      </w:pPr>
      <w:r w:rsidRPr="00B423C2">
        <w:rPr>
          <w:b w:val="0"/>
          <w:i w:val="0"/>
          <w:sz w:val="24"/>
          <w:szCs w:val="24"/>
          <w:lang w:val="kk-KZ"/>
        </w:rPr>
        <w:t>Тиісті лауазымның функционалдық бағытына сәйкес</w:t>
      </w:r>
    </w:p>
    <w:p w:rsidR="00B423C2" w:rsidRPr="00B423C2" w:rsidRDefault="00B423C2" w:rsidP="00B423C2">
      <w:pPr>
        <w:snapToGrid w:val="0"/>
        <w:jc w:val="both"/>
        <w:rPr>
          <w:b w:val="0"/>
          <w:i w:val="0"/>
          <w:sz w:val="24"/>
          <w:szCs w:val="24"/>
          <w:lang w:val="kk-KZ"/>
        </w:rPr>
      </w:pPr>
      <w:r w:rsidRPr="00B423C2">
        <w:rPr>
          <w:b w:val="0"/>
          <w:i w:val="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B423C2" w:rsidRPr="00B423C2" w:rsidRDefault="00B423C2" w:rsidP="00B423C2">
      <w:pPr>
        <w:snapToGrid w:val="0"/>
        <w:ind w:firstLine="709"/>
        <w:jc w:val="both"/>
        <w:rPr>
          <w:rFonts w:ascii="KZ Times New Roman" w:hAnsi="KZ Times New Roman"/>
          <w:b w:val="0"/>
          <w:i w:val="0"/>
          <w:sz w:val="24"/>
          <w:szCs w:val="24"/>
          <w:lang w:val="kk-KZ"/>
        </w:rPr>
      </w:pPr>
    </w:p>
    <w:p w:rsidR="00217CBE" w:rsidRDefault="00217CBE" w:rsidP="00217CBE">
      <w:pPr>
        <w:pStyle w:val="ab"/>
        <w:ind w:firstLine="708"/>
        <w:jc w:val="both"/>
        <w:rPr>
          <w:i w:val="0"/>
          <w:sz w:val="24"/>
          <w:szCs w:val="24"/>
          <w:lang w:val="kk-KZ"/>
        </w:rPr>
      </w:pPr>
      <w:r>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Жуалы ауданы бойынша Мемлекеттік кірістер басқармасы  080300 , Жамбыл облысы, Жуалы ауданы, Б. Момышұлы ауылы  Парасат көшесі 1. Анықтама үшін телефон (8-72635) 2-13-56, 2-12-93, электронды мекен-жайы: </w:t>
      </w:r>
      <w:hyperlink r:id="rId9" w:history="1">
        <w:r w:rsidRPr="00217CBE">
          <w:rPr>
            <w:rStyle w:val="a8"/>
            <w:rFonts w:ascii="Times New Roman" w:hAnsi="Times New Roman" w:cs="Times New Roman"/>
            <w:i w:val="0"/>
            <w:sz w:val="24"/>
            <w:szCs w:val="24"/>
            <w:lang w:val="kk-KZ"/>
          </w:rPr>
          <w:t>jln_nk@taxtaraz.mgd.kz</w:t>
        </w:r>
      </w:hyperlink>
      <w:r>
        <w:rPr>
          <w:i w:val="0"/>
          <w:sz w:val="24"/>
          <w:szCs w:val="24"/>
          <w:lang w:val="kk-KZ"/>
        </w:rPr>
        <w:t xml:space="preserve"> </w:t>
      </w:r>
      <w:r>
        <w:rPr>
          <w:i w:val="0"/>
          <w:sz w:val="24"/>
          <w:szCs w:val="24"/>
          <w:u w:val="single"/>
          <w:lang w:val="kk-KZ"/>
        </w:rPr>
        <w:t xml:space="preserve">zhrahimberdiev@taxtaraz.mgd.kz </w:t>
      </w:r>
      <w:r>
        <w:rPr>
          <w:i w:val="0"/>
          <w:sz w:val="24"/>
          <w:szCs w:val="24"/>
          <w:lang w:val="kk-KZ"/>
        </w:rPr>
        <w:t>бос әкімшілік мемлекеттік лауазымдарға орналасу үшін ішкі конкурс жариялайды:</w:t>
      </w:r>
    </w:p>
    <w:p w:rsidR="00217CBE" w:rsidRPr="00217CBE" w:rsidRDefault="00B423C2" w:rsidP="00217CBE">
      <w:pPr>
        <w:pStyle w:val="11"/>
        <w:ind w:firstLine="708"/>
        <w:jc w:val="both"/>
        <w:rPr>
          <w:rFonts w:ascii="Times New Roman" w:hAnsi="Times New Roman" w:cs="Times New Roman"/>
          <w:b/>
          <w:bCs/>
          <w:i/>
          <w:sz w:val="24"/>
          <w:szCs w:val="24"/>
          <w:lang w:val="kk-KZ"/>
        </w:rPr>
      </w:pPr>
      <w:r>
        <w:rPr>
          <w:rFonts w:ascii="Times New Roman" w:hAnsi="Times New Roman" w:cs="Times New Roman"/>
          <w:b/>
          <w:sz w:val="24"/>
          <w:szCs w:val="24"/>
          <w:lang w:val="kk-KZ"/>
        </w:rPr>
        <w:t>9</w:t>
      </w:r>
      <w:r w:rsidR="00217CBE" w:rsidRPr="00217CBE">
        <w:rPr>
          <w:rFonts w:ascii="Times New Roman" w:hAnsi="Times New Roman" w:cs="Times New Roman"/>
          <w:b/>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Есеп, талдау,</w:t>
      </w:r>
      <w:r w:rsidR="00217CBE">
        <w:rPr>
          <w:rFonts w:ascii="Times New Roman" w:hAnsi="Times New Roman" w:cs="Times New Roman"/>
          <w:b/>
          <w:sz w:val="24"/>
          <w:szCs w:val="24"/>
          <w:lang w:val="kk-KZ"/>
        </w:rPr>
        <w:t xml:space="preserve"> </w:t>
      </w:r>
      <w:r w:rsidR="00217CBE" w:rsidRPr="00217CBE">
        <w:rPr>
          <w:rFonts w:ascii="Times New Roman" w:hAnsi="Times New Roman" w:cs="Times New Roman"/>
          <w:b/>
          <w:sz w:val="24"/>
          <w:szCs w:val="24"/>
          <w:lang w:val="kk-KZ"/>
        </w:rPr>
        <w:t xml:space="preserve">құқықтық және </w:t>
      </w:r>
      <w:r w:rsidR="00E7282E" w:rsidRPr="00217CBE">
        <w:rPr>
          <w:rFonts w:ascii="Times New Roman" w:hAnsi="Times New Roman" w:cs="Times New Roman"/>
          <w:b/>
          <w:sz w:val="24"/>
          <w:szCs w:val="24"/>
          <w:lang w:val="kk-KZ"/>
        </w:rPr>
        <w:t>ұйымдастыру</w:t>
      </w:r>
      <w:r w:rsidR="00E7282E" w:rsidRPr="00217CBE">
        <w:rPr>
          <w:rFonts w:ascii="Times New Roman" w:hAnsi="Times New Roman" w:cs="Times New Roman"/>
          <w:b/>
          <w:sz w:val="24"/>
          <w:szCs w:val="24"/>
          <w:lang w:val="kk-KZ"/>
        </w:rPr>
        <w:t xml:space="preserve"> </w:t>
      </w:r>
      <w:r w:rsidR="00217CBE" w:rsidRPr="00217CBE">
        <w:rPr>
          <w:rFonts w:ascii="Times New Roman" w:hAnsi="Times New Roman" w:cs="Times New Roman"/>
          <w:b/>
          <w:sz w:val="24"/>
          <w:szCs w:val="24"/>
          <w:lang w:val="kk-KZ"/>
        </w:rPr>
        <w:t xml:space="preserve">жұмысы бөлімінің бас маманы  </w:t>
      </w:r>
      <w:r w:rsidR="00217CBE" w:rsidRPr="00217CBE">
        <w:rPr>
          <w:rFonts w:ascii="Times New Roman" w:hAnsi="Times New Roman" w:cs="Times New Roman"/>
          <w:b/>
          <w:color w:val="000000"/>
          <w:sz w:val="24"/>
          <w:szCs w:val="24"/>
          <w:lang w:val="kk-KZ"/>
        </w:rPr>
        <w:t xml:space="preserve">С-R-4 санаты, 1 бірлік, </w:t>
      </w:r>
      <w:r w:rsidR="00217CBE" w:rsidRPr="00217CBE">
        <w:rPr>
          <w:rFonts w:ascii="Times New Roman" w:hAnsi="Times New Roman" w:cs="Times New Roman"/>
          <w:b/>
          <w:sz w:val="24"/>
          <w:szCs w:val="24"/>
          <w:lang w:val="kk-KZ"/>
        </w:rPr>
        <w:t xml:space="preserve">№ 02-2-2   </w:t>
      </w:r>
    </w:p>
    <w:p w:rsidR="00217CBE" w:rsidRPr="00217CBE" w:rsidRDefault="00217CBE" w:rsidP="00217CBE">
      <w:pPr>
        <w:jc w:val="both"/>
        <w:rPr>
          <w:b w:val="0"/>
          <w:bCs w:val="0"/>
          <w:i w:val="0"/>
          <w:iCs w:val="0"/>
          <w:color w:val="000000"/>
          <w:sz w:val="24"/>
          <w:szCs w:val="24"/>
          <w:lang w:val="kk-KZ"/>
        </w:rPr>
      </w:pPr>
      <w:r w:rsidRPr="00217CBE">
        <w:rPr>
          <w:i w:val="0"/>
          <w:sz w:val="24"/>
          <w:szCs w:val="24"/>
          <w:lang w:val="kk-KZ"/>
        </w:rPr>
        <w:t>Функционалды міндеттері:</w:t>
      </w:r>
      <w:r>
        <w:rPr>
          <w:b w:val="0"/>
          <w:sz w:val="24"/>
          <w:szCs w:val="24"/>
          <w:lang w:val="kk-KZ"/>
        </w:rPr>
        <w:t xml:space="preserve"> </w:t>
      </w:r>
      <w:r w:rsidRPr="00217CBE">
        <w:rPr>
          <w:b w:val="0"/>
          <w:bCs w:val="0"/>
          <w:i w:val="0"/>
          <w:iCs w:val="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мен әлеуметтік аударымдар сомаларының дұрыс жазылуын және операциялардың  дұрыс бейнеленуін жүргізу. Дербес есеп шоттарды жүргізу және оларды табыс ету, </w:t>
      </w:r>
      <w:r w:rsidRPr="00217CBE">
        <w:rPr>
          <w:b w:val="0"/>
          <w:bCs w:val="0"/>
          <w:i w:val="0"/>
          <w:iCs w:val="0"/>
          <w:sz w:val="24"/>
          <w:szCs w:val="24"/>
          <w:lang w:val="be-BY"/>
        </w:rPr>
        <w:t xml:space="preserve">артық төленген салықтар мен бюджетке төленетін басқа да міндетті төлемдерді,өсімақыларды қайтару, </w:t>
      </w:r>
      <w:r w:rsidRPr="00217CBE">
        <w:rPr>
          <w:b w:val="0"/>
          <w:bCs w:val="0"/>
          <w:i w:val="0"/>
          <w:iCs w:val="0"/>
          <w:sz w:val="24"/>
          <w:szCs w:val="24"/>
          <w:lang w:val="kk-KZ"/>
        </w:rPr>
        <w:t>қ</w:t>
      </w:r>
      <w:r w:rsidRPr="00217CBE">
        <w:rPr>
          <w:b w:val="0"/>
          <w:bCs w:val="0"/>
          <w:i w:val="0"/>
          <w:iCs w:val="0"/>
          <w:sz w:val="24"/>
          <w:szCs w:val="24"/>
          <w:lang w:val="be-BY"/>
        </w:rPr>
        <w:t xml:space="preserve">ате есептелген, анықталмаған салықтар мен бюджетке төленетін басқа да міндетті төлемдерді өңдеу, салық төлеушілерге салыстырмалы актілерді, анықтамаларды уақытылы беру. </w:t>
      </w:r>
      <w:r w:rsidRPr="00217CBE">
        <w:rPr>
          <w:b w:val="0"/>
          <w:bCs w:val="0"/>
          <w:i w:val="0"/>
          <w:iCs w:val="0"/>
          <w:sz w:val="24"/>
          <w:szCs w:val="24"/>
          <w:lang w:val="kk-KZ"/>
        </w:rPr>
        <w:t>Бекітілген болжам сомаларының орындалуына және салықтар мен басқа да міндетті төлемдердің түсімдеріне талдау жасау. Басқарманың кадрлік,бухгалтерлік және ұйымдастыру  жұмысын жүргізу. Салық заңдылығын үгіттеу және насихаттау жұмыстарын жүргізу.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r>
        <w:rPr>
          <w:b w:val="0"/>
          <w:bCs w:val="0"/>
          <w:i w:val="0"/>
          <w:iCs w:val="0"/>
          <w:sz w:val="24"/>
          <w:szCs w:val="24"/>
          <w:lang w:val="kk-KZ"/>
        </w:rPr>
        <w:t xml:space="preserve">  </w:t>
      </w:r>
      <w:r w:rsidRPr="00217CBE">
        <w:rPr>
          <w:b w:val="0"/>
          <w:bCs w:val="0"/>
          <w:i w:val="0"/>
          <w:iCs w:val="0"/>
          <w:sz w:val="24"/>
          <w:szCs w:val="24"/>
          <w:lang w:val="kk-KZ"/>
        </w:rPr>
        <w:t>Салық және бюджетке төленетін басқа да міндетті төлемдерді бюджеттік жіктеу кодтары бойынша дұрыс есепке қою, дербес бет есеп шоттарында операциялар бойынша жазуларды дұрыс жүргізу. Салық төлеушілердің тапсырған салық декларацияларына талдау жасау, салық декларацияларын 0 ( нөлдік ) көрсеткіш тапсырған салық төлеушілердің тізімдерін тиісті бөлімдерге беру, артық төлеген салықтарға талдау жасау.</w:t>
      </w:r>
      <w:r>
        <w:rPr>
          <w:b w:val="0"/>
          <w:bCs w:val="0"/>
          <w:i w:val="0"/>
          <w:iCs w:val="0"/>
          <w:sz w:val="24"/>
          <w:szCs w:val="24"/>
          <w:lang w:val="kk-KZ"/>
        </w:rPr>
        <w:t xml:space="preserve"> </w:t>
      </w:r>
      <w:r w:rsidRPr="00217CBE">
        <w:rPr>
          <w:b w:val="0"/>
          <w:bCs w:val="0"/>
          <w:i w:val="0"/>
          <w:iCs w:val="0"/>
          <w:sz w:val="24"/>
          <w:szCs w:val="24"/>
          <w:lang w:val="kk-KZ"/>
        </w:rPr>
        <w:t>Басқарманың бөлімдерімен, облыстық Департаментпен, уәкілетті органдармен өзара әрекеттер жасау.</w:t>
      </w:r>
      <w:r w:rsidRPr="00217CBE">
        <w:rPr>
          <w:b w:val="0"/>
          <w:bCs w:val="0"/>
          <w:i w:val="0"/>
          <w:iCs w:val="0"/>
          <w:color w:val="000000"/>
          <w:sz w:val="24"/>
          <w:szCs w:val="24"/>
          <w:lang w:val="kk-KZ"/>
        </w:rPr>
        <w:t xml:space="preserve"> </w:t>
      </w:r>
    </w:p>
    <w:p w:rsidR="00217CBE" w:rsidRDefault="00217CBE" w:rsidP="00217CBE">
      <w:pPr>
        <w:pStyle w:val="11"/>
        <w:jc w:val="both"/>
        <w:rPr>
          <w:rFonts w:ascii="Times New Roman" w:hAnsi="Times New Roman" w:cs="Times New Roman"/>
          <w:b/>
          <w:i/>
          <w:color w:val="000000"/>
          <w:sz w:val="24"/>
          <w:szCs w:val="24"/>
          <w:lang w:val="kk-KZ"/>
        </w:rPr>
      </w:pPr>
      <w:r>
        <w:rPr>
          <w:rFonts w:ascii="Times New Roman" w:hAnsi="Times New Roman" w:cs="Times New Roman"/>
          <w:b/>
          <w:sz w:val="24"/>
          <w:szCs w:val="24"/>
          <w:lang w:val="kk-KZ"/>
        </w:rPr>
        <w:t>Конкурсқа қатысушыларға қойылатын талаптар:</w:t>
      </w:r>
    </w:p>
    <w:p w:rsidR="00217CBE" w:rsidRPr="00217CBE" w:rsidRDefault="00217CBE" w:rsidP="00217CBE">
      <w:pPr>
        <w:jc w:val="both"/>
        <w:rPr>
          <w:b w:val="0"/>
          <w:bCs w:val="0"/>
          <w:i w:val="0"/>
          <w:iCs w:val="0"/>
          <w:sz w:val="24"/>
          <w:szCs w:val="24"/>
          <w:lang w:val="kk-KZ"/>
        </w:rPr>
      </w:pPr>
      <w:r w:rsidRPr="00217CBE">
        <w:rPr>
          <w:i w:val="0"/>
          <w:color w:val="000000"/>
          <w:sz w:val="24"/>
          <w:szCs w:val="24"/>
          <w:lang w:val="kk-KZ"/>
        </w:rPr>
        <w:t>Білімі:</w:t>
      </w:r>
      <w:r w:rsidRPr="00217CBE">
        <w:rPr>
          <w:b w:val="0"/>
          <w:bCs w:val="0"/>
          <w:i w:val="0"/>
          <w:iCs w:val="0"/>
          <w:sz w:val="24"/>
          <w:szCs w:val="24"/>
          <w:lang w:val="kk-KZ"/>
        </w:rPr>
        <w:t xml:space="preserve"> Әлеуметтік </w:t>
      </w:r>
      <w:r w:rsidRPr="00217CBE">
        <w:rPr>
          <w:b w:val="0"/>
          <w:bCs w:val="0"/>
          <w:i w:val="0"/>
          <w:iCs w:val="0"/>
          <w:color w:val="000000"/>
          <w:sz w:val="24"/>
          <w:szCs w:val="24"/>
          <w:lang w:val="kk-KZ"/>
        </w:rPr>
        <w:t xml:space="preserve"> ғылымдар,экономика және бизнес саласындағы </w:t>
      </w:r>
    </w:p>
    <w:p w:rsidR="00217CBE" w:rsidRPr="00217CBE" w:rsidRDefault="00217CBE" w:rsidP="00217CBE">
      <w:pPr>
        <w:jc w:val="both"/>
        <w:rPr>
          <w:b w:val="0"/>
          <w:bCs w:val="0"/>
          <w:i w:val="0"/>
          <w:iCs w:val="0"/>
          <w:sz w:val="24"/>
          <w:szCs w:val="24"/>
          <w:lang w:val="kk-KZ"/>
        </w:rPr>
      </w:pPr>
      <w:r w:rsidRPr="00217CBE">
        <w:rPr>
          <w:i w:val="0"/>
          <w:color w:val="000000"/>
          <w:sz w:val="24"/>
          <w:szCs w:val="24"/>
          <w:lang w:val="kk-KZ"/>
        </w:rPr>
        <w:t>Мамандығы:</w:t>
      </w:r>
      <w:r>
        <w:rPr>
          <w:color w:val="000000"/>
          <w:sz w:val="24"/>
          <w:szCs w:val="24"/>
          <w:lang w:val="kk-KZ"/>
        </w:rPr>
        <w:t xml:space="preserve"> </w:t>
      </w:r>
      <w:r w:rsidRPr="00217CBE">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217CBE" w:rsidRPr="00217CBE" w:rsidRDefault="00217CBE" w:rsidP="00217CBE">
      <w:pPr>
        <w:widowControl/>
        <w:jc w:val="both"/>
        <w:rPr>
          <w:b w:val="0"/>
          <w:bCs w:val="0"/>
          <w:i w:val="0"/>
          <w:iCs w:val="0"/>
          <w:sz w:val="24"/>
          <w:szCs w:val="24"/>
          <w:lang w:val="kk-KZ"/>
        </w:rPr>
      </w:pPr>
      <w:r w:rsidRPr="00217CB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bCs w:val="0"/>
          <w:i w:val="0"/>
          <w:iCs w:val="0"/>
          <w:color w:val="000000"/>
          <w:sz w:val="24"/>
          <w:szCs w:val="24"/>
          <w:lang w:val="kk-KZ"/>
        </w:rPr>
        <w:t xml:space="preserve"> </w:t>
      </w:r>
      <w:r w:rsidRPr="00217CB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217CB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17CBE" w:rsidRDefault="00217CBE" w:rsidP="00217CBE">
      <w:pPr>
        <w:pStyle w:val="11"/>
        <w:jc w:val="both"/>
        <w:rPr>
          <w:rFonts w:ascii="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Үлгілік біліктілік талаптарына сәйкес.</w:t>
      </w:r>
    </w:p>
    <w:p w:rsidR="001950E5" w:rsidRPr="00217CBE" w:rsidRDefault="00217CBE" w:rsidP="00217CBE">
      <w:pPr>
        <w:widowControl/>
        <w:jc w:val="both"/>
        <w:rPr>
          <w:rFonts w:eastAsiaTheme="minorEastAsia"/>
          <w:b w:val="0"/>
          <w:bCs w:val="0"/>
          <w:i w:val="0"/>
          <w:iCs w:val="0"/>
          <w:color w:val="000000" w:themeColor="text1"/>
          <w:sz w:val="24"/>
          <w:szCs w:val="24"/>
          <w:lang w:val="kk-KZ"/>
        </w:rPr>
      </w:pPr>
      <w:r w:rsidRPr="00217CBE">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17CBE" w:rsidRPr="00217CBE" w:rsidRDefault="00217CBE" w:rsidP="00BB6C5B">
      <w:pPr>
        <w:widowControl/>
        <w:jc w:val="both"/>
        <w:rPr>
          <w:rFonts w:eastAsiaTheme="minorEastAsia"/>
          <w:b w:val="0"/>
          <w:bCs w:val="0"/>
          <w:i w:val="0"/>
          <w:iCs w:val="0"/>
          <w:color w:val="000000" w:themeColor="text1"/>
          <w:sz w:val="24"/>
          <w:szCs w:val="24"/>
          <w:lang w:val="kk-KZ"/>
        </w:rPr>
      </w:pPr>
    </w:p>
    <w:p w:rsidR="00217CBE" w:rsidRDefault="00B423C2" w:rsidP="00217CBE">
      <w:pPr>
        <w:pStyle w:val="1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10</w:t>
      </w:r>
      <w:r w:rsidR="00217CBE" w:rsidRPr="00217CBE">
        <w:rPr>
          <w:rFonts w:ascii="Times New Roman" w:hAnsi="Times New Roman" w:cs="Times New Roman"/>
          <w:b/>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Салық төлеушілермен жұмыс бөлімінің бас маманы</w:t>
      </w:r>
      <w:r w:rsidR="00217CBE">
        <w:rPr>
          <w:rFonts w:ascii="Times New Roman" w:hAnsi="Times New Roman" w:cs="Times New Roman"/>
          <w:b/>
          <w:sz w:val="24"/>
          <w:szCs w:val="24"/>
          <w:lang w:val="kk-KZ"/>
        </w:rPr>
        <w:t xml:space="preserve"> </w:t>
      </w:r>
      <w:r w:rsidR="00217CBE" w:rsidRPr="00217CBE">
        <w:rPr>
          <w:rFonts w:ascii="Times New Roman" w:hAnsi="Times New Roman" w:cs="Times New Roman"/>
          <w:b/>
          <w:color w:val="000000"/>
          <w:sz w:val="24"/>
          <w:szCs w:val="24"/>
          <w:lang w:val="kk-KZ"/>
        </w:rPr>
        <w:t xml:space="preserve">С-R-4 санаты, 1 бірлік, </w:t>
      </w:r>
      <w:r w:rsidR="00217CBE">
        <w:rPr>
          <w:rFonts w:ascii="Times New Roman" w:hAnsi="Times New Roman" w:cs="Times New Roman"/>
          <w:b/>
          <w:sz w:val="24"/>
          <w:szCs w:val="24"/>
          <w:lang w:val="kk-KZ"/>
        </w:rPr>
        <w:t>№ 03</w:t>
      </w:r>
      <w:r w:rsidR="00217CBE" w:rsidRPr="00217CBE">
        <w:rPr>
          <w:rFonts w:ascii="Times New Roman" w:hAnsi="Times New Roman" w:cs="Times New Roman"/>
          <w:b/>
          <w:sz w:val="24"/>
          <w:szCs w:val="24"/>
          <w:lang w:val="kk-KZ"/>
        </w:rPr>
        <w:t>-2-</w:t>
      </w:r>
      <w:r w:rsidR="00217CBE">
        <w:rPr>
          <w:rFonts w:ascii="Times New Roman" w:hAnsi="Times New Roman" w:cs="Times New Roman"/>
          <w:b/>
          <w:sz w:val="24"/>
          <w:szCs w:val="24"/>
          <w:lang w:val="kk-KZ"/>
        </w:rPr>
        <w:t>5</w:t>
      </w:r>
      <w:r w:rsidR="00217CBE" w:rsidRPr="00217CBE">
        <w:rPr>
          <w:rFonts w:ascii="Times New Roman" w:hAnsi="Times New Roman" w:cs="Times New Roman"/>
          <w:b/>
          <w:sz w:val="24"/>
          <w:szCs w:val="24"/>
          <w:lang w:val="kk-KZ"/>
        </w:rPr>
        <w:t xml:space="preserve">   </w:t>
      </w:r>
    </w:p>
    <w:p w:rsidR="00217CBE" w:rsidRPr="00E7282E" w:rsidRDefault="00217CBE" w:rsidP="00217CBE">
      <w:pPr>
        <w:jc w:val="both"/>
        <w:rPr>
          <w:b w:val="0"/>
          <w:bCs w:val="0"/>
          <w:i w:val="0"/>
          <w:iCs w:val="0"/>
          <w:color w:val="000000"/>
          <w:sz w:val="24"/>
          <w:szCs w:val="24"/>
          <w:lang w:val="kk-KZ"/>
        </w:rPr>
      </w:pPr>
      <w:r w:rsidRPr="00E7282E">
        <w:rPr>
          <w:i w:val="0"/>
          <w:sz w:val="24"/>
          <w:szCs w:val="24"/>
          <w:lang w:val="kk-KZ"/>
        </w:rPr>
        <w:lastRenderedPageBreak/>
        <w:t>Функционалды міндеттері:</w:t>
      </w:r>
      <w:r w:rsidRPr="00E7282E">
        <w:rPr>
          <w:b w:val="0"/>
          <w:bCs w:val="0"/>
          <w:i w:val="0"/>
          <w:iCs w:val="0"/>
          <w:color w:val="000000" w:themeColor="text1"/>
          <w:sz w:val="24"/>
          <w:szCs w:val="24"/>
          <w:lang w:val="kk-KZ"/>
        </w:rPr>
        <w:t xml:space="preserve"> Бекітілген регламент пен стандарттарға сәйкес салық төлеушілерге мемлекеттік қызметтерді көрсету ,  салық төлеушілердің салық  міндеттемелерін орындауын қамтамасыз ету, есептілік мәліметтеріне талдау жүргізу, салық төлеушілердің тапсырған есептіліктерін дербес шоттарына толық отырғызу . Салық төлеушілерге салық заңдылықтары бойынша  түсіндірме жұмыстарын жүргізу,бұқаралық ақпарат құралдарына жариялау.Бекітілген салық және басқа да міндетті төлемдер бойынша болжам сомаларының орындалуын қамтамасыз ету, ақпараттық жүйелер арқылы  салық төлеушілерден   салық есептіліктерін  қағаз және магниттік тасығышта қабылдау және енгізу. ҚР салық және басқа да заңдылықтарын бұзған салық төлеушілерді әкімшілік жазаға тарту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 Салық төлеушілердің тапсырған барлық  салық есептеліктеріне камералдық бақылау жасау, кемшіліктер анықталған жағдайда салық төлеушілерге хабарламалар шығару және қосымша салық есептеліктерін тапсыртуға жауапты. </w:t>
      </w:r>
      <w:r w:rsidRPr="00E7282E">
        <w:rPr>
          <w:b w:val="0"/>
          <w:bCs w:val="0"/>
          <w:i w:val="0"/>
          <w:iCs w:val="0"/>
          <w:sz w:val="24"/>
          <w:szCs w:val="24"/>
          <w:lang w:val="kk-KZ"/>
        </w:rPr>
        <w:t xml:space="preserve">Салық төлеушілердің тапсырған салық декларацияларына камералдық бақылау жасау, жұмыстарын залалмен аяқтаған салық төлеушілерге талдау жасау, мемлекеттік сатып алу бойынша салық төлеушілерге талдау жасау және мәжбүрлі түрде таратылатын салық төлеушілермен жұмыс атқару. Жеке және заңды тұлғалардың өтініштеріне жауап береді, жеке тұлғалардың қарыз сомаларымен жұмыс атқару. ҚР салық заңдылығы нормаларының дұрыс қолдану, әкімшілік құқық бұзушылық туралы хаттамалар мен қаулыларды заңға сәйкес жүргізу. Өндірістік емес төлемдерді әкімшіліктендіру жұмыстарын жүргізу, заңды  және жеке тұлғалардың өндірістік емес төлемдер бойынша бюджетке толық және уақытылы түсуін қамтамасыз ету,өндірістік  емес төлемдер бойынша уәкілетті органдардың және салық төлеушілердің бет есептеріне камералдық тексеру жүргізу. </w:t>
      </w:r>
      <w:r w:rsidRPr="00E7282E">
        <w:rPr>
          <w:b w:val="0"/>
          <w:bCs w:val="0"/>
          <w:i w:val="0"/>
          <w:iCs w:val="0"/>
          <w:color w:val="000000" w:themeColor="text1"/>
          <w:sz w:val="24"/>
          <w:szCs w:val="24"/>
          <w:lang w:val="kk-KZ"/>
        </w:rPr>
        <w:t>Бекітілген салық төлеушілердің барлық салық есептіліктерін уақытылы тапсыруын қамтамасыз ету.Басқарманың бөлімдерімен, облыстық Департаментпен, уәкілетті органдармен өзара әрекеттер жасау</w:t>
      </w:r>
      <w:r w:rsidRPr="00E7282E">
        <w:rPr>
          <w:b w:val="0"/>
          <w:sz w:val="24"/>
          <w:szCs w:val="24"/>
          <w:lang w:val="kk-KZ"/>
        </w:rPr>
        <w:t xml:space="preserve"> </w:t>
      </w:r>
    </w:p>
    <w:p w:rsidR="00217CBE" w:rsidRPr="00E7282E" w:rsidRDefault="00217CBE" w:rsidP="00217CBE">
      <w:pPr>
        <w:pStyle w:val="11"/>
        <w:jc w:val="both"/>
        <w:rPr>
          <w:rFonts w:ascii="Times New Roman" w:hAnsi="Times New Roman" w:cs="Times New Roman"/>
          <w:b/>
          <w:i/>
          <w:color w:val="000000"/>
          <w:sz w:val="24"/>
          <w:szCs w:val="24"/>
          <w:lang w:val="kk-KZ"/>
        </w:rPr>
      </w:pPr>
      <w:r w:rsidRPr="00E7282E">
        <w:rPr>
          <w:rFonts w:ascii="Times New Roman" w:hAnsi="Times New Roman" w:cs="Times New Roman"/>
          <w:b/>
          <w:sz w:val="24"/>
          <w:szCs w:val="24"/>
          <w:lang w:val="kk-KZ"/>
        </w:rPr>
        <w:t>Конкурсқа қатысушыларға қойылатын талаптар:</w:t>
      </w:r>
    </w:p>
    <w:p w:rsidR="00217CBE" w:rsidRPr="00E7282E" w:rsidRDefault="00217CBE" w:rsidP="00217CBE">
      <w:pPr>
        <w:jc w:val="both"/>
        <w:rPr>
          <w:b w:val="0"/>
          <w:bCs w:val="0"/>
          <w:i w:val="0"/>
          <w:iCs w:val="0"/>
          <w:sz w:val="24"/>
          <w:szCs w:val="24"/>
          <w:lang w:val="kk-KZ"/>
        </w:rPr>
      </w:pPr>
      <w:r w:rsidRPr="00E7282E">
        <w:rPr>
          <w:i w:val="0"/>
          <w:color w:val="000000"/>
          <w:sz w:val="24"/>
          <w:szCs w:val="24"/>
          <w:lang w:val="kk-KZ"/>
        </w:rPr>
        <w:t>Білімі:</w:t>
      </w:r>
      <w:r w:rsidRPr="00E7282E">
        <w:rPr>
          <w:b w:val="0"/>
          <w:bCs w:val="0"/>
          <w:i w:val="0"/>
          <w:iCs w:val="0"/>
          <w:sz w:val="24"/>
          <w:szCs w:val="24"/>
          <w:lang w:val="kk-KZ"/>
        </w:rPr>
        <w:t xml:space="preserve"> Әлеуметтік </w:t>
      </w:r>
      <w:r w:rsidRPr="00E7282E">
        <w:rPr>
          <w:b w:val="0"/>
          <w:bCs w:val="0"/>
          <w:i w:val="0"/>
          <w:iCs w:val="0"/>
          <w:color w:val="000000"/>
          <w:sz w:val="24"/>
          <w:szCs w:val="24"/>
          <w:lang w:val="kk-KZ"/>
        </w:rPr>
        <w:t xml:space="preserve"> ғылымдар,экономика және бизнес саласындағы </w:t>
      </w:r>
    </w:p>
    <w:p w:rsidR="00217CBE" w:rsidRPr="00E7282E" w:rsidRDefault="00217CBE" w:rsidP="00217CBE">
      <w:pPr>
        <w:jc w:val="both"/>
        <w:rPr>
          <w:b w:val="0"/>
          <w:bCs w:val="0"/>
          <w:i w:val="0"/>
          <w:iCs w:val="0"/>
          <w:sz w:val="24"/>
          <w:szCs w:val="24"/>
          <w:lang w:val="kk-KZ"/>
        </w:rPr>
      </w:pPr>
      <w:r w:rsidRPr="00E7282E">
        <w:rPr>
          <w:i w:val="0"/>
          <w:color w:val="000000"/>
          <w:sz w:val="24"/>
          <w:szCs w:val="24"/>
          <w:lang w:val="kk-KZ"/>
        </w:rPr>
        <w:t>Мамандығы:</w:t>
      </w:r>
      <w:r w:rsidRPr="00E7282E">
        <w:rPr>
          <w:color w:val="000000"/>
          <w:sz w:val="24"/>
          <w:szCs w:val="24"/>
          <w:lang w:val="kk-KZ"/>
        </w:rPr>
        <w:t xml:space="preserve"> </w:t>
      </w:r>
      <w:r w:rsidRPr="00E7282E">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217CBE" w:rsidRPr="00E7282E" w:rsidRDefault="00217CBE" w:rsidP="00217CBE">
      <w:pPr>
        <w:widowControl/>
        <w:jc w:val="both"/>
        <w:rPr>
          <w:b w:val="0"/>
          <w:bCs w:val="0"/>
          <w:i w:val="0"/>
          <w:iCs w:val="0"/>
          <w:sz w:val="24"/>
          <w:szCs w:val="24"/>
          <w:lang w:val="kk-KZ"/>
        </w:rPr>
      </w:pPr>
      <w:r w:rsidRPr="00E7282E">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E7282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17CBE" w:rsidRPr="00E7282E" w:rsidRDefault="00217CBE" w:rsidP="00217CBE">
      <w:pPr>
        <w:pStyle w:val="11"/>
        <w:jc w:val="both"/>
        <w:rPr>
          <w:rFonts w:ascii="Times New Roman" w:hAnsi="Times New Roman" w:cs="Times New Roman"/>
          <w:b/>
          <w:bCs/>
          <w:i/>
          <w:iCs/>
          <w:color w:val="000000"/>
          <w:sz w:val="24"/>
          <w:szCs w:val="24"/>
          <w:lang w:val="kk-KZ"/>
        </w:rPr>
      </w:pPr>
      <w:r w:rsidRPr="00E7282E">
        <w:rPr>
          <w:rFonts w:ascii="Times New Roman" w:hAnsi="Times New Roman" w:cs="Times New Roman"/>
          <w:color w:val="000000"/>
          <w:sz w:val="24"/>
          <w:szCs w:val="24"/>
          <w:lang w:val="kk-KZ"/>
        </w:rPr>
        <w:t>Үлгілік біліктілік талаптарына сәйкес.</w:t>
      </w:r>
    </w:p>
    <w:p w:rsidR="00217CBE" w:rsidRPr="00E7282E" w:rsidRDefault="00217CBE" w:rsidP="00217CBE">
      <w:pPr>
        <w:widowControl/>
        <w:jc w:val="both"/>
        <w:rPr>
          <w:b w:val="0"/>
          <w:i w:val="0"/>
          <w:sz w:val="24"/>
          <w:szCs w:val="24"/>
          <w:lang w:val="kk-KZ"/>
        </w:rPr>
      </w:pPr>
      <w:r w:rsidRPr="00E7282E">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353DF" w:rsidRDefault="00E353DF" w:rsidP="00217CBE">
      <w:pPr>
        <w:widowControl/>
        <w:jc w:val="both"/>
        <w:rPr>
          <w:b w:val="0"/>
          <w:i w:val="0"/>
          <w:sz w:val="24"/>
          <w:szCs w:val="24"/>
          <w:lang w:val="kk-KZ"/>
        </w:rPr>
      </w:pPr>
    </w:p>
    <w:p w:rsidR="00E353DF" w:rsidRDefault="00E353DF" w:rsidP="00E353DF">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10" w:history="1">
        <w:r w:rsidRPr="00E44CF6">
          <w:rPr>
            <w:rStyle w:val="a8"/>
            <w:rFonts w:ascii="Times New Roman" w:hAnsi="Times New Roman"/>
            <w:i w:val="0"/>
            <w:color w:val="000000" w:themeColor="text1"/>
            <w:sz w:val="24"/>
            <w:szCs w:val="24"/>
            <w:lang w:val="kk-KZ"/>
          </w:rPr>
          <w:t>tls_nk@taxtaraz.mgd.kz</w:t>
        </w:r>
      </w:hyperlink>
      <w:r w:rsidRPr="00E44CF6">
        <w:rPr>
          <w:rFonts w:ascii="Times New Roman" w:hAnsi="Times New Roman"/>
          <w:i w:val="0"/>
          <w:color w:val="000000" w:themeColor="text1"/>
          <w:lang w:val="kk-KZ"/>
        </w:rPr>
        <w:t xml:space="preserve">, </w:t>
      </w:r>
      <w:r w:rsidRPr="00E44CF6">
        <w:rPr>
          <w:rFonts w:ascii="Times New Roman" w:hAnsi="Times New Roman"/>
          <w:i w:val="0"/>
          <w:color w:val="000000" w:themeColor="text1"/>
          <w:u w:val="single"/>
          <w:lang w:val="kk-KZ"/>
        </w:rPr>
        <w:t>zhkurmanbekov@taxtaraz.mgd.kz</w:t>
      </w:r>
      <w:r>
        <w:rPr>
          <w:rFonts w:ascii="Times New Roman" w:hAnsi="Times New Roman"/>
          <w:i w:val="0"/>
          <w:color w:val="000000" w:themeColor="text1"/>
          <w:lang w:val="kk-KZ"/>
        </w:rPr>
        <w:t xml:space="preserve"> бос әкімшілік мемлекеттік лауазымдарға орналасуға</w:t>
      </w:r>
      <w:r>
        <w:rPr>
          <w:rFonts w:ascii="Times New Roman" w:hAnsi="Times New Roman"/>
          <w:bCs w:val="0"/>
          <w:i w:val="0"/>
          <w:iCs w:val="0"/>
          <w:color w:val="000000" w:themeColor="text1"/>
          <w:lang w:val="kk-KZ"/>
        </w:rPr>
        <w:t xml:space="preserve"> </w:t>
      </w:r>
      <w:r>
        <w:rPr>
          <w:rFonts w:ascii="Times New Roman" w:hAnsi="Times New Roman"/>
          <w:i w:val="0"/>
          <w:color w:val="000000" w:themeColor="text1"/>
          <w:lang w:val="kk-KZ"/>
        </w:rPr>
        <w:t>конкурс жариялайды:</w:t>
      </w:r>
    </w:p>
    <w:p w:rsidR="00E353DF" w:rsidRDefault="00E353DF" w:rsidP="00E353DF">
      <w:pPr>
        <w:widowControl/>
        <w:autoSpaceDE w:val="0"/>
        <w:autoSpaceDN w:val="0"/>
        <w:adjustRightInd w:val="0"/>
        <w:ind w:firstLine="708"/>
        <w:jc w:val="both"/>
        <w:rPr>
          <w:i w:val="0"/>
          <w:sz w:val="24"/>
          <w:szCs w:val="24"/>
          <w:lang w:val="kk-KZ"/>
        </w:rPr>
      </w:pPr>
      <w:r>
        <w:rPr>
          <w:i w:val="0"/>
          <w:sz w:val="24"/>
          <w:szCs w:val="24"/>
          <w:lang w:val="kk-KZ"/>
        </w:rPr>
        <w:t>11.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Есепке алу, талдау, құқықтық және ұйымдастыру жұмыс</w:t>
      </w:r>
      <w:r w:rsidR="00E7282E">
        <w:rPr>
          <w:i w:val="0"/>
          <w:sz w:val="24"/>
          <w:szCs w:val="24"/>
          <w:lang w:val="kk-KZ"/>
        </w:rPr>
        <w:t>ы</w:t>
      </w:r>
      <w:r>
        <w:rPr>
          <w:i w:val="0"/>
          <w:sz w:val="24"/>
          <w:szCs w:val="24"/>
          <w:lang w:val="kk-KZ"/>
        </w:rPr>
        <w:t xml:space="preserve"> </w:t>
      </w:r>
      <w:r>
        <w:rPr>
          <w:i w:val="0"/>
          <w:iCs w:val="0"/>
          <w:sz w:val="24"/>
          <w:szCs w:val="24"/>
          <w:lang w:val="kk-KZ"/>
        </w:rPr>
        <w:t xml:space="preserve">бөлімінің  бас маманы, 1 бірлік, санаты С-R-4, №04-2-2. </w:t>
      </w:r>
    </w:p>
    <w:p w:rsidR="00E353DF" w:rsidRDefault="00E353DF" w:rsidP="00E353DF">
      <w:pPr>
        <w:tabs>
          <w:tab w:val="num" w:pos="612"/>
        </w:tabs>
        <w:jc w:val="both"/>
        <w:rPr>
          <w:b w:val="0"/>
          <w:i w:val="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themeColor="text1"/>
          <w:sz w:val="24"/>
          <w:szCs w:val="24"/>
          <w:lang w:val="kk-KZ"/>
        </w:rPr>
        <w:t xml:space="preserve">Есептелінген, қоса есептелінген (кемітілген), салық және бюджетке төленетін басқа да міндетті төлемдердің түсуін, сондай ақ міндетті зейнетақы жарналар мен әлеуметтік аударымдар, медициналық сақтандыру төлемдері бойынша салық төлеушілердің дербес шоттарын дұрыс жүргізілуін қамтамасыз ету.Салық және бюджетке төленетін басқа да міндетті төлемдердің, өсімақылардың  артық төленген сомаларын есепке жатқызуларды және қайтаруларды есепке алуын уақтылы жүргізу. Қате есептелінген, анықталынбаған салықтар мен бюджетке төленетін басқа да міндетті төлемдерді есепке алу. Салық төлеушінің өтініші бойынша бет есеп көшірмесін беру. Болжамның орындалу есебін күнделікті құру. Салықтық төлем және </w:t>
      </w:r>
      <w:r>
        <w:rPr>
          <w:b w:val="0"/>
          <w:i w:val="0"/>
          <w:color w:val="000000" w:themeColor="text1"/>
          <w:sz w:val="24"/>
          <w:szCs w:val="24"/>
          <w:lang w:val="kk-KZ"/>
        </w:rPr>
        <w:lastRenderedPageBreak/>
        <w:t>бюджетке төленетін басқа да міндетті төлемдердің бюджеттік деңгей және бюджеттік жіктеме коды бойынша болжам соманың орындалуы туралы мәлімет дайындау. Екінші деңгейдегі банктердің салықтар мен бюджеттік төлемдердің дұрыс енгізілуіне бекітілген бюджеттік жіктеу бойынша жұмыстар жүргізу. Камералдық бақылау жүргізу. Жекеленген сұрақтар бойынша тақырыптық тексерулер жүргізу. Мемлекеттік кірістер департаментінің орталықтантырылған тапсырманың орындалуы, салық төлеушілердің өтініші мен хаттарын уақтылы орындалуын қадағалау.Қатаң есеп бланкілердің сақталуы мен беру есебі бойынша жұмыстар жүргізу. Құқықтық сұрақтар бойынша жұмыстарды ұйымдастыру. Құжаттарды ҚР ТСАЖ (ИНИС РК), ХКЖЖ (СГДС) және  (СОНО НИ) ақпараттық жүйелерінің көмегімен қабылдап, өңдеуді қамтамасыз ету. Басқарманың ақпараттық жүйелерінің жұмысын ұйымдастыру, ақпараттық жүйелерді әкімшілендіру және оларды енгізу, сервердің, компьютерлік құралдардың, электронды поштаның тоқтаусыз жұмыс істеуін қамтамасыз ету, есептеу техникасын жөндеу іс-шараларын жүргізу.</w:t>
      </w:r>
    </w:p>
    <w:p w:rsidR="00E353DF" w:rsidRDefault="00E353DF" w:rsidP="00E353DF">
      <w:pPr>
        <w:jc w:val="both"/>
        <w:rPr>
          <w:bCs w:val="0"/>
          <w:i w:val="0"/>
          <w:iCs w:val="0"/>
          <w:sz w:val="24"/>
          <w:szCs w:val="24"/>
          <w:lang w:val="kk-KZ"/>
        </w:rPr>
      </w:pPr>
      <w:r>
        <w:rPr>
          <w:i w:val="0"/>
          <w:iCs w:val="0"/>
          <w:sz w:val="24"/>
          <w:szCs w:val="24"/>
          <w:lang w:val="kk-KZ"/>
        </w:rPr>
        <w:t>Конкурсқа қатысушыларға қойылатын талаптар:</w:t>
      </w:r>
    </w:p>
    <w:p w:rsidR="00E353DF" w:rsidRDefault="00E353DF" w:rsidP="00E353DF">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sz w:val="24"/>
          <w:szCs w:val="24"/>
          <w:lang w:val="kk-KZ"/>
        </w:rPr>
        <w:t xml:space="preserve">Әлеуметтік  ғылымдар, экономика және бизнес немесе техникалық ғылымдар және технологиялар </w:t>
      </w:r>
      <w:r>
        <w:rPr>
          <w:b w:val="0"/>
          <w:i w:val="0"/>
          <w:color w:val="000000"/>
          <w:sz w:val="24"/>
          <w:szCs w:val="24"/>
          <w:lang w:val="kk-KZ"/>
        </w:rPr>
        <w:t xml:space="preserve">саласындағы </w:t>
      </w:r>
      <w:r>
        <w:rPr>
          <w:b w:val="0"/>
          <w:i w:val="0"/>
          <w:sz w:val="24"/>
          <w:szCs w:val="24"/>
          <w:lang w:val="kk-KZ"/>
        </w:rPr>
        <w:t>немесе қ</w:t>
      </w:r>
      <w:r>
        <w:rPr>
          <w:b w:val="0"/>
          <w:i w:val="0"/>
          <w:color w:val="000000"/>
          <w:sz w:val="24"/>
          <w:szCs w:val="24"/>
          <w:lang w:val="kk-KZ"/>
        </w:rPr>
        <w:t xml:space="preserve">ұқық </w:t>
      </w:r>
      <w:r>
        <w:rPr>
          <w:b w:val="0"/>
          <w:i w:val="0"/>
          <w:sz w:val="24"/>
          <w:szCs w:val="24"/>
          <w:lang w:val="kk-KZ"/>
        </w:rPr>
        <w:t xml:space="preserve">саласындағы </w:t>
      </w:r>
    </w:p>
    <w:p w:rsidR="00E353DF" w:rsidRDefault="00E353DF" w:rsidP="00E353DF">
      <w:pPr>
        <w:jc w:val="both"/>
        <w:rPr>
          <w:b w:val="0"/>
          <w:i w:val="0"/>
          <w:sz w:val="24"/>
          <w:szCs w:val="24"/>
          <w:lang w:val="kk-KZ"/>
        </w:rPr>
      </w:pP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Pr>
          <w:b w:val="0"/>
          <w:i w:val="0"/>
          <w:color w:val="000000"/>
          <w:sz w:val="24"/>
          <w:szCs w:val="24"/>
          <w:lang w:val="kk-KZ"/>
        </w:rPr>
        <w:t>құқықтану немесе халықаралық құқық</w:t>
      </w:r>
      <w:r>
        <w:rPr>
          <w:b w:val="0"/>
          <w:i w:val="0"/>
          <w:sz w:val="24"/>
          <w:szCs w:val="24"/>
          <w:lang w:val="kk-KZ"/>
        </w:rPr>
        <w:t xml:space="preserve">. </w:t>
      </w:r>
    </w:p>
    <w:p w:rsidR="00E353DF" w:rsidRDefault="00E353DF" w:rsidP="00E353DF">
      <w:pPr>
        <w:jc w:val="both"/>
        <w:rPr>
          <w:color w:val="000000" w:themeColor="text1"/>
          <w:sz w:val="24"/>
          <w:szCs w:val="24"/>
          <w:lang w:val="kk-KZ"/>
        </w:rPr>
      </w:pPr>
      <w:r>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E353DF" w:rsidRDefault="00E353DF" w:rsidP="00E353DF">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E353DF" w:rsidRDefault="00E353DF" w:rsidP="00E353DF">
      <w:pPr>
        <w:jc w:val="both"/>
        <w:rPr>
          <w:b w:val="0"/>
          <w:i w:val="0"/>
          <w:color w:val="000000" w:themeColor="text1"/>
          <w:sz w:val="24"/>
          <w:szCs w:val="24"/>
          <w:lang w:val="kk-KZ"/>
        </w:rPr>
      </w:pPr>
    </w:p>
    <w:p w:rsidR="00E353DF" w:rsidRDefault="00E353DF" w:rsidP="00E353DF">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t xml:space="preserve">12.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Pr>
          <w:i w:val="0"/>
          <w:color w:val="000000" w:themeColor="text1"/>
          <w:sz w:val="24"/>
          <w:szCs w:val="24"/>
          <w:lang w:val="kk-KZ"/>
        </w:rPr>
        <w:t>Салық төлеушілермен жұмыс  бөлімінің  бас маманы, санаты С-R-4, 1 бірлік, №02-2-4.</w:t>
      </w:r>
    </w:p>
    <w:p w:rsidR="00E7282E" w:rsidRDefault="00E353DF" w:rsidP="00E353DF">
      <w:pPr>
        <w:jc w:val="both"/>
        <w:rPr>
          <w:b w:val="0"/>
          <w:i w:val="0"/>
          <w:color w:val="000000" w:themeColor="text1"/>
          <w:sz w:val="24"/>
          <w:szCs w:val="24"/>
          <w:lang w:val="kk-KZ"/>
        </w:rPr>
      </w:pPr>
      <w:r>
        <w:rPr>
          <w:i w:val="0"/>
          <w:iCs w:val="0"/>
          <w:sz w:val="24"/>
          <w:szCs w:val="24"/>
          <w:lang w:val="kk-KZ"/>
        </w:rPr>
        <w:t>Функционалдық міндеттері:</w:t>
      </w:r>
      <w:r>
        <w:rPr>
          <w:color w:val="000000" w:themeColor="text1"/>
          <w:sz w:val="24"/>
          <w:szCs w:val="24"/>
          <w:lang w:val="be-BY"/>
        </w:rPr>
        <w:t xml:space="preserve"> </w:t>
      </w:r>
      <w:r>
        <w:rPr>
          <w:b w:val="0"/>
          <w:i w:val="0"/>
          <w:color w:val="000000" w:themeColor="text1"/>
          <w:sz w:val="24"/>
          <w:szCs w:val="24"/>
          <w:lang w:val="be-BY"/>
        </w:rPr>
        <w:t xml:space="preserve">Салық төлеушілерге бекітілген мемлекеттік қызметтерді, </w:t>
      </w:r>
      <w:r>
        <w:rPr>
          <w:b w:val="0"/>
          <w:i w:val="0"/>
          <w:color w:val="000000" w:themeColor="text1"/>
          <w:sz w:val="24"/>
          <w:szCs w:val="24"/>
          <w:lang w:val="kk-KZ"/>
        </w:rPr>
        <w:t xml:space="preserve">мемлекеттік қызмет көрсету стандарттары мен регламентіне сәйкес </w:t>
      </w:r>
      <w:r>
        <w:rPr>
          <w:b w:val="0"/>
          <w:i w:val="0"/>
          <w:color w:val="000000" w:themeColor="text1"/>
          <w:sz w:val="24"/>
          <w:szCs w:val="24"/>
          <w:lang w:val="be-BY"/>
        </w:rPr>
        <w:t>көрсетілуін қамтамыз ету. Салық төлеушілердің салық есептілігін уақытылы тапсыруын,</w:t>
      </w:r>
      <w:r>
        <w:rPr>
          <w:b w:val="0"/>
          <w:i w:val="0"/>
          <w:color w:val="000000" w:themeColor="text1"/>
          <w:sz w:val="24"/>
          <w:szCs w:val="24"/>
          <w:lang w:val="kk-KZ"/>
        </w:rPr>
        <w:t xml:space="preserve"> салық міндеттемелерін орындауын</w:t>
      </w:r>
      <w:r>
        <w:rPr>
          <w:b w:val="0"/>
          <w:i w:val="0"/>
          <w:color w:val="000000" w:themeColor="text1"/>
          <w:sz w:val="24"/>
          <w:szCs w:val="24"/>
          <w:lang w:val="be-BY"/>
        </w:rPr>
        <w:t xml:space="preserve"> қамтамасыз ету. </w:t>
      </w:r>
      <w:r>
        <w:rPr>
          <w:b w:val="0"/>
          <w:i w:val="0"/>
          <w:color w:val="000000" w:themeColor="text1"/>
          <w:sz w:val="24"/>
          <w:szCs w:val="24"/>
          <w:lang w:val="kk-KZ"/>
        </w:rPr>
        <w:t>Салық төлеушілердің салықтық есептіліктеріне камералдық бақылау жасайды</w:t>
      </w:r>
      <w:r>
        <w:rPr>
          <w:b w:val="0"/>
          <w:i w:val="0"/>
          <w:color w:val="000000" w:themeColor="text1"/>
          <w:sz w:val="24"/>
          <w:szCs w:val="24"/>
          <w:lang w:val="be-BY"/>
        </w:rPr>
        <w:t xml:space="preserve"> ҚР-ның Заңдарымен белгіленген шараларды қолдану.</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Pr>
          <w:b w:val="0"/>
          <w:i w:val="0"/>
          <w:color w:val="000000" w:themeColor="text1"/>
          <w:sz w:val="24"/>
          <w:szCs w:val="24"/>
          <w:lang w:val="be-BY"/>
        </w:rPr>
        <w:t>ауылдық округтармен</w:t>
      </w:r>
      <w:r>
        <w:rPr>
          <w:b w:val="0"/>
          <w:i w:val="0"/>
          <w:color w:val="000000" w:themeColor="text1"/>
          <w:sz w:val="24"/>
          <w:szCs w:val="24"/>
          <w:lang w:val="kk-KZ"/>
        </w:rPr>
        <w:t xml:space="preserve">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Pr>
          <w:b w:val="0"/>
          <w:i w:val="0"/>
          <w:color w:val="000000" w:themeColor="text1"/>
          <w:sz w:val="24"/>
          <w:szCs w:val="24"/>
          <w:lang w:val="kk-KZ"/>
        </w:rPr>
        <w:t xml:space="preserve">          </w:t>
      </w:r>
    </w:p>
    <w:p w:rsidR="00E353DF" w:rsidRPr="00E7282E" w:rsidRDefault="00E353DF" w:rsidP="00E353DF">
      <w:pPr>
        <w:jc w:val="both"/>
        <w:rPr>
          <w:i w:val="0"/>
          <w:color w:val="000000" w:themeColor="text1"/>
          <w:sz w:val="24"/>
          <w:szCs w:val="24"/>
          <w:lang w:val="kk-KZ"/>
        </w:rPr>
      </w:pPr>
      <w:r w:rsidRPr="00E7282E">
        <w:rPr>
          <w:i w:val="0"/>
          <w:iCs w:val="0"/>
          <w:sz w:val="24"/>
          <w:szCs w:val="24"/>
          <w:lang w:val="kk-KZ"/>
        </w:rPr>
        <w:t>Конкурсқа қатысушыларға қойылатын талаптар:</w:t>
      </w:r>
    </w:p>
    <w:p w:rsidR="00E353DF" w:rsidRDefault="00E353DF" w:rsidP="00E353DF">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E353DF" w:rsidRDefault="00E353DF" w:rsidP="00E353DF">
      <w:pPr>
        <w:ind w:left="34"/>
        <w:jc w:val="both"/>
        <w:rPr>
          <w:b w:val="0"/>
          <w:i w:val="0"/>
          <w:color w:val="000000" w:themeColor="text1"/>
          <w:sz w:val="24"/>
          <w:szCs w:val="24"/>
          <w:lang w:val="kk-KZ"/>
        </w:rPr>
      </w:pPr>
      <w:r>
        <w:rPr>
          <w:i w:val="0"/>
          <w:color w:val="000000" w:themeColor="text1"/>
          <w:sz w:val="24"/>
          <w:szCs w:val="24"/>
          <w:lang w:val="kk-KZ"/>
        </w:rPr>
        <w:t>Мамандығы:</w:t>
      </w:r>
      <w:r>
        <w:rPr>
          <w:color w:val="000000" w:themeColor="text1"/>
          <w:sz w:val="24"/>
          <w:szCs w:val="24"/>
          <w:lang w:val="kk-KZ"/>
        </w:rPr>
        <w:t xml:space="preserve"> </w:t>
      </w:r>
      <w:r>
        <w:rPr>
          <w:b w:val="0"/>
          <w:i w:val="0"/>
          <w:color w:val="000000" w:themeColor="text1"/>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әлемдік </w:t>
      </w:r>
      <w:r>
        <w:rPr>
          <w:b w:val="0"/>
          <w:i w:val="0"/>
          <w:color w:val="000000" w:themeColor="text1"/>
          <w:sz w:val="24"/>
          <w:szCs w:val="24"/>
          <w:lang w:val="kk-KZ"/>
        </w:rPr>
        <w:lastRenderedPageBreak/>
        <w:t>экономика  немесе  құқықтану</w:t>
      </w:r>
    </w:p>
    <w:p w:rsidR="00E353DF" w:rsidRDefault="00E353DF" w:rsidP="00E353DF">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E353DF" w:rsidRDefault="00E353DF" w:rsidP="00E353DF">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E353DF" w:rsidRDefault="00E353DF" w:rsidP="00E353DF">
      <w:pPr>
        <w:jc w:val="both"/>
        <w:rPr>
          <w:i w:val="0"/>
          <w:color w:val="000000" w:themeColor="text1"/>
          <w:sz w:val="24"/>
          <w:szCs w:val="24"/>
          <w:lang w:val="kk-KZ"/>
        </w:rPr>
      </w:pPr>
    </w:p>
    <w:p w:rsidR="00E353DF" w:rsidRDefault="00E353DF" w:rsidP="00E353DF">
      <w:pPr>
        <w:ind w:firstLine="708"/>
        <w:jc w:val="both"/>
        <w:rPr>
          <w:b w:val="0"/>
          <w:bCs w:val="0"/>
          <w:i w:val="0"/>
          <w:iCs w:val="0"/>
          <w:sz w:val="24"/>
          <w:szCs w:val="24"/>
          <w:lang w:val="kk-KZ"/>
        </w:rPr>
      </w:pPr>
      <w:r>
        <w:rPr>
          <w:i w:val="0"/>
          <w:color w:val="000000" w:themeColor="text1"/>
          <w:sz w:val="24"/>
          <w:szCs w:val="24"/>
          <w:lang w:val="kk-KZ"/>
        </w:rPr>
        <w:t xml:space="preserve">13. </w:t>
      </w: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w:t>
      </w:r>
      <w:r>
        <w:rPr>
          <w:bCs w:val="0"/>
          <w:i w:val="0"/>
          <w:color w:val="000000" w:themeColor="text1"/>
          <w:sz w:val="24"/>
          <w:szCs w:val="24"/>
          <w:lang w:val="kk-KZ"/>
        </w:rPr>
        <w:t xml:space="preserve">Салықтық бақылау және өндіріп алу </w:t>
      </w:r>
      <w:r>
        <w:rPr>
          <w:i w:val="0"/>
          <w:sz w:val="24"/>
          <w:szCs w:val="24"/>
          <w:lang w:val="kk-KZ"/>
        </w:rPr>
        <w:t>бөлімінің бас  маманы санаты C-R-4, 1-бірлік, №03-2-4</w:t>
      </w:r>
      <w:r w:rsidR="00E7282E">
        <w:rPr>
          <w:i w:val="0"/>
          <w:sz w:val="24"/>
          <w:szCs w:val="24"/>
          <w:lang w:val="kk-KZ"/>
        </w:rPr>
        <w:t xml:space="preserve"> </w:t>
      </w:r>
      <w:r w:rsidR="00E7282E">
        <w:rPr>
          <w:i w:val="0"/>
          <w:sz w:val="24"/>
          <w:szCs w:val="24"/>
          <w:lang w:val="kk-KZ"/>
        </w:rPr>
        <w:t>(</w:t>
      </w:r>
      <w:r w:rsidR="00E7282E">
        <w:rPr>
          <w:i w:val="0"/>
          <w:color w:val="000000"/>
          <w:sz w:val="24"/>
          <w:szCs w:val="24"/>
          <w:lang w:val="kk-KZ"/>
        </w:rPr>
        <w:t xml:space="preserve">уақытша,  негізгі қызметкер </w:t>
      </w:r>
      <w:r w:rsidR="00E7282E">
        <w:rPr>
          <w:i w:val="0"/>
          <w:sz w:val="24"/>
          <w:szCs w:val="24"/>
          <w:lang w:val="kk-KZ"/>
        </w:rPr>
        <w:t>шыққанша 16.04.2021ж дейін)</w:t>
      </w:r>
      <w:r>
        <w:rPr>
          <w:i w:val="0"/>
          <w:sz w:val="24"/>
          <w:szCs w:val="24"/>
          <w:lang w:val="kk-KZ"/>
        </w:rPr>
        <w:t xml:space="preserve">. </w:t>
      </w:r>
    </w:p>
    <w:p w:rsidR="00E353DF" w:rsidRDefault="00E353DF" w:rsidP="00E353DF">
      <w:pPr>
        <w:jc w:val="both"/>
        <w:rPr>
          <w:i w:val="0"/>
          <w:color w:val="000000" w:themeColor="text1"/>
          <w:sz w:val="24"/>
          <w:szCs w:val="24"/>
          <w:lang w:val="be-BY"/>
        </w:rPr>
      </w:pPr>
      <w:r>
        <w:rPr>
          <w:i w:val="0"/>
          <w:iCs w:val="0"/>
          <w:sz w:val="24"/>
          <w:szCs w:val="24"/>
          <w:lang w:val="kk-KZ"/>
        </w:rPr>
        <w:t>Функционалдық міндеттері</w:t>
      </w:r>
      <w:r>
        <w:rPr>
          <w:b w:val="0"/>
          <w:i w:val="0"/>
          <w:iCs w:val="0"/>
          <w:sz w:val="24"/>
          <w:szCs w:val="24"/>
          <w:lang w:val="kk-KZ"/>
        </w:rPr>
        <w:t xml:space="preserve">: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w:t>
      </w:r>
      <w:r>
        <w:rPr>
          <w:b w:val="0"/>
          <w:i w:val="0"/>
          <w:color w:val="000000" w:themeColor="text1"/>
          <w:sz w:val="24"/>
          <w:szCs w:val="24"/>
          <w:lang w:val="kk-KZ"/>
        </w:rPr>
        <w:t xml:space="preserve">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 Бақылау,салықтық тексеру жұмыстарын жүргізу. Қазақстан Республикасы салық және басқа да заңдылықтарын бұзған салық төлеушілерді әкімшілік жазаға тарту үшін,  </w:t>
      </w:r>
      <w:r>
        <w:rPr>
          <w:b w:val="0"/>
          <w:i w:val="0"/>
          <w:color w:val="000000" w:themeColor="text1"/>
          <w:sz w:val="24"/>
          <w:szCs w:val="24"/>
          <w:lang w:val="be-BY"/>
        </w:rPr>
        <w:t>әкімшілік құқық бұзушылық туралы заңы бойынша әкімшілік іс қозғап, басшылыққа қарауға ұсынады.</w:t>
      </w:r>
      <w:r>
        <w:rPr>
          <w:b w:val="0"/>
          <w:i w:val="0"/>
          <w:color w:val="000000" w:themeColor="text1"/>
          <w:sz w:val="24"/>
          <w:szCs w:val="24"/>
          <w:lang w:val="kk-KZ"/>
        </w:rPr>
        <w:t xml:space="preserve"> Әкімшілік айыппұлдар  бойынша Web-ӘҚ    ақпараттық бағдарламасына іс құжаттарды енгізу.</w:t>
      </w:r>
      <w:r>
        <w:rPr>
          <w:b w:val="0"/>
          <w:i w:val="0"/>
          <w:color w:val="000000" w:themeColor="text1"/>
          <w:sz w:val="24"/>
          <w:szCs w:val="24"/>
          <w:lang w:val="be-BY"/>
        </w:rPr>
        <w:t xml:space="preserve">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 О</w:t>
      </w:r>
      <w:r>
        <w:rPr>
          <w:b w:val="0"/>
          <w:i w:val="0"/>
          <w:color w:val="000000" w:themeColor="text1"/>
          <w:sz w:val="24"/>
          <w:szCs w:val="24"/>
          <w:lang w:val="kk-KZ"/>
        </w:rPr>
        <w:t>ңалту және банкроттық » туралы Заңының аясында тиісті жұмыстарды жүргізу. Салық төлеушілерге қатысты камерлдық бақылау қорытындысын жасау.</w:t>
      </w:r>
      <w:r>
        <w:rPr>
          <w:b w:val="0"/>
          <w:i w:val="0"/>
          <w:color w:val="FF0000"/>
          <w:sz w:val="24"/>
          <w:szCs w:val="24"/>
          <w:lang w:val="kk-KZ"/>
        </w:rPr>
        <w:t xml:space="preserve"> </w:t>
      </w:r>
      <w:r>
        <w:rPr>
          <w:b w:val="0"/>
          <w:i w:val="0"/>
          <w:color w:val="000000" w:themeColor="text1"/>
          <w:sz w:val="24"/>
          <w:szCs w:val="24"/>
          <w:lang w:val="kk-KZ"/>
        </w:rPr>
        <w:t xml:space="preserve">Жеке тұлғалардың мүлік, жер және көлік құралдарына салынатын салықтары бойынша әкімшіліктендіру , өндіріп алу жұмыстарын мерзімінде жұргізіу. Салық заңнамасымен анықталған тәртіпте «жеке тұлғалардан берешекті өндіру туралы» салық бұйрығын шығару үшін тиісті құжаттарын сапалы дайындау. Департамент басқармаларымен, басқарма бөлімдерімен,  мемлекеттік, үәкілетті органдармен өзара іс-әрекетін ұйымдастыру. Жекеленген сұрақтар бойынша тақырыптық тексерулер жүргізу.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i w:val="0"/>
          <w:color w:val="000000" w:themeColor="text1"/>
          <w:sz w:val="24"/>
          <w:szCs w:val="24"/>
          <w:lang w:val="kk-KZ"/>
        </w:rPr>
        <w:t xml:space="preserve"> </w:t>
      </w:r>
    </w:p>
    <w:p w:rsidR="00E353DF" w:rsidRDefault="00E353DF" w:rsidP="00E353DF">
      <w:pPr>
        <w:jc w:val="both"/>
        <w:rPr>
          <w:bCs w:val="0"/>
          <w:i w:val="0"/>
          <w:iCs w:val="0"/>
          <w:sz w:val="24"/>
          <w:szCs w:val="24"/>
          <w:lang w:val="kk-KZ"/>
        </w:rPr>
      </w:pPr>
      <w:r>
        <w:rPr>
          <w:i w:val="0"/>
          <w:iCs w:val="0"/>
          <w:sz w:val="24"/>
          <w:szCs w:val="24"/>
          <w:lang w:val="kk-KZ"/>
        </w:rPr>
        <w:t>Конкурсқа қатысушыларға қойылатын талаптар:</w:t>
      </w:r>
    </w:p>
    <w:p w:rsidR="00E353DF" w:rsidRDefault="00E353DF" w:rsidP="00E353DF">
      <w:pPr>
        <w:jc w:val="both"/>
        <w:rPr>
          <w:b w:val="0"/>
          <w:i w:val="0"/>
          <w:color w:val="000000" w:themeColor="text1"/>
          <w:sz w:val="24"/>
          <w:szCs w:val="24"/>
          <w:lang w:val="kk-KZ"/>
        </w:rPr>
      </w:pPr>
      <w:r w:rsidRPr="00E353DF">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 </w:t>
      </w:r>
    </w:p>
    <w:p w:rsidR="00E353DF" w:rsidRDefault="00E353DF" w:rsidP="00E353DF">
      <w:pPr>
        <w:jc w:val="both"/>
        <w:rPr>
          <w:b w:val="0"/>
          <w:i w:val="0"/>
          <w:color w:val="000000" w:themeColor="text1"/>
          <w:sz w:val="24"/>
          <w:szCs w:val="24"/>
          <w:lang w:val="kk-KZ"/>
        </w:rPr>
      </w:pPr>
      <w:r w:rsidRPr="00E353DF">
        <w:rPr>
          <w:i w:val="0"/>
          <w:color w:val="000000" w:themeColor="text1"/>
          <w:sz w:val="24"/>
          <w:szCs w:val="24"/>
          <w:lang w:val="kk-KZ"/>
        </w:rPr>
        <w:t>Мамандығы:</w:t>
      </w:r>
      <w:r>
        <w:rPr>
          <w:b w:val="0"/>
          <w:i w:val="0"/>
          <w:color w:val="000000" w:themeColor="text1"/>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w:t>
      </w:r>
      <w:r>
        <w:rPr>
          <w:b w:val="0"/>
          <w:i w:val="0"/>
          <w:color w:val="000000"/>
          <w:sz w:val="24"/>
          <w:szCs w:val="24"/>
          <w:lang w:val="kk-KZ"/>
        </w:rPr>
        <w:t xml:space="preserve"> немесе халықаралық құқық</w:t>
      </w:r>
    </w:p>
    <w:p w:rsidR="00E353DF" w:rsidRPr="00E353DF" w:rsidRDefault="00E353DF" w:rsidP="00E353DF">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r>
      <w:r w:rsidRPr="00E353DF">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E353DF" w:rsidRDefault="00E353DF" w:rsidP="00E353DF">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E353DF" w:rsidRDefault="00E353DF" w:rsidP="00E353DF">
      <w:pPr>
        <w:jc w:val="both"/>
        <w:rPr>
          <w:i w:val="0"/>
          <w:color w:val="000000" w:themeColor="text1"/>
          <w:sz w:val="24"/>
          <w:szCs w:val="24"/>
          <w:lang w:val="kk-KZ"/>
        </w:rPr>
      </w:pPr>
    </w:p>
    <w:p w:rsidR="00E353DF" w:rsidRDefault="00E353DF" w:rsidP="00E353DF">
      <w:pPr>
        <w:ind w:firstLine="708"/>
        <w:jc w:val="both"/>
        <w:rPr>
          <w:b w:val="0"/>
          <w:i w:val="0"/>
          <w:iCs w:val="0"/>
          <w:color w:val="000000"/>
          <w:sz w:val="24"/>
          <w:szCs w:val="24"/>
          <w:lang w:val="kk-KZ"/>
        </w:rPr>
      </w:pPr>
    </w:p>
    <w:p w:rsidR="00E353DF" w:rsidRDefault="00E353DF" w:rsidP="00217CBE">
      <w:pPr>
        <w:widowControl/>
        <w:jc w:val="both"/>
        <w:rPr>
          <w:b w:val="0"/>
          <w:i w:val="0"/>
          <w:sz w:val="24"/>
          <w:szCs w:val="24"/>
          <w:lang w:val="kk-KZ"/>
        </w:rPr>
      </w:pPr>
    </w:p>
    <w:p w:rsidR="00E353DF" w:rsidRDefault="00E353DF" w:rsidP="00217CBE">
      <w:pPr>
        <w:widowControl/>
        <w:jc w:val="both"/>
        <w:rPr>
          <w:b w:val="0"/>
          <w:i w:val="0"/>
          <w:sz w:val="24"/>
          <w:szCs w:val="24"/>
          <w:lang w:val="kk-KZ"/>
        </w:rPr>
      </w:pPr>
    </w:p>
    <w:p w:rsidR="00E353DF" w:rsidRDefault="00E353DF" w:rsidP="00217CBE">
      <w:pPr>
        <w:widowControl/>
        <w:jc w:val="both"/>
        <w:rPr>
          <w:b w:val="0"/>
          <w:i w:val="0"/>
          <w:sz w:val="24"/>
          <w:szCs w:val="24"/>
          <w:lang w:val="kk-KZ"/>
        </w:rPr>
      </w:pPr>
    </w:p>
    <w:p w:rsidR="00393531" w:rsidRPr="00393531" w:rsidRDefault="00393531" w:rsidP="00393531">
      <w:pPr>
        <w:pStyle w:val="ab"/>
        <w:spacing w:after="0"/>
        <w:ind w:firstLine="708"/>
        <w:jc w:val="both"/>
        <w:rPr>
          <w:i w:val="0"/>
          <w:sz w:val="24"/>
          <w:szCs w:val="24"/>
          <w:lang w:val="kk-KZ"/>
        </w:rPr>
      </w:pPr>
      <w:r w:rsidRPr="00393531">
        <w:rPr>
          <w:i w:val="0"/>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hyperlink r:id="rId11" w:history="1">
        <w:r w:rsidRPr="00393531">
          <w:rPr>
            <w:i w:val="0"/>
            <w:sz w:val="24"/>
            <w:szCs w:val="24"/>
            <w:lang w:val="kk-KZ"/>
          </w:rPr>
          <w:t>krd_nk@taxtaraz.mgd.kz</w:t>
        </w:r>
      </w:hyperlink>
      <w:r w:rsidRPr="00393531">
        <w:rPr>
          <w:i w:val="0"/>
          <w:sz w:val="24"/>
          <w:szCs w:val="24"/>
          <w:lang w:val="kk-KZ"/>
        </w:rPr>
        <w:t xml:space="preserve"> және  </w:t>
      </w:r>
      <w:hyperlink r:id="rId12" w:history="1">
        <w:r w:rsidRPr="00393531">
          <w:rPr>
            <w:i w:val="0"/>
            <w:sz w:val="24"/>
            <w:szCs w:val="24"/>
            <w:lang w:val="kk-KZ"/>
          </w:rPr>
          <w:t>gseitzhanova@taxtaraz.mgd.kz</w:t>
        </w:r>
      </w:hyperlink>
      <w:r w:rsidRPr="00393531">
        <w:rPr>
          <w:i w:val="0"/>
          <w:sz w:val="24"/>
          <w:szCs w:val="24"/>
          <w:lang w:val="kk-KZ"/>
        </w:rPr>
        <w:t>, бос әкімшілік мемлекеттік лауазымға орналасу үшін ішкі конкурс жариялайды:</w:t>
      </w:r>
    </w:p>
    <w:p w:rsidR="00393531" w:rsidRPr="001A1C8D" w:rsidRDefault="00393531" w:rsidP="00393531">
      <w:pPr>
        <w:ind w:firstLine="708"/>
        <w:jc w:val="both"/>
        <w:rPr>
          <w:i w:val="0"/>
          <w:color w:val="000000"/>
          <w:sz w:val="24"/>
          <w:szCs w:val="24"/>
          <w:lang w:val="kk-KZ"/>
        </w:rPr>
      </w:pPr>
      <w:r>
        <w:rPr>
          <w:i w:val="0"/>
          <w:color w:val="000000"/>
          <w:sz w:val="24"/>
          <w:szCs w:val="24"/>
          <w:lang w:val="kk-KZ"/>
        </w:rPr>
        <w:t>1</w:t>
      </w:r>
      <w:r w:rsidR="00E353DF">
        <w:rPr>
          <w:i w:val="0"/>
          <w:color w:val="000000"/>
          <w:sz w:val="24"/>
          <w:szCs w:val="24"/>
          <w:lang w:val="kk-KZ"/>
        </w:rPr>
        <w:t>4</w:t>
      </w:r>
      <w:r>
        <w:rPr>
          <w:i w:val="0"/>
          <w:color w:val="000000"/>
          <w:sz w:val="24"/>
          <w:szCs w:val="24"/>
          <w:lang w:val="kk-KZ"/>
        </w:rPr>
        <w:t xml:space="preserve">. </w:t>
      </w:r>
      <w:r w:rsidRPr="001A1C8D">
        <w:rPr>
          <w:i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w:t>
      </w:r>
      <w:r w:rsidRPr="001A1C8D">
        <w:rPr>
          <w:bCs w:val="0"/>
          <w:i w:val="0"/>
          <w:color w:val="000000"/>
          <w:sz w:val="24"/>
          <w:szCs w:val="24"/>
          <w:lang w:val="kk-KZ"/>
        </w:rPr>
        <w:t xml:space="preserve">Салықтық бақылау және </w:t>
      </w:r>
      <w:r w:rsidRPr="006E6BC2">
        <w:rPr>
          <w:i w:val="0"/>
          <w:color w:val="000000"/>
          <w:sz w:val="24"/>
          <w:szCs w:val="24"/>
          <w:lang w:val="kk-KZ"/>
        </w:rPr>
        <w:t xml:space="preserve">өндіріп алу бөлімінің бас  </w:t>
      </w:r>
      <w:r w:rsidRPr="001A1C8D">
        <w:rPr>
          <w:i w:val="0"/>
          <w:color w:val="000000"/>
          <w:sz w:val="24"/>
          <w:szCs w:val="24"/>
          <w:lang w:val="kk-KZ"/>
        </w:rPr>
        <w:t>маманы</w:t>
      </w:r>
      <w:r w:rsidR="00A42974">
        <w:rPr>
          <w:i w:val="0"/>
          <w:color w:val="000000"/>
          <w:sz w:val="24"/>
          <w:szCs w:val="24"/>
          <w:lang w:val="kk-KZ"/>
        </w:rPr>
        <w:t xml:space="preserve"> 1 бірлік, санаты C-R-4, №03-3-2-4</w:t>
      </w:r>
      <w:r w:rsidR="00E7282E">
        <w:rPr>
          <w:i w:val="0"/>
          <w:color w:val="000000"/>
          <w:sz w:val="24"/>
          <w:szCs w:val="24"/>
          <w:lang w:val="kk-KZ"/>
        </w:rPr>
        <w:t xml:space="preserve"> </w:t>
      </w:r>
      <w:r w:rsidR="00E7282E" w:rsidRPr="006E6BC2">
        <w:rPr>
          <w:i w:val="0"/>
          <w:color w:val="000000"/>
          <w:sz w:val="24"/>
          <w:szCs w:val="24"/>
          <w:lang w:val="kk-KZ"/>
        </w:rPr>
        <w:t>(уақытша, негізгі</w:t>
      </w:r>
      <w:r w:rsidR="00E7282E">
        <w:rPr>
          <w:i w:val="0"/>
          <w:color w:val="000000"/>
          <w:sz w:val="24"/>
          <w:szCs w:val="24"/>
          <w:lang w:val="kk-KZ"/>
        </w:rPr>
        <w:t xml:space="preserve"> қызметкер шыққанға </w:t>
      </w:r>
      <w:r w:rsidR="00E7282E">
        <w:rPr>
          <w:i w:val="0"/>
          <w:color w:val="000000"/>
          <w:sz w:val="24"/>
          <w:szCs w:val="24"/>
          <w:lang w:val="kk-KZ"/>
        </w:rPr>
        <w:t>13.06.2022</w:t>
      </w:r>
      <w:r w:rsidR="00E7282E" w:rsidRPr="006E6BC2">
        <w:rPr>
          <w:i w:val="0"/>
          <w:color w:val="000000"/>
          <w:sz w:val="24"/>
          <w:szCs w:val="24"/>
          <w:lang w:val="kk-KZ"/>
        </w:rPr>
        <w:t>ж</w:t>
      </w:r>
      <w:r w:rsidR="00E7282E">
        <w:rPr>
          <w:i w:val="0"/>
          <w:color w:val="000000"/>
          <w:sz w:val="24"/>
          <w:szCs w:val="24"/>
          <w:lang w:val="kk-KZ"/>
        </w:rPr>
        <w:t>.</w:t>
      </w:r>
      <w:r w:rsidR="00E7282E">
        <w:rPr>
          <w:i w:val="0"/>
          <w:color w:val="000000"/>
          <w:sz w:val="24"/>
          <w:szCs w:val="24"/>
          <w:lang w:val="kk-KZ"/>
        </w:rPr>
        <w:t>дейін</w:t>
      </w:r>
      <w:r w:rsidR="00E7282E" w:rsidRPr="006E6BC2">
        <w:rPr>
          <w:i w:val="0"/>
          <w:color w:val="000000"/>
          <w:sz w:val="24"/>
          <w:szCs w:val="24"/>
          <w:lang w:val="kk-KZ"/>
        </w:rPr>
        <w:t>)</w:t>
      </w:r>
      <w:r w:rsidR="00A42974">
        <w:rPr>
          <w:i w:val="0"/>
          <w:color w:val="000000"/>
          <w:sz w:val="24"/>
          <w:szCs w:val="24"/>
          <w:lang w:val="kk-KZ"/>
        </w:rPr>
        <w:t>.</w:t>
      </w:r>
      <w:r w:rsidRPr="001A1C8D">
        <w:rPr>
          <w:i w:val="0"/>
          <w:color w:val="000000"/>
          <w:sz w:val="24"/>
          <w:szCs w:val="24"/>
          <w:lang w:val="kk-KZ"/>
        </w:rPr>
        <w:t xml:space="preserve">  </w:t>
      </w:r>
    </w:p>
    <w:p w:rsidR="00393531" w:rsidRPr="00DD78C3" w:rsidRDefault="00393531" w:rsidP="00393531">
      <w:pPr>
        <w:jc w:val="both"/>
        <w:rPr>
          <w:b w:val="0"/>
          <w:i w:val="0"/>
          <w:color w:val="000000"/>
          <w:sz w:val="24"/>
          <w:szCs w:val="24"/>
          <w:lang w:val="kk-KZ"/>
        </w:rPr>
      </w:pPr>
      <w:r w:rsidRPr="001A1C8D">
        <w:rPr>
          <w:i w:val="0"/>
          <w:color w:val="000000"/>
          <w:sz w:val="24"/>
          <w:szCs w:val="24"/>
          <w:lang w:val="kk-KZ"/>
        </w:rPr>
        <w:t>Қызметтік міндеттері</w:t>
      </w:r>
      <w:r w:rsidRPr="001A1C8D">
        <w:rPr>
          <w:b w:val="0"/>
          <w:i w:val="0"/>
          <w:color w:val="000000"/>
          <w:sz w:val="24"/>
          <w:szCs w:val="24"/>
          <w:lang w:val="kk-KZ"/>
        </w:rPr>
        <w:t>: Салық және басқа да міндетті төлемдердің, міндетті зейнетақы жарналардың және әлеуметтік аударымдардың дұрыс есептелуіне, уақытылы және толық бюджетке аударылуы мәселелері бойынша салық төлеушілерге және уәкілетті органдарға салықтық тексерулер жүргізу. Салықтар мен басқа да міндетті төлемдер, міндетті зейнетақы жарналары мен әлеуметтік аударымдар бойынша мерзімінде орындалмаған салық міндеттемесін орындауды қамтамасыз ету тәсілдері мен салық берешегін мәжбүрлеп өндіріп алу жұмыстарын жүргізу. Кредиторлар комитеті отырыстарына қатысу, жалған және қасақан банкроттықты анықтау жұмыстарын жүргізу.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 Жанама салықтарды әкімшіліктендіру жұмысын жүргізу. Салық заңдылығын жетілдіру бойынша ұсыныстар жасау. Ақпараттық-талдау жұмысының түрлері мен әдістерін және мониторингті білу. Мүліктік табыс алған салық төлеушілерге камералдық бақылау жүргізу.</w:t>
      </w:r>
      <w:r>
        <w:rPr>
          <w:b w:val="0"/>
          <w:i w:val="0"/>
          <w:color w:val="000000"/>
          <w:sz w:val="24"/>
          <w:szCs w:val="24"/>
          <w:lang w:val="kk-KZ"/>
        </w:rPr>
        <w:t xml:space="preserve"> </w:t>
      </w:r>
      <w:r w:rsidRPr="001A1C8D">
        <w:rPr>
          <w:b w:val="0"/>
          <w:i w:val="0"/>
          <w:color w:val="000000"/>
          <w:sz w:val="24"/>
          <w:szCs w:val="24"/>
          <w:lang w:val="kk-KZ"/>
        </w:rPr>
        <w:t>Тексеру  қорытындыларымен қосымша есептелген салық сомалардың (өсімпұл, айыппұлдардың) төленуіне, салық заңдылығының сақталуына бақылау жүргізу. Қазақстан Республикасының заңнамасына сәйкес әлеуметтік төлемдерді есептеудің, ұстап қалудың және аударудың толықтығы мен уақыттылығын қамтамасыз ету. Мерзімінде орындалмаған салық міндеттемесін орындауды қамтамасыз ету тәсілдері мен салық берешегін мәжбүрлеп өндіріп алу шараларын дұрыс қолдануына, салық және басқа да төлемдер, МЗТ және ӘА бойынша бересі соманың қысқаруына бақылау жүргізу. ҚР Азаматтық  Кодексінің 49 бабына сәйкес салық төлеушілерді банкрот деп тану, таратылу бойынша істерін сот органына жолдау.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w:t>
      </w:r>
      <w:r>
        <w:rPr>
          <w:b w:val="0"/>
          <w:i w:val="0"/>
          <w:color w:val="000000"/>
          <w:sz w:val="24"/>
          <w:szCs w:val="24"/>
          <w:lang w:val="kk-KZ"/>
        </w:rPr>
        <w:t xml:space="preserve"> </w:t>
      </w:r>
      <w:r w:rsidRPr="00DD78C3">
        <w:rPr>
          <w:b w:val="0"/>
          <w:i w:val="0"/>
          <w:color w:val="000000"/>
          <w:sz w:val="24"/>
          <w:szCs w:val="24"/>
          <w:lang w:val="kk-KZ"/>
        </w:rPr>
        <w:t xml:space="preserve">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393531" w:rsidRPr="00921DE3" w:rsidRDefault="00393531" w:rsidP="00393531">
      <w:pPr>
        <w:jc w:val="both"/>
        <w:rPr>
          <w:i w:val="0"/>
          <w:color w:val="000000"/>
          <w:sz w:val="24"/>
          <w:szCs w:val="24"/>
          <w:lang w:val="kk-KZ"/>
        </w:rPr>
      </w:pPr>
      <w:r w:rsidRPr="00921DE3">
        <w:rPr>
          <w:i w:val="0"/>
          <w:color w:val="000000"/>
          <w:sz w:val="24"/>
          <w:szCs w:val="24"/>
          <w:lang w:val="kk-KZ"/>
        </w:rPr>
        <w:t>Конкурсқа қатысушыларға қойылатын талаптар:</w:t>
      </w:r>
    </w:p>
    <w:p w:rsidR="00393531" w:rsidRPr="001A1C8D" w:rsidRDefault="00393531" w:rsidP="00393531">
      <w:pPr>
        <w:jc w:val="both"/>
        <w:rPr>
          <w:b w:val="0"/>
          <w:i w:val="0"/>
          <w:color w:val="000000"/>
          <w:sz w:val="24"/>
          <w:szCs w:val="24"/>
          <w:lang w:val="kk-KZ"/>
        </w:rPr>
      </w:pPr>
      <w:r w:rsidRPr="001A1C8D">
        <w:rPr>
          <w:i w:val="0"/>
          <w:color w:val="000000"/>
          <w:sz w:val="24"/>
          <w:szCs w:val="24"/>
          <w:lang w:val="kk-KZ"/>
        </w:rPr>
        <w:t>Білімі</w:t>
      </w:r>
      <w:r w:rsidRPr="001B34D4">
        <w:rPr>
          <w:b w:val="0"/>
          <w:i w:val="0"/>
          <w:color w:val="000000"/>
          <w:sz w:val="24"/>
          <w:szCs w:val="24"/>
          <w:lang w:val="kk-KZ"/>
        </w:rPr>
        <w:t>:</w:t>
      </w:r>
      <w:r w:rsidRPr="001A1C8D">
        <w:rPr>
          <w:b w:val="0"/>
          <w:i w:val="0"/>
          <w:color w:val="000000"/>
          <w:sz w:val="24"/>
          <w:szCs w:val="24"/>
          <w:lang w:val="kk-KZ"/>
        </w:rPr>
        <w:t xml:space="preserve"> Әлеуметтік  ғылымдар, экономика және бизнес саласындағы немесе құқық саласындағы.</w:t>
      </w:r>
    </w:p>
    <w:p w:rsidR="00393531" w:rsidRPr="001A1C8D" w:rsidRDefault="00393531" w:rsidP="00393531">
      <w:pPr>
        <w:jc w:val="both"/>
        <w:rPr>
          <w:b w:val="0"/>
          <w:i w:val="0"/>
          <w:color w:val="000000"/>
          <w:sz w:val="24"/>
          <w:szCs w:val="24"/>
          <w:lang w:val="kk-KZ"/>
        </w:rPr>
      </w:pPr>
      <w:r w:rsidRPr="001A1C8D">
        <w:rPr>
          <w:i w:val="0"/>
          <w:color w:val="000000"/>
          <w:sz w:val="24"/>
          <w:szCs w:val="24"/>
          <w:lang w:val="kk-KZ"/>
        </w:rPr>
        <w:t>Мамандығы</w:t>
      </w:r>
      <w:r w:rsidRPr="001B34D4">
        <w:rPr>
          <w:b w:val="0"/>
          <w:i w:val="0"/>
          <w:color w:val="000000"/>
          <w:sz w:val="24"/>
          <w:szCs w:val="24"/>
          <w:lang w:val="kk-KZ"/>
        </w:rPr>
        <w:t>:</w:t>
      </w:r>
      <w:r w:rsidRPr="001A1C8D">
        <w:rPr>
          <w:b w:val="0"/>
          <w:i w:val="0"/>
          <w:color w:val="000000"/>
          <w:sz w:val="24"/>
          <w:szCs w:val="24"/>
          <w:lang w:val="kk-KZ"/>
        </w:rPr>
        <w:t xml:space="preserve"> Экономика немесе менеджмент немесе есеп және аудит немесе қаржы немесе әлемдік экономика немесе құқықтану немесе халықаралық құқық.</w:t>
      </w:r>
    </w:p>
    <w:p w:rsidR="00393531" w:rsidRPr="006E6BC2" w:rsidRDefault="00393531" w:rsidP="00393531">
      <w:pPr>
        <w:ind w:left="34"/>
        <w:jc w:val="both"/>
        <w:rPr>
          <w:b w:val="0"/>
          <w:i w:val="0"/>
          <w:color w:val="000000"/>
          <w:sz w:val="24"/>
          <w:szCs w:val="24"/>
          <w:lang w:val="kk-KZ"/>
        </w:rPr>
      </w:pPr>
      <w:r w:rsidRPr="006E6BC2">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93531" w:rsidRDefault="00393531" w:rsidP="00393531">
      <w:pPr>
        <w:ind w:left="34"/>
        <w:jc w:val="both"/>
        <w:rPr>
          <w:b w:val="0"/>
          <w:i w:val="0"/>
          <w:color w:val="000000"/>
          <w:sz w:val="24"/>
          <w:szCs w:val="24"/>
          <w:lang w:val="kk-KZ"/>
        </w:rPr>
      </w:pPr>
      <w:r w:rsidRPr="006E6BC2">
        <w:rPr>
          <w:b w:val="0"/>
          <w:i w:val="0"/>
          <w:color w:val="00000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393531" w:rsidRPr="00954C5C" w:rsidRDefault="00393531" w:rsidP="00393531">
      <w:pPr>
        <w:ind w:left="34"/>
        <w:jc w:val="both"/>
        <w:rPr>
          <w:b w:val="0"/>
          <w:i w:val="0"/>
          <w:color w:val="000000"/>
          <w:sz w:val="24"/>
          <w:szCs w:val="24"/>
          <w:lang w:val="kk-KZ"/>
        </w:rPr>
      </w:pPr>
      <w:r w:rsidRPr="00954C5C">
        <w:rPr>
          <w:b w:val="0"/>
          <w:i w:val="0"/>
          <w:color w:val="000000"/>
          <w:sz w:val="24"/>
          <w:szCs w:val="24"/>
          <w:lang w:val="kk-KZ"/>
        </w:rPr>
        <w:t>Үлгілі</w:t>
      </w:r>
      <w:r>
        <w:rPr>
          <w:b w:val="0"/>
          <w:i w:val="0"/>
          <w:color w:val="000000"/>
          <w:sz w:val="24"/>
          <w:szCs w:val="24"/>
          <w:lang w:val="kk-KZ"/>
        </w:rPr>
        <w:t>к біліктілік талаптарына сәйкес ж</w:t>
      </w:r>
      <w:r w:rsidRPr="00954C5C">
        <w:rPr>
          <w:b w:val="0"/>
          <w:i w:val="0"/>
          <w:color w:val="000000"/>
          <w:sz w:val="24"/>
          <w:szCs w:val="24"/>
          <w:lang w:val="kk-KZ"/>
        </w:rPr>
        <w:t>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393531" w:rsidRDefault="00393531" w:rsidP="00217CBE">
      <w:pPr>
        <w:widowControl/>
        <w:jc w:val="both"/>
        <w:rPr>
          <w:rFonts w:eastAsiaTheme="minorEastAsia"/>
          <w:b w:val="0"/>
          <w:bCs w:val="0"/>
          <w:i w:val="0"/>
          <w:iCs w:val="0"/>
          <w:color w:val="000000" w:themeColor="text1"/>
          <w:sz w:val="24"/>
          <w:szCs w:val="24"/>
          <w:lang w:val="kk-KZ"/>
        </w:rPr>
      </w:pPr>
    </w:p>
    <w:p w:rsidR="00A42974" w:rsidRPr="00187C50" w:rsidRDefault="00A42974" w:rsidP="00A42974">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Мойынқұм</w:t>
      </w:r>
      <w:r w:rsidRPr="00187C50">
        <w:rPr>
          <w:i w:val="0"/>
          <w:sz w:val="24"/>
          <w:szCs w:val="24"/>
          <w:lang w:val="kk-KZ"/>
        </w:rPr>
        <w:t xml:space="preserve"> ауданы бойынша мемлекеттік кірістер басқармасы, мекен жайы: индекс 080</w:t>
      </w:r>
      <w:r>
        <w:rPr>
          <w:i w:val="0"/>
          <w:sz w:val="24"/>
          <w:szCs w:val="24"/>
          <w:lang w:val="kk-KZ"/>
        </w:rPr>
        <w:t>6</w:t>
      </w:r>
      <w:r w:rsidRPr="00187C50">
        <w:rPr>
          <w:i w:val="0"/>
          <w:sz w:val="24"/>
          <w:szCs w:val="24"/>
          <w:lang w:val="kk-KZ"/>
        </w:rPr>
        <w:t xml:space="preserve">00, Жамбыл облысы </w:t>
      </w:r>
      <w:r>
        <w:rPr>
          <w:i w:val="0"/>
          <w:sz w:val="24"/>
          <w:szCs w:val="24"/>
          <w:lang w:val="kk-KZ"/>
        </w:rPr>
        <w:lastRenderedPageBreak/>
        <w:t>Мойынқұм</w:t>
      </w:r>
      <w:r w:rsidRPr="00187C50">
        <w:rPr>
          <w:i w:val="0"/>
          <w:sz w:val="24"/>
          <w:szCs w:val="24"/>
          <w:lang w:val="kk-KZ"/>
        </w:rPr>
        <w:t xml:space="preserve"> ауданы,</w:t>
      </w:r>
      <w:r>
        <w:rPr>
          <w:i w:val="0"/>
          <w:sz w:val="24"/>
          <w:szCs w:val="24"/>
          <w:lang w:val="kk-KZ"/>
        </w:rPr>
        <w:t xml:space="preserve"> Мойынқұм</w:t>
      </w:r>
      <w:r w:rsidRPr="00187C50">
        <w:rPr>
          <w:i w:val="0"/>
          <w:sz w:val="24"/>
          <w:szCs w:val="24"/>
          <w:lang w:val="kk-KZ"/>
        </w:rPr>
        <w:t xml:space="preserve"> ауылы, </w:t>
      </w:r>
      <w:r>
        <w:rPr>
          <w:i w:val="0"/>
          <w:sz w:val="24"/>
          <w:szCs w:val="24"/>
          <w:lang w:val="kk-KZ"/>
        </w:rPr>
        <w:t>Б.Омаров көшесі 6 үй</w:t>
      </w:r>
      <w:r w:rsidRPr="00187C50">
        <w:rPr>
          <w:i w:val="0"/>
          <w:sz w:val="24"/>
          <w:szCs w:val="24"/>
          <w:lang w:val="kk-KZ"/>
        </w:rPr>
        <w:t>, анықтама үшін телефон: 8(726</w:t>
      </w:r>
      <w:r>
        <w:rPr>
          <w:i w:val="0"/>
          <w:sz w:val="24"/>
          <w:szCs w:val="24"/>
          <w:lang w:val="kk-KZ"/>
        </w:rPr>
        <w:t>42</w:t>
      </w:r>
      <w:r w:rsidRPr="00187C50">
        <w:rPr>
          <w:i w:val="0"/>
          <w:sz w:val="24"/>
          <w:szCs w:val="24"/>
          <w:lang w:val="kk-KZ"/>
        </w:rPr>
        <w:t>)</w:t>
      </w:r>
      <w:r>
        <w:rPr>
          <w:i w:val="0"/>
          <w:sz w:val="24"/>
          <w:szCs w:val="24"/>
          <w:lang w:val="kk-KZ"/>
        </w:rPr>
        <w:t>2-42-59</w:t>
      </w:r>
      <w:r w:rsidRPr="00187C50">
        <w:rPr>
          <w:i w:val="0"/>
          <w:sz w:val="24"/>
          <w:szCs w:val="24"/>
          <w:lang w:val="kk-KZ"/>
        </w:rPr>
        <w:t xml:space="preserve">, электрондық мекен-жайы </w:t>
      </w:r>
      <w:hyperlink r:id="rId13" w:history="1">
        <w:r w:rsidRPr="00A42974">
          <w:rPr>
            <w:rStyle w:val="a8"/>
            <w:rFonts w:ascii="Times New Roman" w:hAnsi="Times New Roman" w:cs="Times New Roman"/>
            <w:i w:val="0"/>
            <w:color w:val="000000" w:themeColor="text1"/>
            <w:sz w:val="24"/>
            <w:szCs w:val="24"/>
            <w:lang w:val="kk-KZ"/>
          </w:rPr>
          <w:t>mnk_nk@taxtaraz.mgd.kz</w:t>
        </w:r>
      </w:hyperlink>
      <w:r w:rsidRPr="00187C50">
        <w:rPr>
          <w:i w:val="0"/>
          <w:sz w:val="24"/>
          <w:szCs w:val="24"/>
          <w:lang w:val="kk-KZ"/>
        </w:rPr>
        <w:t xml:space="preserve"> және  </w:t>
      </w:r>
      <w:hyperlink r:id="rId14" w:history="1">
        <w:r w:rsidRPr="00A42974">
          <w:rPr>
            <w:rStyle w:val="a8"/>
            <w:rFonts w:ascii="Times New Roman" w:hAnsi="Times New Roman" w:cs="Times New Roman"/>
            <w:i w:val="0"/>
            <w:sz w:val="24"/>
            <w:szCs w:val="24"/>
            <w:lang w:val="kk-KZ"/>
          </w:rPr>
          <w:t>gzaurbekova@taxtaraz.mgd.kz</w:t>
        </w:r>
      </w:hyperlink>
      <w:r w:rsidRPr="00A42974">
        <w:rPr>
          <w:i w:val="0"/>
          <w:sz w:val="24"/>
          <w:szCs w:val="24"/>
          <w:u w:val="single"/>
          <w:lang w:val="kk-KZ"/>
        </w:rPr>
        <w:t>,</w:t>
      </w:r>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A42974" w:rsidRPr="009A4FB4" w:rsidRDefault="00A42974" w:rsidP="00A42974">
      <w:pPr>
        <w:jc w:val="both"/>
        <w:rPr>
          <w:b w:val="0"/>
          <w:i w:val="0"/>
          <w:color w:val="000000"/>
          <w:sz w:val="24"/>
          <w:szCs w:val="24"/>
          <w:lang w:val="kk-KZ"/>
        </w:rPr>
      </w:pPr>
      <w:r>
        <w:rPr>
          <w:i w:val="0"/>
          <w:sz w:val="24"/>
          <w:szCs w:val="24"/>
          <w:lang w:val="kk-KZ"/>
        </w:rPr>
        <w:t xml:space="preserve">     </w:t>
      </w:r>
      <w:r>
        <w:rPr>
          <w:i w:val="0"/>
          <w:sz w:val="24"/>
          <w:szCs w:val="24"/>
          <w:lang w:val="kk-KZ"/>
        </w:rPr>
        <w:tab/>
        <w:t>1</w:t>
      </w:r>
      <w:r w:rsidR="00E353DF">
        <w:rPr>
          <w:i w:val="0"/>
          <w:sz w:val="24"/>
          <w:szCs w:val="24"/>
          <w:lang w:val="kk-KZ"/>
        </w:rPr>
        <w:t>5</w:t>
      </w:r>
      <w:r>
        <w:rPr>
          <w:i w:val="0"/>
          <w:sz w:val="24"/>
          <w:szCs w:val="24"/>
          <w:lang w:val="kk-KZ"/>
        </w:rPr>
        <w:t xml:space="preserve">.  </w:t>
      </w:r>
      <w:r w:rsidRPr="009A4FB4">
        <w:rPr>
          <w:i w:val="0"/>
          <w:sz w:val="24"/>
          <w:szCs w:val="24"/>
          <w:lang w:val="kk-KZ"/>
        </w:rPr>
        <w:t xml:space="preserve">Қазақстан Республикасы Қаржы министрлігі Мемлекеттік кірістер комитетінің Жамбыл облысы бойынша </w:t>
      </w:r>
      <w:r w:rsidR="00E7282E" w:rsidRPr="009A4FB4">
        <w:rPr>
          <w:i w:val="0"/>
          <w:sz w:val="24"/>
          <w:szCs w:val="24"/>
          <w:lang w:val="kk-KZ"/>
        </w:rPr>
        <w:t xml:space="preserve">Мемлекеттік </w:t>
      </w:r>
      <w:r w:rsidRPr="009A4FB4">
        <w:rPr>
          <w:i w:val="0"/>
          <w:sz w:val="24"/>
          <w:szCs w:val="24"/>
          <w:lang w:val="kk-KZ"/>
        </w:rPr>
        <w:t>кі</w:t>
      </w:r>
      <w:r w:rsidR="00E7282E">
        <w:rPr>
          <w:i w:val="0"/>
          <w:sz w:val="24"/>
          <w:szCs w:val="24"/>
          <w:lang w:val="kk-KZ"/>
        </w:rPr>
        <w:t xml:space="preserve">рістер департаментінің Мойынқұм </w:t>
      </w:r>
      <w:r w:rsidRPr="009A4FB4">
        <w:rPr>
          <w:i w:val="0"/>
          <w:sz w:val="24"/>
          <w:szCs w:val="24"/>
          <w:lang w:val="kk-KZ"/>
        </w:rPr>
        <w:t xml:space="preserve">ауданы  бойынша  </w:t>
      </w:r>
      <w:r w:rsidR="00E7282E" w:rsidRPr="009A4FB4">
        <w:rPr>
          <w:i w:val="0"/>
          <w:sz w:val="24"/>
          <w:szCs w:val="24"/>
          <w:lang w:val="kk-KZ"/>
        </w:rPr>
        <w:t xml:space="preserve">Мемлекеттік </w:t>
      </w:r>
      <w:r w:rsidRPr="009A4FB4">
        <w:rPr>
          <w:i w:val="0"/>
          <w:sz w:val="24"/>
          <w:szCs w:val="24"/>
          <w:lang w:val="kk-KZ"/>
        </w:rPr>
        <w:t xml:space="preserve">кірістер басқармасы </w:t>
      </w:r>
      <w:r>
        <w:rPr>
          <w:i w:val="0"/>
          <w:sz w:val="24"/>
          <w:szCs w:val="24"/>
          <w:lang w:val="kk-KZ"/>
        </w:rPr>
        <w:t>салық төлеушілермен жұмыс</w:t>
      </w:r>
      <w:r w:rsidRPr="009A4FB4">
        <w:rPr>
          <w:i w:val="0"/>
          <w:sz w:val="24"/>
          <w:szCs w:val="24"/>
          <w:lang w:val="kk-KZ"/>
        </w:rPr>
        <w:t xml:space="preserve"> бөлімінің бас маманы</w:t>
      </w:r>
      <w:r>
        <w:rPr>
          <w:i w:val="0"/>
          <w:sz w:val="24"/>
          <w:szCs w:val="24"/>
          <w:lang w:val="kk-KZ"/>
        </w:rPr>
        <w:t xml:space="preserve">, 1 бірлік, </w:t>
      </w:r>
      <w:r w:rsidRPr="009A4FB4">
        <w:rPr>
          <w:i w:val="0"/>
          <w:sz w:val="24"/>
          <w:szCs w:val="24"/>
          <w:lang w:val="kk-KZ"/>
        </w:rPr>
        <w:t>санаты C-R-4, №0</w:t>
      </w:r>
      <w:r>
        <w:rPr>
          <w:i w:val="0"/>
          <w:sz w:val="24"/>
          <w:szCs w:val="24"/>
          <w:lang w:val="kk-KZ"/>
        </w:rPr>
        <w:t>2</w:t>
      </w:r>
      <w:r w:rsidRPr="009A4FB4">
        <w:rPr>
          <w:i w:val="0"/>
          <w:sz w:val="24"/>
          <w:szCs w:val="24"/>
          <w:lang w:val="kk-KZ"/>
        </w:rPr>
        <w:t>-2-</w:t>
      </w:r>
      <w:r>
        <w:rPr>
          <w:i w:val="0"/>
          <w:sz w:val="24"/>
          <w:szCs w:val="24"/>
          <w:lang w:val="kk-KZ"/>
        </w:rPr>
        <w:t>5</w:t>
      </w:r>
      <w:r w:rsidRPr="009A4FB4">
        <w:rPr>
          <w:i w:val="0"/>
          <w:sz w:val="24"/>
          <w:szCs w:val="24"/>
          <w:lang w:val="kk-KZ"/>
        </w:rPr>
        <w:t xml:space="preserve">,  </w:t>
      </w:r>
    </w:p>
    <w:p w:rsidR="00A42974" w:rsidRPr="00797D69" w:rsidRDefault="00A42974" w:rsidP="00A42974">
      <w:pPr>
        <w:jc w:val="both"/>
        <w:rPr>
          <w:rFonts w:ascii="Times New Roman(K)" w:hAnsi="Times New Roman(K)"/>
          <w:b w:val="0"/>
          <w:bCs w:val="0"/>
          <w:i w:val="0"/>
          <w:iCs w:val="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797D69">
        <w:rPr>
          <w:b w:val="0"/>
          <w:bCs w:val="0"/>
          <w:i w:val="0"/>
          <w:iCs w:val="0"/>
          <w:color w:val="000000" w:themeColor="text1"/>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797D69">
        <w:rPr>
          <w:b w:val="0"/>
          <w:bCs w:val="0"/>
          <w:i w:val="0"/>
          <w:iCs w:val="0"/>
          <w:sz w:val="24"/>
          <w:szCs w:val="24"/>
          <w:lang w:val="kk-KZ"/>
        </w:rPr>
        <w:t>Салық 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w:t>
      </w:r>
      <w:r w:rsidRPr="00797D69">
        <w:rPr>
          <w:rFonts w:ascii="Times New Roman(K)" w:hAnsi="Times New Roman(K)"/>
          <w:b w:val="0"/>
          <w:bCs w:val="0"/>
          <w:i w:val="0"/>
          <w:iCs w:val="0"/>
          <w:sz w:val="24"/>
          <w:szCs w:val="24"/>
          <w:lang w:val="kk-KZ"/>
        </w:rPr>
        <w:t>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p>
    <w:p w:rsidR="00A42974" w:rsidRPr="00797D69" w:rsidRDefault="00A42974" w:rsidP="00A42974">
      <w:pPr>
        <w:widowControl/>
        <w:jc w:val="both"/>
        <w:rPr>
          <w:b w:val="0"/>
          <w:bCs w:val="0"/>
          <w:i w:val="0"/>
          <w:iCs w:val="0"/>
          <w:sz w:val="24"/>
          <w:szCs w:val="24"/>
          <w:lang w:val="kk-KZ"/>
        </w:rPr>
      </w:pPr>
      <w:r w:rsidRPr="00797D69">
        <w:rPr>
          <w:b w:val="0"/>
          <w:bCs w:val="0"/>
          <w:i w:val="0"/>
          <w:iCs w:val="0"/>
          <w:sz w:val="24"/>
          <w:szCs w:val="24"/>
          <w:lang w:val="kk-KZ"/>
        </w:rPr>
        <w:t>Өз қызметінде басқарманың бөлімдерімен, Облыстық мемлекеттік кірістер департаменті басқармаларымен, аумақтық  басқармаларымен, азаматтармен және мемлекеттік органдармен өзара іс-әрекетін ұйымдастыру.</w:t>
      </w:r>
    </w:p>
    <w:p w:rsidR="00A42974" w:rsidRPr="00057746" w:rsidRDefault="00A42974" w:rsidP="00A42974">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A42974" w:rsidRPr="00BC4957" w:rsidRDefault="00A42974" w:rsidP="00A42974">
      <w:pPr>
        <w:widowControl/>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BC4957">
        <w:rPr>
          <w:b w:val="0"/>
          <w:i w:val="0"/>
          <w:color w:val="000000"/>
          <w:sz w:val="24"/>
          <w:szCs w:val="24"/>
          <w:lang w:val="kk-KZ"/>
        </w:rPr>
        <w:t xml:space="preserve">Әлеуметтік ғылымдар, экономика және бизнес саласындағы немесе құқық саласындағы </w:t>
      </w:r>
    </w:p>
    <w:p w:rsidR="00A42974" w:rsidRDefault="00A42974" w:rsidP="00A42974">
      <w:pPr>
        <w:jc w:val="both"/>
        <w:rPr>
          <w:b w:val="0"/>
          <w:i w:val="0"/>
          <w:color w:val="00000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Pr>
          <w:b w:val="0"/>
          <w:i w:val="0"/>
          <w:color w:val="000000"/>
          <w:sz w:val="24"/>
          <w:szCs w:val="24"/>
          <w:lang w:val="kk-KZ"/>
        </w:rPr>
        <w:t>Э</w:t>
      </w:r>
      <w:r w:rsidRPr="00190247">
        <w:rPr>
          <w:b w:val="0"/>
          <w:i w:val="0"/>
          <w:color w:val="000000"/>
          <w:sz w:val="24"/>
          <w:szCs w:val="24"/>
          <w:lang w:val="kk-KZ"/>
        </w:rPr>
        <w:t>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Pr>
          <w:b w:val="0"/>
          <w:i w:val="0"/>
          <w:color w:val="000000"/>
          <w:sz w:val="24"/>
          <w:szCs w:val="24"/>
          <w:lang w:val="kk-KZ"/>
        </w:rPr>
        <w:t>.</w:t>
      </w:r>
    </w:p>
    <w:p w:rsidR="00A42974" w:rsidRPr="00190247" w:rsidRDefault="00A42974" w:rsidP="00A42974">
      <w:pPr>
        <w:widowControl/>
        <w:jc w:val="both"/>
        <w:rPr>
          <w:b w:val="0"/>
          <w:bCs w:val="0"/>
          <w:i w:val="0"/>
          <w:iCs w:val="0"/>
          <w:color w:val="000000"/>
          <w:sz w:val="24"/>
          <w:szCs w:val="24"/>
          <w:lang w:val="kk-KZ"/>
        </w:rPr>
      </w:pPr>
      <w:r w:rsidRPr="0019024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2974" w:rsidRPr="00190247" w:rsidRDefault="00A42974" w:rsidP="00A42974">
      <w:pPr>
        <w:widowControl/>
        <w:jc w:val="both"/>
        <w:rPr>
          <w:b w:val="0"/>
          <w:bCs w:val="0"/>
          <w:i w:val="0"/>
          <w:iCs w:val="0"/>
          <w:color w:val="000000"/>
          <w:sz w:val="24"/>
          <w:szCs w:val="24"/>
          <w:lang w:val="kk-KZ"/>
        </w:rPr>
      </w:pPr>
      <w:r w:rsidRPr="00190247">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42974" w:rsidRPr="00190247" w:rsidRDefault="00A42974" w:rsidP="00A42974">
      <w:pPr>
        <w:widowControl/>
        <w:ind w:left="36" w:hanging="36"/>
        <w:jc w:val="both"/>
        <w:rPr>
          <w:b w:val="0"/>
          <w:bCs w:val="0"/>
          <w:i w:val="0"/>
          <w:iCs w:val="0"/>
          <w:sz w:val="24"/>
          <w:szCs w:val="24"/>
          <w:lang w:val="kk-KZ"/>
        </w:rPr>
      </w:pPr>
      <w:r w:rsidRPr="00190247">
        <w:rPr>
          <w:b w:val="0"/>
          <w:bCs w:val="0"/>
          <w:i w:val="0"/>
          <w:iCs w:val="0"/>
          <w:sz w:val="24"/>
          <w:szCs w:val="24"/>
          <w:lang w:val="kk-KZ"/>
        </w:rPr>
        <w:t>Үлгілік біліктілік талаптарына сәйкес.</w:t>
      </w:r>
    </w:p>
    <w:p w:rsidR="00A42974" w:rsidRPr="00190247" w:rsidRDefault="00A42974" w:rsidP="00A42974">
      <w:pPr>
        <w:widowControl/>
        <w:ind w:left="36" w:hanging="36"/>
        <w:jc w:val="both"/>
        <w:rPr>
          <w:b w:val="0"/>
          <w:bCs w:val="0"/>
          <w:i w:val="0"/>
          <w:iCs w:val="0"/>
          <w:sz w:val="24"/>
          <w:szCs w:val="24"/>
          <w:lang w:val="kk-KZ"/>
        </w:rPr>
      </w:pPr>
      <w:r w:rsidRPr="00190247">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A42974" w:rsidRDefault="00A42974" w:rsidP="00A42974">
      <w:pPr>
        <w:widowControl/>
        <w:jc w:val="both"/>
        <w:rPr>
          <w:b w:val="0"/>
          <w:i w:val="0"/>
          <w:sz w:val="24"/>
          <w:szCs w:val="24"/>
          <w:lang w:val="kk-KZ"/>
        </w:rPr>
      </w:pPr>
    </w:p>
    <w:p w:rsidR="00A42974" w:rsidRDefault="00E353DF" w:rsidP="00A42974">
      <w:pPr>
        <w:jc w:val="both"/>
        <w:rPr>
          <w:i w:val="0"/>
          <w:sz w:val="24"/>
          <w:szCs w:val="24"/>
          <w:lang w:val="kk-KZ"/>
        </w:rPr>
      </w:pPr>
      <w:r>
        <w:rPr>
          <w:i w:val="0"/>
          <w:sz w:val="24"/>
          <w:szCs w:val="24"/>
          <w:lang w:val="kk-KZ"/>
        </w:rPr>
        <w:t xml:space="preserve">         </w:t>
      </w:r>
      <w:r>
        <w:rPr>
          <w:i w:val="0"/>
          <w:sz w:val="24"/>
          <w:szCs w:val="24"/>
          <w:lang w:val="kk-KZ"/>
        </w:rPr>
        <w:tab/>
        <w:t>16</w:t>
      </w:r>
      <w:r w:rsidR="00A42974">
        <w:rPr>
          <w:i w:val="0"/>
          <w:sz w:val="24"/>
          <w:szCs w:val="24"/>
          <w:lang w:val="kk-KZ"/>
        </w:rPr>
        <w:t xml:space="preserve">. </w:t>
      </w:r>
      <w:r w:rsidR="00A42974" w:rsidRPr="009A4FB4">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w:t>
      </w:r>
      <w:r w:rsidR="00A42974" w:rsidRPr="00920227">
        <w:rPr>
          <w:i w:val="0"/>
          <w:sz w:val="24"/>
          <w:szCs w:val="24"/>
          <w:lang w:val="kk-KZ"/>
        </w:rPr>
        <w:t xml:space="preserve">Есепке алу, талдау, құқықтық және </w:t>
      </w:r>
      <w:r w:rsidR="00E7282E" w:rsidRPr="00920227">
        <w:rPr>
          <w:i w:val="0"/>
          <w:sz w:val="24"/>
          <w:szCs w:val="24"/>
          <w:lang w:val="kk-KZ"/>
        </w:rPr>
        <w:t>ұйымдастыру</w:t>
      </w:r>
      <w:r w:rsidR="00E7282E" w:rsidRPr="00920227">
        <w:rPr>
          <w:i w:val="0"/>
          <w:sz w:val="24"/>
          <w:szCs w:val="24"/>
          <w:lang w:val="kk-KZ"/>
        </w:rPr>
        <w:t xml:space="preserve"> </w:t>
      </w:r>
      <w:r w:rsidR="00A42974" w:rsidRPr="00920227">
        <w:rPr>
          <w:i w:val="0"/>
          <w:sz w:val="24"/>
          <w:szCs w:val="24"/>
          <w:lang w:val="kk-KZ"/>
        </w:rPr>
        <w:t xml:space="preserve">жұмысы </w:t>
      </w:r>
      <w:r w:rsidR="00A42974" w:rsidRPr="009A4FB4">
        <w:rPr>
          <w:i w:val="0"/>
          <w:sz w:val="24"/>
          <w:szCs w:val="24"/>
          <w:lang w:val="kk-KZ"/>
        </w:rPr>
        <w:t>бөлімінің бас маманы</w:t>
      </w:r>
      <w:r w:rsidR="00A42974">
        <w:rPr>
          <w:i w:val="0"/>
          <w:sz w:val="24"/>
          <w:szCs w:val="24"/>
          <w:lang w:val="kk-KZ"/>
        </w:rPr>
        <w:t xml:space="preserve">, </w:t>
      </w:r>
      <w:r w:rsidR="00A42974" w:rsidRPr="009A4FB4">
        <w:rPr>
          <w:i w:val="0"/>
          <w:sz w:val="24"/>
          <w:szCs w:val="24"/>
          <w:lang w:val="kk-KZ"/>
        </w:rPr>
        <w:t>1 бірлік</w:t>
      </w:r>
      <w:r w:rsidR="00CB64AE">
        <w:rPr>
          <w:i w:val="0"/>
          <w:sz w:val="24"/>
          <w:szCs w:val="24"/>
          <w:lang w:val="kk-KZ"/>
        </w:rPr>
        <w:t>,</w:t>
      </w:r>
      <w:r w:rsidR="00A42974" w:rsidRPr="009A4FB4">
        <w:rPr>
          <w:i w:val="0"/>
          <w:sz w:val="24"/>
          <w:szCs w:val="24"/>
          <w:lang w:val="kk-KZ"/>
        </w:rPr>
        <w:t xml:space="preserve"> санаты C-R-4, №0</w:t>
      </w:r>
      <w:r w:rsidR="00A42974">
        <w:rPr>
          <w:i w:val="0"/>
          <w:sz w:val="24"/>
          <w:szCs w:val="24"/>
          <w:lang w:val="kk-KZ"/>
        </w:rPr>
        <w:t>4</w:t>
      </w:r>
      <w:r w:rsidR="00A42974" w:rsidRPr="009A4FB4">
        <w:rPr>
          <w:i w:val="0"/>
          <w:sz w:val="24"/>
          <w:szCs w:val="24"/>
          <w:lang w:val="kk-KZ"/>
        </w:rPr>
        <w:t>-2-</w:t>
      </w:r>
      <w:r w:rsidR="00A42974">
        <w:rPr>
          <w:i w:val="0"/>
          <w:sz w:val="24"/>
          <w:szCs w:val="24"/>
          <w:lang w:val="kk-KZ"/>
        </w:rPr>
        <w:t>2.</w:t>
      </w:r>
      <w:r w:rsidR="00A42974" w:rsidRPr="009A4FB4">
        <w:rPr>
          <w:i w:val="0"/>
          <w:sz w:val="24"/>
          <w:szCs w:val="24"/>
          <w:lang w:val="kk-KZ"/>
        </w:rPr>
        <w:t xml:space="preserve">  </w:t>
      </w:r>
    </w:p>
    <w:p w:rsidR="00A42974" w:rsidRPr="00920227" w:rsidRDefault="00A42974" w:rsidP="00A42974">
      <w:pPr>
        <w:jc w:val="both"/>
        <w:rPr>
          <w:rFonts w:eastAsiaTheme="minorEastAsia"/>
          <w:b w:val="0"/>
          <w:i w:val="0"/>
          <w:color w:val="00000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920227">
        <w:rPr>
          <w:b w:val="0"/>
          <w:bCs w:val="0"/>
          <w:i w:val="0"/>
          <w:iCs w:val="0"/>
          <w:sz w:val="24"/>
          <w:szCs w:val="24"/>
          <w:lang w:val="be-BY"/>
        </w:rPr>
        <w:t>Салық және бюджетке төленетін басқа да  міндетті төлемдер,міндетті зейнетақылық жарналар,міндетті кәсіптік зейнетақы жарналары және әлеуметтік аударымдар есебін, міндетті әлеуметтік медициналық сақтандыру аударымдар және жарналарының түсімдері  бойынша есебін  жүргізед</w:t>
      </w:r>
      <w:r w:rsidRPr="00920227">
        <w:rPr>
          <w:b w:val="0"/>
          <w:bCs w:val="0"/>
          <w:i w:val="0"/>
          <w:iCs w:val="0"/>
          <w:sz w:val="24"/>
          <w:szCs w:val="24"/>
          <w:lang w:val="kk-KZ"/>
        </w:rPr>
        <w:t>і.</w:t>
      </w:r>
      <w:r w:rsidRPr="00920227">
        <w:rPr>
          <w:b w:val="0"/>
          <w:bCs w:val="0"/>
          <w:i w:val="0"/>
          <w:iCs w:val="0"/>
          <w:sz w:val="24"/>
          <w:szCs w:val="24"/>
          <w:lang w:val="be-BY"/>
        </w:rPr>
        <w:t xml:space="preserve"> Дербес шоттардағы операциялардың дұрыс көрсетілуіне  бақылау жасау үшін заңды тұлғалардың, жеке кәсіпкерлердің және жеке тұлғалардың дербес шоттарына тоқсанына бір рет түгендеу жасайды</w:t>
      </w:r>
      <w:r w:rsidRPr="00920227">
        <w:rPr>
          <w:b w:val="0"/>
          <w:bCs w:val="0"/>
          <w:i w:val="0"/>
          <w:iCs w:val="0"/>
          <w:sz w:val="24"/>
          <w:szCs w:val="24"/>
          <w:lang w:val="kk-KZ"/>
        </w:rPr>
        <w:t xml:space="preserve">. Дербес есеп шоттарды жүргізу және артық төленген салықтар мен бюджетке төленетін  басқа да міндетті төлемдерді, өсімақыларды есепке жатқызу, қайтару. Салық және бюджетке төленетін басқа да міндетті төлемдерді бюджеттік жіктеу кодтары бойынша дұрыс есепке қойылуына, дербес бет есеп шоттарында операциялар бойынша жазуларды дұрыс жүргізілуіне жауап береді. Қатаң үлгідегі бланкілерін сақтау,  есебін жүргізу жұмыстарын жүргізеді. Басқарманың кадрлік, бухгалтерлік және ұйымдастыру  жұмысын жүргізеді. Қызметкерлердің жеке істеріне дер кезінде түгендеу жұмыстарын жасайды. </w:t>
      </w:r>
      <w:r>
        <w:rPr>
          <w:b w:val="0"/>
          <w:bCs w:val="0"/>
          <w:i w:val="0"/>
          <w:iCs w:val="0"/>
          <w:sz w:val="24"/>
          <w:szCs w:val="24"/>
          <w:lang w:val="kk-KZ"/>
        </w:rPr>
        <w:t xml:space="preserve"> </w:t>
      </w:r>
      <w:r w:rsidRPr="00920227">
        <w:rPr>
          <w:b w:val="0"/>
          <w:bCs w:val="0"/>
          <w:i w:val="0"/>
          <w:iCs w:val="0"/>
          <w:sz w:val="24"/>
          <w:szCs w:val="24"/>
          <w:lang w:val="kk-KZ"/>
        </w:rPr>
        <w:t xml:space="preserve">“Е-ҚаржыМин” ақпараттық жүйесіне мемлекеттік кірістер басқармасының кадрлар бойынша қозғалысы туралы </w:t>
      </w:r>
      <w:r w:rsidRPr="00920227">
        <w:rPr>
          <w:b w:val="0"/>
          <w:bCs w:val="0"/>
          <w:i w:val="0"/>
          <w:iCs w:val="0"/>
          <w:sz w:val="24"/>
          <w:szCs w:val="24"/>
          <w:lang w:val="kk-KZ"/>
        </w:rPr>
        <w:lastRenderedPageBreak/>
        <w:t>мәліметтердің уақытылы, толық және сапалы енгізілуіне тікелей міндетті. Материалдық активтердің және материалдық бағалы тауарлардың сақталуына  жауапты. Заңды және жеке тұлға өтініштерін уақытылы  қабылдау, тіркеу,өтініштердің орындалуын қадағалайды.</w:t>
      </w:r>
      <w:r>
        <w:rPr>
          <w:b w:val="0"/>
          <w:bCs w:val="0"/>
          <w:i w:val="0"/>
          <w:iCs w:val="0"/>
          <w:sz w:val="24"/>
          <w:szCs w:val="24"/>
          <w:lang w:val="kk-KZ"/>
        </w:rPr>
        <w:t xml:space="preserve"> </w:t>
      </w:r>
      <w:r w:rsidRPr="00920227">
        <w:rPr>
          <w:b w:val="0"/>
          <w:bCs w:val="0"/>
          <w:i w:val="0"/>
          <w:iCs w:val="0"/>
          <w:color w:val="000000" w:themeColor="text1"/>
          <w:sz w:val="24"/>
          <w:szCs w:val="24"/>
          <w:lang w:val="kk-KZ"/>
        </w:rPr>
        <w:t>Сот органдарда мемлекеттік кірістер басқармасының мүдделерін тиісті деңгейде қорғауды жүргізеді.</w:t>
      </w:r>
      <w:r w:rsidRPr="00920227">
        <w:rPr>
          <w:rFonts w:eastAsiaTheme="minorEastAsia"/>
          <w:bCs w:val="0"/>
          <w:iCs w:val="0"/>
          <w:color w:val="000000" w:themeColor="text1"/>
          <w:sz w:val="24"/>
          <w:szCs w:val="24"/>
          <w:lang w:val="kk-KZ"/>
        </w:rPr>
        <w:t xml:space="preserve"> </w:t>
      </w:r>
      <w:r w:rsidRPr="00920227">
        <w:rPr>
          <w:rFonts w:eastAsiaTheme="minorEastAsia"/>
          <w:b w:val="0"/>
          <w:bCs w:val="0"/>
          <w:i w:val="0"/>
          <w:iCs w:val="0"/>
          <w:color w:val="000000" w:themeColor="text1"/>
          <w:sz w:val="24"/>
          <w:szCs w:val="24"/>
          <w:lang w:val="kk-KZ"/>
        </w:rPr>
        <w:t>Әкімшілік шара колданылуы  хаттамалары мен қаулылыларын толтыруына және әкімшілік рәсімдердін қолдануы бойынша заңдылығын қадағалайды.</w:t>
      </w:r>
      <w:r w:rsidRPr="00920227">
        <w:rPr>
          <w:rFonts w:eastAsiaTheme="minorEastAsia"/>
          <w:b w:val="0"/>
          <w:bCs w:val="0"/>
          <w:i w:val="0"/>
          <w:iCs w:val="0"/>
          <w:color w:val="000000"/>
          <w:sz w:val="24"/>
          <w:szCs w:val="24"/>
          <w:lang w:val="kk-KZ"/>
        </w:rPr>
        <w:t xml:space="preserve">Басқармада қызметінде заңдылықтың сақталуын қамтамасыз ету. </w:t>
      </w:r>
    </w:p>
    <w:p w:rsidR="00A42974" w:rsidRPr="00057746" w:rsidRDefault="00A42974" w:rsidP="00A42974">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A42974" w:rsidRPr="001F7FD0" w:rsidRDefault="00A42974" w:rsidP="00A42974">
      <w:pPr>
        <w:jc w:val="both"/>
        <w:rPr>
          <w:b w:val="0"/>
          <w:bCs w:val="0"/>
          <w:i w:val="0"/>
          <w:iCs w:val="0"/>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1F7FD0">
        <w:rPr>
          <w:b w:val="0"/>
          <w:i w:val="0"/>
          <w:iCs w:val="0"/>
          <w:sz w:val="24"/>
          <w:szCs w:val="24"/>
          <w:lang w:val="kk-KZ"/>
        </w:rPr>
        <w:t xml:space="preserve">Әлеуметтiк ғылымдар, экономика және бизнес </w:t>
      </w:r>
      <w:r w:rsidRPr="001F7FD0">
        <w:rPr>
          <w:b w:val="0"/>
          <w:bCs w:val="0"/>
          <w:i w:val="0"/>
          <w:iCs w:val="0"/>
          <w:sz w:val="24"/>
          <w:szCs w:val="24"/>
          <w:lang w:val="kk-KZ"/>
        </w:rPr>
        <w:t xml:space="preserve"> немесе техникалық ғылымдар және технологиялар саласындағы немесе  құқық саласындағы </w:t>
      </w:r>
    </w:p>
    <w:p w:rsidR="00A42974" w:rsidRPr="001F7FD0" w:rsidRDefault="00A42974" w:rsidP="00A42974">
      <w:pPr>
        <w:jc w:val="both"/>
        <w:rPr>
          <w:b w:val="0"/>
          <w:bCs w:val="0"/>
          <w:i w:val="0"/>
          <w:iCs w:val="0"/>
          <w:color w:val="000000" w:themeColor="text1"/>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sidRPr="001F7FD0">
        <w:rPr>
          <w:b w:val="0"/>
          <w:bCs w:val="0"/>
          <w:i w:val="0"/>
          <w:iCs w:val="0"/>
          <w:sz w:val="24"/>
          <w:szCs w:val="24"/>
          <w:lang w:val="kk-KZ"/>
        </w:rPr>
        <w:t xml:space="preserve">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 </w:t>
      </w:r>
      <w:r w:rsidRPr="001F7FD0">
        <w:rPr>
          <w:b w:val="0"/>
          <w:bCs w:val="0"/>
          <w:i w:val="0"/>
          <w:iCs w:val="0"/>
          <w:color w:val="000000" w:themeColor="text1"/>
          <w:sz w:val="24"/>
          <w:szCs w:val="24"/>
          <w:lang w:val="kk-KZ"/>
        </w:rPr>
        <w:t>құқықтану немесе  халықаралық құқық .</w:t>
      </w:r>
    </w:p>
    <w:p w:rsidR="00A42974" w:rsidRDefault="00A42974" w:rsidP="00217CBE">
      <w:pPr>
        <w:widowControl/>
        <w:jc w:val="both"/>
        <w:rPr>
          <w:rFonts w:eastAsiaTheme="minorEastAsia"/>
          <w:b w:val="0"/>
          <w:bCs w:val="0"/>
          <w:i w:val="0"/>
          <w:iCs w:val="0"/>
          <w:color w:val="000000" w:themeColor="text1"/>
          <w:sz w:val="24"/>
          <w:szCs w:val="24"/>
          <w:lang w:val="kk-KZ"/>
        </w:rPr>
      </w:pPr>
    </w:p>
    <w:p w:rsidR="00A42974" w:rsidRPr="00190247" w:rsidRDefault="00A42974" w:rsidP="00A42974">
      <w:pPr>
        <w:widowControl/>
        <w:jc w:val="both"/>
        <w:rPr>
          <w:b w:val="0"/>
          <w:bCs w:val="0"/>
          <w:i w:val="0"/>
          <w:iCs w:val="0"/>
          <w:color w:val="000000"/>
          <w:sz w:val="24"/>
          <w:szCs w:val="24"/>
          <w:lang w:val="kk-KZ"/>
        </w:rPr>
      </w:pPr>
      <w:r w:rsidRPr="0019024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2974" w:rsidRPr="00190247" w:rsidRDefault="00A42974" w:rsidP="00A42974">
      <w:pPr>
        <w:widowControl/>
        <w:jc w:val="both"/>
        <w:rPr>
          <w:b w:val="0"/>
          <w:bCs w:val="0"/>
          <w:i w:val="0"/>
          <w:iCs w:val="0"/>
          <w:color w:val="000000"/>
          <w:sz w:val="24"/>
          <w:szCs w:val="24"/>
          <w:lang w:val="kk-KZ"/>
        </w:rPr>
      </w:pPr>
      <w:r w:rsidRPr="00190247">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42974" w:rsidRPr="00190247" w:rsidRDefault="00A42974" w:rsidP="00A42974">
      <w:pPr>
        <w:widowControl/>
        <w:ind w:left="36" w:hanging="36"/>
        <w:jc w:val="both"/>
        <w:rPr>
          <w:b w:val="0"/>
          <w:bCs w:val="0"/>
          <w:i w:val="0"/>
          <w:iCs w:val="0"/>
          <w:sz w:val="24"/>
          <w:szCs w:val="24"/>
          <w:lang w:val="kk-KZ"/>
        </w:rPr>
      </w:pPr>
      <w:r w:rsidRPr="00190247">
        <w:rPr>
          <w:b w:val="0"/>
          <w:bCs w:val="0"/>
          <w:i w:val="0"/>
          <w:iCs w:val="0"/>
          <w:sz w:val="24"/>
          <w:szCs w:val="24"/>
          <w:lang w:val="kk-KZ"/>
        </w:rPr>
        <w:t>Үлгілік біліктілік талаптарына сәйкес.</w:t>
      </w:r>
    </w:p>
    <w:p w:rsidR="00A42974" w:rsidRPr="00190247" w:rsidRDefault="00A42974" w:rsidP="00A42974">
      <w:pPr>
        <w:widowControl/>
        <w:ind w:left="36" w:hanging="36"/>
        <w:jc w:val="both"/>
        <w:rPr>
          <w:b w:val="0"/>
          <w:bCs w:val="0"/>
          <w:i w:val="0"/>
          <w:iCs w:val="0"/>
          <w:sz w:val="24"/>
          <w:szCs w:val="24"/>
          <w:lang w:val="kk-KZ"/>
        </w:rPr>
      </w:pPr>
      <w:r w:rsidRPr="00190247">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A42974" w:rsidRDefault="00A42974" w:rsidP="00217CBE">
      <w:pPr>
        <w:widowControl/>
        <w:jc w:val="both"/>
        <w:rPr>
          <w:rFonts w:eastAsiaTheme="minorEastAsia"/>
          <w:b w:val="0"/>
          <w:bCs w:val="0"/>
          <w:i w:val="0"/>
          <w:iCs w:val="0"/>
          <w:color w:val="000000" w:themeColor="text1"/>
          <w:sz w:val="24"/>
          <w:szCs w:val="24"/>
          <w:lang w:val="kk-KZ"/>
        </w:rPr>
      </w:pPr>
    </w:p>
    <w:p w:rsidR="00E81C0E" w:rsidRPr="00E81C0E" w:rsidRDefault="00E81C0E" w:rsidP="00E81C0E">
      <w:pPr>
        <w:autoSpaceDE w:val="0"/>
        <w:autoSpaceDN w:val="0"/>
        <w:adjustRightInd w:val="0"/>
        <w:ind w:firstLine="708"/>
        <w:jc w:val="both"/>
        <w:rPr>
          <w:bCs w:val="0"/>
          <w:i w:val="0"/>
          <w:iCs w:val="0"/>
          <w:sz w:val="24"/>
          <w:szCs w:val="24"/>
          <w:lang w:val="kk-KZ"/>
        </w:rPr>
      </w:pPr>
      <w:r w:rsidRPr="00E81C0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Pr="00041474">
        <w:rPr>
          <w:i w:val="0"/>
          <w:color w:val="000000" w:themeColor="text1"/>
          <w:sz w:val="24"/>
          <w:szCs w:val="24"/>
          <w:u w:val="single"/>
          <w:lang w:val="kk-KZ"/>
        </w:rPr>
        <w:t>stashimbet</w:t>
      </w:r>
      <w:hyperlink r:id="rId15" w:history="1">
        <w:r w:rsidRPr="00041474">
          <w:rPr>
            <w:rStyle w:val="a8"/>
            <w:rFonts w:ascii="Times New Roman" w:hAnsi="Times New Roman"/>
            <w:i w:val="0"/>
            <w:color w:val="000000" w:themeColor="text1"/>
            <w:sz w:val="24"/>
            <w:szCs w:val="24"/>
            <w:lang w:val="kk-KZ"/>
          </w:rPr>
          <w:t>ova@taxtaraz.mgd.kz</w:t>
        </w:r>
      </w:hyperlink>
      <w:r w:rsidRPr="00E81C0E">
        <w:rPr>
          <w:i w:val="0"/>
          <w:sz w:val="24"/>
          <w:szCs w:val="24"/>
          <w:lang w:val="kk-KZ"/>
        </w:rPr>
        <w:t xml:space="preserve"> бос әкімшілік мемлекеттік лауазымға орналасуға ішкі конкурс жариялайды: </w:t>
      </w:r>
    </w:p>
    <w:p w:rsidR="00E81C0E" w:rsidRPr="00E81C0E" w:rsidRDefault="00E81C0E" w:rsidP="00E81C0E">
      <w:pPr>
        <w:ind w:firstLine="708"/>
        <w:jc w:val="both"/>
        <w:rPr>
          <w:rStyle w:val="af2"/>
          <w:b/>
          <w:bCs/>
          <w:i w:val="0"/>
          <w:u w:val="single"/>
          <w:lang w:val="kk-KZ"/>
        </w:rPr>
      </w:pPr>
      <w:r w:rsidRPr="00E81C0E">
        <w:rPr>
          <w:i w:val="0"/>
          <w:color w:val="000000" w:themeColor="text1"/>
          <w:sz w:val="24"/>
          <w:szCs w:val="24"/>
          <w:lang w:val="kk-KZ"/>
        </w:rPr>
        <w:t>1</w:t>
      </w:r>
      <w:r w:rsidR="00E353DF">
        <w:rPr>
          <w:i w:val="0"/>
          <w:color w:val="000000" w:themeColor="text1"/>
          <w:sz w:val="24"/>
          <w:szCs w:val="24"/>
          <w:lang w:val="kk-KZ"/>
        </w:rPr>
        <w:t>7</w:t>
      </w:r>
      <w:r w:rsidRPr="00E81C0E">
        <w:rPr>
          <w:i w:val="0"/>
          <w:color w:val="000000" w:themeColor="text1"/>
          <w:sz w:val="24"/>
          <w:szCs w:val="24"/>
          <w:lang w:val="kk-KZ"/>
        </w:rPr>
        <w:t>.</w:t>
      </w:r>
      <w:r w:rsidRPr="00E81C0E">
        <w:rPr>
          <w:b w:val="0"/>
          <w:i w:val="0"/>
          <w:sz w:val="24"/>
          <w:szCs w:val="24"/>
          <w:lang w:val="kk-KZ"/>
        </w:rPr>
        <w:t xml:space="preserve"> </w:t>
      </w:r>
      <w:r w:rsidRPr="00E81C0E">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Pr="00E81C0E">
        <w:rPr>
          <w:i w:val="0"/>
          <w:color w:val="000000"/>
          <w:sz w:val="24"/>
          <w:szCs w:val="24"/>
          <w:lang w:val="kk-KZ"/>
        </w:rPr>
        <w:t>«Салық төлеушілердің ақпараттарын қабылдау мен өңдеу және салықтық тіркеу орталығы</w:t>
      </w:r>
      <w:r w:rsidR="00E7282E">
        <w:rPr>
          <w:i w:val="0"/>
          <w:color w:val="000000"/>
          <w:sz w:val="24"/>
          <w:szCs w:val="24"/>
          <w:lang w:val="kk-KZ"/>
        </w:rPr>
        <w:t>»</w:t>
      </w:r>
      <w:r w:rsidRPr="00E81C0E">
        <w:rPr>
          <w:b w:val="0"/>
          <w:i w:val="0"/>
          <w:color w:val="000000"/>
          <w:sz w:val="24"/>
          <w:szCs w:val="24"/>
          <w:lang w:val="kk-KZ"/>
        </w:rPr>
        <w:t xml:space="preserve"> </w:t>
      </w:r>
      <w:r w:rsidRPr="00E81C0E">
        <w:rPr>
          <w:rStyle w:val="af2"/>
          <w:b/>
          <w:i w:val="0"/>
          <w:sz w:val="24"/>
          <w:szCs w:val="24"/>
          <w:lang w:val="kk-KZ"/>
        </w:rPr>
        <w:t>бөлімінің бас маманы 1 бірлік, санаты C-R-4</w:t>
      </w:r>
      <w:r w:rsidRPr="00E81C0E">
        <w:rPr>
          <w:rStyle w:val="af2"/>
          <w:b/>
          <w:i w:val="0"/>
          <w:color w:val="000000" w:themeColor="text1"/>
          <w:sz w:val="24"/>
          <w:szCs w:val="24"/>
          <w:lang w:val="kk-KZ"/>
        </w:rPr>
        <w:t>, №</w:t>
      </w:r>
      <w:r w:rsidRPr="00E81C0E">
        <w:rPr>
          <w:i w:val="0"/>
          <w:color w:val="000000" w:themeColor="text1"/>
          <w:sz w:val="24"/>
          <w:szCs w:val="24"/>
          <w:lang w:val="kk-KZ"/>
        </w:rPr>
        <w:t>04-1-2-7</w:t>
      </w:r>
      <w:r w:rsidR="00E7282E">
        <w:rPr>
          <w:i w:val="0"/>
          <w:color w:val="000000" w:themeColor="text1"/>
          <w:sz w:val="24"/>
          <w:szCs w:val="24"/>
          <w:lang w:val="kk-KZ"/>
        </w:rPr>
        <w:t xml:space="preserve"> </w:t>
      </w:r>
      <w:r w:rsidR="00E7282E" w:rsidRPr="00E81C0E">
        <w:rPr>
          <w:rStyle w:val="af2"/>
          <w:b/>
          <w:i w:val="0"/>
          <w:sz w:val="24"/>
          <w:szCs w:val="24"/>
          <w:lang w:val="kk-KZ"/>
        </w:rPr>
        <w:t>(</w:t>
      </w:r>
      <w:r w:rsidR="00E7282E">
        <w:rPr>
          <w:rStyle w:val="af2"/>
          <w:b/>
          <w:i w:val="0"/>
          <w:sz w:val="24"/>
          <w:szCs w:val="24"/>
          <w:lang w:val="kk-KZ"/>
        </w:rPr>
        <w:t xml:space="preserve">уақытша, </w:t>
      </w:r>
      <w:r w:rsidR="00E7282E" w:rsidRPr="00E81C0E">
        <w:rPr>
          <w:rStyle w:val="af2"/>
          <w:b/>
          <w:i w:val="0"/>
          <w:sz w:val="24"/>
          <w:szCs w:val="24"/>
          <w:lang w:val="kk-KZ"/>
        </w:rPr>
        <w:t>негізгі қызметкер шыққанша</w:t>
      </w:r>
      <w:r w:rsidR="00E7282E" w:rsidRPr="00E81C0E">
        <w:rPr>
          <w:b w:val="0"/>
          <w:sz w:val="24"/>
          <w:szCs w:val="24"/>
          <w:lang w:val="kk-KZ"/>
        </w:rPr>
        <w:t xml:space="preserve"> </w:t>
      </w:r>
      <w:r w:rsidR="00E7282E" w:rsidRPr="00E81C0E">
        <w:rPr>
          <w:i w:val="0"/>
          <w:sz w:val="24"/>
          <w:szCs w:val="24"/>
          <w:lang w:val="kk-KZ"/>
        </w:rPr>
        <w:t>06.04.2020</w:t>
      </w:r>
      <w:r w:rsidR="00E7282E">
        <w:rPr>
          <w:i w:val="0"/>
          <w:sz w:val="24"/>
          <w:szCs w:val="24"/>
          <w:lang w:val="kk-KZ"/>
        </w:rPr>
        <w:t>ж</w:t>
      </w:r>
      <w:r w:rsidR="00E7282E" w:rsidRPr="00E81C0E">
        <w:rPr>
          <w:rStyle w:val="af2"/>
          <w:b/>
          <w:i w:val="0"/>
          <w:sz w:val="24"/>
          <w:szCs w:val="24"/>
          <w:lang w:val="kk-KZ"/>
        </w:rPr>
        <w:t>)</w:t>
      </w:r>
      <w:r>
        <w:rPr>
          <w:i w:val="0"/>
          <w:color w:val="000000" w:themeColor="text1"/>
          <w:sz w:val="24"/>
          <w:szCs w:val="24"/>
          <w:lang w:val="kk-KZ"/>
        </w:rPr>
        <w:t>.</w:t>
      </w:r>
    </w:p>
    <w:p w:rsidR="00E81C0E" w:rsidRPr="00E81C0E" w:rsidRDefault="00E81C0E" w:rsidP="00E81C0E">
      <w:pPr>
        <w:suppressAutoHyphens/>
        <w:jc w:val="both"/>
        <w:rPr>
          <w:rFonts w:ascii="Calibri" w:hAnsi="Calibri"/>
          <w:b w:val="0"/>
          <w:bCs w:val="0"/>
          <w:i w:val="0"/>
          <w:iCs w:val="0"/>
          <w:lang w:val="be-BY"/>
        </w:rPr>
      </w:pPr>
      <w:r w:rsidRPr="00E81C0E">
        <w:rPr>
          <w:i w:val="0"/>
          <w:sz w:val="24"/>
          <w:szCs w:val="24"/>
          <w:lang w:val="kk-KZ"/>
        </w:rPr>
        <w:t>Функционалды міндеттері:</w:t>
      </w:r>
      <w:r>
        <w:rPr>
          <w:b w:val="0"/>
          <w:sz w:val="24"/>
          <w:szCs w:val="24"/>
          <w:lang w:val="kk-KZ"/>
        </w:rPr>
        <w:t xml:space="preserve"> </w:t>
      </w:r>
      <w:r w:rsidRPr="00E81C0E">
        <w:rPr>
          <w:b w:val="0"/>
          <w:i w:val="0"/>
          <w:sz w:val="24"/>
          <w:szCs w:val="24"/>
          <w:lang w:val="be-BY"/>
        </w:rPr>
        <w:t>Мемлекеттік қызмет көрсету стандарты мен  регламентіне сәйкес мемлекеттік қызмет көрсетуі; Салық органының ақпараттарды қабылдау және өңдеу Орталығы қабылдауға тиіс тізімге сай,  кіріс құжаттарын, заңды тұлғалардың құжаттарын, салық есептіліктерін қабылдайды және тіркеу; ҚҚС төлеушілерін есепке қою туралы өтініштерді заңды тұлғалардан және жеке кәсіпкерлерден қабылдай</w:t>
      </w:r>
      <w:r w:rsidRPr="00E81C0E">
        <w:rPr>
          <w:b w:val="0"/>
          <w:i w:val="0"/>
          <w:sz w:val="24"/>
          <w:szCs w:val="24"/>
          <w:lang w:val="kk-KZ"/>
        </w:rPr>
        <w:t>ды</w:t>
      </w:r>
      <w:r w:rsidRPr="00E81C0E">
        <w:rPr>
          <w:b w:val="0"/>
          <w:i w:val="0"/>
          <w:sz w:val="24"/>
          <w:szCs w:val="24"/>
          <w:lang w:val="be-BY"/>
        </w:rPr>
        <w:t xml:space="preserve"> және уақтылы өндеу, ҚҚС бойынша есепке алынғандығы туралы куәлікті, арналу журналына тіркеу және салық төлеушіге қол қойдырып, оған тапсыру; Салық төлеушілердің қағаз, магнит  тасығышта, болмаса сканердің көмегі арқылы тапсырған салық есептіліктерін ақпараттық жүйеге енгізу регламентіне сай  дер кезінде енгізіп және оның дұрыстығын қадағалау; Түзету режимін пайдалану арқылы салық есептіліктерін ақпараттық жүйеге енгізіп кезінде жіберілген қателерті уақтылы орнына келтіру; Электронды түрде жіберілген салық есептіліктерінің ақпараттық жүйеде болуын уақтылы бақылау; Өз құзырының шеңберінде салықтық міндеттеменің басталуы, орындалуы және тоқтауы бойынша түсіндіру; Орталықтан келген тапсырмаларды орындау; Кәсіби оқулар мен өндірістік жиналыстардың хаттамасын жүргізу; Пайда болған келеңсіз жайларды шешу бойынша ҚР ҚМ СК –мен және ақпараттық жүйелерді дайындаушылармен дер кезінде хат алмасу; Қаржы министрлігінің ведомстволарымен, жергілікті бақылау орындау органдарымен белгіленген тәртіпте хат алмасу; Заңды тұлғалардың хаттары мен сұрақтарына уақтылы жауап беру; Салық заңдылығындағы өзгерістерді,  сондай-ақ салық есептіліктерін толтыру бойынша енгізілген өзгерістерді  үнемі  талдау арқылы, кәсіби деңгейді арттыру. Салық есептілігін тапсыру уақытын ұзарту туралы өтінішті уақтылы қарау; </w:t>
      </w:r>
      <w:r w:rsidRPr="00E81C0E">
        <w:rPr>
          <w:b w:val="0"/>
          <w:bCs w:val="0"/>
          <w:i w:val="0"/>
          <w:sz w:val="24"/>
          <w:szCs w:val="24"/>
          <w:lang w:val="kk-KZ"/>
        </w:rPr>
        <w:t xml:space="preserve">Орталықтандырылған тапсырмаларды уақтылы және сапалы орындауға міндетті: 2-Н есептілігіндегі </w:t>
      </w:r>
      <w:r w:rsidRPr="00E81C0E">
        <w:rPr>
          <w:b w:val="0"/>
          <w:i w:val="0"/>
          <w:sz w:val="24"/>
          <w:szCs w:val="24"/>
          <w:lang w:val="kk-KZ"/>
        </w:rPr>
        <w:t>қызметтің жеке түрлері бойынша,</w:t>
      </w:r>
      <w:r w:rsidRPr="00E81C0E">
        <w:rPr>
          <w:b w:val="0"/>
          <w:bCs w:val="0"/>
          <w:i w:val="0"/>
          <w:sz w:val="24"/>
          <w:szCs w:val="24"/>
          <w:lang w:val="kk-KZ"/>
        </w:rPr>
        <w:t xml:space="preserve"> бақылау-</w:t>
      </w:r>
      <w:r w:rsidRPr="00E81C0E">
        <w:rPr>
          <w:b w:val="0"/>
          <w:bCs w:val="0"/>
          <w:i w:val="0"/>
          <w:sz w:val="24"/>
          <w:szCs w:val="24"/>
          <w:lang w:val="kk-KZ"/>
        </w:rPr>
        <w:lastRenderedPageBreak/>
        <w:t>кассалық машиналары бойынша тіркеуде тұрған және тіркеуден шыққан салықтөлеушілердің саны бойынша мәліметті беруге жауапты;</w:t>
      </w:r>
    </w:p>
    <w:p w:rsidR="00E81C0E" w:rsidRPr="00E81C0E" w:rsidRDefault="00E81C0E" w:rsidP="00E81C0E">
      <w:pPr>
        <w:jc w:val="both"/>
        <w:rPr>
          <w:rFonts w:eastAsiaTheme="minorEastAsia"/>
          <w:i w:val="0"/>
          <w:sz w:val="24"/>
          <w:szCs w:val="24"/>
          <w:lang w:val="kk-KZ"/>
        </w:rPr>
      </w:pPr>
      <w:r w:rsidRPr="00E81C0E">
        <w:rPr>
          <w:i w:val="0"/>
          <w:sz w:val="24"/>
          <w:szCs w:val="24"/>
          <w:lang w:val="kk-KZ"/>
        </w:rPr>
        <w:t xml:space="preserve">Конкурсқа қатысушыларға қойылатын талаптар: </w:t>
      </w:r>
    </w:p>
    <w:p w:rsidR="00E81C0E" w:rsidRDefault="00E81C0E" w:rsidP="00E81C0E">
      <w:pPr>
        <w:pStyle w:val="a4"/>
        <w:ind w:left="-63"/>
        <w:jc w:val="both"/>
        <w:rPr>
          <w:b w:val="0"/>
          <w:i w:val="0"/>
          <w:sz w:val="24"/>
          <w:szCs w:val="24"/>
          <w:lang w:val="kk-KZ"/>
        </w:rPr>
      </w:pPr>
      <w:r>
        <w:rPr>
          <w:i w:val="0"/>
          <w:sz w:val="24"/>
          <w:szCs w:val="24"/>
          <w:lang w:val="kk-KZ"/>
        </w:rPr>
        <w:t xml:space="preserve"> Білімі:</w:t>
      </w:r>
      <w:r>
        <w:rPr>
          <w:b w:val="0"/>
          <w:i w:val="0"/>
          <w:sz w:val="24"/>
          <w:szCs w:val="24"/>
          <w:lang w:val="kk-KZ"/>
        </w:rPr>
        <w:t xml:space="preserve"> Әлеуметтік ғылымдар, экономика және бизнес немесе құқық  саласындағы </w:t>
      </w:r>
    </w:p>
    <w:p w:rsidR="00E81C0E" w:rsidRPr="00E81C0E" w:rsidRDefault="00E81C0E" w:rsidP="00E81C0E">
      <w:pPr>
        <w:pStyle w:val="a4"/>
        <w:ind w:left="-63"/>
        <w:jc w:val="both"/>
        <w:rPr>
          <w:b w:val="0"/>
          <w:i w:val="0"/>
          <w:sz w:val="24"/>
          <w:szCs w:val="24"/>
          <w:lang w:val="kk-KZ"/>
        </w:rPr>
      </w:pPr>
      <w:r>
        <w:rPr>
          <w:i w:val="0"/>
          <w:sz w:val="24"/>
          <w:szCs w:val="24"/>
          <w:lang w:val="kk-KZ"/>
        </w:rPr>
        <w:t xml:space="preserve"> </w:t>
      </w:r>
      <w:r w:rsidRPr="00E81C0E">
        <w:rPr>
          <w:i w:val="0"/>
          <w:sz w:val="24"/>
          <w:szCs w:val="24"/>
          <w:lang w:val="kk-KZ"/>
        </w:rPr>
        <w:t>Мамандығы:</w:t>
      </w:r>
      <w:r>
        <w:rPr>
          <w:sz w:val="24"/>
          <w:szCs w:val="24"/>
          <w:lang w:val="kk-KZ"/>
        </w:rPr>
        <w:t xml:space="preserve"> </w:t>
      </w:r>
      <w:r w:rsidRPr="00E81C0E">
        <w:rPr>
          <w:b w:val="0"/>
          <w:i w:val="0"/>
          <w:sz w:val="24"/>
          <w:szCs w:val="24"/>
          <w:lang w:val="kk-KZ"/>
        </w:rPr>
        <w:t xml:space="preserve">экономика немесе менеджмент немесе есеп және аудит немесе қаржы немесе </w:t>
      </w:r>
      <w:r>
        <w:rPr>
          <w:b w:val="0"/>
          <w:i w:val="0"/>
          <w:sz w:val="24"/>
          <w:szCs w:val="24"/>
          <w:lang w:val="kk-KZ"/>
        </w:rPr>
        <w:t xml:space="preserve">  </w:t>
      </w:r>
      <w:r w:rsidRPr="00E81C0E">
        <w:rPr>
          <w:b w:val="0"/>
          <w:i w:val="0"/>
          <w:sz w:val="24"/>
          <w:szCs w:val="24"/>
          <w:lang w:val="kk-KZ"/>
        </w:rPr>
        <w:t xml:space="preserve">мемлекеттік және жергілікті басқару немесе маркетинг немесе әлемдік экономика немесе </w:t>
      </w:r>
      <w:r>
        <w:rPr>
          <w:b w:val="0"/>
          <w:i w:val="0"/>
          <w:sz w:val="24"/>
          <w:szCs w:val="24"/>
          <w:lang w:val="kk-KZ"/>
        </w:rPr>
        <w:t xml:space="preserve"> қ</w:t>
      </w:r>
      <w:r w:rsidRPr="00E81C0E">
        <w:rPr>
          <w:b w:val="0"/>
          <w:i w:val="0"/>
          <w:sz w:val="24"/>
          <w:szCs w:val="24"/>
          <w:lang w:val="kk-KZ"/>
        </w:rPr>
        <w:t>ұқықтану.</w:t>
      </w:r>
      <w:r w:rsidRPr="00E81C0E">
        <w:rPr>
          <w:b w:val="0"/>
          <w:i w:val="0"/>
          <w:color w:val="0000FF"/>
          <w:sz w:val="24"/>
          <w:szCs w:val="24"/>
          <w:lang w:val="kk-KZ"/>
        </w:rPr>
        <w:t xml:space="preserve"> </w:t>
      </w:r>
    </w:p>
    <w:p w:rsidR="00E81C0E" w:rsidRDefault="00E81C0E" w:rsidP="00E81C0E">
      <w:pPr>
        <w:jc w:val="both"/>
        <w:rPr>
          <w:rFonts w:eastAsiaTheme="minorEastAsia"/>
          <w:b w:val="0"/>
          <w:i w:val="0"/>
          <w:sz w:val="24"/>
          <w:szCs w:val="24"/>
          <w:lang w:val="kk-KZ"/>
        </w:rPr>
      </w:pPr>
      <w:r w:rsidRPr="00E81C0E">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C0E" w:rsidRPr="00E81C0E" w:rsidRDefault="00E81C0E" w:rsidP="00E81C0E">
      <w:pPr>
        <w:jc w:val="both"/>
        <w:rPr>
          <w:rFonts w:eastAsiaTheme="minorEastAsia"/>
          <w:b w:val="0"/>
          <w:i w:val="0"/>
          <w:sz w:val="24"/>
          <w:szCs w:val="24"/>
          <w:lang w:val="kk-KZ"/>
        </w:rPr>
      </w:pPr>
      <w:r w:rsidRPr="00E81C0E">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p>
    <w:p w:rsidR="00E81C0E" w:rsidRPr="00E81C0E" w:rsidRDefault="00E81C0E" w:rsidP="00E81C0E">
      <w:pPr>
        <w:jc w:val="both"/>
        <w:rPr>
          <w:b w:val="0"/>
          <w:i w:val="0"/>
          <w:sz w:val="24"/>
          <w:szCs w:val="24"/>
          <w:lang w:val="kk-KZ"/>
        </w:rPr>
      </w:pPr>
      <w:r w:rsidRPr="00E81C0E">
        <w:rPr>
          <w:b w:val="0"/>
          <w:i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E81C0E" w:rsidRPr="00E81C0E" w:rsidRDefault="00E81C0E" w:rsidP="00E81C0E">
      <w:pPr>
        <w:jc w:val="both"/>
        <w:rPr>
          <w:b w:val="0"/>
          <w:i w:val="0"/>
          <w:sz w:val="24"/>
          <w:szCs w:val="24"/>
          <w:lang w:val="kk-KZ"/>
        </w:rPr>
      </w:pPr>
      <w:r w:rsidRPr="00E81C0E">
        <w:rPr>
          <w:b w:val="0"/>
          <w:bCs w:val="0"/>
          <w:i w:val="0"/>
          <w:iCs w:val="0"/>
          <w:sz w:val="24"/>
          <w:szCs w:val="24"/>
          <w:lang w:val="kk-KZ"/>
        </w:rPr>
        <w:t>Үлгілік біліктілік талаптарына сәйкес.</w:t>
      </w:r>
    </w:p>
    <w:p w:rsidR="00E81C0E" w:rsidRDefault="00E81C0E" w:rsidP="00E81C0E">
      <w:pPr>
        <w:jc w:val="both"/>
        <w:rPr>
          <w:b w:val="0"/>
          <w:bCs w:val="0"/>
          <w:i w:val="0"/>
          <w:iCs w:val="0"/>
          <w:sz w:val="24"/>
          <w:szCs w:val="24"/>
          <w:lang w:val="kk-KZ"/>
        </w:rPr>
      </w:pPr>
      <w:r w:rsidRPr="00E81C0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C0E" w:rsidRPr="00E81C0E" w:rsidRDefault="00E81C0E" w:rsidP="00E81C0E">
      <w:pPr>
        <w:jc w:val="both"/>
        <w:rPr>
          <w:b w:val="0"/>
          <w:bCs w:val="0"/>
          <w:i w:val="0"/>
          <w:iCs w:val="0"/>
          <w:sz w:val="24"/>
          <w:szCs w:val="24"/>
          <w:lang w:val="kk-KZ"/>
        </w:rPr>
      </w:pPr>
    </w:p>
    <w:p w:rsidR="00E81C0E" w:rsidRPr="00E81C0E" w:rsidRDefault="00E81C0E" w:rsidP="00E81C0E">
      <w:pPr>
        <w:ind w:firstLine="708"/>
        <w:jc w:val="both"/>
        <w:rPr>
          <w:bCs w:val="0"/>
          <w:i w:val="0"/>
          <w:iCs w:val="0"/>
          <w:sz w:val="24"/>
          <w:szCs w:val="24"/>
          <w:lang w:val="kk-KZ"/>
        </w:rPr>
      </w:pPr>
      <w:r w:rsidRPr="00E81C0E">
        <w:rPr>
          <w:i w:val="0"/>
          <w:sz w:val="24"/>
          <w:szCs w:val="24"/>
          <w:lang w:val="kk-KZ"/>
        </w:rPr>
        <w:t>1</w:t>
      </w:r>
      <w:r w:rsidR="00E353DF">
        <w:rPr>
          <w:i w:val="0"/>
          <w:sz w:val="24"/>
          <w:szCs w:val="24"/>
          <w:lang w:val="kk-KZ"/>
        </w:rPr>
        <w:t>8</w:t>
      </w:r>
      <w:r w:rsidRPr="00E81C0E">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талдау және есепке алу бөлімінің бас маманы  1 бірлік, санаты С-R-4, 08-1-2-3;</w:t>
      </w:r>
    </w:p>
    <w:p w:rsidR="00E81C0E" w:rsidRPr="00E81C0E" w:rsidRDefault="00E81C0E" w:rsidP="00E81C0E">
      <w:pPr>
        <w:jc w:val="both"/>
        <w:rPr>
          <w:b w:val="0"/>
          <w:i w:val="0"/>
          <w:sz w:val="24"/>
          <w:szCs w:val="24"/>
          <w:lang w:val="kk-KZ"/>
        </w:rPr>
      </w:pPr>
      <w:r w:rsidRPr="00E81C0E">
        <w:rPr>
          <w:i w:val="0"/>
          <w:color w:val="000000" w:themeColor="text1"/>
          <w:sz w:val="24"/>
          <w:szCs w:val="24"/>
          <w:lang w:val="kk-KZ"/>
        </w:rPr>
        <w:t>Функционалдық міндеттері:</w:t>
      </w:r>
      <w:r>
        <w:rPr>
          <w:sz w:val="24"/>
          <w:szCs w:val="24"/>
          <w:lang w:val="kk-KZ"/>
        </w:rPr>
        <w:t xml:space="preserve"> </w:t>
      </w:r>
      <w:r w:rsidRPr="00E81C0E">
        <w:rPr>
          <w:b w:val="0"/>
          <w:i w:val="0"/>
          <w:sz w:val="24"/>
          <w:szCs w:val="24"/>
          <w:lang w:val="be-BY"/>
        </w:rPr>
        <w:t xml:space="preserve">Болжамдардың болашақтағы және ағымдағы мемлекеттік кірістің түсімін, </w:t>
      </w:r>
      <w:r w:rsidRPr="00E81C0E">
        <w:rPr>
          <w:b w:val="0"/>
          <w:i w:val="0"/>
          <w:sz w:val="24"/>
          <w:szCs w:val="24"/>
          <w:lang w:val="kk-KZ"/>
        </w:rPr>
        <w:t>салық</w:t>
      </w:r>
      <w:r w:rsidRPr="00E81C0E">
        <w:rPr>
          <w:b w:val="0"/>
          <w:i w:val="0"/>
          <w:sz w:val="24"/>
          <w:szCs w:val="24"/>
          <w:lang w:val="be-BY"/>
        </w:rPr>
        <w:t xml:space="preserve"> </w:t>
      </w:r>
      <w:r w:rsidRPr="00E81C0E">
        <w:rPr>
          <w:b w:val="0"/>
          <w:i w:val="0"/>
          <w:sz w:val="24"/>
          <w:szCs w:val="24"/>
          <w:lang w:val="kk-KZ"/>
        </w:rPr>
        <w:t xml:space="preserve">базасын </w:t>
      </w:r>
      <w:r w:rsidRPr="00E81C0E">
        <w:rPr>
          <w:b w:val="0"/>
          <w:i w:val="0"/>
          <w:sz w:val="24"/>
          <w:szCs w:val="24"/>
          <w:lang w:val="be-BY"/>
        </w:rPr>
        <w:t>топтау</w:t>
      </w:r>
      <w:r w:rsidRPr="00E81C0E">
        <w:rPr>
          <w:b w:val="0"/>
          <w:i w:val="0"/>
          <w:sz w:val="24"/>
          <w:szCs w:val="24"/>
          <w:lang w:val="kk-KZ"/>
        </w:rPr>
        <w:t xml:space="preserve"> мақсатында басқарманың бөлімдерімен бірлесе отырып  талдау жұмыстарын жүргізеді.</w:t>
      </w:r>
      <w:r w:rsidRPr="00E81C0E">
        <w:rPr>
          <w:b w:val="0"/>
          <w:i w:val="0"/>
          <w:sz w:val="24"/>
          <w:szCs w:val="24"/>
          <w:lang w:val="be-BY"/>
        </w:rPr>
        <w:t xml:space="preserve"> Барлық кіріс бөлігіне болжамнан біршама ауытқу себептерін көрсетіп, бюджеттің </w:t>
      </w:r>
      <w:r w:rsidRPr="00E81C0E">
        <w:rPr>
          <w:b w:val="0"/>
          <w:i w:val="0"/>
          <w:sz w:val="24"/>
          <w:szCs w:val="24"/>
          <w:lang w:val="kk-KZ"/>
        </w:rPr>
        <w:t>мемлекеттік</w:t>
      </w:r>
      <w:r w:rsidRPr="00E81C0E">
        <w:rPr>
          <w:b w:val="0"/>
          <w:i w:val="0"/>
          <w:sz w:val="24"/>
          <w:szCs w:val="24"/>
          <w:lang w:val="be-BY"/>
        </w:rPr>
        <w:t xml:space="preserve"> </w:t>
      </w:r>
      <w:r w:rsidRPr="00E81C0E">
        <w:rPr>
          <w:b w:val="0"/>
          <w:i w:val="0"/>
          <w:sz w:val="24"/>
          <w:szCs w:val="24"/>
          <w:lang w:val="kk-KZ"/>
        </w:rPr>
        <w:t xml:space="preserve">кіріс түсімдерінің түрлері бойынша </w:t>
      </w:r>
      <w:r w:rsidRPr="00E81C0E">
        <w:rPr>
          <w:b w:val="0"/>
          <w:i w:val="0"/>
          <w:sz w:val="24"/>
          <w:szCs w:val="24"/>
          <w:lang w:val="be-BY"/>
        </w:rPr>
        <w:t>факторлы және салыстырмалы талдау  жұмыстарын жүргізу. Жергілікті мемлекеттік мекемелермен болжам сомаларының макроэкономикалық  мәліметтер базасын құрастыру және талдау мен есеп- қисаптарының  жүргізілуін қамтамасыз ету мақсатындағы жұмыстарын жүргізу. Жеке табыс салығы мен ә</w:t>
      </w:r>
      <w:r w:rsidRPr="00E81C0E">
        <w:rPr>
          <w:b w:val="0"/>
          <w:bCs w:val="0"/>
          <w:i w:val="0"/>
          <w:sz w:val="24"/>
          <w:szCs w:val="24"/>
          <w:lang w:val="kk-KZ"/>
        </w:rPr>
        <w:t>леуметтік салық  бойынша әкімшіліктендіру жұмыстарын жүргізу.  Әкімшіліктендіретін салықтардан түсімдердің түсуін қамтамасыз ету және  камералдық бақылау жүргізу. Қамералдық бақылаудың нәтижесімен салық төлеушілерге хабарламалар жолдау және олардың  орындалуын орындалуына іс-шаралар жүргізу. Қазынашылық органынын келіп түскен мәліметтерге сай салық жіне басқа да түсімдер жайында есептілік құрастыру.</w:t>
      </w:r>
      <w:r w:rsidRPr="00E81C0E">
        <w:rPr>
          <w:b w:val="0"/>
          <w:i w:val="0"/>
          <w:sz w:val="24"/>
          <w:szCs w:val="24"/>
          <w:lang w:val="kk-KZ"/>
        </w:rPr>
        <w:t xml:space="preserve"> Қазақстан Республикасы Қаржы Министрлігінің Салық Комитеті Төрағасының 29.12.2008 жылғы №622 бұйрығымен бекітілген бет есептерді жүргізу ережесіне сәйкес, заңды және жеке тұлғалардың, жеке кәсіпкерлердің   бюджетке есептеліп, түскен (қайтарылған, есептелген) салық сомалары мен басқа да міндетті төлемдерін, міндетті зейнетақы жарналарын, сол сияқты өсімақы мен айыппұл сомаларын есептеу мақсатында бет есептерді жүргізу және бақылау жүргізу. Заңдылыққа сәйкес "Салық төлеушінің салықтар мен міндетті төлемдерден қарызы(бар) жоқтығы, міндетті зейнетақы жарналары мен әлеуметтік аударымдар, кәсіби аударымдардан қарызы (бар) жоқтығы жайында" мәліметтерді өңдеу, салық төлеушілердің өтінішіне сәйкес және өтінішсіз салық және басқа да төлемдерден есепке алу және есеп шотқа қайтару жұмыстарын жүргізу. </w:t>
      </w:r>
    </w:p>
    <w:p w:rsidR="00E81C0E" w:rsidRDefault="00E81C0E" w:rsidP="00E81C0E">
      <w:pPr>
        <w:pStyle w:val="a4"/>
        <w:jc w:val="both"/>
        <w:rPr>
          <w:bCs w:val="0"/>
          <w:i w:val="0"/>
          <w:iCs w:val="0"/>
          <w:color w:val="000000" w:themeColor="text1"/>
          <w:sz w:val="24"/>
          <w:szCs w:val="24"/>
          <w:lang w:val="kk-KZ"/>
        </w:rPr>
      </w:pPr>
      <w:r>
        <w:rPr>
          <w:i w:val="0"/>
          <w:color w:val="000000" w:themeColor="text1"/>
          <w:sz w:val="24"/>
          <w:szCs w:val="24"/>
          <w:lang w:val="kk-KZ"/>
        </w:rPr>
        <w:t xml:space="preserve">Конкурсқа қатысушыларға қойылатын талаптар: </w:t>
      </w:r>
    </w:p>
    <w:p w:rsidR="00E81C0E" w:rsidRDefault="00E81C0E" w:rsidP="00E81C0E">
      <w:pPr>
        <w:jc w:val="both"/>
        <w:rPr>
          <w:b w:val="0"/>
          <w:i w:val="0"/>
          <w:sz w:val="24"/>
          <w:szCs w:val="24"/>
          <w:lang w:val="kk-KZ"/>
        </w:rPr>
      </w:pPr>
      <w:r w:rsidRPr="00E81C0E">
        <w:rPr>
          <w:i w:val="0"/>
          <w:color w:val="000000" w:themeColor="text1"/>
          <w:sz w:val="24"/>
          <w:szCs w:val="24"/>
          <w:lang w:val="kk-KZ"/>
        </w:rPr>
        <w:t>Білімі:</w:t>
      </w:r>
      <w:r w:rsidRPr="00E81C0E">
        <w:rPr>
          <w:b w:val="0"/>
          <w:i w:val="0"/>
          <w:color w:val="FF0000"/>
          <w:sz w:val="24"/>
          <w:szCs w:val="24"/>
          <w:lang w:val="kk-KZ"/>
        </w:rPr>
        <w:t xml:space="preserve"> </w:t>
      </w:r>
      <w:r w:rsidRPr="00E81C0E">
        <w:rPr>
          <w:b w:val="0"/>
          <w:i w:val="0"/>
          <w:sz w:val="24"/>
          <w:szCs w:val="24"/>
          <w:lang w:val="kk-KZ"/>
        </w:rPr>
        <w:t xml:space="preserve">Әлеуметтік ғылымдар, экономика және бизнес саласындағы </w:t>
      </w:r>
    </w:p>
    <w:p w:rsidR="00E81C0E" w:rsidRPr="00E81C0E" w:rsidRDefault="00E81C0E" w:rsidP="00E81C0E">
      <w:pPr>
        <w:jc w:val="both"/>
        <w:rPr>
          <w:b w:val="0"/>
          <w:i w:val="0"/>
          <w:sz w:val="24"/>
          <w:szCs w:val="24"/>
          <w:lang w:val="kk-KZ"/>
        </w:rPr>
      </w:pPr>
      <w:r w:rsidRPr="00E81C0E">
        <w:rPr>
          <w:i w:val="0"/>
          <w:sz w:val="24"/>
          <w:szCs w:val="24"/>
          <w:lang w:val="kk-KZ"/>
        </w:rPr>
        <w:t>Мамандығы:</w:t>
      </w:r>
      <w:r>
        <w:rPr>
          <w:sz w:val="24"/>
          <w:szCs w:val="24"/>
          <w:lang w:val="kk-KZ"/>
        </w:rPr>
        <w:t xml:space="preserve"> </w:t>
      </w:r>
      <w:r w:rsidRPr="00E81C0E">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w:t>
      </w:r>
    </w:p>
    <w:p w:rsidR="00E81C0E" w:rsidRPr="00E81C0E" w:rsidRDefault="00E81C0E" w:rsidP="00E81C0E">
      <w:pPr>
        <w:ind w:left="-63"/>
        <w:jc w:val="both"/>
        <w:rPr>
          <w:b w:val="0"/>
          <w:i w:val="0"/>
          <w:sz w:val="24"/>
          <w:szCs w:val="24"/>
          <w:lang w:val="kk-KZ"/>
        </w:rPr>
      </w:pPr>
      <w:r w:rsidRPr="00E81C0E">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81C0E" w:rsidRPr="00E81C0E" w:rsidRDefault="00E81C0E" w:rsidP="00E81C0E">
      <w:pPr>
        <w:ind w:left="-63"/>
        <w:jc w:val="both"/>
        <w:rPr>
          <w:b w:val="0"/>
          <w:i w:val="0"/>
          <w:sz w:val="24"/>
          <w:szCs w:val="24"/>
          <w:lang w:val="kk-KZ"/>
        </w:rPr>
      </w:pPr>
      <w:r w:rsidRPr="00E81C0E">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жеке құзыреттердің бар болуы:бастамалық, адамдармен тіл табысуы, аналитикалық,ұйымдастырушылық,әдептілік, сапаға бағдарлану, </w:t>
      </w:r>
      <w:r w:rsidRPr="00E81C0E">
        <w:rPr>
          <w:b w:val="0"/>
          <w:i w:val="0"/>
          <w:sz w:val="24"/>
          <w:szCs w:val="24"/>
          <w:lang w:val="kk-KZ"/>
        </w:rPr>
        <w:lastRenderedPageBreak/>
        <w:t>тұтынушыға бағдарлану, сыбайлас жемқорлыққа төзбеушілік құзыреттіліктері бойынша жоғары балл немесе қатерлі аймақтан төмен емес.</w:t>
      </w:r>
    </w:p>
    <w:p w:rsidR="00E81C0E" w:rsidRDefault="00E81C0E" w:rsidP="00E81C0E">
      <w:pPr>
        <w:ind w:left="-63"/>
        <w:jc w:val="both"/>
        <w:rPr>
          <w:b w:val="0"/>
          <w:i w:val="0"/>
          <w:sz w:val="24"/>
          <w:szCs w:val="24"/>
          <w:lang w:val="kk-KZ"/>
        </w:rPr>
      </w:pPr>
      <w:r w:rsidRPr="00E81C0E">
        <w:rPr>
          <w:b w:val="0"/>
          <w:i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r w:rsidRPr="00E81C0E">
        <w:rPr>
          <w:b w:val="0"/>
          <w:bCs w:val="0"/>
          <w:i w:val="0"/>
          <w:iCs w:val="0"/>
          <w:sz w:val="24"/>
          <w:szCs w:val="24"/>
          <w:lang w:val="kk-KZ"/>
        </w:rPr>
        <w:t>Үлгілік біліктілік талаптарына сәйкес.</w:t>
      </w:r>
    </w:p>
    <w:p w:rsidR="00E81C0E" w:rsidRPr="00E81C0E" w:rsidRDefault="00E81C0E" w:rsidP="00E81C0E">
      <w:pPr>
        <w:ind w:left="-63"/>
        <w:jc w:val="both"/>
        <w:rPr>
          <w:b w:val="0"/>
          <w:i w:val="0"/>
          <w:sz w:val="24"/>
          <w:szCs w:val="24"/>
          <w:lang w:val="kk-KZ"/>
        </w:rPr>
      </w:pPr>
      <w:r w:rsidRPr="00E81C0E">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E81C0E" w:rsidRDefault="00E81C0E" w:rsidP="00217CBE">
      <w:pPr>
        <w:widowControl/>
        <w:jc w:val="both"/>
        <w:rPr>
          <w:rFonts w:eastAsiaTheme="minorEastAsia"/>
          <w:b w:val="0"/>
          <w:bCs w:val="0"/>
          <w:i w:val="0"/>
          <w:iCs w:val="0"/>
          <w:color w:val="000000" w:themeColor="text1"/>
          <w:sz w:val="24"/>
          <w:szCs w:val="24"/>
          <w:lang w:val="kk-KZ"/>
        </w:rPr>
      </w:pPr>
    </w:p>
    <w:p w:rsidR="00E81C0E" w:rsidRDefault="00E81C0E" w:rsidP="00217CBE">
      <w:pPr>
        <w:widowControl/>
        <w:jc w:val="both"/>
        <w:rPr>
          <w:rFonts w:eastAsiaTheme="minorEastAsia"/>
          <w:b w:val="0"/>
          <w:bCs w:val="0"/>
          <w:i w:val="0"/>
          <w:iCs w:val="0"/>
          <w:color w:val="000000" w:themeColor="text1"/>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bookmarkStart w:id="1" w:name="_GoBack"/>
      <w:bookmarkEnd w:id="1"/>
      <w:r>
        <w:rPr>
          <w:b w:val="0"/>
          <w:bCs w:val="0"/>
          <w:i w:val="0"/>
          <w:iCs w:val="0"/>
          <w:color w:val="000000"/>
          <w:sz w:val="24"/>
          <w:szCs w:val="24"/>
          <w:lang w:val="kk-KZ"/>
        </w:rPr>
        <w:lastRenderedPageBreak/>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6708E"/>
    <w:multiLevelType w:val="hybridMultilevel"/>
    <w:tmpl w:val="EC481E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10"/>
  </w:num>
  <w:num w:numId="8">
    <w:abstractNumId w:val="4"/>
  </w:num>
  <w:num w:numId="9">
    <w:abstractNumId w:val="2"/>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41474"/>
    <w:rsid w:val="00041BA7"/>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50E5"/>
    <w:rsid w:val="001962E8"/>
    <w:rsid w:val="001A07EC"/>
    <w:rsid w:val="001A1E99"/>
    <w:rsid w:val="001A1F6C"/>
    <w:rsid w:val="001C035C"/>
    <w:rsid w:val="001C3273"/>
    <w:rsid w:val="001C7E68"/>
    <w:rsid w:val="001D1555"/>
    <w:rsid w:val="001D3DA9"/>
    <w:rsid w:val="001D5DF9"/>
    <w:rsid w:val="001E0376"/>
    <w:rsid w:val="001E0F53"/>
    <w:rsid w:val="001E4420"/>
    <w:rsid w:val="001F19A3"/>
    <w:rsid w:val="002026EC"/>
    <w:rsid w:val="00203648"/>
    <w:rsid w:val="00203E4B"/>
    <w:rsid w:val="00213DB2"/>
    <w:rsid w:val="00214F66"/>
    <w:rsid w:val="00217CBE"/>
    <w:rsid w:val="00221A09"/>
    <w:rsid w:val="00222045"/>
    <w:rsid w:val="0022482E"/>
    <w:rsid w:val="00236A6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246BA"/>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93531"/>
    <w:rsid w:val="003A435A"/>
    <w:rsid w:val="003A5DBB"/>
    <w:rsid w:val="003A70D4"/>
    <w:rsid w:val="003A7E95"/>
    <w:rsid w:val="003C78A0"/>
    <w:rsid w:val="003D0C68"/>
    <w:rsid w:val="003D45CB"/>
    <w:rsid w:val="003D4C6C"/>
    <w:rsid w:val="003E2732"/>
    <w:rsid w:val="003E419A"/>
    <w:rsid w:val="003E63ED"/>
    <w:rsid w:val="003E6717"/>
    <w:rsid w:val="003F7E16"/>
    <w:rsid w:val="00401BB4"/>
    <w:rsid w:val="00404B4A"/>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48C0"/>
    <w:rsid w:val="004C5320"/>
    <w:rsid w:val="004D075A"/>
    <w:rsid w:val="004D33AD"/>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4787"/>
    <w:rsid w:val="006D5C83"/>
    <w:rsid w:val="006E1F24"/>
    <w:rsid w:val="006F2D0C"/>
    <w:rsid w:val="006F54C9"/>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5E3B"/>
    <w:rsid w:val="00796B58"/>
    <w:rsid w:val="00796E32"/>
    <w:rsid w:val="007A33EA"/>
    <w:rsid w:val="007A35C2"/>
    <w:rsid w:val="007A58AE"/>
    <w:rsid w:val="007C0C9E"/>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5117"/>
    <w:rsid w:val="00850051"/>
    <w:rsid w:val="00851C10"/>
    <w:rsid w:val="008651DB"/>
    <w:rsid w:val="00870358"/>
    <w:rsid w:val="00875882"/>
    <w:rsid w:val="0087588B"/>
    <w:rsid w:val="00880E57"/>
    <w:rsid w:val="00885BE6"/>
    <w:rsid w:val="00891DE1"/>
    <w:rsid w:val="00894A42"/>
    <w:rsid w:val="00894A97"/>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86F27"/>
    <w:rsid w:val="0099173D"/>
    <w:rsid w:val="00991906"/>
    <w:rsid w:val="00994B0B"/>
    <w:rsid w:val="009A31B4"/>
    <w:rsid w:val="009A3411"/>
    <w:rsid w:val="009A66F8"/>
    <w:rsid w:val="009C1F96"/>
    <w:rsid w:val="009C588D"/>
    <w:rsid w:val="009C77BE"/>
    <w:rsid w:val="009D2390"/>
    <w:rsid w:val="009D6C2C"/>
    <w:rsid w:val="009E015A"/>
    <w:rsid w:val="009E1134"/>
    <w:rsid w:val="009E160E"/>
    <w:rsid w:val="009E185E"/>
    <w:rsid w:val="009F176E"/>
    <w:rsid w:val="009F6B1F"/>
    <w:rsid w:val="00A14E63"/>
    <w:rsid w:val="00A16130"/>
    <w:rsid w:val="00A16E94"/>
    <w:rsid w:val="00A21B81"/>
    <w:rsid w:val="00A32E60"/>
    <w:rsid w:val="00A33E91"/>
    <w:rsid w:val="00A426C4"/>
    <w:rsid w:val="00A42974"/>
    <w:rsid w:val="00A42EC0"/>
    <w:rsid w:val="00A61FE8"/>
    <w:rsid w:val="00A62B03"/>
    <w:rsid w:val="00A77286"/>
    <w:rsid w:val="00A94585"/>
    <w:rsid w:val="00A95D4E"/>
    <w:rsid w:val="00AA211E"/>
    <w:rsid w:val="00AA2DB4"/>
    <w:rsid w:val="00AA547D"/>
    <w:rsid w:val="00AB214D"/>
    <w:rsid w:val="00AB22E3"/>
    <w:rsid w:val="00AC05B1"/>
    <w:rsid w:val="00AC0E10"/>
    <w:rsid w:val="00AC1BAE"/>
    <w:rsid w:val="00AC28F5"/>
    <w:rsid w:val="00AC556F"/>
    <w:rsid w:val="00AD306B"/>
    <w:rsid w:val="00AD48E2"/>
    <w:rsid w:val="00AE342B"/>
    <w:rsid w:val="00AF62FB"/>
    <w:rsid w:val="00B04E3E"/>
    <w:rsid w:val="00B0615B"/>
    <w:rsid w:val="00B14141"/>
    <w:rsid w:val="00B25065"/>
    <w:rsid w:val="00B25DC8"/>
    <w:rsid w:val="00B423C2"/>
    <w:rsid w:val="00B53D13"/>
    <w:rsid w:val="00B55911"/>
    <w:rsid w:val="00B61EB3"/>
    <w:rsid w:val="00B63CCC"/>
    <w:rsid w:val="00B63F13"/>
    <w:rsid w:val="00B6425D"/>
    <w:rsid w:val="00B660CB"/>
    <w:rsid w:val="00B769B8"/>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7909"/>
    <w:rsid w:val="00DF74D9"/>
    <w:rsid w:val="00E11E0D"/>
    <w:rsid w:val="00E208E9"/>
    <w:rsid w:val="00E20D07"/>
    <w:rsid w:val="00E22683"/>
    <w:rsid w:val="00E33D5D"/>
    <w:rsid w:val="00E3522C"/>
    <w:rsid w:val="00E353DF"/>
    <w:rsid w:val="00E44CF6"/>
    <w:rsid w:val="00E4591C"/>
    <w:rsid w:val="00E64467"/>
    <w:rsid w:val="00E72765"/>
    <w:rsid w:val="00E7282E"/>
    <w:rsid w:val="00E76804"/>
    <w:rsid w:val="00E76820"/>
    <w:rsid w:val="00E80103"/>
    <w:rsid w:val="00E81C0E"/>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13" Type="http://schemas.openxmlformats.org/officeDocument/2006/relationships/hyperlink" Target="mailto:mnk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gseitzhanova@taxtaraz.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krd_nk@taxtaraz.mgd.kz" TargetMode="External"/><Relationship Id="rId5" Type="http://schemas.openxmlformats.org/officeDocument/2006/relationships/webSettings" Target="webSettings.xml"/><Relationship Id="rId15" Type="http://schemas.openxmlformats.org/officeDocument/2006/relationships/hyperlink" Target="mailto:ova@taxtaraz.mgd.kz" TargetMode="External"/><Relationship Id="rId10" Type="http://schemas.openxmlformats.org/officeDocument/2006/relationships/hyperlink" Target="mailto:tls_nk@taxtaraz.mgd.kz" TargetMode="External"/><Relationship Id="rId4" Type="http://schemas.openxmlformats.org/officeDocument/2006/relationships/settings" Target="settings.xml"/><Relationship Id="rId9" Type="http://schemas.openxmlformats.org/officeDocument/2006/relationships/hyperlink" Target="mailto:jln_nk@taxtaraz.mgd.kz" TargetMode="External"/><Relationship Id="rId14" Type="http://schemas.openxmlformats.org/officeDocument/2006/relationships/hyperlink" Target="mailto:gzaur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99CA-84B0-4F33-8E78-B30B1B3F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18</Pages>
  <Words>10526</Words>
  <Characters>60002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Абдикеримова Айганым Сайлаубековна</cp:lastModifiedBy>
  <cp:revision>251</cp:revision>
  <cp:lastPrinted>2019-06-06T09:12:00Z</cp:lastPrinted>
  <dcterms:created xsi:type="dcterms:W3CDTF">2018-05-18T05:22:00Z</dcterms:created>
  <dcterms:modified xsi:type="dcterms:W3CDTF">2019-10-01T06:55:00Z</dcterms:modified>
</cp:coreProperties>
</file>