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35" w:rsidRDefault="005D2235" w:rsidP="005D2235">
      <w:pPr>
        <w:pStyle w:val="3"/>
        <w:ind w:left="0"/>
        <w:jc w:val="center"/>
        <w:rPr>
          <w:rFonts w:ascii="KZ Times New Roman" w:hAnsi="KZ Times New Roman"/>
          <w:bCs w:val="0"/>
          <w:i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</w:t>
      </w:r>
      <w:r w:rsidRPr="00302F0E">
        <w:rPr>
          <w:rFonts w:ascii="KZ Times New Roman" w:hAnsi="KZ Times New Roman"/>
          <w:sz w:val="28"/>
          <w:szCs w:val="28"/>
          <w:lang w:val="kk-KZ"/>
        </w:rPr>
        <w:t xml:space="preserve"> Байзақ ауданы бойынша мемлекеттік кірістер басқармасының</w:t>
      </w:r>
      <w:r>
        <w:rPr>
          <w:rFonts w:ascii="KZ Times New Roman" w:hAnsi="KZ Times New Roman"/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 жалпы конкурс бойынша конкурстық комиссиясының  18.12.2019 жылғы №17 хаттамалық шешімімен әңгімелесуге жіберілген кандидаттардың тізімі:</w:t>
      </w:r>
    </w:p>
    <w:p w:rsidR="005D2235" w:rsidRDefault="005D2235" w:rsidP="005D2235">
      <w:pPr>
        <w:rPr>
          <w:rFonts w:ascii="KZ Times New Roman" w:hAnsi="KZ Times New Roman"/>
          <w:sz w:val="28"/>
          <w:szCs w:val="28"/>
          <w:lang w:val="kk-KZ" w:eastAsia="ru-RU"/>
        </w:rPr>
      </w:pPr>
    </w:p>
    <w:p w:rsidR="005D2235" w:rsidRPr="00302F0E" w:rsidRDefault="005D2235" w:rsidP="005D2235">
      <w:pPr>
        <w:pStyle w:val="3"/>
        <w:ind w:left="-426"/>
        <w:jc w:val="center"/>
        <w:rPr>
          <w:rStyle w:val="a3"/>
          <w:lang w:val="kk-KZ"/>
        </w:rPr>
      </w:pPr>
      <w:r>
        <w:rPr>
          <w:rFonts w:ascii="KZ Times New Roman" w:hAnsi="KZ Times New Roman"/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rFonts w:ascii="KZ Times New Roman" w:hAnsi="KZ Times New Roman"/>
          <w:sz w:val="28"/>
          <w:szCs w:val="28"/>
          <w:lang w:val="kk-KZ"/>
        </w:rPr>
        <w:t xml:space="preserve"> 2019 жылдың  20 желтоқсан  сағат 16:00 де</w:t>
      </w:r>
    </w:p>
    <w:p w:rsidR="005D2235" w:rsidRDefault="005D2235" w:rsidP="005D2235">
      <w:pPr>
        <w:pStyle w:val="3"/>
        <w:ind w:left="-426"/>
        <w:jc w:val="center"/>
        <w:rPr>
          <w:rStyle w:val="a3"/>
          <w:rFonts w:ascii="KZ Times New Roman" w:hAnsi="KZ Times New Roman"/>
          <w:sz w:val="28"/>
          <w:szCs w:val="28"/>
          <w:lang w:val="kk-KZ"/>
        </w:rPr>
      </w:pPr>
      <w:r>
        <w:rPr>
          <w:rStyle w:val="a3"/>
          <w:rFonts w:ascii="KZ Times New Roman" w:hAnsi="KZ Times New Roman"/>
          <w:sz w:val="28"/>
          <w:szCs w:val="28"/>
          <w:lang w:val="kk-KZ"/>
        </w:rPr>
        <w:t xml:space="preserve">  Жамбыл облысы, </w:t>
      </w:r>
      <w:r>
        <w:rPr>
          <w:rFonts w:ascii="KZ Times New Roman" w:hAnsi="KZ Times New Roman"/>
          <w:i/>
          <w:sz w:val="28"/>
          <w:szCs w:val="28"/>
          <w:lang w:val="kk-KZ"/>
        </w:rPr>
        <w:t xml:space="preserve"> Байзақ ауданы , Сарыкемер ауылы, Байзақ батыр  көшесі 100  мекен жайында өткізіледі.</w:t>
      </w:r>
    </w:p>
    <w:p w:rsidR="005D2235" w:rsidRDefault="005D2235" w:rsidP="005D2235">
      <w:pPr>
        <w:rPr>
          <w:rFonts w:cs="Times New Roman"/>
          <w:lang w:val="kk-KZ"/>
        </w:rPr>
      </w:pPr>
    </w:p>
    <w:p w:rsidR="005D2235" w:rsidRPr="00302F0E" w:rsidRDefault="005D2235" w:rsidP="005D2235">
      <w:pPr>
        <w:rPr>
          <w:rFonts w:cs="Times New Roman"/>
          <w:lang w:val="kk-KZ"/>
        </w:rPr>
      </w:pPr>
    </w:p>
    <w:p w:rsidR="005D2235" w:rsidRPr="00302F0E" w:rsidRDefault="005D2235" w:rsidP="005D2235">
      <w:pPr>
        <w:spacing w:after="0"/>
        <w:jc w:val="both"/>
        <w:rPr>
          <w:rFonts w:ascii="KZ Times New Roman" w:hAnsi="KZ Times New Roman" w:cs="Calibri"/>
          <w:sz w:val="28"/>
          <w:szCs w:val="28"/>
          <w:lang w:val="kk-KZ"/>
        </w:rPr>
      </w:pPr>
      <w:r>
        <w:rPr>
          <w:rFonts w:ascii="KZ Times New Roman" w:hAnsi="KZ Times New Roman" w:cs="Calibri"/>
          <w:sz w:val="28"/>
          <w:szCs w:val="28"/>
          <w:lang w:val="kk-KZ"/>
        </w:rPr>
        <w:t xml:space="preserve">1. </w:t>
      </w:r>
      <w:r w:rsidRPr="00302F0E">
        <w:rPr>
          <w:rFonts w:ascii="KZ Times New Roman" w:hAnsi="KZ Times New Roman" w:cs="Calibri"/>
          <w:sz w:val="28"/>
          <w:szCs w:val="28"/>
          <w:lang w:val="kk-KZ"/>
        </w:rPr>
        <w:t>Ташибаев Азат Ғалымжанұлы</w:t>
      </w:r>
    </w:p>
    <w:p w:rsidR="005D2235" w:rsidRPr="00302F0E" w:rsidRDefault="005D2235" w:rsidP="005D2235">
      <w:pPr>
        <w:spacing w:after="0"/>
        <w:jc w:val="both"/>
        <w:rPr>
          <w:rFonts w:ascii="KZ Times New Roman" w:hAnsi="KZ Times New Roman" w:cs="Calibri"/>
          <w:sz w:val="28"/>
          <w:szCs w:val="28"/>
          <w:lang w:val="kk-KZ"/>
        </w:rPr>
      </w:pPr>
      <w:r>
        <w:rPr>
          <w:rFonts w:ascii="KZ Times New Roman" w:hAnsi="KZ Times New Roman" w:cs="Calibri"/>
          <w:sz w:val="28"/>
          <w:szCs w:val="28"/>
          <w:lang w:val="kk-KZ"/>
        </w:rPr>
        <w:t xml:space="preserve">2. </w:t>
      </w:r>
      <w:r w:rsidRPr="00302F0E">
        <w:rPr>
          <w:rFonts w:ascii="KZ Times New Roman" w:hAnsi="KZ Times New Roman" w:cs="Calibri"/>
          <w:sz w:val="28"/>
          <w:szCs w:val="28"/>
          <w:lang w:val="kk-KZ"/>
        </w:rPr>
        <w:t>Адильбаева Индира Жумабаевна</w:t>
      </w:r>
    </w:p>
    <w:p w:rsidR="002E06DE" w:rsidRPr="005D2235" w:rsidRDefault="002E06DE">
      <w:pPr>
        <w:rPr>
          <w:lang w:val="kk-KZ"/>
        </w:rPr>
      </w:pPr>
      <w:bookmarkStart w:id="0" w:name="_GoBack"/>
      <w:bookmarkEnd w:id="0"/>
    </w:p>
    <w:sectPr w:rsidR="002E06DE" w:rsidRPr="005D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2E1"/>
    <w:multiLevelType w:val="hybridMultilevel"/>
    <w:tmpl w:val="5586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1109"/>
    <w:multiLevelType w:val="hybridMultilevel"/>
    <w:tmpl w:val="7DFC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F6"/>
    <w:rsid w:val="002E06DE"/>
    <w:rsid w:val="005D2235"/>
    <w:rsid w:val="00685CFC"/>
    <w:rsid w:val="00CE4D1D"/>
    <w:rsid w:val="00DB65F6"/>
    <w:rsid w:val="00F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927"/>
  <w15:chartTrackingRefBased/>
  <w15:docId w15:val="{3AE50552-C12E-4CE6-A316-4D8B4544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85CFC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5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685CFC"/>
    <w:rPr>
      <w:i/>
      <w:iCs/>
    </w:rPr>
  </w:style>
  <w:style w:type="paragraph" w:styleId="a4">
    <w:name w:val="List Paragraph"/>
    <w:basedOn w:val="a"/>
    <w:uiPriority w:val="34"/>
    <w:qFormat/>
    <w:rsid w:val="00685C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2019-12-19T03:29:00Z</dcterms:created>
  <dcterms:modified xsi:type="dcterms:W3CDTF">2019-12-19T03:29:00Z</dcterms:modified>
</cp:coreProperties>
</file>