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F97831" w:rsidRPr="00F97831" w:rsidTr="00F97831">
        <w:trPr>
          <w:tblCellSpacing w:w="15" w:type="dxa"/>
          <w:jc w:val="right"/>
        </w:trPr>
        <w:tc>
          <w:tcPr>
            <w:tcW w:w="3420"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Қазақстан Республикасы</w:t>
            </w:r>
            <w:r w:rsidRPr="00F97831">
              <w:rPr>
                <w:rFonts w:ascii="Times New Roman" w:eastAsia="Times New Roman" w:hAnsi="Times New Roman" w:cs="Times New Roman"/>
                <w:sz w:val="24"/>
                <w:szCs w:val="24"/>
                <w:lang w:eastAsia="ru-RU"/>
              </w:rPr>
              <w:br/>
              <w:t>Қаржы министрінің</w:t>
            </w:r>
            <w:r w:rsidRPr="00F97831">
              <w:rPr>
                <w:rFonts w:ascii="Times New Roman" w:eastAsia="Times New Roman" w:hAnsi="Times New Roman" w:cs="Times New Roman"/>
                <w:sz w:val="24"/>
                <w:szCs w:val="24"/>
                <w:lang w:eastAsia="ru-RU"/>
              </w:rPr>
              <w:br/>
              <w:t>2015 жылғы 4 маусымдағы</w:t>
            </w:r>
            <w:r w:rsidRPr="00F97831">
              <w:rPr>
                <w:rFonts w:ascii="Times New Roman" w:eastAsia="Times New Roman" w:hAnsi="Times New Roman" w:cs="Times New Roman"/>
                <w:sz w:val="24"/>
                <w:szCs w:val="24"/>
                <w:lang w:eastAsia="ru-RU"/>
              </w:rPr>
              <w:br/>
              <w:t>№ 348 бұйрығына</w:t>
            </w:r>
            <w:r w:rsidRPr="00F97831">
              <w:rPr>
                <w:rFonts w:ascii="Times New Roman" w:eastAsia="Times New Roman" w:hAnsi="Times New Roman" w:cs="Times New Roman"/>
                <w:sz w:val="24"/>
                <w:szCs w:val="24"/>
                <w:lang w:eastAsia="ru-RU"/>
              </w:rPr>
              <w:br/>
              <w:t>14-қосымша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"Алкоголь өнімдерін оның өндіріс аумағында сақтау және бөлшек</w:t>
      </w:r>
      <w:r w:rsidRPr="00F97831">
        <w:rPr>
          <w:rFonts w:ascii="Times New Roman" w:eastAsia="Times New Roman" w:hAnsi="Times New Roman" w:cs="Times New Roman"/>
          <w:b/>
          <w:bCs/>
          <w:sz w:val="27"/>
          <w:szCs w:val="27"/>
          <w:lang w:eastAsia="ru-RU"/>
        </w:rPr>
        <w:br/>
        <w:t>саудада сату қызметін қоспағанда, алкоголь өнімдерін сақтау</w:t>
      </w:r>
      <w:r w:rsidRPr="00F97831">
        <w:rPr>
          <w:rFonts w:ascii="Times New Roman" w:eastAsia="Times New Roman" w:hAnsi="Times New Roman" w:cs="Times New Roman"/>
          <w:b/>
          <w:bCs/>
          <w:sz w:val="27"/>
          <w:szCs w:val="27"/>
          <w:lang w:eastAsia="ru-RU"/>
        </w:rPr>
        <w:br/>
        <w:t>және бөлшек саудада сатуға лицензия беру" мемлекеттік</w:t>
      </w:r>
      <w:r w:rsidRPr="00F97831">
        <w:rPr>
          <w:rFonts w:ascii="Times New Roman" w:eastAsia="Times New Roman" w:hAnsi="Times New Roman" w:cs="Times New Roman"/>
          <w:b/>
          <w:bCs/>
          <w:sz w:val="27"/>
          <w:szCs w:val="27"/>
          <w:lang w:eastAsia="ru-RU"/>
        </w:rPr>
        <w:br/>
      </w:r>
      <w:proofErr w:type="gramStart"/>
      <w:r w:rsidRPr="00F97831">
        <w:rPr>
          <w:rFonts w:ascii="Times New Roman" w:eastAsia="Times New Roman" w:hAnsi="Times New Roman" w:cs="Times New Roman"/>
          <w:b/>
          <w:bCs/>
          <w:sz w:val="27"/>
          <w:szCs w:val="27"/>
          <w:lang w:eastAsia="ru-RU"/>
        </w:rPr>
        <w:t>к</w:t>
      </w:r>
      <w:proofErr w:type="gramEnd"/>
      <w:r w:rsidRPr="00F97831">
        <w:rPr>
          <w:rFonts w:ascii="Times New Roman" w:eastAsia="Times New Roman" w:hAnsi="Times New Roman" w:cs="Times New Roman"/>
          <w:b/>
          <w:bCs/>
          <w:sz w:val="27"/>
          <w:szCs w:val="27"/>
          <w:lang w:eastAsia="ru-RU"/>
        </w:rPr>
        <w:t>өрсетілетін қызмет регламенті</w:t>
      </w:r>
    </w:p>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1. Жалпы ережелер</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 "Алкоголь өнімдерін оның өндіріс аумағында оны сақтау және бөлшек саудада сату жөніндегі қызметті қоспағанда, алкоголь өнімін сақтауға және бөлшек саудада сатуға лицензия беру"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"Алкоголь өнімдерін оның өндіріс аумағында оны сақтау және бөлшек саудада сату жөніндегі қызметті қоспағанда, алкоголь өнімін сақтауға және бөлшек саудада сатуға лицензия беру"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w:t>
      </w:r>
      <w:hyperlink r:id="rId5" w:anchor="z367" w:history="1">
        <w:r w:rsidRPr="00F97831">
          <w:rPr>
            <w:rFonts w:ascii="Times New Roman" w:hAnsi="Times New Roman" w:cs="Times New Roman"/>
            <w:color w:val="0000FF"/>
            <w:sz w:val="28"/>
            <w:szCs w:val="28"/>
            <w:u w:val="single"/>
            <w:lang w:eastAsia="ru-RU"/>
          </w:rPr>
          <w:t>стандарты</w:t>
        </w:r>
      </w:hyperlink>
      <w:r w:rsidRPr="00F97831">
        <w:rPr>
          <w:rFonts w:ascii="Times New Roman" w:hAnsi="Times New Roman" w:cs="Times New Roman"/>
          <w:sz w:val="28"/>
          <w:szCs w:val="28"/>
          <w:lang w:eastAsia="ru-RU"/>
        </w:rPr>
        <w:t xml:space="preserve"> (бұдан әрі – Стандарт) негізінде (Нормативтік құқықтық актілерді мемлекеттік тіркеу тізілімінде № 11273 болып тіркелген) Қазақстан Республикасының Қаржы министрлігі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Өтініштерді қабылдау және мемлекеттік қызмет көрсету нәтижесін беру: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көрсетілетін қызметті беруші арқылы;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Мемлекеттік корпорация) арқылы;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"электрондық үкімет" веб-порталы www.egov.kz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портал) арқылы жүзеге асырылады.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Мемлекеттік қызметті көрсету нәтижесі: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лицензия;</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қайта ресімделген лицензия;</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лицензиясының телнұсқасы;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Стандарттың </w:t>
      </w:r>
      <w:hyperlink r:id="rId6" w:anchor="z379" w:history="1">
        <w:r w:rsidRPr="00F97831">
          <w:rPr>
            <w:rFonts w:ascii="Times New Roman" w:hAnsi="Times New Roman" w:cs="Times New Roman"/>
            <w:color w:val="0000FF"/>
            <w:sz w:val="28"/>
            <w:szCs w:val="28"/>
            <w:u w:val="single"/>
            <w:lang w:eastAsia="ru-RU"/>
          </w:rPr>
          <w:t>10-тармағында</w:t>
        </w:r>
      </w:hyperlink>
      <w:r w:rsidRPr="00F97831">
        <w:rPr>
          <w:rFonts w:ascii="Times New Roman" w:hAnsi="Times New Roman" w:cs="Times New Roman"/>
          <w:sz w:val="28"/>
          <w:szCs w:val="28"/>
          <w:lang w:eastAsia="ru-RU"/>
        </w:rPr>
        <w:t xml:space="preserve"> көзделген жағдайларда және негіздемелер бойынша көрсетілетін қызметті беруші лауазымды тұлғаның электрондық цифрлық қол қоюымен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і – ЭЦҚ) куәландырылған </w:t>
      </w:r>
      <w:r w:rsidRPr="00F97831">
        <w:rPr>
          <w:rFonts w:ascii="Times New Roman" w:hAnsi="Times New Roman" w:cs="Times New Roman"/>
          <w:sz w:val="28"/>
          <w:szCs w:val="28"/>
          <w:lang w:eastAsia="ru-RU"/>
        </w:rPr>
        <w:lastRenderedPageBreak/>
        <w:t>электронды құжат нысанында мемлекеттік қызметті көрсетуден бас тарту туралы уәжделген жауабы болып табылады.</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мемлекеттік қызметті көрсету нәтижесін беру нысаны: электрондық.</w:t>
      </w: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2. Мемлекеттік қызмет көрсету үдерісінде көрсетілетін</w:t>
      </w:r>
      <w:r w:rsidRPr="00F97831">
        <w:rPr>
          <w:rFonts w:ascii="Times New Roman" w:hAnsi="Times New Roman" w:cs="Times New Roman"/>
          <w:b/>
          <w:bCs/>
          <w:sz w:val="28"/>
          <w:szCs w:val="28"/>
          <w:lang w:eastAsia="ru-RU"/>
        </w:rPr>
        <w:br/>
        <w:t>қызметті берушінің құрылымдық бөлімшелерінің</w:t>
      </w:r>
      <w:r w:rsidRPr="00F97831">
        <w:rPr>
          <w:rFonts w:ascii="Times New Roman" w:hAnsi="Times New Roman" w:cs="Times New Roman"/>
          <w:b/>
          <w:bCs/>
          <w:sz w:val="28"/>
          <w:szCs w:val="28"/>
          <w:lang w:eastAsia="ru-RU"/>
        </w:rPr>
        <w:br/>
        <w:t>(қызметкерлерінің)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Мемлекеттік қызметті көрсету бойынша </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әсімдерді (іс-қимылдарды) бастау үшін қызметті алушының Стандарттың </w:t>
      </w:r>
      <w:hyperlink r:id="rId7" w:anchor="z378" w:history="1">
        <w:r w:rsidRPr="00F97831">
          <w:rPr>
            <w:rFonts w:ascii="Times New Roman" w:hAnsi="Times New Roman" w:cs="Times New Roman"/>
            <w:color w:val="0000FF"/>
            <w:sz w:val="28"/>
            <w:szCs w:val="28"/>
            <w:u w:val="single"/>
            <w:lang w:eastAsia="ru-RU"/>
          </w:rPr>
          <w:t>9-тармағында</w:t>
        </w:r>
      </w:hyperlink>
      <w:r w:rsidRPr="00F97831">
        <w:rPr>
          <w:rFonts w:ascii="Times New Roman" w:hAnsi="Times New Roman" w:cs="Times New Roman"/>
          <w:sz w:val="28"/>
          <w:szCs w:val="28"/>
          <w:lang w:eastAsia="ru-RU"/>
        </w:rPr>
        <w:t xml:space="preserve"> көрсетілген құжаттарды ұсынуы негіздеме болып табылады.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5. Мемлекеттік қызметті көрсету процесіндегі </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әсімдер (іс-қимылдар):</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құжаттарды қабылдау – 20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қызметті берушінің іс жүргізуге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ЭҚАБЖ) тіркейді – 10 (он)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салықтық өтіні</w:t>
      </w:r>
      <w:proofErr w:type="gramStart"/>
      <w:r w:rsidRPr="00F97831">
        <w:rPr>
          <w:rFonts w:ascii="Times New Roman" w:hAnsi="Times New Roman" w:cs="Times New Roman"/>
          <w:sz w:val="28"/>
          <w:szCs w:val="28"/>
          <w:lang w:eastAsia="ru-RU"/>
        </w:rPr>
        <w:t>шт</w:t>
      </w:r>
      <w:proofErr w:type="gramEnd"/>
      <w:r w:rsidRPr="00F97831">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көрсетілетін қызметті </w:t>
      </w:r>
      <w:proofErr w:type="gramStart"/>
      <w:r w:rsidRPr="00F97831">
        <w:rPr>
          <w:rFonts w:ascii="Times New Roman" w:hAnsi="Times New Roman" w:cs="Times New Roman"/>
          <w:sz w:val="28"/>
          <w:szCs w:val="28"/>
          <w:lang w:eastAsia="ru-RU"/>
        </w:rPr>
        <w:t>алушы</w:t>
      </w:r>
      <w:proofErr w:type="gramEnd"/>
      <w:r w:rsidRPr="00F97831">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көрсетілетін қызметті берушінің мемлекеттік қызмет көрсетуге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 береді;</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хабарлап көрсетілетін қызметті алушының объектісіне шығады, нәтижесі бойынша оны</w:t>
      </w:r>
      <w:proofErr w:type="gramEnd"/>
      <w:r w:rsidRPr="00F97831">
        <w:rPr>
          <w:rFonts w:ascii="Times New Roman" w:hAnsi="Times New Roman" w:cs="Times New Roman"/>
          <w:sz w:val="28"/>
          <w:szCs w:val="28"/>
          <w:lang w:eastAsia="ru-RU"/>
        </w:rPr>
        <w:t>ң қызметіне қойылатын бі</w:t>
      </w:r>
      <w:proofErr w:type="gramStart"/>
      <w:r w:rsidRPr="00F97831">
        <w:rPr>
          <w:rFonts w:ascii="Times New Roman" w:hAnsi="Times New Roman" w:cs="Times New Roman"/>
          <w:sz w:val="28"/>
          <w:szCs w:val="28"/>
          <w:lang w:eastAsia="ru-RU"/>
        </w:rPr>
        <w:t>л</w:t>
      </w:r>
      <w:proofErr w:type="gramEnd"/>
      <w:r w:rsidRPr="00F97831">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лицензия беру, не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 (бір) жұмыс күнінен кешіктірмей;</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қайта ресімдеу – 3 (үш)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лицензияның телнұсқасын беру – 2 (екі) жұмыс күні ішінде.</w:t>
      </w:r>
    </w:p>
    <w:p w:rsidR="00F97831" w:rsidRDefault="00F97831" w:rsidP="00F97831">
      <w:pPr>
        <w:pStyle w:val="a7"/>
        <w:ind w:firstLine="709"/>
        <w:jc w:val="both"/>
        <w:rPr>
          <w:rFonts w:ascii="Times New Roman" w:hAnsi="Times New Roman" w:cs="Times New Roman"/>
          <w:b/>
          <w:bCs/>
          <w:sz w:val="28"/>
          <w:szCs w:val="28"/>
          <w:lang w:eastAsia="ru-RU"/>
        </w:rPr>
      </w:pPr>
    </w:p>
    <w:p w:rsidR="00F97831" w:rsidRDefault="00F97831" w:rsidP="00F97831">
      <w:pPr>
        <w:pStyle w:val="a7"/>
        <w:ind w:firstLine="709"/>
        <w:jc w:val="both"/>
        <w:rPr>
          <w:rFonts w:ascii="Times New Roman" w:hAnsi="Times New Roman" w:cs="Times New Roman"/>
          <w:b/>
          <w:bCs/>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3. Мемлекеттік қызмет көрсету үдерісінде көрсетілетін</w:t>
      </w:r>
      <w:r w:rsidRPr="00F97831">
        <w:rPr>
          <w:rFonts w:ascii="Times New Roman" w:hAnsi="Times New Roman" w:cs="Times New Roman"/>
          <w:b/>
          <w:bCs/>
          <w:sz w:val="28"/>
          <w:szCs w:val="28"/>
          <w:lang w:eastAsia="ru-RU"/>
        </w:rPr>
        <w:br/>
        <w:t>қызметті берушінің құрылымдық бөлімшелерінің</w:t>
      </w:r>
      <w:r w:rsidRPr="00F97831">
        <w:rPr>
          <w:rFonts w:ascii="Times New Roman" w:hAnsi="Times New Roman" w:cs="Times New Roman"/>
          <w:b/>
          <w:bCs/>
          <w:sz w:val="28"/>
          <w:szCs w:val="28"/>
          <w:lang w:eastAsia="ru-RU"/>
        </w:rPr>
        <w:br/>
        <w:t>(қызметкерлерінің) өзара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7. Көрсетілетін қызметті берушінің іс жүргізуге жауапты қызметкерлері көрсетілетін қызметті алушы ұсынған құжаттарды қабылдайды, тіркейді.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 белгілі болған жағдайда көрсетілетін қызметті алушының өтінішін одан әрі қарауда бас тарту туралы жазбашы уәжделген жауабын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береді, қайта ресімдейді не лицензия беруден бас тартудың себебі туралы уәжделген жауабын береді – 15 (он бес)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оң жақ жоғары бұрышында "Телнұсқа" деген жазумен лицензияның телнұсқасын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 сондай-ақ ақпараттық жүйелерді пайдалану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9. Көрсетілетін қызметті алушы қағаз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Мемлекетті</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 корпорация қызметкері көрсетілетін қызметті алушы Мемлекеттік корпорация ұсынған құжаттарды қабылдайды, тексереді және тіркейді және оларды қабылдағаны туралы қолхат береді – 15 (он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көрсетілетін қызметті берушінің іс жүргізуге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курьерлік қызмет ұсынған құжатты қабылдайды, ЭҚАБЖ тіркейді – 10 (он)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 xml:space="preserve">ұсынылған құжаттардың толықтығы тексеріледі, өтініш берушінің Қазақстан Республикасының заңнамалық талаптарына сәйкестігі бөлігінде, лицензия беруді келісуді жүзеге асыру үшін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w:t>
      </w:r>
      <w:proofErr w:type="gramEnd"/>
      <w:r w:rsidRPr="00F97831">
        <w:rPr>
          <w:rFonts w:ascii="Times New Roman" w:hAnsi="Times New Roman" w:cs="Times New Roman"/>
          <w:sz w:val="28"/>
          <w:szCs w:val="28"/>
          <w:lang w:eastAsia="ru-RU"/>
        </w:rPr>
        <w:t xml:space="preserve"> қойылатын бі</w:t>
      </w:r>
      <w:proofErr w:type="gramStart"/>
      <w:r w:rsidRPr="00F97831">
        <w:rPr>
          <w:rFonts w:ascii="Times New Roman" w:hAnsi="Times New Roman" w:cs="Times New Roman"/>
          <w:sz w:val="28"/>
          <w:szCs w:val="28"/>
          <w:lang w:eastAsia="ru-RU"/>
        </w:rPr>
        <w:t>л</w:t>
      </w:r>
      <w:proofErr w:type="gramEnd"/>
      <w:r w:rsidRPr="00F97831">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лицензияны, не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жауабын беру – 15 (он бес) жұмыс күнінен кешіктірмей;</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қайта ресімдеу – 3 (үш)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лицензияның телнұсқасын беру – 2 (екі)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w:t>
      </w:r>
      <w:proofErr w:type="gramStart"/>
      <w:r w:rsidRPr="00F97831">
        <w:rPr>
          <w:rFonts w:ascii="Times New Roman" w:hAnsi="Times New Roman" w:cs="Times New Roman"/>
          <w:sz w:val="28"/>
          <w:szCs w:val="28"/>
          <w:lang w:eastAsia="ru-RU"/>
        </w:rPr>
        <w:t>а-</w:t>
      </w:r>
      <w:proofErr w:type="gramEnd"/>
      <w:r w:rsidRPr="00F97831">
        <w:rPr>
          <w:rFonts w:ascii="Times New Roman" w:hAnsi="Times New Roman" w:cs="Times New Roman"/>
          <w:sz w:val="28"/>
          <w:szCs w:val="28"/>
          <w:lang w:eastAsia="ru-RU"/>
        </w:rPr>
        <w:t>қол береді.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регламентінің </w:t>
      </w:r>
      <w:hyperlink r:id="rId8" w:anchor="z433" w:history="1">
        <w:r w:rsidRPr="00F97831">
          <w:rPr>
            <w:rFonts w:ascii="Times New Roman" w:hAnsi="Times New Roman" w:cs="Times New Roman"/>
            <w:color w:val="0000FF"/>
            <w:sz w:val="28"/>
            <w:szCs w:val="28"/>
            <w:u w:val="single"/>
            <w:lang w:eastAsia="ru-RU"/>
          </w:rPr>
          <w:t>1-қосымшасында</w:t>
        </w:r>
      </w:hyperlink>
      <w:r w:rsidRPr="00F97831">
        <w:rPr>
          <w:rFonts w:ascii="Times New Roman" w:hAnsi="Times New Roman" w:cs="Times New Roman"/>
          <w:sz w:val="28"/>
          <w:szCs w:val="28"/>
          <w:lang w:eastAsia="ru-RU"/>
        </w:rPr>
        <w:t xml:space="preserve"> келті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ілген:</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ЖТ МДҚ/ЗТ МДҚ) мәліметтер және ИСАЖ АЖ автоматты жүйеде алынады және сақталады ("Е-лицензиялау" МДБ АЖ-да тiркелмеген көрсетілетін қызметті алушылар үшiн жүзеге асырылады);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2) 1-үдеріс – тіркелген ЭЦҚ көрсетілетін қызметті алушының компьтерінің интернет – браузеріне қосу, мемлекеттік қызметті алу үшін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көрсетілетін қызметті алушының парольді енгізу үдерісі (автоматтандыру үдерісі);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1-шарт - логин жеке сәйкестендіру нөмі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і/бизнес сәйкестендіру нөмірі (бұдан әрі - ЖСН/БСН) және пароль арқылы тіркелген қызметті </w:t>
      </w:r>
      <w:r w:rsidRPr="00F97831">
        <w:rPr>
          <w:rFonts w:ascii="Times New Roman" w:hAnsi="Times New Roman" w:cs="Times New Roman"/>
          <w:sz w:val="28"/>
          <w:szCs w:val="28"/>
          <w:lang w:eastAsia="ru-RU"/>
        </w:rPr>
        <w:lastRenderedPageBreak/>
        <w:t>алушы туралы деректердiң түпнұсқалығын "Е-лицензиялау" МДБ АЖ-да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F97831">
        <w:rPr>
          <w:rFonts w:ascii="Times New Roman" w:hAnsi="Times New Roman" w:cs="Times New Roman"/>
          <w:sz w:val="28"/>
          <w:szCs w:val="28"/>
          <w:lang w:eastAsia="ru-RU"/>
        </w:rPr>
        <w:t>Қ-</w:t>
      </w:r>
      <w:proofErr w:type="gramEnd"/>
      <w:r w:rsidRPr="00F97831">
        <w:rPr>
          <w:rFonts w:ascii="Times New Roman" w:hAnsi="Times New Roman" w:cs="Times New Roman"/>
          <w:sz w:val="28"/>
          <w:szCs w:val="28"/>
          <w:lang w:eastAsia="ru-RU"/>
        </w:rPr>
        <w:t>на және ИСАЖ АЖ-ға сауалдар жіберу;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6) 2-шарт - қызметті алушының ЖТ МДҚ/ЗТ МДҚ-ғы және ИСАЖ А</w:t>
      </w:r>
      <w:proofErr w:type="gramStart"/>
      <w:r w:rsidRPr="00F97831">
        <w:rPr>
          <w:rFonts w:ascii="Times New Roman" w:hAnsi="Times New Roman" w:cs="Times New Roman"/>
          <w:sz w:val="28"/>
          <w:szCs w:val="28"/>
          <w:lang w:eastAsia="ru-RU"/>
        </w:rPr>
        <w:t>Ж-</w:t>
      </w:r>
      <w:proofErr w:type="gramEnd"/>
      <w:r w:rsidRPr="00F97831">
        <w:rPr>
          <w:rFonts w:ascii="Times New Roman" w:hAnsi="Times New Roman" w:cs="Times New Roman"/>
          <w:sz w:val="28"/>
          <w:szCs w:val="28"/>
          <w:lang w:eastAsia="ru-RU"/>
        </w:rPr>
        <w:t>ғы деректерiн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7) 4-үдеріс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9) 3-шарт - "Е-лицензиялау" МДБ АЖ-да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w:t>
      </w:r>
      <w:proofErr w:type="gramEnd"/>
      <w:r w:rsidRPr="00F97831">
        <w:rPr>
          <w:rFonts w:ascii="Times New Roman" w:hAnsi="Times New Roman" w:cs="Times New Roman"/>
          <w:sz w:val="28"/>
          <w:szCs w:val="28"/>
          <w:lang w:eastAsia="ru-RU"/>
        </w:rPr>
        <w:t>іне сәйкес келуін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10) 6-үдеріс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11) 7-үдеріс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12) 8-үдеріс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14) 9-үдеріс –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 корпорация АЖ тіркеу және сұрау салуды көрсетілетін мемлекеттік қызметті берушіге жолдау;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16) 5-шарт - көрсетілетін мемлекеттік қызметті беруші алушының көрсетілетін мемлекеттік қызметті алушының лицензия беру үшін бі</w:t>
      </w:r>
      <w:proofErr w:type="gramStart"/>
      <w:r w:rsidRPr="00F97831">
        <w:rPr>
          <w:rFonts w:ascii="Times New Roman" w:hAnsi="Times New Roman" w:cs="Times New Roman"/>
          <w:sz w:val="28"/>
          <w:szCs w:val="28"/>
          <w:lang w:eastAsia="ru-RU"/>
        </w:rPr>
        <w:t>л</w:t>
      </w:r>
      <w:proofErr w:type="gramEnd"/>
      <w:r w:rsidRPr="00F97831">
        <w:rPr>
          <w:rFonts w:ascii="Times New Roman" w:hAnsi="Times New Roman" w:cs="Times New Roman"/>
          <w:sz w:val="28"/>
          <w:szCs w:val="28"/>
          <w:lang w:eastAsia="ru-RU"/>
        </w:rPr>
        <w:t>іктілік талаптарғажәне негіздерге сәйкестігін тексеруі;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 xml:space="preserve">17) 11-үдеріс – Стандарттың </w:t>
      </w:r>
      <w:hyperlink r:id="rId9" w:anchor="z379" w:history="1">
        <w:r w:rsidRPr="00F97831">
          <w:rPr>
            <w:rFonts w:ascii="Times New Roman" w:hAnsi="Times New Roman" w:cs="Times New Roman"/>
            <w:color w:val="0000FF"/>
            <w:sz w:val="28"/>
            <w:szCs w:val="28"/>
            <w:u w:val="single"/>
            <w:lang w:eastAsia="ru-RU"/>
          </w:rPr>
          <w:t>10-тармағына</w:t>
        </w:r>
      </w:hyperlink>
      <w:r w:rsidRPr="00F97831">
        <w:rPr>
          <w:rFonts w:ascii="Times New Roman" w:hAnsi="Times New Roman" w:cs="Times New Roman"/>
          <w:sz w:val="28"/>
          <w:szCs w:val="28"/>
          <w:lang w:eastAsia="ru-RU"/>
        </w:rPr>
        <w:t xml:space="preserve"> сәйкес бұзушылықтардың болуына байланысты сұрау салынған мемлекеттік қызметті көрсетуден бас тарту туралы хабарлама қалыптастыруы;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F97831">
        <w:rPr>
          <w:rFonts w:ascii="Times New Roman" w:hAnsi="Times New Roman" w:cs="Times New Roman"/>
          <w:sz w:val="28"/>
          <w:szCs w:val="28"/>
          <w:lang w:eastAsia="ru-RU"/>
        </w:rPr>
        <w:t>Қ-</w:t>
      </w:r>
      <w:proofErr w:type="gramEnd"/>
      <w:r w:rsidRPr="00F97831">
        <w:rPr>
          <w:rFonts w:ascii="Times New Roman" w:hAnsi="Times New Roman" w:cs="Times New Roman"/>
          <w:sz w:val="28"/>
          <w:szCs w:val="28"/>
          <w:lang w:eastAsia="ru-RU"/>
        </w:rPr>
        <w:t>сын пайдаланумен қалыптастырылады.</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11. "Алкоголь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 көрсетудің бизнес-үдерістерінің анықтамалықтары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регламентінің </w:t>
      </w:r>
      <w:hyperlink r:id="rId10" w:anchor="z434" w:history="1">
        <w:r w:rsidRPr="00F97831">
          <w:rPr>
            <w:rFonts w:ascii="Times New Roman" w:hAnsi="Times New Roman" w:cs="Times New Roman"/>
            <w:color w:val="0000FF"/>
            <w:sz w:val="28"/>
            <w:szCs w:val="28"/>
            <w:u w:val="single"/>
            <w:lang w:eastAsia="ru-RU"/>
          </w:rPr>
          <w:t>2</w:t>
        </w:r>
      </w:hyperlink>
      <w:r w:rsidRPr="00F97831">
        <w:rPr>
          <w:rFonts w:ascii="Times New Roman" w:hAnsi="Times New Roman" w:cs="Times New Roman"/>
          <w:sz w:val="28"/>
          <w:szCs w:val="28"/>
          <w:lang w:eastAsia="ru-RU"/>
        </w:rPr>
        <w:t xml:space="preserve">, </w:t>
      </w:r>
      <w:hyperlink r:id="rId11" w:anchor="z435" w:history="1">
        <w:r w:rsidRPr="00F97831">
          <w:rPr>
            <w:rFonts w:ascii="Times New Roman" w:hAnsi="Times New Roman" w:cs="Times New Roman"/>
            <w:color w:val="0000FF"/>
            <w:sz w:val="28"/>
            <w:szCs w:val="28"/>
            <w:u w:val="single"/>
            <w:lang w:eastAsia="ru-RU"/>
          </w:rPr>
          <w:t>3</w:t>
        </w:r>
      </w:hyperlink>
      <w:r w:rsidRPr="00F97831">
        <w:rPr>
          <w:rFonts w:ascii="Times New Roman" w:hAnsi="Times New Roman" w:cs="Times New Roman"/>
          <w:sz w:val="28"/>
          <w:szCs w:val="28"/>
          <w:lang w:eastAsia="ru-RU"/>
        </w:rPr>
        <w:t xml:space="preserve"> және </w:t>
      </w:r>
      <w:hyperlink r:id="rId12" w:anchor="z436" w:history="1">
        <w:r w:rsidRPr="00F97831">
          <w:rPr>
            <w:rFonts w:ascii="Times New Roman" w:hAnsi="Times New Roman" w:cs="Times New Roman"/>
            <w:color w:val="0000FF"/>
            <w:sz w:val="28"/>
            <w:szCs w:val="28"/>
            <w:u w:val="single"/>
            <w:lang w:eastAsia="ru-RU"/>
          </w:rPr>
          <w:t>4-қосымшаларында</w:t>
        </w:r>
      </w:hyperlink>
      <w:r w:rsidRPr="00F97831">
        <w:rPr>
          <w:rFonts w:ascii="Times New Roman" w:hAnsi="Times New Roman" w:cs="Times New Roman"/>
          <w:sz w:val="28"/>
          <w:szCs w:val="28"/>
          <w:lang w:eastAsia="ru-RU"/>
        </w:rPr>
        <w:t xml:space="preserve"> келті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ілген.</w:t>
      </w: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0" w:name="z433"/>
            <w:bookmarkEnd w:id="0"/>
            <w:r w:rsidRPr="00F97831">
              <w:rPr>
                <w:rFonts w:ascii="Times New Roman" w:eastAsia="Times New Roman" w:hAnsi="Times New Roman" w:cs="Times New Roman"/>
                <w:sz w:val="24"/>
                <w:szCs w:val="24"/>
                <w:lang w:eastAsia="ru-RU"/>
              </w:rPr>
              <w:t>"Алкоголь өнімдерін оның өндіріс аумағында</w:t>
            </w:r>
            <w:r>
              <w:rPr>
                <w:rFonts w:ascii="Times New Roman" w:eastAsia="Times New Roman" w:hAnsi="Times New Roman" w:cs="Times New Roman"/>
                <w:sz w:val="24"/>
                <w:szCs w:val="24"/>
                <w:lang w:eastAsia="ru-RU"/>
              </w:rPr>
              <w:t xml:space="preserve"> </w:t>
            </w:r>
            <w:r w:rsidRPr="00F97831">
              <w:rPr>
                <w:rFonts w:ascii="Times New Roman" w:eastAsia="Times New Roman" w:hAnsi="Times New Roman" w:cs="Times New Roman"/>
                <w:sz w:val="24"/>
                <w:szCs w:val="24"/>
                <w:lang w:eastAsia="ru-RU"/>
              </w:rPr>
              <w:t>сақтау және бөлшек саудада сату қызметін</w:t>
            </w:r>
            <w:r w:rsidRPr="00F97831">
              <w:rPr>
                <w:rFonts w:ascii="Times New Roman" w:eastAsia="Times New Roman" w:hAnsi="Times New Roman" w:cs="Times New Roman"/>
                <w:sz w:val="24"/>
                <w:szCs w:val="24"/>
                <w:lang w:eastAsia="ru-RU"/>
              </w:rPr>
              <w:br/>
              <w:t>қоспағанда, алкоголь өнімдерін сақтау және</w:t>
            </w:r>
            <w:r>
              <w:rPr>
                <w:rFonts w:ascii="Times New Roman" w:eastAsia="Times New Roman" w:hAnsi="Times New Roman" w:cs="Times New Roman"/>
                <w:sz w:val="24"/>
                <w:szCs w:val="24"/>
                <w:lang w:eastAsia="ru-RU"/>
              </w:rPr>
              <w:t xml:space="preserve"> </w:t>
            </w:r>
            <w:r w:rsidRPr="00F97831">
              <w:rPr>
                <w:rFonts w:ascii="Times New Roman" w:eastAsia="Times New Roman" w:hAnsi="Times New Roman" w:cs="Times New Roman"/>
                <w:sz w:val="24"/>
                <w:szCs w:val="24"/>
                <w:lang w:eastAsia="ru-RU"/>
              </w:rPr>
              <w:t>бөлшек саудада сатуға лицензия беру"</w:t>
            </w:r>
            <w:r w:rsidRPr="00F97831">
              <w:rPr>
                <w:rFonts w:ascii="Times New Roman" w:eastAsia="Times New Roman" w:hAnsi="Times New Roman" w:cs="Times New Roman"/>
                <w:sz w:val="24"/>
                <w:szCs w:val="24"/>
                <w:lang w:eastAsia="ru-RU"/>
              </w:rPr>
              <w:br/>
              <w:t xml:space="preserve">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 қызмет регламентіне</w:t>
            </w:r>
            <w:r w:rsidRPr="00F97831">
              <w:rPr>
                <w:rFonts w:ascii="Times New Roman" w:eastAsia="Times New Roman" w:hAnsi="Times New Roman" w:cs="Times New Roman"/>
                <w:sz w:val="24"/>
                <w:szCs w:val="24"/>
                <w:lang w:eastAsia="ru-RU"/>
              </w:rPr>
              <w:br/>
              <w:t>1-қосымша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 xml:space="preserve">"Е-лицензиялау" МДБ </w:t>
      </w:r>
      <w:proofErr w:type="gramStart"/>
      <w:r w:rsidRPr="00F97831">
        <w:rPr>
          <w:rFonts w:ascii="Times New Roman" w:eastAsia="Times New Roman" w:hAnsi="Times New Roman" w:cs="Times New Roman"/>
          <w:b/>
          <w:bCs/>
          <w:sz w:val="27"/>
          <w:szCs w:val="27"/>
          <w:lang w:eastAsia="ru-RU"/>
        </w:rPr>
        <w:t>АЖ</w:t>
      </w:r>
      <w:proofErr w:type="gramEnd"/>
      <w:r w:rsidRPr="00F97831">
        <w:rPr>
          <w:rFonts w:ascii="Times New Roman" w:eastAsia="Times New Roman" w:hAnsi="Times New Roman" w:cs="Times New Roman"/>
          <w:b/>
          <w:bCs/>
          <w:sz w:val="27"/>
          <w:szCs w:val="27"/>
          <w:lang w:eastAsia="ru-RU"/>
        </w:rPr>
        <w:t xml:space="preserve"> арқылы мемлекеттік қызметті</w:t>
      </w:r>
      <w:r w:rsidRPr="00F97831">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05125"/>
            <wp:effectExtent l="0" t="0" r="9525" b="9525"/>
            <wp:docPr id="8" name="Рисунок 8" descr="http://www.adilet.zan.kz/files/1177/9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905125"/>
                    </a:xfrm>
                    <a:prstGeom prst="rect">
                      <a:avLst/>
                    </a:prstGeom>
                    <a:noFill/>
                    <a:ln>
                      <a:noFill/>
                    </a:ln>
                  </pic:spPr>
                </pic:pic>
              </a:graphicData>
            </a:graphic>
          </wp:inline>
        </w:drawing>
      </w:r>
    </w:p>
    <w:p w:rsidR="00F97831" w:rsidRPr="00F97831" w:rsidRDefault="00F97831" w:rsidP="00F97831">
      <w:pPr>
        <w:spacing w:after="240" w:line="240" w:lineRule="auto"/>
        <w:rPr>
          <w:rFonts w:ascii="Times New Roman" w:eastAsia="Times New Roman" w:hAnsi="Times New Roman" w:cs="Times New Roman"/>
          <w:sz w:val="24"/>
          <w:szCs w:val="24"/>
          <w:lang w:eastAsia="ru-RU"/>
        </w:rPr>
      </w:pP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1" w:name="z434"/>
            <w:bookmarkEnd w:id="1"/>
            <w:r w:rsidRPr="00F97831">
              <w:rPr>
                <w:rFonts w:ascii="Times New Roman" w:eastAsia="Times New Roman" w:hAnsi="Times New Roman" w:cs="Times New Roman"/>
                <w:sz w:val="24"/>
                <w:szCs w:val="24"/>
                <w:lang w:eastAsia="ru-RU"/>
              </w:rPr>
              <w:t>"Алкоголь өнімдерін оның өндіріс аумағында сақтау</w:t>
            </w:r>
            <w:r w:rsidRPr="00F97831">
              <w:rPr>
                <w:rFonts w:ascii="Times New Roman" w:eastAsia="Times New Roman" w:hAnsi="Times New Roman" w:cs="Times New Roman"/>
                <w:sz w:val="24"/>
                <w:szCs w:val="24"/>
                <w:lang w:eastAsia="ru-RU"/>
              </w:rPr>
              <w:br/>
              <w:t>және бөлшек саудада сату қызметін қоспағанда,</w:t>
            </w:r>
            <w:r w:rsidRPr="00F97831">
              <w:rPr>
                <w:rFonts w:ascii="Times New Roman" w:eastAsia="Times New Roman" w:hAnsi="Times New Roman" w:cs="Times New Roman"/>
                <w:sz w:val="24"/>
                <w:szCs w:val="24"/>
                <w:lang w:eastAsia="ru-RU"/>
              </w:rPr>
              <w:br/>
              <w:t>алкоголь өнімдерін сақтау және бөлшек саудада</w:t>
            </w:r>
            <w:r w:rsidRPr="00F97831">
              <w:rPr>
                <w:rFonts w:ascii="Times New Roman" w:eastAsia="Times New Roman" w:hAnsi="Times New Roman" w:cs="Times New Roman"/>
                <w:sz w:val="24"/>
                <w:szCs w:val="24"/>
                <w:lang w:eastAsia="ru-RU"/>
              </w:rPr>
              <w:br/>
              <w:t xml:space="preserve">сатуға лицензия беру"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2-қосымша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"Алкоголь өнімдерін оның өнді</w:t>
      </w:r>
      <w:proofErr w:type="gramStart"/>
      <w:r w:rsidRPr="00F97831">
        <w:rPr>
          <w:rFonts w:ascii="Times New Roman" w:eastAsia="Times New Roman" w:hAnsi="Times New Roman" w:cs="Times New Roman"/>
          <w:b/>
          <w:bCs/>
          <w:sz w:val="27"/>
          <w:szCs w:val="27"/>
          <w:lang w:eastAsia="ru-RU"/>
        </w:rPr>
        <w:t>р</w:t>
      </w:r>
      <w:proofErr w:type="gramEnd"/>
      <w:r w:rsidRPr="00F97831">
        <w:rPr>
          <w:rFonts w:ascii="Times New Roman" w:eastAsia="Times New Roman" w:hAnsi="Times New Roman" w:cs="Times New Roman"/>
          <w:b/>
          <w:bCs/>
          <w:sz w:val="27"/>
          <w:szCs w:val="27"/>
          <w:lang w:eastAsia="ru-RU"/>
        </w:rPr>
        <w:t>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 көрсетудің бизнес-үдерістерінің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14700"/>
            <wp:effectExtent l="0" t="0" r="9525" b="0"/>
            <wp:docPr id="6" name="Рисунок 6" descr="http://www.adilet.zan.kz/files/1177/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314700"/>
                    </a:xfrm>
                    <a:prstGeom prst="rect">
                      <a:avLst/>
                    </a:prstGeom>
                    <a:noFill/>
                    <a:ln>
                      <a:noFill/>
                    </a:ln>
                  </pic:spPr>
                </pic:pic>
              </a:graphicData>
            </a:graphic>
          </wp:inline>
        </w:drawing>
      </w:r>
    </w:p>
    <w:p w:rsidR="00F97831" w:rsidRPr="00F97831" w:rsidRDefault="00F97831" w:rsidP="00F97831">
      <w:pPr>
        <w:spacing w:after="0" w:line="240" w:lineRule="auto"/>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772150" cy="2390775"/>
            <wp:effectExtent l="0" t="0" r="0" b="9525"/>
            <wp:docPr id="5" name="Рисунок 5" descr="http://www.adilet.zan.kz/files/1177/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7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23907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2" w:name="z435"/>
            <w:bookmarkEnd w:id="2"/>
            <w:r w:rsidRPr="00F97831">
              <w:rPr>
                <w:rFonts w:ascii="Times New Roman" w:eastAsia="Times New Roman" w:hAnsi="Times New Roman" w:cs="Times New Roman"/>
                <w:sz w:val="24"/>
                <w:szCs w:val="24"/>
                <w:lang w:eastAsia="ru-RU"/>
              </w:rPr>
              <w:t>"Алкоголь өнімдерін оның өндіріс аумағында сақтау</w:t>
            </w:r>
            <w:r w:rsidRPr="00F97831">
              <w:rPr>
                <w:rFonts w:ascii="Times New Roman" w:eastAsia="Times New Roman" w:hAnsi="Times New Roman" w:cs="Times New Roman"/>
                <w:sz w:val="24"/>
                <w:szCs w:val="24"/>
                <w:lang w:eastAsia="ru-RU"/>
              </w:rPr>
              <w:br/>
              <w:t>және бөлшек саудада сату қызметін қоспағанда,</w:t>
            </w:r>
            <w:r w:rsidRPr="00F97831">
              <w:rPr>
                <w:rFonts w:ascii="Times New Roman" w:eastAsia="Times New Roman" w:hAnsi="Times New Roman" w:cs="Times New Roman"/>
                <w:sz w:val="24"/>
                <w:szCs w:val="24"/>
                <w:lang w:eastAsia="ru-RU"/>
              </w:rPr>
              <w:br/>
              <w:t>алкоголь өнімдерін сақтау және бөлшек саудада</w:t>
            </w:r>
            <w:r w:rsidRPr="00F97831">
              <w:rPr>
                <w:rFonts w:ascii="Times New Roman" w:eastAsia="Times New Roman" w:hAnsi="Times New Roman" w:cs="Times New Roman"/>
                <w:sz w:val="24"/>
                <w:szCs w:val="24"/>
                <w:lang w:eastAsia="ru-RU"/>
              </w:rPr>
              <w:br/>
              <w:t xml:space="preserve">сатуға лицензия беру"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3-қосымша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Мемлекеттік корпорация арқылы "Алкоголь өнімдерін оның өнді</w:t>
      </w:r>
      <w:proofErr w:type="gramStart"/>
      <w:r w:rsidRPr="00F97831">
        <w:rPr>
          <w:rFonts w:ascii="Times New Roman" w:eastAsia="Times New Roman" w:hAnsi="Times New Roman" w:cs="Times New Roman"/>
          <w:b/>
          <w:bCs/>
          <w:sz w:val="27"/>
          <w:szCs w:val="27"/>
          <w:lang w:eastAsia="ru-RU"/>
        </w:rPr>
        <w:t>р</w:t>
      </w:r>
      <w:proofErr w:type="gramEnd"/>
      <w:r w:rsidRPr="00F97831">
        <w:rPr>
          <w:rFonts w:ascii="Times New Roman" w:eastAsia="Times New Roman" w:hAnsi="Times New Roman" w:cs="Times New Roman"/>
          <w:b/>
          <w:bCs/>
          <w:sz w:val="27"/>
          <w:szCs w:val="27"/>
          <w:lang w:eastAsia="ru-RU"/>
        </w:rPr>
        <w:t>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 көрсетудің бизнес-үдерістерінің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24200"/>
            <wp:effectExtent l="0" t="0" r="9525" b="0"/>
            <wp:docPr id="4" name="Рисунок 4" descr="http://www.adilet.zan.kz/files/1177/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3124200"/>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3" name="Рисунок 3" descr="http://www.adilet.zan.kz/files/1177/9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3" w:name="z436"/>
            <w:bookmarkEnd w:id="3"/>
            <w:r w:rsidRPr="00F97831">
              <w:rPr>
                <w:rFonts w:ascii="Times New Roman" w:eastAsia="Times New Roman" w:hAnsi="Times New Roman" w:cs="Times New Roman"/>
                <w:sz w:val="24"/>
                <w:szCs w:val="24"/>
                <w:lang w:eastAsia="ru-RU"/>
              </w:rPr>
              <w:t>"Алкоголь өнімдерін оның өндіріс аумағында сақтау</w:t>
            </w:r>
            <w:r w:rsidRPr="00F97831">
              <w:rPr>
                <w:rFonts w:ascii="Times New Roman" w:eastAsia="Times New Roman" w:hAnsi="Times New Roman" w:cs="Times New Roman"/>
                <w:sz w:val="24"/>
                <w:szCs w:val="24"/>
                <w:lang w:eastAsia="ru-RU"/>
              </w:rPr>
              <w:br/>
              <w:t>және бөлшек саудада сату қызметін қоспағанда,</w:t>
            </w:r>
            <w:r w:rsidRPr="00F97831">
              <w:rPr>
                <w:rFonts w:ascii="Times New Roman" w:eastAsia="Times New Roman" w:hAnsi="Times New Roman" w:cs="Times New Roman"/>
                <w:sz w:val="24"/>
                <w:szCs w:val="24"/>
                <w:lang w:eastAsia="ru-RU"/>
              </w:rPr>
              <w:br/>
              <w:t>алкоголь өнімдерін сақтау және бөлшек саудада</w:t>
            </w:r>
            <w:r w:rsidRPr="00F97831">
              <w:rPr>
                <w:rFonts w:ascii="Times New Roman" w:eastAsia="Times New Roman" w:hAnsi="Times New Roman" w:cs="Times New Roman"/>
                <w:sz w:val="24"/>
                <w:szCs w:val="24"/>
                <w:lang w:eastAsia="ru-RU"/>
              </w:rPr>
              <w:br/>
              <w:t xml:space="preserve">сатуға лицензия беру"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4-қосымша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"Е-лицензиялау" МБД АЖ арқылы "Алкоголь өнімдерін оның өнді</w:t>
      </w:r>
      <w:proofErr w:type="gramStart"/>
      <w:r w:rsidRPr="00F97831">
        <w:rPr>
          <w:rFonts w:ascii="Times New Roman" w:eastAsia="Times New Roman" w:hAnsi="Times New Roman" w:cs="Times New Roman"/>
          <w:b/>
          <w:bCs/>
          <w:sz w:val="27"/>
          <w:szCs w:val="27"/>
          <w:lang w:eastAsia="ru-RU"/>
        </w:rPr>
        <w:t>р</w:t>
      </w:r>
      <w:proofErr w:type="gramEnd"/>
      <w:r w:rsidRPr="00F97831">
        <w:rPr>
          <w:rFonts w:ascii="Times New Roman" w:eastAsia="Times New Roman" w:hAnsi="Times New Roman" w:cs="Times New Roman"/>
          <w:b/>
          <w:bCs/>
          <w:sz w:val="27"/>
          <w:szCs w:val="27"/>
          <w:lang w:eastAsia="ru-RU"/>
        </w:rPr>
        <w:t>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 көрсетудің бизнес-үдерістерінің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bookmarkStart w:id="4" w:name="_GoBack"/>
      <w:r>
        <w:rPr>
          <w:rFonts w:ascii="Times New Roman" w:eastAsia="Times New Roman" w:hAnsi="Times New Roman" w:cs="Times New Roman"/>
          <w:noProof/>
          <w:sz w:val="24"/>
          <w:szCs w:val="24"/>
          <w:lang w:eastAsia="ru-RU"/>
        </w:rPr>
        <w:drawing>
          <wp:inline distT="0" distB="0" distL="0" distR="0">
            <wp:extent cx="5857875" cy="3009900"/>
            <wp:effectExtent l="0" t="0" r="9525" b="0"/>
            <wp:docPr id="2" name="Рисунок 2" descr="http://www.adilet.zan.kz/files/1177/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009900"/>
                    </a:xfrm>
                    <a:prstGeom prst="rect">
                      <a:avLst/>
                    </a:prstGeom>
                    <a:noFill/>
                    <a:ln>
                      <a:noFill/>
                    </a:ln>
                  </pic:spPr>
                </pic:pic>
              </a:graphicData>
            </a:graphic>
          </wp:inline>
        </w:drawing>
      </w:r>
      <w:bookmarkEnd w:id="4"/>
    </w:p>
    <w:p w:rsidR="00615AA7" w:rsidRDefault="00F97831" w:rsidP="00F97831">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1" name="Рисунок 1" descr="http://www.adilet.zan.kz/files/1177/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31"/>
    <w:rsid w:val="0063541B"/>
    <w:rsid w:val="00A5458B"/>
    <w:rsid w:val="00F9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7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7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831"/>
    <w:rPr>
      <w:color w:val="0000FF"/>
      <w:u w:val="single"/>
    </w:rPr>
  </w:style>
  <w:style w:type="character" w:customStyle="1" w:styleId="note">
    <w:name w:val="note"/>
    <w:basedOn w:val="a0"/>
    <w:rsid w:val="00F97831"/>
  </w:style>
  <w:style w:type="paragraph" w:customStyle="1" w:styleId="note1">
    <w:name w:val="note1"/>
    <w:basedOn w:val="a"/>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7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31"/>
    <w:rPr>
      <w:rFonts w:ascii="Tahoma" w:hAnsi="Tahoma" w:cs="Tahoma"/>
      <w:sz w:val="16"/>
      <w:szCs w:val="16"/>
    </w:rPr>
  </w:style>
  <w:style w:type="paragraph" w:styleId="a7">
    <w:name w:val="No Spacing"/>
    <w:uiPriority w:val="1"/>
    <w:qFormat/>
    <w:rsid w:val="00F97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7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7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831"/>
    <w:rPr>
      <w:color w:val="0000FF"/>
      <w:u w:val="single"/>
    </w:rPr>
  </w:style>
  <w:style w:type="character" w:customStyle="1" w:styleId="note">
    <w:name w:val="note"/>
    <w:basedOn w:val="a0"/>
    <w:rsid w:val="00F97831"/>
  </w:style>
  <w:style w:type="paragraph" w:customStyle="1" w:styleId="note1">
    <w:name w:val="note1"/>
    <w:basedOn w:val="a"/>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7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31"/>
    <w:rPr>
      <w:rFonts w:ascii="Tahoma" w:hAnsi="Tahoma" w:cs="Tahoma"/>
      <w:sz w:val="16"/>
      <w:szCs w:val="16"/>
    </w:rPr>
  </w:style>
  <w:style w:type="paragraph" w:styleId="a7">
    <w:name w:val="No Spacing"/>
    <w:uiPriority w:val="1"/>
    <w:qFormat/>
    <w:rsid w:val="00F97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hyperlink" Target="http://www.adilet.zan.kz/kaz/docs/V1500011273" TargetMode="External"/><Relationship Id="rId15" Type="http://schemas.openxmlformats.org/officeDocument/2006/relationships/image" Target="media/image3.jpeg"/><Relationship Id="rId10" Type="http://schemas.openxmlformats.org/officeDocument/2006/relationships/hyperlink" Target="http://www.adilet.zan.kz/kaz/docs/V15000116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2019-03-29T05:47:00Z</dcterms:created>
  <dcterms:modified xsi:type="dcterms:W3CDTF">2019-03-29T05:54:00Z</dcterms:modified>
</cp:coreProperties>
</file>