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7441CD" w:rsidRDefault="00BC4381" w:rsidP="0009348A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441CD">
        <w:rPr>
          <w:rFonts w:ascii="Times New Roman" w:hAnsi="Times New Roman"/>
          <w:b/>
          <w:sz w:val="28"/>
          <w:szCs w:val="28"/>
          <w:lang w:val="kk-KZ"/>
        </w:rPr>
        <w:t>09</w:t>
      </w:r>
      <w:r w:rsidR="0009348A" w:rsidRPr="007441CD">
        <w:rPr>
          <w:rFonts w:ascii="Times New Roman" w:hAnsi="Times New Roman"/>
          <w:b/>
          <w:sz w:val="28"/>
          <w:szCs w:val="28"/>
          <w:lang w:val="kk-KZ"/>
        </w:rPr>
        <w:t>.0</w:t>
      </w:r>
      <w:r w:rsidRPr="007441CD">
        <w:rPr>
          <w:rFonts w:ascii="Times New Roman" w:hAnsi="Times New Roman"/>
          <w:b/>
          <w:sz w:val="28"/>
          <w:szCs w:val="28"/>
          <w:lang w:val="kk-KZ"/>
        </w:rPr>
        <w:t>6</w:t>
      </w:r>
      <w:r w:rsidR="0009348A" w:rsidRPr="007441CD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7441CD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>
        <w:rPr>
          <w:rFonts w:ascii="Times New Roman" w:hAnsi="Times New Roman"/>
          <w:sz w:val="28"/>
          <w:szCs w:val="28"/>
          <w:lang w:val="kk-KZ"/>
        </w:rPr>
        <w:t>3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7</w:t>
      </w:r>
      <w:r w:rsidR="00DE37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4ACC">
        <w:rPr>
          <w:rFonts w:ascii="Times New Roman" w:hAnsi="Times New Roman"/>
          <w:sz w:val="28"/>
          <w:szCs w:val="28"/>
          <w:lang w:val="kk-KZ"/>
        </w:rPr>
        <w:t>713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,</w:t>
      </w:r>
      <w:r w:rsidR="00B44ACC">
        <w:rPr>
          <w:rFonts w:ascii="Times New Roman" w:hAnsi="Times New Roman"/>
          <w:sz w:val="28"/>
          <w:szCs w:val="28"/>
          <w:lang w:val="kk-KZ"/>
        </w:rPr>
        <w:t>2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7 1</w:t>
      </w:r>
      <w:r w:rsidR="00B44ACC">
        <w:rPr>
          <w:rFonts w:ascii="Times New Roman" w:hAnsi="Times New Roman"/>
          <w:sz w:val="28"/>
          <w:szCs w:val="28"/>
          <w:lang w:val="kk-KZ"/>
        </w:rPr>
        <w:t>22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өтініштер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түскен, оның ішінде</w:t>
      </w:r>
      <w:r w:rsidR="007441CD">
        <w:rPr>
          <w:rFonts w:ascii="Times New Roman" w:hAnsi="Times New Roman"/>
          <w:sz w:val="28"/>
          <w:szCs w:val="28"/>
          <w:lang w:val="kk-KZ"/>
        </w:rPr>
        <w:t>:</w:t>
      </w:r>
    </w:p>
    <w:p w:rsidR="007441CD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DE37FD">
        <w:rPr>
          <w:rFonts w:ascii="Times New Roman" w:hAnsi="Times New Roman"/>
          <w:sz w:val="28"/>
          <w:szCs w:val="28"/>
          <w:lang w:val="kk-KZ"/>
        </w:rPr>
        <w:t> </w:t>
      </w:r>
      <w:r w:rsidRPr="007441CD">
        <w:rPr>
          <w:rFonts w:ascii="Times New Roman" w:hAnsi="Times New Roman"/>
          <w:sz w:val="28"/>
          <w:szCs w:val="28"/>
          <w:lang w:val="kk-KZ"/>
        </w:rPr>
        <w:t>0</w:t>
      </w:r>
      <w:r w:rsidR="00B44ACC">
        <w:rPr>
          <w:rFonts w:ascii="Times New Roman" w:hAnsi="Times New Roman"/>
          <w:sz w:val="28"/>
          <w:szCs w:val="28"/>
          <w:lang w:val="kk-KZ"/>
        </w:rPr>
        <w:t>14</w:t>
      </w:r>
      <w:r w:rsidR="00DE37F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 жай объектілері бойынша  </w:t>
      </w:r>
      <w:r w:rsidR="00DE37FD">
        <w:rPr>
          <w:rFonts w:ascii="Times New Roman" w:hAnsi="Times New Roman"/>
          <w:sz w:val="28"/>
          <w:szCs w:val="28"/>
          <w:lang w:val="kk-KZ"/>
        </w:rPr>
        <w:t>22</w:t>
      </w:r>
      <w:r w:rsidRPr="007441CD">
        <w:rPr>
          <w:rFonts w:ascii="Times New Roman" w:hAnsi="Times New Roman"/>
          <w:sz w:val="28"/>
          <w:szCs w:val="28"/>
          <w:lang w:val="kk-KZ"/>
        </w:rPr>
        <w:t> </w:t>
      </w:r>
      <w:r w:rsidR="00B44ACC">
        <w:rPr>
          <w:rFonts w:ascii="Times New Roman" w:hAnsi="Times New Roman"/>
          <w:sz w:val="28"/>
          <w:szCs w:val="28"/>
          <w:lang w:val="kk-KZ"/>
        </w:rPr>
        <w:t>566</w:t>
      </w:r>
      <w:r w:rsidRPr="007441CD">
        <w:rPr>
          <w:rFonts w:ascii="Times New Roman" w:hAnsi="Times New Roman"/>
          <w:sz w:val="28"/>
          <w:szCs w:val="28"/>
          <w:lang w:val="kk-KZ"/>
        </w:rPr>
        <w:t>,</w:t>
      </w:r>
      <w:r w:rsidR="00DE37FD">
        <w:rPr>
          <w:rFonts w:ascii="Times New Roman" w:hAnsi="Times New Roman"/>
          <w:sz w:val="28"/>
          <w:szCs w:val="28"/>
          <w:lang w:val="kk-KZ"/>
        </w:rPr>
        <w:t>3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>
        <w:rPr>
          <w:rFonts w:ascii="Times New Roman" w:hAnsi="Times New Roman"/>
          <w:sz w:val="28"/>
          <w:szCs w:val="28"/>
          <w:lang w:val="kk-KZ"/>
        </w:rPr>
        <w:t>ге;</w:t>
      </w:r>
    </w:p>
    <w:p w:rsidR="0009348A" w:rsidRPr="007441CD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</w:t>
      </w:r>
      <w:r w:rsidR="00CC5A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1</w:t>
      </w:r>
      <w:r w:rsidR="00DE37FD">
        <w:rPr>
          <w:rFonts w:ascii="Times New Roman" w:hAnsi="Times New Roman"/>
          <w:sz w:val="28"/>
          <w:szCs w:val="28"/>
          <w:lang w:val="kk-KZ"/>
        </w:rPr>
        <w:t xml:space="preserve"> 108 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тұрғ</w:t>
      </w:r>
      <w:r>
        <w:rPr>
          <w:rFonts w:ascii="Times New Roman" w:hAnsi="Times New Roman"/>
          <w:sz w:val="28"/>
          <w:szCs w:val="28"/>
          <w:lang w:val="kk-KZ"/>
        </w:rPr>
        <w:t xml:space="preserve">ын жай емес объектілері бойынша </w:t>
      </w:r>
      <w:r w:rsidRPr="007441CD">
        <w:rPr>
          <w:rFonts w:ascii="Times New Roman" w:hAnsi="Times New Roman"/>
          <w:sz w:val="28"/>
          <w:szCs w:val="28"/>
          <w:lang w:val="kk-KZ"/>
        </w:rPr>
        <w:t>15 146,9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.</w:t>
      </w:r>
    </w:p>
    <w:p w:rsidR="007441CD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34 586,9 млн. теңгеге 6 699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7441CD">
        <w:rPr>
          <w:rFonts w:ascii="Times New Roman" w:hAnsi="Times New Roman"/>
          <w:sz w:val="28"/>
          <w:szCs w:val="28"/>
          <w:lang w:val="kk-KZ"/>
        </w:rPr>
        <w:t>жария етілд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і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, оның ішінде: </w:t>
      </w:r>
    </w:p>
    <w:p w:rsidR="007441CD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5 704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21 950,8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9348A" w:rsidRPr="007441CD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>995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</w:t>
      </w:r>
      <w:r w:rsidRPr="007441CD">
        <w:rPr>
          <w:rFonts w:ascii="Times New Roman" w:hAnsi="Times New Roman"/>
          <w:sz w:val="28"/>
          <w:szCs w:val="28"/>
          <w:lang w:val="kk-KZ"/>
        </w:rPr>
        <w:t>12 636,1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09348A" w:rsidRPr="007441CD" w:rsidRDefault="0009348A" w:rsidP="0009348A">
      <w:pPr>
        <w:pStyle w:val="a4"/>
        <w:tabs>
          <w:tab w:val="left" w:pos="709"/>
        </w:tabs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3 343,8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23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аталған сома түгел жарияланды. </w:t>
      </w:r>
    </w:p>
    <w:p w:rsidR="00F87033" w:rsidRDefault="0009348A" w:rsidP="00F87033">
      <w:pPr>
        <w:jc w:val="both"/>
        <w:rPr>
          <w:rFonts w:ascii="Times New Roman" w:hAnsi="Times New Roman"/>
          <w:sz w:val="24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</w:t>
      </w:r>
      <w:bookmarkStart w:id="0" w:name="_GoBack"/>
      <w:bookmarkEnd w:id="0"/>
    </w:p>
    <w:sectPr w:rsidR="00F87033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5B8"/>
    <w:rsid w:val="00012663"/>
    <w:rsid w:val="000428DD"/>
    <w:rsid w:val="00044F92"/>
    <w:rsid w:val="000718DB"/>
    <w:rsid w:val="0009348A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61AA5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6F6292"/>
    <w:rsid w:val="007012F1"/>
    <w:rsid w:val="00712629"/>
    <w:rsid w:val="00722A5B"/>
    <w:rsid w:val="007441CD"/>
    <w:rsid w:val="00810E50"/>
    <w:rsid w:val="00815E06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7B8F"/>
    <w:rsid w:val="00D40A19"/>
    <w:rsid w:val="00DB4AC6"/>
    <w:rsid w:val="00DE37FD"/>
    <w:rsid w:val="00E213DD"/>
    <w:rsid w:val="00E37ABE"/>
    <w:rsid w:val="00E47EDE"/>
    <w:rsid w:val="00E56465"/>
    <w:rsid w:val="00ED18CD"/>
    <w:rsid w:val="00EF18DE"/>
    <w:rsid w:val="00F135DF"/>
    <w:rsid w:val="00F67A2B"/>
    <w:rsid w:val="00F87033"/>
    <w:rsid w:val="00FB0910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2016-06-13T12:41:00Z</dcterms:created>
  <dcterms:modified xsi:type="dcterms:W3CDTF">2016-06-13T12:42:00Z</dcterms:modified>
</cp:coreProperties>
</file>