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FA5B93">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923DEB" w:rsidRDefault="00923DEB" w:rsidP="00923DEB">
      <w:pPr>
        <w:pStyle w:val="a4"/>
        <w:jc w:val="both"/>
        <w:rPr>
          <w:b w:val="0"/>
          <w:i w:val="0"/>
          <w:sz w:val="24"/>
          <w:szCs w:val="24"/>
          <w:lang w:val="kk-KZ"/>
        </w:rPr>
      </w:pPr>
      <w:bookmarkStart w:id="0" w:name="z244"/>
      <w:r w:rsidRPr="002F22C3">
        <w:rPr>
          <w:i w:val="0"/>
          <w:sz w:val="24"/>
          <w:szCs w:val="24"/>
          <w:lang w:val="kk-KZ"/>
        </w:rPr>
        <w:t>С-О-5 санаты үшін</w:t>
      </w:r>
      <w:r w:rsidRPr="002F22C3">
        <w:rPr>
          <w:b w:val="0"/>
          <w:i w:val="0"/>
          <w:sz w:val="24"/>
          <w:szCs w:val="24"/>
          <w:lang w:val="kk-KZ"/>
        </w:rPr>
        <w:t>:</w:t>
      </w:r>
      <w:bookmarkStart w:id="1" w:name="z494"/>
      <w:bookmarkEnd w:id="1"/>
    </w:p>
    <w:p w:rsidR="00923DEB" w:rsidRPr="00D8093D" w:rsidRDefault="00923DEB" w:rsidP="00923DEB">
      <w:pPr>
        <w:pStyle w:val="a4"/>
        <w:jc w:val="both"/>
        <w:rPr>
          <w:b w:val="0"/>
          <w:i w:val="0"/>
          <w:sz w:val="24"/>
          <w:szCs w:val="24"/>
          <w:lang w:val="kk-KZ"/>
        </w:rPr>
      </w:pPr>
      <w:bookmarkStart w:id="2" w:name="z236"/>
      <w:r w:rsidRPr="00D8093D">
        <w:rPr>
          <w:b w:val="0"/>
          <w:i w:val="0"/>
          <w:sz w:val="24"/>
          <w:szCs w:val="24"/>
          <w:lang w:val="kk-KZ"/>
        </w:rPr>
        <w:t>      жоғары білім;</w:t>
      </w:r>
    </w:p>
    <w:p w:rsidR="00923DEB" w:rsidRPr="00D8093D" w:rsidRDefault="00923DEB" w:rsidP="00923DEB">
      <w:pPr>
        <w:pStyle w:val="a4"/>
        <w:jc w:val="both"/>
        <w:rPr>
          <w:b w:val="0"/>
          <w:i w:val="0"/>
          <w:sz w:val="24"/>
          <w:szCs w:val="24"/>
          <w:lang w:val="kk-KZ"/>
        </w:rPr>
      </w:pPr>
      <w:bookmarkStart w:id="3" w:name="z237"/>
      <w:bookmarkEnd w:id="2"/>
      <w:r w:rsidRPr="00D8093D">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23DEB" w:rsidRPr="00D8093D" w:rsidRDefault="00923DEB" w:rsidP="00923DEB">
      <w:pPr>
        <w:pStyle w:val="a4"/>
        <w:jc w:val="both"/>
        <w:rPr>
          <w:b w:val="0"/>
          <w:i w:val="0"/>
          <w:sz w:val="24"/>
          <w:szCs w:val="24"/>
          <w:lang w:val="kk-KZ"/>
        </w:rPr>
      </w:pPr>
      <w:bookmarkStart w:id="4" w:name="z238"/>
      <w:bookmarkEnd w:id="3"/>
      <w:r w:rsidRPr="00D8093D">
        <w:rPr>
          <w:b w:val="0"/>
          <w:i w:val="0"/>
          <w:sz w:val="24"/>
          <w:szCs w:val="24"/>
          <w:lang w:val="kk-KZ"/>
        </w:rPr>
        <w:t>      жұмыс тәжірибесі келесі талаптардың біріне сәйкес болуы тиіс:</w:t>
      </w:r>
    </w:p>
    <w:p w:rsidR="00923DEB" w:rsidRPr="00D8093D" w:rsidRDefault="00923DEB" w:rsidP="00923DEB">
      <w:pPr>
        <w:pStyle w:val="a4"/>
        <w:jc w:val="both"/>
        <w:rPr>
          <w:b w:val="0"/>
          <w:i w:val="0"/>
          <w:sz w:val="24"/>
          <w:szCs w:val="24"/>
          <w:lang w:val="kk-KZ"/>
        </w:rPr>
      </w:pPr>
      <w:bookmarkStart w:id="5" w:name="z239"/>
      <w:bookmarkEnd w:id="4"/>
      <w:r w:rsidRPr="00D8093D">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23DEB" w:rsidRPr="00D8093D" w:rsidRDefault="00923DEB" w:rsidP="00923DEB">
      <w:pPr>
        <w:pStyle w:val="a4"/>
        <w:jc w:val="both"/>
        <w:rPr>
          <w:b w:val="0"/>
          <w:i w:val="0"/>
          <w:sz w:val="24"/>
          <w:szCs w:val="24"/>
          <w:lang w:val="kk-KZ"/>
        </w:rPr>
      </w:pPr>
      <w:bookmarkStart w:id="6" w:name="z240"/>
      <w:bookmarkEnd w:id="5"/>
      <w:r w:rsidRPr="00D8093D">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23DEB" w:rsidRPr="00D8093D" w:rsidRDefault="00923DEB" w:rsidP="00923DEB">
      <w:pPr>
        <w:pStyle w:val="a4"/>
        <w:jc w:val="both"/>
        <w:rPr>
          <w:b w:val="0"/>
          <w:i w:val="0"/>
          <w:sz w:val="24"/>
          <w:szCs w:val="24"/>
          <w:lang w:val="kk-KZ"/>
        </w:rPr>
      </w:pPr>
      <w:bookmarkStart w:id="7" w:name="z241"/>
      <w:bookmarkEnd w:id="6"/>
      <w:r w:rsidRPr="00D8093D">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23DEB" w:rsidRPr="00D8093D" w:rsidRDefault="00923DEB" w:rsidP="00923DEB">
      <w:pPr>
        <w:pStyle w:val="a4"/>
        <w:jc w:val="both"/>
        <w:rPr>
          <w:b w:val="0"/>
          <w:i w:val="0"/>
          <w:sz w:val="24"/>
          <w:szCs w:val="24"/>
          <w:lang w:val="kk-KZ"/>
        </w:rPr>
      </w:pPr>
      <w:bookmarkStart w:id="8" w:name="z242"/>
      <w:bookmarkEnd w:id="7"/>
      <w:r w:rsidRPr="00D8093D">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bookmarkEnd w:id="8"/>
    <w:p w:rsidR="00923DEB" w:rsidRPr="00D8093D" w:rsidRDefault="00923DEB" w:rsidP="00923DEB">
      <w:pPr>
        <w:pStyle w:val="a4"/>
        <w:jc w:val="both"/>
        <w:rPr>
          <w:b w:val="0"/>
          <w:i w:val="0"/>
          <w:sz w:val="24"/>
          <w:szCs w:val="24"/>
          <w:lang w:val="kk-KZ"/>
        </w:rPr>
      </w:pPr>
      <w:r>
        <w:rPr>
          <w:b w:val="0"/>
          <w:i w:val="0"/>
          <w:sz w:val="24"/>
          <w:szCs w:val="24"/>
          <w:lang w:val="kk-KZ"/>
        </w:rPr>
        <w:t xml:space="preserve">      5</w:t>
      </w:r>
      <w:r w:rsidRPr="00D8093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C73D9" w:rsidRDefault="00CC73D9" w:rsidP="004C0A2A">
      <w:pPr>
        <w:jc w:val="both"/>
        <w:rPr>
          <w:b w:val="0"/>
          <w:i w:val="0"/>
          <w:sz w:val="24"/>
          <w:szCs w:val="24"/>
          <w:lang w:val="kk-KZ"/>
        </w:rPr>
      </w:pPr>
    </w:p>
    <w:p w:rsidR="00CC73D9" w:rsidRPr="00657B11" w:rsidRDefault="00CC73D9" w:rsidP="00CC73D9">
      <w:pPr>
        <w:pStyle w:val="a4"/>
        <w:jc w:val="both"/>
        <w:rPr>
          <w:b w:val="0"/>
          <w:i w:val="0"/>
          <w:sz w:val="24"/>
          <w:szCs w:val="24"/>
          <w:lang w:val="kk-KZ"/>
        </w:rPr>
      </w:pPr>
      <w:r w:rsidRPr="00DA1CDB">
        <w:rPr>
          <w:b w:val="0"/>
          <w:i w:val="0"/>
          <w:color w:val="000000"/>
          <w:sz w:val="24"/>
          <w:szCs w:val="24"/>
          <w:lang w:val="kk-KZ"/>
        </w:rPr>
        <w:t xml:space="preserve">      </w:t>
      </w:r>
      <w:r w:rsidRPr="00657B11">
        <w:rPr>
          <w:i w:val="0"/>
          <w:sz w:val="24"/>
          <w:szCs w:val="24"/>
          <w:lang w:val="kk-KZ"/>
        </w:rPr>
        <w:t>С-R-4 санаттары үшін:</w:t>
      </w:r>
    </w:p>
    <w:p w:rsidR="00CC73D9" w:rsidRPr="00657B11" w:rsidRDefault="00CC73D9" w:rsidP="00CC73D9">
      <w:pPr>
        <w:pStyle w:val="a4"/>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C73D9" w:rsidRDefault="00CC73D9" w:rsidP="00CC73D9">
      <w:pPr>
        <w:pStyle w:val="a4"/>
        <w:ind w:firstLine="708"/>
        <w:jc w:val="both"/>
        <w:rPr>
          <w:b w:val="0"/>
          <w:i w:val="0"/>
          <w:sz w:val="24"/>
          <w:szCs w:val="24"/>
          <w:lang w:val="kk-KZ"/>
        </w:rPr>
      </w:pPr>
      <w:r w:rsidRPr="00657B11">
        <w:rPr>
          <w:b w:val="0"/>
          <w:i w:val="0"/>
          <w:sz w:val="24"/>
          <w:szCs w:val="24"/>
          <w:lang w:val="kk-KZ"/>
        </w:rPr>
        <w:t xml:space="preserve">Мынадай құзыреттердің бар болуы: бастамалық, адамдармен тіл табысуы, </w:t>
      </w:r>
      <w:r w:rsidRPr="00657B11">
        <w:rPr>
          <w:b w:val="0"/>
          <w:i w:val="0"/>
          <w:sz w:val="24"/>
          <w:szCs w:val="24"/>
          <w:lang w:val="kk-KZ"/>
        </w:rPr>
        <w:lastRenderedPageBreak/>
        <w:t>аналитикалық, ұйымдастырушылық, әдептілік, сапаға бағдарлану, тұтынушыға бағдарлану, сыбайлас жемқорлыққа төзбеушілік;</w:t>
      </w:r>
    </w:p>
    <w:p w:rsidR="00CC73D9" w:rsidRPr="004C0A2A" w:rsidRDefault="00CC73D9" w:rsidP="00CC73D9">
      <w:pPr>
        <w:pStyle w:val="a4"/>
        <w:ind w:firstLine="708"/>
        <w:jc w:val="both"/>
        <w:rPr>
          <w:b w:val="0"/>
          <w:i w:val="0"/>
          <w:sz w:val="24"/>
          <w:szCs w:val="24"/>
          <w:lang w:val="kk-KZ"/>
        </w:rPr>
      </w:pPr>
      <w:r>
        <w:rPr>
          <w:b w:val="0"/>
          <w:i w:val="0"/>
          <w:sz w:val="24"/>
          <w:szCs w:val="24"/>
          <w:lang w:val="kk-KZ"/>
        </w:rPr>
        <w:t> </w:t>
      </w:r>
      <w:r w:rsidRPr="00A315EC">
        <w:rPr>
          <w:b w:val="0"/>
          <w:i w:val="0"/>
          <w:sz w:val="24"/>
          <w:szCs w:val="24"/>
          <w:lang w:val="kk-KZ"/>
        </w:rPr>
        <w:t>Жоғары білім болған жағдайда жұмыс тәжірибесі талап етілмейді</w:t>
      </w:r>
    </w:p>
    <w:bookmarkEnd w:id="0"/>
    <w:p w:rsidR="00FA5B93" w:rsidRDefault="00FA5B93" w:rsidP="00FA5B93">
      <w:pPr>
        <w:pStyle w:val="a4"/>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FA5B9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A5B93" w:rsidRPr="001B0B1A" w:rsidRDefault="00FA5B93" w:rsidP="00895828">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FA5B93" w:rsidRPr="00D07EC2" w:rsidRDefault="00FA5B93" w:rsidP="00657D8C">
            <w:pPr>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FA5B93" w:rsidRPr="00D07EC2" w:rsidRDefault="00FA5B93" w:rsidP="00895828">
            <w:pPr>
              <w:rPr>
                <w:b w:val="0"/>
                <w:bCs w:val="0"/>
                <w:i w:val="0"/>
                <w:color w:val="000000"/>
                <w:sz w:val="22"/>
                <w:szCs w:val="22"/>
                <w:lang w:val="be-BY"/>
              </w:rPr>
            </w:pPr>
            <w:r w:rsidRPr="00D07EC2">
              <w:rPr>
                <w:b w:val="0"/>
                <w:bCs w:val="0"/>
                <w:i w:val="0"/>
                <w:color w:val="000000"/>
                <w:sz w:val="22"/>
                <w:szCs w:val="22"/>
                <w:lang w:val="be-BY"/>
              </w:rPr>
              <w:t>112431</w:t>
            </w:r>
          </w:p>
        </w:tc>
      </w:tr>
      <w:tr w:rsidR="00923DEB"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923DEB" w:rsidRPr="0053729E" w:rsidRDefault="00923DEB" w:rsidP="00923DEB">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923DEB" w:rsidRPr="00923DEB" w:rsidRDefault="00923DEB" w:rsidP="00923DEB">
            <w:pPr>
              <w:rPr>
                <w:b w:val="0"/>
                <w:i w:val="0"/>
                <w:color w:val="000000"/>
                <w:spacing w:val="-5"/>
                <w:sz w:val="24"/>
                <w:szCs w:val="24"/>
              </w:rPr>
            </w:pPr>
            <w:r w:rsidRPr="00923DEB">
              <w:rPr>
                <w:b w:val="0"/>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923DEB" w:rsidRPr="00923DEB" w:rsidRDefault="00923DEB" w:rsidP="00923DEB">
            <w:pPr>
              <w:rPr>
                <w:b w:val="0"/>
                <w:i w:val="0"/>
                <w:color w:val="000000"/>
                <w:spacing w:val="-5"/>
                <w:sz w:val="24"/>
                <w:szCs w:val="24"/>
              </w:rPr>
            </w:pPr>
            <w:r w:rsidRPr="00923DEB">
              <w:rPr>
                <w:b w:val="0"/>
                <w:i w:val="0"/>
                <w:color w:val="000000"/>
                <w:spacing w:val="-5"/>
                <w:sz w:val="24"/>
                <w:szCs w:val="24"/>
              </w:rPr>
              <w:t>99106</w:t>
            </w:r>
          </w:p>
        </w:tc>
      </w:tr>
    </w:tbl>
    <w:p w:rsidR="00FA5B93" w:rsidRDefault="00FA5B93" w:rsidP="00FA5B93">
      <w:pPr>
        <w:jc w:val="both"/>
        <w:rPr>
          <w:lang w:val="kk-KZ"/>
        </w:rPr>
      </w:pPr>
    </w:p>
    <w:p w:rsidR="00B704EB" w:rsidRPr="00923DEB" w:rsidRDefault="00B704EB" w:rsidP="00B704EB">
      <w:pPr>
        <w:pStyle w:val="5"/>
        <w:spacing w:before="0"/>
        <w:jc w:val="both"/>
        <w:rPr>
          <w:rFonts w:ascii="Times New Roman" w:eastAsia="Times New Roman" w:hAnsi="Times New Roman" w:cs="Times New Roman"/>
          <w:i w:val="0"/>
          <w:color w:val="auto"/>
          <w:sz w:val="24"/>
          <w:szCs w:val="24"/>
          <w:lang w:val="kk-KZ"/>
        </w:rPr>
      </w:pPr>
      <w:r w:rsidRPr="00923DEB">
        <w:rPr>
          <w:rFonts w:ascii="Times New Roman" w:eastAsia="Times New Roman" w:hAnsi="Times New Roman" w:cs="Times New Roman"/>
          <w:i w:val="0"/>
          <w:color w:val="auto"/>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Pr="00923DEB">
          <w:rPr>
            <w:rFonts w:ascii="Times New Roman" w:eastAsia="Times New Roman" w:hAnsi="Times New Roman" w:cs="Times New Roman"/>
            <w:i w:val="0"/>
            <w:color w:val="auto"/>
            <w:sz w:val="24"/>
            <w:szCs w:val="24"/>
            <w:lang w:val="kk-KZ"/>
          </w:rPr>
          <w:t>u.kudaibergenova@kgd.gov.kz</w:t>
        </w:r>
      </w:hyperlink>
      <w:r w:rsidRPr="00923DEB">
        <w:rPr>
          <w:rFonts w:ascii="Times New Roman" w:eastAsia="Times New Roman" w:hAnsi="Times New Roman" w:cs="Times New Roman"/>
          <w:i w:val="0"/>
          <w:color w:val="auto"/>
          <w:sz w:val="24"/>
          <w:szCs w:val="24"/>
          <w:lang w:val="kk-KZ"/>
        </w:rPr>
        <w:t xml:space="preserve">,  </w:t>
      </w:r>
      <w:hyperlink r:id="rId7" w:history="1">
        <w:r w:rsidRPr="00923DEB">
          <w:rPr>
            <w:rFonts w:ascii="Times New Roman" w:eastAsia="Times New Roman" w:hAnsi="Times New Roman" w:cs="Times New Roman"/>
            <w:i w:val="0"/>
            <w:color w:val="auto"/>
            <w:sz w:val="24"/>
            <w:szCs w:val="24"/>
            <w:lang w:val="kk-KZ"/>
          </w:rPr>
          <w:t>a.abdikerimova@kgd.gov.kz</w:t>
        </w:r>
      </w:hyperlink>
      <w:r w:rsidRPr="00923DEB">
        <w:rPr>
          <w:rFonts w:ascii="Times New Roman" w:eastAsia="Times New Roman" w:hAnsi="Times New Roman" w:cs="Times New Roman"/>
          <w:i w:val="0"/>
          <w:color w:val="auto"/>
          <w:sz w:val="24"/>
          <w:szCs w:val="24"/>
          <w:lang w:val="kk-KZ"/>
        </w:rPr>
        <w:t xml:space="preserve"> бос әкімшілік мемлекеттік лауазымдарға орналасуға конкурс жариялайды:</w:t>
      </w:r>
    </w:p>
    <w:p w:rsidR="00DE4977" w:rsidRDefault="00F720E0" w:rsidP="00DE4977">
      <w:pPr>
        <w:pStyle w:val="a9"/>
        <w:spacing w:after="0"/>
        <w:ind w:left="0"/>
        <w:jc w:val="both"/>
        <w:rPr>
          <w:i w:val="0"/>
          <w:sz w:val="24"/>
          <w:szCs w:val="22"/>
          <w:lang w:val="kk-KZ"/>
        </w:rPr>
      </w:pPr>
      <w:r w:rsidRPr="001073AF">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Pr="00B5532D">
        <w:rPr>
          <w:i w:val="0"/>
          <w:sz w:val="24"/>
          <w:szCs w:val="22"/>
          <w:lang w:val="kk-KZ"/>
        </w:rPr>
        <w:t xml:space="preserve">мемлекеттік қызмет көрсетулер </w:t>
      </w:r>
      <w:r w:rsidRPr="00364FE4">
        <w:rPr>
          <w:i w:val="0"/>
          <w:sz w:val="24"/>
          <w:szCs w:val="22"/>
          <w:lang w:val="kk-KZ"/>
        </w:rPr>
        <w:t xml:space="preserve">басқармасы </w:t>
      </w:r>
      <w:r>
        <w:rPr>
          <w:i w:val="0"/>
          <w:sz w:val="24"/>
          <w:szCs w:val="22"/>
          <w:lang w:val="kk-KZ"/>
        </w:rPr>
        <w:t>өндірістік емес төлемдер</w:t>
      </w:r>
      <w:r w:rsidRPr="00F05185">
        <w:rPr>
          <w:i w:val="0"/>
          <w:sz w:val="24"/>
          <w:szCs w:val="22"/>
          <w:lang w:val="kk-KZ"/>
        </w:rPr>
        <w:t xml:space="preserve"> бөлімінің </w:t>
      </w:r>
      <w:r w:rsidRPr="00F05185">
        <w:rPr>
          <w:i w:val="0"/>
          <w:sz w:val="24"/>
          <w:szCs w:val="22"/>
          <w:lang w:val="be-BY"/>
        </w:rPr>
        <w:t xml:space="preserve">бас маманы </w:t>
      </w:r>
      <w:r w:rsidRPr="00F05185">
        <w:rPr>
          <w:i w:val="0"/>
          <w:sz w:val="24"/>
          <w:szCs w:val="22"/>
          <w:lang w:val="kk-KZ"/>
        </w:rPr>
        <w:t>лауазымына қойылатын біліктілік тал</w:t>
      </w:r>
      <w:r>
        <w:rPr>
          <w:i w:val="0"/>
          <w:sz w:val="24"/>
          <w:szCs w:val="22"/>
          <w:lang w:val="kk-KZ"/>
        </w:rPr>
        <w:t>аптары, санаты-С-О-5,  1</w:t>
      </w:r>
      <w:r w:rsidRPr="00F05185">
        <w:rPr>
          <w:i w:val="0"/>
          <w:sz w:val="24"/>
          <w:szCs w:val="22"/>
          <w:lang w:val="kk-KZ"/>
        </w:rPr>
        <w:t xml:space="preserve"> бірлік</w:t>
      </w:r>
      <w:r w:rsidR="00DE4977">
        <w:rPr>
          <w:i w:val="0"/>
          <w:sz w:val="24"/>
          <w:szCs w:val="22"/>
          <w:lang w:val="kk-KZ"/>
        </w:rPr>
        <w:t xml:space="preserve">, </w:t>
      </w:r>
      <w:r>
        <w:rPr>
          <w:i w:val="0"/>
          <w:sz w:val="24"/>
          <w:szCs w:val="22"/>
          <w:lang w:val="be-BY"/>
        </w:rPr>
        <w:t>№09-3-2-5</w:t>
      </w:r>
      <w:r w:rsidRPr="00D8093D">
        <w:rPr>
          <w:i w:val="0"/>
          <w:sz w:val="24"/>
          <w:szCs w:val="22"/>
          <w:lang w:val="kk-KZ"/>
        </w:rPr>
        <w:t xml:space="preserve">. </w:t>
      </w:r>
    </w:p>
    <w:p w:rsidR="00F720E0" w:rsidRDefault="00F720E0" w:rsidP="00DE4977">
      <w:pPr>
        <w:pStyle w:val="a9"/>
        <w:spacing w:after="0"/>
        <w:ind w:left="0"/>
        <w:jc w:val="both"/>
        <w:rPr>
          <w:b w:val="0"/>
          <w:i w:val="0"/>
          <w:color w:val="000000"/>
          <w:sz w:val="24"/>
          <w:lang w:val="kk-KZ"/>
        </w:rPr>
      </w:pPr>
      <w:r w:rsidRPr="00F05185">
        <w:rPr>
          <w:i w:val="0"/>
          <w:color w:val="000000"/>
          <w:sz w:val="24"/>
          <w:szCs w:val="24"/>
          <w:lang w:val="kk-KZ"/>
        </w:rPr>
        <w:t xml:space="preserve">Қызметтік міндеттері: </w:t>
      </w:r>
      <w:r w:rsidRPr="00C5058D">
        <w:rPr>
          <w:b w:val="0"/>
          <w:i w:val="0"/>
          <w:color w:val="000000"/>
          <w:sz w:val="24"/>
          <w:lang w:val="kk-KZ"/>
        </w:rPr>
        <w:t>Арнайы салық режимін және ойын бизнестерін , жер салығы, мүлік салығы, көлік салығы және бюджетке түсетін басқа да міндетті төлемдерді қолданатын салық төлеушілердін есебін есепке алу және әкімшіліктендіру жүргізілген әдістеріне талдау жасау, салық және бюджетке түсетін міндетті төлемдердің түсімдерінің базасын жүргізу, құқық қорғау және басқа да бақылаушы органдармен бірігіп тексеруді ұйымдастыру жұмыстарын жүзеге асырады.</w:t>
      </w:r>
    </w:p>
    <w:p w:rsidR="00F720E0" w:rsidRPr="00C5058D" w:rsidRDefault="00F720E0" w:rsidP="00F720E0">
      <w:pPr>
        <w:jc w:val="both"/>
        <w:rPr>
          <w:b w:val="0"/>
          <w:i w:val="0"/>
          <w:color w:val="000000"/>
          <w:sz w:val="24"/>
          <w:lang w:val="kk-KZ"/>
        </w:rPr>
      </w:pPr>
      <w:r w:rsidRPr="00C5058D">
        <w:rPr>
          <w:b w:val="0"/>
          <w:i w:val="0"/>
          <w:color w:val="000000"/>
          <w:sz w:val="24"/>
          <w:lang w:val="kk-KZ"/>
        </w:rPr>
        <w:t xml:space="preserve">Жеке тұлғалардың жеке табыс салығын жинайтын уәкілетті органдардың салық заңдылықтарының сақтауына, тәркіленген мүлікті, белгіленген тәртіппен мемлекеттік меншікке өтеусіз өткен мүлікті мемлекеттің пайдасына рәсімделген тауарлар мен көлік құралдарын сатудан түсетін түсімдерге, салықтық емес түсімдер бойынша жауапты уәкілетті органдарға, салықтық түсімдердің толық есептелуі мен түсуін қадағалайды. </w:t>
      </w:r>
    </w:p>
    <w:p w:rsidR="00F720E0" w:rsidRPr="00B5532D" w:rsidRDefault="00F720E0" w:rsidP="00F720E0">
      <w:pPr>
        <w:jc w:val="both"/>
        <w:rPr>
          <w:b w:val="0"/>
          <w:i w:val="0"/>
          <w:color w:val="000000"/>
          <w:sz w:val="24"/>
          <w:lang w:val="kk-KZ"/>
        </w:rPr>
      </w:pPr>
      <w:r w:rsidRPr="00C5058D">
        <w:rPr>
          <w:b w:val="0"/>
          <w:i w:val="0"/>
          <w:color w:val="000000"/>
          <w:sz w:val="24"/>
          <w:lang w:val="kk-KZ"/>
        </w:rPr>
        <w:t>Өз қызметін жүзеге асыруда жұмысын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F720E0" w:rsidRDefault="00F720E0" w:rsidP="00F720E0">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720E0" w:rsidRPr="00C5058D" w:rsidRDefault="00F720E0" w:rsidP="00F720E0">
      <w:pPr>
        <w:jc w:val="both"/>
        <w:rPr>
          <w:b w:val="0"/>
          <w:i w:val="0"/>
          <w:color w:val="000000"/>
          <w:sz w:val="24"/>
          <w:lang w:val="kk-KZ"/>
        </w:rPr>
      </w:pPr>
      <w:r w:rsidRPr="00B760FF">
        <w:rPr>
          <w:i w:val="0"/>
          <w:sz w:val="24"/>
          <w:szCs w:val="24"/>
          <w:lang w:val="kk-KZ"/>
        </w:rPr>
        <w:t>Білімі:</w:t>
      </w:r>
      <w:r w:rsidR="00230729">
        <w:rPr>
          <w:i w:val="0"/>
          <w:sz w:val="24"/>
          <w:szCs w:val="24"/>
          <w:lang w:val="kk-KZ"/>
        </w:rPr>
        <w:t xml:space="preserve"> </w:t>
      </w:r>
      <w:r w:rsidRPr="00C5058D">
        <w:rPr>
          <w:b w:val="0"/>
          <w:i w:val="0"/>
          <w:color w:val="000000"/>
          <w:sz w:val="24"/>
          <w:lang w:val="kk-KZ"/>
        </w:rPr>
        <w:t>Әлеуметтiк ғылымдар, экономика және бизнес саласындағы немесе құқық саласындағы</w:t>
      </w:r>
      <w:r>
        <w:rPr>
          <w:b w:val="0"/>
          <w:i w:val="0"/>
          <w:color w:val="000000"/>
          <w:sz w:val="24"/>
          <w:lang w:val="kk-KZ"/>
        </w:rPr>
        <w:t>.</w:t>
      </w:r>
    </w:p>
    <w:p w:rsidR="00F720E0" w:rsidRDefault="00F720E0" w:rsidP="00F720E0">
      <w:pPr>
        <w:jc w:val="both"/>
        <w:rPr>
          <w:sz w:val="20"/>
          <w:lang w:val="kk-KZ"/>
        </w:rPr>
      </w:pPr>
      <w:r w:rsidRPr="00B760FF">
        <w:rPr>
          <w:i w:val="0"/>
          <w:sz w:val="24"/>
          <w:szCs w:val="24"/>
          <w:lang w:val="kk-KZ"/>
        </w:rPr>
        <w:t>Мамандығы:</w:t>
      </w:r>
      <w:r w:rsidR="00230729">
        <w:rPr>
          <w:i w:val="0"/>
          <w:sz w:val="24"/>
          <w:szCs w:val="24"/>
          <w:lang w:val="kk-KZ"/>
        </w:rPr>
        <w:t xml:space="preserve"> </w:t>
      </w:r>
      <w:r>
        <w:rPr>
          <w:b w:val="0"/>
          <w:i w:val="0"/>
          <w:sz w:val="24"/>
          <w:szCs w:val="24"/>
          <w:lang w:val="kk-KZ"/>
        </w:rPr>
        <w:t>Э</w:t>
      </w:r>
      <w:r w:rsidRPr="00C5058D">
        <w:rPr>
          <w:b w:val="0"/>
          <w:i w:val="0"/>
          <w:sz w:val="24"/>
          <w:szCs w:val="24"/>
          <w:lang w:val="kk-KZ"/>
        </w:rPr>
        <w:t>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 немесе құқық қорғау қызметі.</w:t>
      </w:r>
    </w:p>
    <w:p w:rsidR="00F720E0" w:rsidRPr="00B760FF" w:rsidRDefault="00F720E0" w:rsidP="00F720E0">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720E0" w:rsidRPr="00B760FF" w:rsidRDefault="00F720E0" w:rsidP="00F720E0">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720E0" w:rsidRPr="00B760FF" w:rsidRDefault="00F720E0" w:rsidP="00F720E0">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F720E0" w:rsidRDefault="00F720E0" w:rsidP="00F720E0">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720E0" w:rsidRPr="002834BF" w:rsidRDefault="00F720E0" w:rsidP="00F720E0">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F720E0" w:rsidRPr="002834BF" w:rsidRDefault="00F720E0" w:rsidP="00F720E0">
      <w:pPr>
        <w:jc w:val="both"/>
        <w:rPr>
          <w:b w:val="0"/>
          <w:i w:val="0"/>
          <w:color w:val="000000"/>
          <w:sz w:val="24"/>
          <w:szCs w:val="24"/>
          <w:lang w:val="kk-KZ"/>
        </w:rPr>
      </w:pPr>
      <w:r w:rsidRPr="002834BF">
        <w:rPr>
          <w:b w:val="0"/>
          <w:i w:val="0"/>
          <w:color w:val="000000"/>
          <w:sz w:val="24"/>
          <w:szCs w:val="24"/>
          <w:lang w:val="kk-KZ"/>
        </w:rPr>
        <w:t xml:space="preserve">Тиісті лауазымның функционалдық бағытына сәйкес облыстарда: сәйкесті мамандығы </w:t>
      </w:r>
      <w:r w:rsidRPr="002834BF">
        <w:rPr>
          <w:b w:val="0"/>
          <w:i w:val="0"/>
          <w:color w:val="000000"/>
          <w:sz w:val="24"/>
          <w:szCs w:val="24"/>
          <w:lang w:val="kk-KZ"/>
        </w:rPr>
        <w:lastRenderedPageBreak/>
        <w:t>бойынша меншік нысанына қарамастан мекемелер мен ұйымдардағы жұмыс тәжірибесі.</w:t>
      </w:r>
    </w:p>
    <w:p w:rsidR="00604C48" w:rsidRPr="00F720E0" w:rsidRDefault="00F720E0" w:rsidP="00B704E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07C63" w:rsidRPr="00984ED5" w:rsidRDefault="00C07C63" w:rsidP="00984ED5">
      <w:pPr>
        <w:pStyle w:val="Standard"/>
        <w:jc w:val="both"/>
        <w:rPr>
          <w:lang w:val="kk-KZ"/>
        </w:rPr>
      </w:pPr>
      <w:r>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C07C63" w:rsidRPr="00DD34F6" w:rsidRDefault="00C07C63" w:rsidP="00C07C63">
      <w:pPr>
        <w:pStyle w:val="western"/>
        <w:spacing w:before="0" w:beforeAutospacing="0"/>
        <w:jc w:val="both"/>
        <w:rPr>
          <w:b/>
          <w:lang w:val="kk-KZ"/>
        </w:rPr>
      </w:pPr>
      <w:r w:rsidRPr="00DD34F6">
        <w:rPr>
          <w:b/>
          <w:bCs/>
          <w:iCs/>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Тіркеу, ақпараттарды қабылдау және өңдеу орталығы бөлімінің бас маманы, </w:t>
      </w:r>
      <w:r w:rsidR="00DE4977" w:rsidRPr="00DD34F6">
        <w:rPr>
          <w:b/>
          <w:lang w:val="kk-KZ"/>
        </w:rPr>
        <w:t>(уақытша, негізгі қызметкер шыққанша 01.01.2018 ж</w:t>
      </w:r>
      <w:r w:rsidR="00DE4977">
        <w:rPr>
          <w:b/>
          <w:lang w:val="kk-KZ"/>
        </w:rPr>
        <w:t>.</w:t>
      </w:r>
      <w:r w:rsidR="00DE4977" w:rsidRPr="00DD34F6">
        <w:rPr>
          <w:b/>
          <w:lang w:val="kk-KZ"/>
        </w:rPr>
        <w:t>)</w:t>
      </w:r>
      <w:r w:rsidR="00DE4977">
        <w:rPr>
          <w:b/>
          <w:lang w:val="kk-KZ"/>
        </w:rPr>
        <w:t xml:space="preserve"> </w:t>
      </w:r>
      <w:r w:rsidRPr="00DD34F6">
        <w:rPr>
          <w:b/>
          <w:bCs/>
          <w:iCs/>
          <w:lang w:val="kk-KZ"/>
        </w:rPr>
        <w:t>санаты С</w:t>
      </w:r>
      <w:r w:rsidR="00DE4977">
        <w:rPr>
          <w:b/>
          <w:bCs/>
          <w:iCs/>
          <w:lang w:val="kk-KZ"/>
        </w:rPr>
        <w:t>-</w:t>
      </w:r>
      <w:r w:rsidRPr="00DD34F6">
        <w:rPr>
          <w:b/>
          <w:bCs/>
          <w:iCs/>
          <w:lang w:val="kk-KZ"/>
        </w:rPr>
        <w:t xml:space="preserve">R-4, 1 бірлік, </w:t>
      </w:r>
      <w:r w:rsidRPr="00DD34F6">
        <w:rPr>
          <w:b/>
          <w:lang w:val="kk-KZ"/>
        </w:rPr>
        <w:t>№08-03-2-1.</w:t>
      </w:r>
    </w:p>
    <w:p w:rsidR="00C07C63" w:rsidRPr="00414A5F" w:rsidRDefault="00C07C63" w:rsidP="00C07C63">
      <w:pPr>
        <w:widowControl/>
        <w:jc w:val="both"/>
        <w:rPr>
          <w:b w:val="0"/>
          <w:bCs w:val="0"/>
          <w:i w:val="0"/>
          <w:iCs w:val="0"/>
          <w:sz w:val="24"/>
          <w:szCs w:val="24"/>
          <w:lang w:val="kk-KZ"/>
        </w:rPr>
      </w:pPr>
      <w:r w:rsidRPr="00A42EC0">
        <w:rPr>
          <w:bCs w:val="0"/>
          <w:i w:val="0"/>
          <w:iCs w:val="0"/>
          <w:sz w:val="24"/>
          <w:szCs w:val="24"/>
          <w:lang w:val="kk-KZ"/>
        </w:rPr>
        <w:t>Функционалдық міндеттері:</w:t>
      </w:r>
      <w:r w:rsidR="00230729">
        <w:rPr>
          <w:bCs w:val="0"/>
          <w:i w:val="0"/>
          <w:iCs w:val="0"/>
          <w:sz w:val="24"/>
          <w:szCs w:val="24"/>
          <w:lang w:val="kk-KZ"/>
        </w:rPr>
        <w:t xml:space="preserve"> </w:t>
      </w:r>
      <w:r w:rsidRPr="00414A5F">
        <w:rPr>
          <w:b w:val="0"/>
          <w:bCs w:val="0"/>
          <w:i w:val="0"/>
          <w:iCs w:val="0"/>
          <w:color w:val="000000"/>
          <w:sz w:val="24"/>
          <w:szCs w:val="24"/>
          <w:lang w:val="kk-KZ"/>
        </w:rPr>
        <w:t>Мемлекеттік қызмет көрсету стандарттарымен жұмысты жүргізу және жұмыста қолдануды. Салық төлеушілерден пошта арқылы және қолма-қол «Бір терезе қағидасы» бойынша салық есептілік үлгілерін қабылдау, Қабылдаған салық есептілік нұсқасын уақытылы ақпараттық жүйелерге тіркеу. Салық төлеушілер қағаз, магнит тасығыштарда тапсырған салық есептілік нұсқасын ақпараттық жүйелерге регламентін сақтап енгізу, оның құндылығын бақылауды қамтамасыз ету, компьютерлік технологиялардың және ИСАЖ бағдарламасының жұмыс істеуін толығымен қамтамасыз ету. Салық төлеушілердің бет есебіндегі салық есептілік нұсқаларына салықтардың және төлемдердің есептелген сомаларының сәйкестілігі, қабылданған ақпараттық жүйелердегі салық есептілік нұсқаларының нақтылығын тексеру, бөлімнің жұмыс жоспарын орындау, салық есептілік нұсқасын толтыру бойынша салық төлеушілерге түсіндірме жүргізу,әкімшілік құқық бұзушылық ісін қозғау, еңбек және атқару тәртібін, мемлекеттік қызметкерлердің этикасын сақтау.</w:t>
      </w:r>
    </w:p>
    <w:p w:rsidR="00C07C63" w:rsidRPr="00414A5F" w:rsidRDefault="00C07C63" w:rsidP="00C07C63">
      <w:pPr>
        <w:widowControl/>
        <w:jc w:val="both"/>
        <w:rPr>
          <w:b w:val="0"/>
          <w:bCs w:val="0"/>
          <w:i w:val="0"/>
          <w:iCs w:val="0"/>
          <w:sz w:val="24"/>
          <w:szCs w:val="24"/>
          <w:lang w:val="kk-KZ"/>
        </w:rPr>
      </w:pPr>
      <w:r w:rsidRPr="00414A5F">
        <w:rPr>
          <w:b w:val="0"/>
          <w:bCs w:val="0"/>
          <w:i w:val="0"/>
          <w:iCs w:val="0"/>
          <w:color w:val="000000"/>
          <w:sz w:val="24"/>
          <w:szCs w:val="24"/>
          <w:lang w:val="kk-KZ"/>
        </w:rPr>
        <w:t>Бөлімнің жұмыс аясына кіретін сұрақтар бойынша, тәжірибелік және әдістемелік көмек көрсету, орталықтандырылған тапсырмалардың уақытылы орындалуын қадағалау, “Салық және бюджетке төленетін басқа да міндетті төлемдер туралы” ҚР Кодексін және басқа да нормативтік-құқықтық актілерін, ҚР ҚМ МКК бұйрықтарын, өкімдерін, нормативтік, нұсқаулық және әдістемелік құжаттарын басшылыққа алу.</w:t>
      </w:r>
    </w:p>
    <w:p w:rsidR="00C07C63" w:rsidRPr="00A42EC0" w:rsidRDefault="00C07C63" w:rsidP="00C07C63">
      <w:pPr>
        <w:widowControl/>
        <w:jc w:val="both"/>
        <w:rPr>
          <w:b w:val="0"/>
          <w:bCs w:val="0"/>
          <w:i w:val="0"/>
          <w:iCs w:val="0"/>
          <w:sz w:val="24"/>
          <w:szCs w:val="24"/>
          <w:lang w:val="kk-KZ"/>
        </w:rPr>
      </w:pPr>
      <w:r w:rsidRPr="00414A5F">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C07C63" w:rsidRPr="00294705" w:rsidRDefault="00C07C63" w:rsidP="00C07C63">
      <w:pPr>
        <w:tabs>
          <w:tab w:val="left" w:pos="567"/>
          <w:tab w:val="left" w:pos="709"/>
        </w:tabs>
        <w:jc w:val="both"/>
        <w:rPr>
          <w:lang w:val="be-BY"/>
        </w:rPr>
      </w:pPr>
      <w:r w:rsidRPr="003868C9">
        <w:rPr>
          <w:i w:val="0"/>
          <w:sz w:val="24"/>
          <w:szCs w:val="24"/>
          <w:lang w:val="kk-KZ"/>
        </w:rPr>
        <w:t>Конкурсқа қатысушыларға қойылатын талаптар</w:t>
      </w:r>
      <w:r>
        <w:rPr>
          <w:i w:val="0"/>
          <w:color w:val="000000"/>
          <w:sz w:val="24"/>
          <w:szCs w:val="24"/>
          <w:lang w:val="kk-KZ"/>
        </w:rPr>
        <w:t>:</w:t>
      </w:r>
    </w:p>
    <w:p w:rsidR="00C07C63" w:rsidRPr="000711EE" w:rsidRDefault="00C07C63" w:rsidP="00C07C63">
      <w:pPr>
        <w:jc w:val="both"/>
        <w:rPr>
          <w:b w:val="0"/>
          <w:i w:val="0"/>
          <w:color w:val="000000"/>
          <w:sz w:val="24"/>
          <w:szCs w:val="24"/>
          <w:lang w:val="kk-KZ"/>
        </w:rPr>
      </w:pPr>
      <w:r w:rsidRPr="004F5E39">
        <w:rPr>
          <w:i w:val="0"/>
          <w:sz w:val="24"/>
          <w:szCs w:val="24"/>
          <w:lang w:val="kk-KZ"/>
        </w:rPr>
        <w:t>Білімі:</w:t>
      </w:r>
      <w:r w:rsidR="00230729">
        <w:rPr>
          <w:i w:val="0"/>
          <w:sz w:val="24"/>
          <w:szCs w:val="24"/>
          <w:lang w:val="kk-KZ"/>
        </w:rPr>
        <w:t xml:space="preserve"> </w:t>
      </w:r>
      <w:r w:rsidRPr="000711EE">
        <w:rPr>
          <w:b w:val="0"/>
          <w:i w:val="0"/>
          <w:color w:val="000000"/>
          <w:sz w:val="24"/>
          <w:szCs w:val="24"/>
          <w:lang w:val="kk-KZ"/>
        </w:rPr>
        <w:t>Әлеуметтік ғылымдар</w:t>
      </w:r>
      <w:r>
        <w:rPr>
          <w:b w:val="0"/>
          <w:i w:val="0"/>
          <w:color w:val="000000"/>
          <w:sz w:val="24"/>
          <w:szCs w:val="24"/>
          <w:lang w:val="kk-KZ"/>
        </w:rPr>
        <w:t>,</w:t>
      </w:r>
      <w:r w:rsidRPr="000711EE">
        <w:rPr>
          <w:b w:val="0"/>
          <w:i w:val="0"/>
          <w:color w:val="000000"/>
          <w:sz w:val="24"/>
          <w:szCs w:val="24"/>
          <w:lang w:val="kk-KZ"/>
        </w:rPr>
        <w:t xml:space="preserve"> экономика және бизнес саласындағы немесе құқық саласындағы.</w:t>
      </w:r>
    </w:p>
    <w:p w:rsidR="00C07C63" w:rsidRDefault="00C07C63" w:rsidP="00C07C63">
      <w:pPr>
        <w:tabs>
          <w:tab w:val="left" w:pos="567"/>
          <w:tab w:val="left" w:pos="709"/>
        </w:tabs>
        <w:jc w:val="both"/>
        <w:rPr>
          <w:b w:val="0"/>
          <w:i w:val="0"/>
          <w:sz w:val="24"/>
          <w:szCs w:val="24"/>
          <w:lang w:val="kk-KZ"/>
        </w:rPr>
      </w:pPr>
      <w:r w:rsidRPr="004F5E39">
        <w:rPr>
          <w:i w:val="0"/>
          <w:sz w:val="24"/>
          <w:szCs w:val="24"/>
          <w:lang w:val="kk-KZ"/>
        </w:rPr>
        <w:t>Мамандығы:</w:t>
      </w:r>
      <w:r w:rsidR="00230729">
        <w:rPr>
          <w:i w:val="0"/>
          <w:sz w:val="24"/>
          <w:szCs w:val="24"/>
          <w:lang w:val="kk-KZ"/>
        </w:rPr>
        <w:t xml:space="preserve"> </w:t>
      </w:r>
      <w:r>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құқық.саласында (жалпы) немесе</w:t>
      </w:r>
      <w:r w:rsidR="00230729">
        <w:rPr>
          <w:b w:val="0"/>
          <w:i w:val="0"/>
          <w:sz w:val="24"/>
          <w:szCs w:val="24"/>
          <w:lang w:val="kk-KZ"/>
        </w:rPr>
        <w:t xml:space="preserve"> </w:t>
      </w:r>
      <w:r>
        <w:rPr>
          <w:b w:val="0"/>
          <w:i w:val="0"/>
          <w:sz w:val="24"/>
          <w:szCs w:val="24"/>
          <w:lang w:val="kk-KZ"/>
        </w:rPr>
        <w:t xml:space="preserve">әлемдік экономика </w:t>
      </w:r>
    </w:p>
    <w:p w:rsidR="00C07C63" w:rsidRPr="00B760FF" w:rsidRDefault="00C07C63" w:rsidP="00C07C63">
      <w:pPr>
        <w:tabs>
          <w:tab w:val="left" w:pos="567"/>
          <w:tab w:val="left" w:pos="709"/>
        </w:tabs>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07C63" w:rsidRPr="00B760FF" w:rsidRDefault="00C07C63" w:rsidP="00C07C6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07C63" w:rsidRPr="00B760FF" w:rsidRDefault="00C07C63" w:rsidP="00C07C6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C07C63" w:rsidRDefault="00C07C63" w:rsidP="00C07C63">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07C63" w:rsidRPr="002834BF" w:rsidRDefault="00C07C63" w:rsidP="00C07C63">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C07C63" w:rsidRPr="002834BF" w:rsidRDefault="00C07C63" w:rsidP="00C07C63">
      <w:pPr>
        <w:jc w:val="both"/>
        <w:rPr>
          <w:b w:val="0"/>
          <w:i w:val="0"/>
          <w:color w:val="000000"/>
          <w:sz w:val="24"/>
          <w:szCs w:val="24"/>
          <w:lang w:val="kk-KZ"/>
        </w:rPr>
      </w:pPr>
      <w:r w:rsidRPr="002834BF">
        <w:rPr>
          <w:b w:val="0"/>
          <w:i w:val="0"/>
          <w:color w:val="000000"/>
          <w:sz w:val="24"/>
          <w:szCs w:val="24"/>
          <w:lang w:val="kk-KZ"/>
        </w:rPr>
        <w:t xml:space="preserve">Тиісті лауазымның функционалдық бағытына сәйкес облыстарда: сәйкесті мамандығы </w:t>
      </w:r>
      <w:r w:rsidRPr="002834BF">
        <w:rPr>
          <w:b w:val="0"/>
          <w:i w:val="0"/>
          <w:color w:val="000000"/>
          <w:sz w:val="24"/>
          <w:szCs w:val="24"/>
          <w:lang w:val="kk-KZ"/>
        </w:rPr>
        <w:lastRenderedPageBreak/>
        <w:t>бойынша меншік нысанына қарамастан мекемелер мен ұйымдардағы жұмыс тәжірибесі.</w:t>
      </w:r>
    </w:p>
    <w:p w:rsidR="00C07C63" w:rsidRPr="00AD2E9C" w:rsidRDefault="00C07C63" w:rsidP="00C07C63">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3632E" w:rsidRPr="00DB4CDE" w:rsidRDefault="0083632E" w:rsidP="00984ED5">
      <w:pPr>
        <w:pStyle w:val="ad"/>
        <w:suppressAutoHyphens/>
        <w:spacing w:before="0" w:beforeAutospacing="0" w:after="0" w:afterAutospacing="0"/>
        <w:jc w:val="both"/>
        <w:rPr>
          <w:b/>
          <w:lang w:val="kk-KZ"/>
        </w:rPr>
      </w:pPr>
      <w:r w:rsidRPr="000102E4">
        <w:rPr>
          <w:b/>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 Жамбыл облысы Байзақ ауданы </w:t>
      </w:r>
      <w:r w:rsidRPr="000102E4">
        <w:rPr>
          <w:b/>
          <w:bCs/>
          <w:lang w:val="kk-KZ"/>
        </w:rPr>
        <w:t>Сарыкемер</w:t>
      </w:r>
      <w:r w:rsidRPr="000102E4">
        <w:rPr>
          <w:b/>
          <w:lang w:val="kk-KZ"/>
        </w:rPr>
        <w:t xml:space="preserve"> ауылы</w:t>
      </w:r>
      <w:r w:rsidRPr="000102E4">
        <w:rPr>
          <w:b/>
          <w:bCs/>
          <w:lang w:val="kk-KZ"/>
        </w:rPr>
        <w:t>, Байзак батыр</w:t>
      </w:r>
      <w:r w:rsidRPr="000102E4">
        <w:rPr>
          <w:b/>
          <w:lang w:val="kk-KZ"/>
        </w:rPr>
        <w:t xml:space="preserve"> көшесі</w:t>
      </w:r>
      <w:r w:rsidRPr="000102E4">
        <w:rPr>
          <w:b/>
          <w:bCs/>
          <w:lang w:val="kk-KZ"/>
        </w:rPr>
        <w:t xml:space="preserve"> 100, кабинет №4, </w:t>
      </w:r>
      <w:r w:rsidRPr="000102E4">
        <w:rPr>
          <w:b/>
          <w:lang w:val="kk-KZ"/>
        </w:rPr>
        <w:t xml:space="preserve">анықтама үшін </w:t>
      </w:r>
      <w:r w:rsidRPr="000102E4">
        <w:rPr>
          <w:b/>
          <w:bCs/>
          <w:lang w:val="kk-KZ"/>
        </w:rPr>
        <w:t>телефон: 8(72637)2-16-96, факс:</w:t>
      </w:r>
      <w:r w:rsidR="00DE4977">
        <w:rPr>
          <w:b/>
          <w:bCs/>
          <w:lang w:val="kk-KZ"/>
        </w:rPr>
        <w:t xml:space="preserve"> </w:t>
      </w:r>
      <w:r w:rsidRPr="000102E4">
        <w:rPr>
          <w:b/>
          <w:bCs/>
          <w:lang w:val="kk-KZ"/>
        </w:rPr>
        <w:t>8(72637)2-11-25</w:t>
      </w:r>
      <w:r w:rsidRPr="000102E4">
        <w:rPr>
          <w:b/>
          <w:lang w:val="kk-KZ"/>
        </w:rPr>
        <w:t>,</w:t>
      </w:r>
      <w:r w:rsidR="00DE4977">
        <w:rPr>
          <w:b/>
          <w:lang w:val="kk-KZ"/>
        </w:rPr>
        <w:t xml:space="preserve"> </w:t>
      </w:r>
      <w:hyperlink r:id="rId8" w:history="1">
        <w:r w:rsidR="00DE4977" w:rsidRPr="00DE4977">
          <w:rPr>
            <w:rStyle w:val="a8"/>
            <w:b/>
            <w:sz w:val="20"/>
            <w:lang w:val="kk-KZ"/>
          </w:rPr>
          <w:t>skenjebaeva@taxtaraz.mgd.kz</w:t>
        </w:r>
      </w:hyperlink>
      <w:r w:rsidR="00DE4977" w:rsidRPr="00DE4977">
        <w:rPr>
          <w:rStyle w:val="a8"/>
          <w:b/>
          <w:sz w:val="20"/>
          <w:lang w:val="kk-KZ"/>
        </w:rPr>
        <w:t xml:space="preserve"> </w:t>
      </w:r>
      <w:r w:rsidRPr="00106AD8">
        <w:rPr>
          <w:b/>
          <w:lang w:val="kk-KZ"/>
        </w:rPr>
        <w:t>бо</w:t>
      </w:r>
      <w:r w:rsidRPr="00DB4CDE">
        <w:rPr>
          <w:b/>
          <w:lang w:val="kk-KZ"/>
        </w:rPr>
        <w:t>с әкімшілік мемлекеттік лауазымға орналасуға конкурс жариялайды:</w:t>
      </w:r>
    </w:p>
    <w:p w:rsidR="0083632E" w:rsidRDefault="0083632E" w:rsidP="0083632E">
      <w:pPr>
        <w:jc w:val="both"/>
        <w:rPr>
          <w:i w:val="0"/>
          <w:color w:val="000000"/>
          <w:sz w:val="24"/>
          <w:szCs w:val="24"/>
          <w:lang w:val="kk-KZ"/>
        </w:rPr>
      </w:pPr>
      <w:r w:rsidRPr="0043226A">
        <w:rPr>
          <w:bCs w:val="0"/>
          <w:i w:val="0"/>
          <w:iCs w:val="0"/>
          <w:sz w:val="24"/>
          <w:szCs w:val="24"/>
          <w:lang w:val="kk-KZ"/>
        </w:rPr>
        <w:t xml:space="preserve">Қазақстан Республикасы Қаржы министрлігі Мемлекеттік кірістер комитеті </w:t>
      </w:r>
      <w:r w:rsidRPr="007928F8">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w:t>
      </w:r>
      <w:r w:rsidRPr="00097D1B">
        <w:rPr>
          <w:i w:val="0"/>
          <w:sz w:val="24"/>
          <w:szCs w:val="24"/>
          <w:lang w:val="kk-KZ"/>
        </w:rPr>
        <w:t>алықтық әкімшілендіру және мәжбүрлеп өндіру бөлімінің бас маманы, санаты СR-4, 1 бірлік</w:t>
      </w:r>
      <w:r w:rsidR="00DE4977">
        <w:rPr>
          <w:i w:val="0"/>
          <w:sz w:val="24"/>
          <w:szCs w:val="24"/>
          <w:lang w:val="kk-KZ"/>
        </w:rPr>
        <w:t>,</w:t>
      </w:r>
      <w:r w:rsidRPr="00097D1B">
        <w:rPr>
          <w:i w:val="0"/>
          <w:color w:val="000000"/>
          <w:sz w:val="24"/>
          <w:szCs w:val="24"/>
          <w:lang w:val="kk-KZ"/>
        </w:rPr>
        <w:t xml:space="preserve"> №</w:t>
      </w:r>
      <w:r w:rsidR="00DE4977">
        <w:rPr>
          <w:i w:val="0"/>
          <w:color w:val="000000"/>
          <w:sz w:val="24"/>
          <w:szCs w:val="24"/>
          <w:lang w:val="kk-KZ"/>
        </w:rPr>
        <w:t xml:space="preserve"> </w:t>
      </w:r>
      <w:r w:rsidRPr="00097D1B">
        <w:rPr>
          <w:i w:val="0"/>
          <w:color w:val="000000"/>
          <w:sz w:val="24"/>
          <w:szCs w:val="24"/>
          <w:lang w:val="kk-KZ"/>
        </w:rPr>
        <w:t>05-2-</w:t>
      </w:r>
      <w:r>
        <w:rPr>
          <w:i w:val="0"/>
          <w:color w:val="000000"/>
          <w:sz w:val="24"/>
          <w:szCs w:val="24"/>
          <w:lang w:val="kk-KZ"/>
        </w:rPr>
        <w:t>3</w:t>
      </w:r>
    </w:p>
    <w:p w:rsidR="0083632E" w:rsidRDefault="0083632E" w:rsidP="0083632E">
      <w:pPr>
        <w:pStyle w:val="ad"/>
        <w:spacing w:before="0" w:beforeAutospacing="0" w:after="0" w:afterAutospacing="0"/>
        <w:jc w:val="both"/>
        <w:rPr>
          <w:lang w:val="kk-KZ"/>
        </w:rPr>
      </w:pPr>
      <w:r w:rsidRPr="00624DC3">
        <w:rPr>
          <w:b/>
          <w:lang w:val="kk-KZ"/>
        </w:rPr>
        <w:t>Функционалды міндеттері:</w:t>
      </w:r>
      <w:r>
        <w:rPr>
          <w:b/>
          <w:lang w:val="kk-KZ"/>
        </w:rPr>
        <w:t xml:space="preserve"> </w:t>
      </w:r>
      <w:r w:rsidRPr="00C401B6">
        <w:rPr>
          <w:lang w:val="kk-KZ"/>
        </w:rPr>
        <w:t xml:space="preserve">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w:t>
      </w:r>
      <w:r>
        <w:rPr>
          <w:lang w:val="kk-KZ"/>
        </w:rPr>
        <w:t xml:space="preserve">орындалуын қадағалау. </w:t>
      </w:r>
      <w:r w:rsidRPr="00C401B6">
        <w:rPr>
          <w:lang w:val="kk-KZ"/>
        </w:rPr>
        <w:t>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w:t>
      </w:r>
      <w:r>
        <w:rPr>
          <w:lang w:val="kk-KZ"/>
        </w:rPr>
        <w:t xml:space="preserve"> </w:t>
      </w:r>
      <w:r w:rsidRPr="00C401B6">
        <w:rPr>
          <w:lang w:val="kk-KZ"/>
        </w:rPr>
        <w:t xml:space="preserve">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83632E" w:rsidRDefault="0083632E" w:rsidP="0083632E">
      <w:pPr>
        <w:jc w:val="both"/>
        <w:rPr>
          <w:i w:val="0"/>
          <w:sz w:val="24"/>
          <w:szCs w:val="24"/>
          <w:lang w:val="kk-KZ"/>
        </w:rPr>
      </w:pPr>
      <w:r w:rsidRPr="00C803FB">
        <w:rPr>
          <w:i w:val="0"/>
          <w:sz w:val="24"/>
          <w:szCs w:val="24"/>
          <w:lang w:val="kk-KZ"/>
        </w:rPr>
        <w:t>Конкурсқа қатысушыларға қойылатын талаптар:</w:t>
      </w:r>
    </w:p>
    <w:p w:rsidR="00230729" w:rsidRDefault="0083632E" w:rsidP="0083632E">
      <w:pPr>
        <w:pStyle w:val="a4"/>
        <w:jc w:val="both"/>
        <w:rPr>
          <w:b w:val="0"/>
          <w:i w:val="0"/>
          <w:sz w:val="24"/>
          <w:szCs w:val="24"/>
          <w:lang w:val="kk-KZ"/>
        </w:rPr>
      </w:pPr>
      <w:r w:rsidRPr="00627C07">
        <w:rPr>
          <w:i w:val="0"/>
          <w:sz w:val="24"/>
          <w:szCs w:val="24"/>
          <w:lang w:val="kk-KZ"/>
        </w:rPr>
        <w:t>Білімі:</w:t>
      </w:r>
      <w:r>
        <w:rPr>
          <w:i w:val="0"/>
          <w:sz w:val="24"/>
          <w:szCs w:val="24"/>
          <w:lang w:val="kk-KZ"/>
        </w:rPr>
        <w:t xml:space="preserve"> </w:t>
      </w:r>
      <w:r w:rsidRPr="00627C07">
        <w:rPr>
          <w:b w:val="0"/>
          <w:i w:val="0"/>
          <w:sz w:val="24"/>
          <w:szCs w:val="24"/>
          <w:lang w:val="kk-KZ"/>
        </w:rPr>
        <w:t>Әлеуметтік ғылымдар, экономика және бизнес саласы</w:t>
      </w:r>
      <w:r>
        <w:rPr>
          <w:b w:val="0"/>
          <w:i w:val="0"/>
          <w:sz w:val="24"/>
          <w:szCs w:val="24"/>
          <w:lang w:val="kk-KZ"/>
        </w:rPr>
        <w:t xml:space="preserve">ндағы </w:t>
      </w:r>
    </w:p>
    <w:p w:rsidR="0083632E" w:rsidRPr="00627C07" w:rsidRDefault="0083632E" w:rsidP="0083632E">
      <w:pPr>
        <w:pStyle w:val="a4"/>
        <w:jc w:val="both"/>
        <w:rPr>
          <w:b w:val="0"/>
          <w:i w:val="0"/>
          <w:sz w:val="24"/>
          <w:szCs w:val="24"/>
          <w:lang w:val="kk-KZ"/>
        </w:rPr>
      </w:pPr>
      <w:r w:rsidRPr="00627C07">
        <w:rPr>
          <w:i w:val="0"/>
          <w:sz w:val="24"/>
          <w:szCs w:val="24"/>
          <w:lang w:val="kk-KZ"/>
        </w:rPr>
        <w:t>Мамандығы:</w:t>
      </w:r>
      <w:r w:rsidRPr="00627C07">
        <w:rPr>
          <w:b w:val="0"/>
          <w:i w:val="0"/>
          <w:sz w:val="24"/>
          <w:szCs w:val="24"/>
          <w:lang w:val="kk-KZ"/>
        </w:rPr>
        <w:t xml:space="preserve"> </w:t>
      </w:r>
      <w:r>
        <w:rPr>
          <w:b w:val="0"/>
          <w:i w:val="0"/>
          <w:sz w:val="24"/>
          <w:szCs w:val="24"/>
          <w:lang w:val="kk-KZ"/>
        </w:rPr>
        <w:t>М</w:t>
      </w:r>
      <w:r w:rsidRPr="00627C07">
        <w:rPr>
          <w:b w:val="0"/>
          <w:i w:val="0"/>
          <w:sz w:val="24"/>
          <w:szCs w:val="24"/>
          <w:lang w:val="kk-KZ"/>
        </w:rPr>
        <w:t>енеджмент немесе есеп және аудит немесе қаржы немесе мемлекет</w:t>
      </w:r>
      <w:r>
        <w:rPr>
          <w:b w:val="0"/>
          <w:i w:val="0"/>
          <w:sz w:val="24"/>
          <w:szCs w:val="24"/>
          <w:lang w:val="kk-KZ"/>
        </w:rPr>
        <w:t xml:space="preserve">тік </w:t>
      </w:r>
      <w:r w:rsidRPr="00627C07">
        <w:rPr>
          <w:b w:val="0"/>
          <w:i w:val="0"/>
          <w:sz w:val="24"/>
          <w:szCs w:val="24"/>
          <w:lang w:val="kk-KZ"/>
        </w:rPr>
        <w:t xml:space="preserve"> және жергілікті басқару немесе маркетинг немесе экономика.  </w:t>
      </w:r>
    </w:p>
    <w:p w:rsidR="0083632E" w:rsidRPr="002834BF" w:rsidRDefault="0083632E" w:rsidP="0083632E">
      <w:pPr>
        <w:jc w:val="both"/>
        <w:rPr>
          <w:b w:val="0"/>
          <w:i w:val="0"/>
          <w:color w:val="000000"/>
          <w:sz w:val="24"/>
          <w:szCs w:val="24"/>
          <w:lang w:val="kk-KZ"/>
        </w:rPr>
      </w:pPr>
      <w:r w:rsidRPr="002834BF">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3632E" w:rsidRPr="002834BF" w:rsidRDefault="0083632E" w:rsidP="0083632E">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3632E" w:rsidRPr="002834BF" w:rsidRDefault="0083632E" w:rsidP="0083632E">
      <w:pPr>
        <w:jc w:val="both"/>
        <w:rPr>
          <w:b w:val="0"/>
          <w:i w:val="0"/>
          <w:sz w:val="24"/>
          <w:szCs w:val="24"/>
          <w:lang w:val="kk-KZ"/>
        </w:rPr>
      </w:pPr>
      <w:r w:rsidRPr="002834BF">
        <w:rPr>
          <w:b w:val="0"/>
          <w:i w:val="0"/>
          <w:color w:val="000000"/>
          <w:sz w:val="24"/>
          <w:szCs w:val="24"/>
          <w:lang w:val="kk-KZ"/>
        </w:rPr>
        <w:t xml:space="preserve">«Қазақстан – 2050» Стратегиясын, Қазақстан Республикасының Еңбек Кодексін және </w:t>
      </w:r>
      <w:r w:rsidRPr="002834BF">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83632E" w:rsidRPr="002834BF" w:rsidRDefault="0083632E" w:rsidP="0083632E">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83632E" w:rsidRPr="002834BF" w:rsidRDefault="0083632E" w:rsidP="0083632E">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83632E" w:rsidRPr="002834BF" w:rsidRDefault="0083632E" w:rsidP="0083632E">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6C77F3" w:rsidRDefault="006C77F3" w:rsidP="00FA5B93">
      <w:pPr>
        <w:widowControl/>
        <w:autoSpaceDE w:val="0"/>
        <w:autoSpaceDN w:val="0"/>
        <w:adjustRightInd w:val="0"/>
        <w:ind w:firstLine="708"/>
        <w:jc w:val="both"/>
        <w:rPr>
          <w:i w:val="0"/>
          <w:sz w:val="24"/>
          <w:szCs w:val="24"/>
          <w:lang w:val="kk-KZ"/>
        </w:rPr>
      </w:pPr>
    </w:p>
    <w:p w:rsidR="00C07C63" w:rsidRDefault="00C07C63" w:rsidP="00FA5B93">
      <w:pPr>
        <w:widowControl/>
        <w:autoSpaceDE w:val="0"/>
        <w:autoSpaceDN w:val="0"/>
        <w:adjustRightInd w:val="0"/>
        <w:ind w:firstLine="708"/>
        <w:jc w:val="both"/>
        <w:rPr>
          <w:i w:val="0"/>
          <w:sz w:val="24"/>
          <w:szCs w:val="24"/>
          <w:lang w:val="kk-KZ"/>
        </w:rPr>
      </w:pPr>
    </w:p>
    <w:p w:rsidR="004C0A2A" w:rsidRPr="00314969" w:rsidRDefault="004C0A2A" w:rsidP="004C0A2A">
      <w:pPr>
        <w:jc w:val="both"/>
        <w:rPr>
          <w:b w:val="0"/>
          <w:bCs w:val="0"/>
          <w:i w:val="0"/>
          <w:iCs w:val="0"/>
          <w:color w:val="000000"/>
          <w:sz w:val="24"/>
          <w:szCs w:val="24"/>
          <w:lang w:val="kk-KZ"/>
        </w:rPr>
      </w:pPr>
      <w:r w:rsidRPr="00BA3691">
        <w:rPr>
          <w:i w:val="0"/>
          <w:iCs w:val="0"/>
          <w:color w:val="000000"/>
          <w:sz w:val="24"/>
          <w:szCs w:val="24"/>
          <w:lang w:val="kk-KZ"/>
        </w:rPr>
        <w:lastRenderedPageBreak/>
        <w:t>Конкурсқа қатысу үшін қажетті құжаттар</w:t>
      </w:r>
      <w:r w:rsidRPr="00314969">
        <w:rPr>
          <w:b w:val="0"/>
          <w:bCs w:val="0"/>
          <w:i w:val="0"/>
          <w:iCs w:val="0"/>
          <w:color w:val="000000"/>
          <w:sz w:val="24"/>
          <w:szCs w:val="24"/>
          <w:lang w:val="kk-KZ"/>
        </w:rPr>
        <w:t>:</w:t>
      </w:r>
    </w:p>
    <w:p w:rsidR="004C0A2A" w:rsidRPr="00314969" w:rsidRDefault="004C0A2A" w:rsidP="004C0A2A">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9" w:name="z89"/>
      <w:bookmarkEnd w:id="9"/>
    </w:p>
    <w:p w:rsidR="004C0A2A" w:rsidRPr="00314969" w:rsidRDefault="004C0A2A" w:rsidP="004C0A2A">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4C0A2A" w:rsidRPr="00314969" w:rsidRDefault="004C0A2A" w:rsidP="004C0A2A">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күнінен бастап</w:t>
      </w:r>
      <w:r w:rsidR="00230729">
        <w:rPr>
          <w:b w:val="0"/>
          <w:bCs w:val="0"/>
          <w:i w:val="0"/>
          <w:iCs w:val="0"/>
          <w:color w:val="000000"/>
          <w:sz w:val="24"/>
          <w:szCs w:val="24"/>
          <w:lang w:val="kk-KZ"/>
        </w:rPr>
        <w:t xml:space="preserve"> келесі жұмыс күнінен бастап</w:t>
      </w:r>
      <w:bookmarkStart w:id="10" w:name="_GoBack"/>
      <w:bookmarkEnd w:id="10"/>
      <w:r w:rsidRPr="00314969">
        <w:rPr>
          <w:b w:val="0"/>
          <w:bCs w:val="0"/>
          <w:i w:val="0"/>
          <w:iCs w:val="0"/>
          <w:color w:val="000000"/>
          <w:sz w:val="24"/>
          <w:szCs w:val="24"/>
          <w:lang w:val="kk-KZ"/>
        </w:rPr>
        <w:t xml:space="preserve">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0A2A" w:rsidRPr="00314969" w:rsidRDefault="004C0A2A" w:rsidP="004C0A2A">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4C0A2A" w:rsidRPr="00314969" w:rsidRDefault="004C0A2A" w:rsidP="004C0A2A">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F616A" w:rsidRDefault="004C0A2A">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604C48">
      <w:pPr>
        <w:ind w:firstLine="708"/>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604C4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50F93"/>
    <w:rsid w:val="001457FE"/>
    <w:rsid w:val="001A596B"/>
    <w:rsid w:val="001D1206"/>
    <w:rsid w:val="001D3DA9"/>
    <w:rsid w:val="00230729"/>
    <w:rsid w:val="002B3C49"/>
    <w:rsid w:val="00327B79"/>
    <w:rsid w:val="00364FE4"/>
    <w:rsid w:val="0042572B"/>
    <w:rsid w:val="004C0A2A"/>
    <w:rsid w:val="005335B4"/>
    <w:rsid w:val="005B022F"/>
    <w:rsid w:val="005F616A"/>
    <w:rsid w:val="00604C48"/>
    <w:rsid w:val="00620D84"/>
    <w:rsid w:val="00657D8C"/>
    <w:rsid w:val="006B6DD3"/>
    <w:rsid w:val="006C77F3"/>
    <w:rsid w:val="007400DE"/>
    <w:rsid w:val="00745DDA"/>
    <w:rsid w:val="0083632E"/>
    <w:rsid w:val="008B1D32"/>
    <w:rsid w:val="008D6D5D"/>
    <w:rsid w:val="008E21AA"/>
    <w:rsid w:val="00923DEB"/>
    <w:rsid w:val="00943808"/>
    <w:rsid w:val="00951A2A"/>
    <w:rsid w:val="00961428"/>
    <w:rsid w:val="00984ED5"/>
    <w:rsid w:val="009A7085"/>
    <w:rsid w:val="009C588D"/>
    <w:rsid w:val="00A467BA"/>
    <w:rsid w:val="00B704EB"/>
    <w:rsid w:val="00BB7FD4"/>
    <w:rsid w:val="00BE2669"/>
    <w:rsid w:val="00BF1606"/>
    <w:rsid w:val="00C07C63"/>
    <w:rsid w:val="00CC73D9"/>
    <w:rsid w:val="00D072C5"/>
    <w:rsid w:val="00D62E4F"/>
    <w:rsid w:val="00D71B8C"/>
    <w:rsid w:val="00DE4977"/>
    <w:rsid w:val="00E14C02"/>
    <w:rsid w:val="00EB722F"/>
    <w:rsid w:val="00F05185"/>
    <w:rsid w:val="00F33660"/>
    <w:rsid w:val="00F66B67"/>
    <w:rsid w:val="00F720E0"/>
    <w:rsid w:val="00FA5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jebaeva@taxtaraz.mgd.kz" TargetMode="External"/><Relationship Id="rId3" Type="http://schemas.microsoft.com/office/2007/relationships/stylesWithEffects" Target="stylesWithEffects.xml"/><Relationship Id="rId7" Type="http://schemas.openxmlformats.org/officeDocument/2006/relationships/hyperlink" Target="mailto:a.abdikerim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kudaibergeno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3C2E-24CA-4D86-940F-01D6816D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2</cp:revision>
  <dcterms:created xsi:type="dcterms:W3CDTF">2017-06-07T12:46:00Z</dcterms:created>
  <dcterms:modified xsi:type="dcterms:W3CDTF">2017-06-07T12:46:00Z</dcterms:modified>
</cp:coreProperties>
</file>