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003897" w:rsidRDefault="00003897" w:rsidP="00281F65">
      <w:pPr>
        <w:ind w:firstLine="540"/>
        <w:rPr>
          <w:i w:val="0"/>
          <w:iCs w:val="0"/>
          <w:sz w:val="24"/>
          <w:szCs w:val="24"/>
        </w:rPr>
      </w:pPr>
      <w:r w:rsidRPr="00003897">
        <w:rPr>
          <w:i w:val="0"/>
          <w:iCs w:val="0"/>
          <w:sz w:val="24"/>
          <w:szCs w:val="24"/>
        </w:rPr>
        <w:t>Объявление о проведении внутреннего конкурса среди государственных служащих данного государственного органа Департамента  государственных доходов по Жамбылской области Комитета государственных доходов Министерства Финансов Республики Казахстан</w:t>
      </w:r>
    </w:p>
    <w:p w:rsidR="00003897" w:rsidRPr="00003897" w:rsidRDefault="00003897" w:rsidP="00281F65">
      <w:pPr>
        <w:pStyle w:val="a3"/>
        <w:spacing w:before="0" w:beforeAutospacing="0" w:after="0" w:afterAutospacing="0"/>
        <w:jc w:val="center"/>
        <w:rPr>
          <w:b/>
          <w:bCs/>
        </w:rPr>
      </w:pPr>
      <w:r w:rsidRPr="00003897">
        <w:rPr>
          <w:b/>
          <w:bCs/>
        </w:rPr>
        <w:t xml:space="preserve">для занятия вакантных административных государственных  должностей </w:t>
      </w:r>
    </w:p>
    <w:p w:rsidR="00B92908" w:rsidRDefault="00B92908" w:rsidP="00B92908">
      <w:pPr>
        <w:ind w:firstLine="709"/>
        <w:jc w:val="both"/>
        <w:rPr>
          <w:color w:val="FF0000"/>
          <w:sz w:val="24"/>
          <w:szCs w:val="24"/>
          <w:lang w:val="kk-KZ"/>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5118A0" w:rsidRDefault="005118A0" w:rsidP="005118A0">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2B359E" w:rsidRPr="002B359E" w:rsidRDefault="002B359E" w:rsidP="002B359E">
      <w:pPr>
        <w:jc w:val="both"/>
        <w:rPr>
          <w:b w:val="0"/>
          <w:i w:val="0"/>
          <w:sz w:val="24"/>
          <w:szCs w:val="24"/>
        </w:rPr>
      </w:pPr>
      <w:r w:rsidRPr="002B359E">
        <w:rPr>
          <w:b w:val="0"/>
          <w:i w:val="0"/>
          <w:color w:val="000000"/>
          <w:sz w:val="24"/>
          <w:szCs w:val="24"/>
        </w:rPr>
        <w:t>высшее образование;</w:t>
      </w:r>
    </w:p>
    <w:p w:rsidR="002B359E" w:rsidRPr="002B359E" w:rsidRDefault="002B359E" w:rsidP="002B359E">
      <w:pPr>
        <w:jc w:val="both"/>
        <w:rPr>
          <w:b w:val="0"/>
          <w:i w:val="0"/>
          <w:sz w:val="24"/>
          <w:szCs w:val="24"/>
        </w:rPr>
      </w:pPr>
      <w:bookmarkStart w:id="0" w:name="z256"/>
      <w:r w:rsidRPr="002B359E">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B359E" w:rsidRPr="002B359E" w:rsidRDefault="002B359E" w:rsidP="002B359E">
      <w:pPr>
        <w:jc w:val="both"/>
        <w:rPr>
          <w:b w:val="0"/>
          <w:i w:val="0"/>
          <w:sz w:val="24"/>
          <w:szCs w:val="24"/>
        </w:rPr>
      </w:pPr>
      <w:bookmarkStart w:id="1" w:name="z257"/>
      <w:bookmarkEnd w:id="0"/>
      <w:r w:rsidRPr="002B359E">
        <w:rPr>
          <w:b w:val="0"/>
          <w:i w:val="0"/>
          <w:color w:val="000000"/>
          <w:sz w:val="24"/>
          <w:szCs w:val="24"/>
        </w:rPr>
        <w:t>      опыт работы должен соответствовать одному из следующих требований:</w:t>
      </w:r>
    </w:p>
    <w:p w:rsidR="002B359E" w:rsidRPr="002B359E" w:rsidRDefault="002B359E" w:rsidP="002B359E">
      <w:pPr>
        <w:jc w:val="both"/>
        <w:rPr>
          <w:b w:val="0"/>
          <w:i w:val="0"/>
          <w:sz w:val="24"/>
          <w:szCs w:val="24"/>
        </w:rPr>
      </w:pPr>
      <w:bookmarkStart w:id="2" w:name="z258"/>
      <w:bookmarkEnd w:id="1"/>
      <w:r w:rsidRPr="002B359E">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2B359E" w:rsidRPr="002B359E" w:rsidRDefault="002B359E" w:rsidP="002B359E">
      <w:pPr>
        <w:jc w:val="both"/>
        <w:rPr>
          <w:b w:val="0"/>
          <w:i w:val="0"/>
          <w:sz w:val="24"/>
          <w:szCs w:val="24"/>
        </w:rPr>
      </w:pPr>
      <w:r w:rsidRPr="002B359E">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B359E" w:rsidRPr="002B359E" w:rsidRDefault="002B359E" w:rsidP="002B359E">
      <w:pPr>
        <w:jc w:val="both"/>
        <w:rPr>
          <w:b w:val="0"/>
          <w:i w:val="0"/>
          <w:sz w:val="24"/>
          <w:szCs w:val="24"/>
        </w:rPr>
      </w:pPr>
      <w:r w:rsidRPr="002B359E">
        <w:rPr>
          <w:b w:val="0"/>
          <w:i w:val="0"/>
          <w:color w:val="000000"/>
          <w:sz w:val="24"/>
          <w:szCs w:val="24"/>
        </w:rPr>
        <w:t>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B359E" w:rsidRPr="002B359E" w:rsidRDefault="002B359E" w:rsidP="002B359E">
      <w:pPr>
        <w:jc w:val="both"/>
        <w:rPr>
          <w:b w:val="0"/>
          <w:i w:val="0"/>
          <w:sz w:val="24"/>
          <w:szCs w:val="24"/>
        </w:rPr>
      </w:pPr>
      <w:r w:rsidRPr="002B359E">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B359E" w:rsidRPr="002B359E" w:rsidRDefault="00565B09" w:rsidP="002B359E">
      <w:pPr>
        <w:jc w:val="both"/>
        <w:rPr>
          <w:b w:val="0"/>
          <w:i w:val="0"/>
          <w:sz w:val="24"/>
          <w:szCs w:val="24"/>
        </w:rPr>
      </w:pPr>
      <w:r>
        <w:rPr>
          <w:b w:val="0"/>
          <w:i w:val="0"/>
          <w:color w:val="000000"/>
          <w:sz w:val="24"/>
          <w:szCs w:val="24"/>
        </w:rPr>
        <w:t>      5</w:t>
      </w:r>
      <w:r w:rsidR="002B359E" w:rsidRPr="002B359E">
        <w:rPr>
          <w:b w:val="0"/>
          <w:i w:val="0"/>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D6457" w:rsidRPr="005118A0" w:rsidRDefault="00DD6457" w:rsidP="00DD6457">
      <w:pPr>
        <w:pStyle w:val="a6"/>
        <w:jc w:val="both"/>
        <w:rPr>
          <w:i w:val="0"/>
          <w:sz w:val="24"/>
          <w:szCs w:val="24"/>
        </w:rPr>
      </w:pPr>
    </w:p>
    <w:p w:rsidR="006C2702" w:rsidRPr="006C2702" w:rsidRDefault="006C2702" w:rsidP="006C2702">
      <w:pPr>
        <w:jc w:val="both"/>
        <w:rPr>
          <w:i w:val="0"/>
          <w:sz w:val="24"/>
          <w:szCs w:val="24"/>
        </w:rPr>
      </w:pPr>
      <w:r w:rsidRPr="006C2702">
        <w:rPr>
          <w:i w:val="0"/>
          <w:sz w:val="24"/>
          <w:szCs w:val="24"/>
        </w:rPr>
        <w:t>Для категории С-</w:t>
      </w:r>
      <w:r w:rsidRPr="006C2702">
        <w:rPr>
          <w:i w:val="0"/>
          <w:sz w:val="24"/>
          <w:szCs w:val="24"/>
          <w:lang w:val="en-US"/>
        </w:rPr>
        <w:t>R</w:t>
      </w:r>
      <w:r w:rsidRPr="006C2702">
        <w:rPr>
          <w:i w:val="0"/>
          <w:sz w:val="24"/>
          <w:szCs w:val="24"/>
        </w:rPr>
        <w:t>-</w:t>
      </w:r>
      <w:r w:rsidRPr="006C2702">
        <w:rPr>
          <w:i w:val="0"/>
          <w:sz w:val="24"/>
          <w:szCs w:val="24"/>
          <w:lang w:val="kk-KZ"/>
        </w:rPr>
        <w:t>3</w:t>
      </w:r>
      <w:r w:rsidRPr="006C2702">
        <w:rPr>
          <w:i w:val="0"/>
          <w:sz w:val="24"/>
          <w:szCs w:val="24"/>
        </w:rPr>
        <w:t xml:space="preserve">: </w:t>
      </w:r>
    </w:p>
    <w:p w:rsidR="006C2702" w:rsidRPr="006C2702" w:rsidRDefault="006C2702" w:rsidP="006C2702">
      <w:pPr>
        <w:jc w:val="both"/>
        <w:rPr>
          <w:b w:val="0"/>
          <w:i w:val="0"/>
          <w:sz w:val="24"/>
          <w:szCs w:val="24"/>
          <w:highlight w:val="yellow"/>
        </w:rPr>
      </w:pPr>
      <w:r w:rsidRPr="006C2702">
        <w:rPr>
          <w:sz w:val="24"/>
          <w:szCs w:val="24"/>
        </w:rPr>
        <w:t>  </w:t>
      </w:r>
      <w:r w:rsidRPr="006C2702">
        <w:rPr>
          <w:b w:val="0"/>
          <w:i w:val="0"/>
          <w:sz w:val="24"/>
          <w:szCs w:val="24"/>
        </w:rPr>
        <w:t>высшее образование;  </w:t>
      </w:r>
      <w:r w:rsidRPr="006C2702">
        <w:rPr>
          <w:b w:val="0"/>
          <w:i w:val="0"/>
          <w:color w:val="00000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w:t>
      </w:r>
      <w:r w:rsidRPr="006C2702">
        <w:rPr>
          <w:b w:val="0"/>
          <w:i w:val="0"/>
          <w:color w:val="000000"/>
          <w:sz w:val="24"/>
          <w:szCs w:val="24"/>
          <w:lang w:val="kk-KZ"/>
        </w:rPr>
        <w:t xml:space="preserve"> </w:t>
      </w:r>
      <w:r w:rsidRPr="006C2702">
        <w:rPr>
          <w:b w:val="0"/>
          <w:i w:val="0"/>
          <w:color w:val="000000"/>
          <w:sz w:val="24"/>
          <w:szCs w:val="24"/>
        </w:rPr>
        <w:t>к коррупции;</w:t>
      </w:r>
      <w:r w:rsidRPr="006C2702">
        <w:rPr>
          <w:b w:val="0"/>
          <w:i w:val="0"/>
          <w:sz w:val="24"/>
          <w:szCs w:val="24"/>
          <w:lang w:val="kk-KZ"/>
        </w:rPr>
        <w:t xml:space="preserve"> </w:t>
      </w:r>
      <w:r w:rsidRPr="006C2702">
        <w:rPr>
          <w:b w:val="0"/>
          <w:i w:val="0"/>
          <w:color w:val="000000"/>
          <w:sz w:val="24"/>
          <w:szCs w:val="24"/>
        </w:rPr>
        <w:t>опыт работы должен соответствовать одному из следующих требований:</w:t>
      </w:r>
      <w:r w:rsidRPr="006C2702">
        <w:rPr>
          <w:b w:val="0"/>
          <w:i w:val="0"/>
          <w:sz w:val="24"/>
          <w:szCs w:val="24"/>
        </w:rPr>
        <w:b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w:t>
      </w:r>
      <w:r w:rsidRPr="006C2702">
        <w:rPr>
          <w:b w:val="0"/>
          <w:i w:val="0"/>
          <w:sz w:val="24"/>
          <w:szCs w:val="24"/>
        </w:rPr>
        <w:lastRenderedPageBreak/>
        <w:t>должностях корпуса «А», или на политических государственных должностях, определенных Реестром;</w:t>
      </w:r>
    </w:p>
    <w:p w:rsidR="006C2702" w:rsidRPr="006C2702" w:rsidRDefault="006C2702" w:rsidP="006C2702">
      <w:pPr>
        <w:jc w:val="both"/>
        <w:rPr>
          <w:b w:val="0"/>
          <w:i w:val="0"/>
          <w:sz w:val="24"/>
          <w:szCs w:val="24"/>
        </w:rPr>
      </w:pPr>
      <w:r w:rsidRPr="006C2702">
        <w:rPr>
          <w:b w:val="0"/>
          <w:i w:val="0"/>
          <w:sz w:val="24"/>
          <w:szCs w:val="24"/>
        </w:rPr>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w:t>
      </w:r>
    </w:p>
    <w:p w:rsidR="006C2702" w:rsidRPr="006C2702" w:rsidRDefault="006C2702" w:rsidP="006C2702">
      <w:pPr>
        <w:jc w:val="both"/>
        <w:rPr>
          <w:b w:val="0"/>
          <w:i w:val="0"/>
          <w:sz w:val="24"/>
          <w:szCs w:val="24"/>
        </w:rPr>
      </w:pPr>
      <w:r w:rsidRPr="006C2702">
        <w:rPr>
          <w:b w:val="0"/>
          <w:i w:val="0"/>
          <w:sz w:val="24"/>
          <w:szCs w:val="24"/>
        </w:rPr>
        <w:t>      3) не менее полутора лет стажа работы на административных</w:t>
      </w:r>
    </w:p>
    <w:p w:rsidR="006C2702" w:rsidRPr="006C2702" w:rsidRDefault="006C2702" w:rsidP="006C2702">
      <w:pPr>
        <w:jc w:val="both"/>
        <w:rPr>
          <w:b w:val="0"/>
          <w:i w:val="0"/>
          <w:sz w:val="24"/>
          <w:szCs w:val="24"/>
        </w:rPr>
      </w:pPr>
      <w:r w:rsidRPr="006C2702">
        <w:rPr>
          <w:b w:val="0"/>
          <w:i w:val="0"/>
          <w:sz w:val="24"/>
          <w:szCs w:val="24"/>
        </w:rPr>
        <w:t>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w:t>
      </w:r>
    </w:p>
    <w:p w:rsidR="006C2702" w:rsidRPr="006C2702" w:rsidRDefault="006C2702" w:rsidP="006C2702">
      <w:pPr>
        <w:jc w:val="both"/>
        <w:rPr>
          <w:b w:val="0"/>
          <w:i w:val="0"/>
          <w:sz w:val="24"/>
          <w:szCs w:val="24"/>
        </w:rPr>
      </w:pPr>
      <w:r w:rsidRPr="006C2702">
        <w:rPr>
          <w:b w:val="0"/>
          <w:i w:val="0"/>
          <w:sz w:val="24"/>
          <w:szCs w:val="24"/>
        </w:rPr>
        <w:t>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C2702" w:rsidRPr="006C2702" w:rsidRDefault="006C2702" w:rsidP="006C2702">
      <w:pPr>
        <w:jc w:val="both"/>
        <w:rPr>
          <w:b w:val="0"/>
          <w:i w:val="0"/>
          <w:sz w:val="24"/>
          <w:szCs w:val="24"/>
        </w:rPr>
      </w:pPr>
      <w:r w:rsidRPr="006C2702">
        <w:rPr>
          <w:b w:val="0"/>
          <w:i w:val="0"/>
          <w:sz w:val="24"/>
          <w:szCs w:val="24"/>
        </w:rPr>
        <w:t>      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C2702" w:rsidRPr="006C2702" w:rsidRDefault="006C2702" w:rsidP="006C2702">
      <w:pPr>
        <w:jc w:val="both"/>
        <w:rPr>
          <w:b w:val="0"/>
          <w:i w:val="0"/>
          <w:sz w:val="24"/>
          <w:szCs w:val="24"/>
        </w:rPr>
      </w:pPr>
      <w:r w:rsidRPr="006C2702">
        <w:rPr>
          <w:b w:val="0"/>
          <w:i w:val="0"/>
          <w:sz w:val="24"/>
          <w:szCs w:val="24"/>
        </w:rPr>
        <w:t xml:space="preserve">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6C2702" w:rsidRPr="006C2702" w:rsidRDefault="006C2702" w:rsidP="006C2702">
      <w:pPr>
        <w:jc w:val="both"/>
        <w:rPr>
          <w:b w:val="0"/>
          <w:i w:val="0"/>
          <w:sz w:val="24"/>
          <w:szCs w:val="24"/>
        </w:rPr>
      </w:pPr>
      <w:r w:rsidRPr="006C2702">
        <w:rPr>
          <w:b w:val="0"/>
          <w:i w:val="0"/>
          <w:sz w:val="24"/>
          <w:szCs w:val="24"/>
        </w:rPr>
        <w:t>Должностные оклады административных государственных служащих:</w:t>
      </w:r>
    </w:p>
    <w:p w:rsidR="00281F65" w:rsidRPr="00281F65" w:rsidRDefault="00003897" w:rsidP="00281F65">
      <w:pPr>
        <w:pStyle w:val="BodyText1"/>
        <w:keepNext/>
        <w:keepLines/>
        <w:ind w:right="99"/>
        <w:jc w:val="both"/>
        <w:rPr>
          <w:rFonts w:ascii="Times New Roman" w:hAnsi="Times New Roman"/>
          <w:b/>
          <w:color w:val="000000"/>
          <w:sz w:val="24"/>
          <w:szCs w:val="24"/>
        </w:rPr>
      </w:pPr>
      <w:r w:rsidRPr="00281F65">
        <w:rPr>
          <w:b/>
          <w:sz w:val="24"/>
          <w:szCs w:val="24"/>
        </w:rPr>
        <w:t xml:space="preserve">Для категории </w:t>
      </w:r>
      <w:r w:rsidR="007232F1" w:rsidRPr="007232F1">
        <w:rPr>
          <w:b/>
          <w:sz w:val="24"/>
          <w:szCs w:val="24"/>
          <w:lang w:val="kk-KZ"/>
        </w:rPr>
        <w:t>С-R-4</w:t>
      </w:r>
      <w:r w:rsidRPr="00281F65">
        <w:rPr>
          <w:b/>
          <w:sz w:val="24"/>
          <w:szCs w:val="24"/>
        </w:rPr>
        <w:t xml:space="preserve">: </w:t>
      </w:r>
    </w:p>
    <w:p w:rsidR="007232F1" w:rsidRPr="007232F1" w:rsidRDefault="007232F1" w:rsidP="007232F1">
      <w:pPr>
        <w:jc w:val="both"/>
        <w:rPr>
          <w:b w:val="0"/>
          <w:i w:val="0"/>
          <w:sz w:val="24"/>
          <w:szCs w:val="24"/>
        </w:rPr>
      </w:pPr>
      <w:r w:rsidRPr="007232F1">
        <w:rPr>
          <w:b w:val="0"/>
          <w:i w:val="0"/>
          <w:color w:val="000000"/>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232F1" w:rsidRPr="007232F1" w:rsidRDefault="007232F1" w:rsidP="007232F1">
      <w:pPr>
        <w:jc w:val="both"/>
        <w:rPr>
          <w:b w:val="0"/>
          <w:i w:val="0"/>
          <w:sz w:val="24"/>
          <w:szCs w:val="24"/>
        </w:rPr>
      </w:pPr>
      <w:bookmarkStart w:id="3" w:name="z305"/>
      <w:r w:rsidRPr="007232F1">
        <w:rPr>
          <w:b w:val="0"/>
          <w:i w:val="0"/>
          <w:color w:val="000000"/>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232F1" w:rsidRPr="007232F1" w:rsidRDefault="007232F1" w:rsidP="007232F1">
      <w:pPr>
        <w:jc w:val="both"/>
        <w:rPr>
          <w:b w:val="0"/>
          <w:i w:val="0"/>
          <w:sz w:val="24"/>
          <w:szCs w:val="24"/>
        </w:rPr>
      </w:pPr>
      <w:bookmarkStart w:id="4" w:name="z306"/>
      <w:bookmarkEnd w:id="3"/>
      <w:r w:rsidRPr="007232F1">
        <w:rPr>
          <w:b w:val="0"/>
          <w:i w:val="0"/>
          <w:color w:val="000000"/>
          <w:sz w:val="24"/>
          <w:szCs w:val="24"/>
        </w:rPr>
        <w:t>      опыт работы при наличии высшего образования не требуется.</w:t>
      </w:r>
    </w:p>
    <w:bookmarkEnd w:id="4"/>
    <w:p w:rsidR="00092517" w:rsidRPr="006765D5" w:rsidRDefault="00092517" w:rsidP="006765D5">
      <w:pPr>
        <w:pStyle w:val="a6"/>
        <w:ind w:firstLine="708"/>
        <w:jc w:val="both"/>
        <w:rPr>
          <w:b w:val="0"/>
          <w:sz w:val="24"/>
          <w:szCs w:val="24"/>
        </w:rPr>
      </w:pPr>
    </w:p>
    <w:p w:rsidR="00003897" w:rsidRPr="00E07CDE" w:rsidRDefault="00003897" w:rsidP="00092517">
      <w:pPr>
        <w:pStyle w:val="a6"/>
        <w:ind w:firstLine="708"/>
        <w:jc w:val="both"/>
        <w:rPr>
          <w:b w:val="0"/>
          <w:i w:val="0"/>
          <w:color w:val="000000"/>
          <w:spacing w:val="-5"/>
          <w:sz w:val="24"/>
          <w:szCs w:val="24"/>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7232F1"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232F1" w:rsidRPr="0017328A" w:rsidRDefault="006C2702" w:rsidP="00281F65">
            <w:pPr>
              <w:keepNext/>
              <w:keepLines/>
              <w:tabs>
                <w:tab w:val="left" w:pos="132"/>
                <w:tab w:val="left" w:pos="6663"/>
              </w:tabs>
              <w:ind w:right="99"/>
              <w:rPr>
                <w:bCs w:val="0"/>
                <w:i w:val="0"/>
                <w:iCs w:val="0"/>
                <w:sz w:val="22"/>
                <w:szCs w:val="22"/>
                <w:lang w:val="kk-KZ"/>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7232F1" w:rsidRPr="00837D8B" w:rsidRDefault="006C2702" w:rsidP="006F5859">
            <w:pPr>
              <w:rPr>
                <w:bCs w:val="0"/>
                <w:i w:val="0"/>
                <w:color w:val="000000"/>
                <w:sz w:val="24"/>
                <w:szCs w:val="22"/>
                <w:lang w:val="be-BY"/>
              </w:rPr>
            </w:pPr>
            <w:r w:rsidRPr="00837D8B">
              <w:rPr>
                <w:bCs w:val="0"/>
                <w:i w:val="0"/>
                <w:color w:val="000000"/>
                <w:sz w:val="24"/>
                <w:szCs w:val="22"/>
                <w:lang w:val="be-BY"/>
              </w:rPr>
              <w:t>83</w:t>
            </w:r>
            <w:r>
              <w:rPr>
                <w:bCs w:val="0"/>
                <w:i w:val="0"/>
                <w:color w:val="000000"/>
                <w:sz w:val="24"/>
                <w:szCs w:val="22"/>
                <w:lang w:val="be-BY"/>
              </w:rPr>
              <w:t xml:space="preserve"> </w:t>
            </w:r>
            <w:r w:rsidRPr="00837D8B">
              <w:rPr>
                <w:bCs w:val="0"/>
                <w:i w:val="0"/>
                <w:color w:val="000000"/>
                <w:sz w:val="24"/>
                <w:szCs w:val="22"/>
                <w:lang w:val="be-BY"/>
              </w:rPr>
              <w:t>282</w:t>
            </w:r>
          </w:p>
        </w:tc>
        <w:tc>
          <w:tcPr>
            <w:tcW w:w="3422" w:type="dxa"/>
            <w:tcBorders>
              <w:top w:val="single" w:sz="4" w:space="0" w:color="auto"/>
              <w:left w:val="single" w:sz="4" w:space="0" w:color="auto"/>
              <w:bottom w:val="single" w:sz="4" w:space="0" w:color="auto"/>
              <w:right w:val="single" w:sz="4" w:space="0" w:color="auto"/>
            </w:tcBorders>
            <w:vAlign w:val="center"/>
          </w:tcPr>
          <w:p w:rsidR="007232F1" w:rsidRPr="00837D8B" w:rsidRDefault="006C2702" w:rsidP="006F5859">
            <w:pPr>
              <w:rPr>
                <w:bCs w:val="0"/>
                <w:i w:val="0"/>
                <w:color w:val="000000"/>
                <w:sz w:val="24"/>
                <w:szCs w:val="22"/>
                <w:lang w:val="be-BY"/>
              </w:rPr>
            </w:pPr>
            <w:r w:rsidRPr="00837D8B">
              <w:rPr>
                <w:bCs w:val="0"/>
                <w:i w:val="0"/>
                <w:color w:val="000000"/>
                <w:sz w:val="24"/>
                <w:szCs w:val="22"/>
                <w:lang w:val="be-BY"/>
              </w:rPr>
              <w:t>112</w:t>
            </w:r>
            <w:r>
              <w:rPr>
                <w:bCs w:val="0"/>
                <w:i w:val="0"/>
                <w:color w:val="000000"/>
                <w:sz w:val="24"/>
                <w:szCs w:val="22"/>
                <w:lang w:val="be-BY"/>
              </w:rPr>
              <w:t xml:space="preserve"> </w:t>
            </w:r>
            <w:r w:rsidRPr="00837D8B">
              <w:rPr>
                <w:bCs w:val="0"/>
                <w:i w:val="0"/>
                <w:color w:val="000000"/>
                <w:sz w:val="24"/>
                <w:szCs w:val="22"/>
                <w:lang w:val="be-BY"/>
              </w:rPr>
              <w:t>431</w:t>
            </w:r>
          </w:p>
        </w:tc>
      </w:tr>
      <w:tr w:rsidR="007232F1" w:rsidRPr="00003897" w:rsidTr="00E25CF8">
        <w:trPr>
          <w:cantSplit/>
          <w:trHeight w:val="20"/>
        </w:trPr>
        <w:tc>
          <w:tcPr>
            <w:tcW w:w="1722" w:type="dxa"/>
            <w:tcBorders>
              <w:top w:val="single" w:sz="4" w:space="0" w:color="auto"/>
              <w:left w:val="single" w:sz="4" w:space="0" w:color="auto"/>
              <w:bottom w:val="single" w:sz="4" w:space="0" w:color="auto"/>
              <w:right w:val="single" w:sz="4" w:space="0" w:color="auto"/>
            </w:tcBorders>
          </w:tcPr>
          <w:p w:rsidR="007232F1" w:rsidRPr="00837D8B" w:rsidRDefault="006C2702" w:rsidP="000C1B92">
            <w:pPr>
              <w:rPr>
                <w:i w:val="0"/>
                <w:color w:val="000000"/>
                <w:spacing w:val="-5"/>
                <w:sz w:val="24"/>
                <w:szCs w:val="24"/>
              </w:rPr>
            </w:pPr>
            <w:r w:rsidRPr="0019067F">
              <w:rPr>
                <w:i w:val="0"/>
                <w:sz w:val="22"/>
                <w:szCs w:val="22"/>
              </w:rPr>
              <w:t>С-R</w:t>
            </w:r>
            <w:r>
              <w:rPr>
                <w:i w:val="0"/>
                <w:sz w:val="22"/>
                <w:szCs w:val="22"/>
                <w:lang w:val="kk-KZ"/>
              </w:rPr>
              <w:t>-3</w:t>
            </w:r>
          </w:p>
        </w:tc>
        <w:tc>
          <w:tcPr>
            <w:tcW w:w="4247" w:type="dxa"/>
            <w:tcBorders>
              <w:top w:val="single" w:sz="4" w:space="0" w:color="auto"/>
              <w:left w:val="single" w:sz="4" w:space="0" w:color="auto"/>
              <w:bottom w:val="single" w:sz="4" w:space="0" w:color="auto"/>
              <w:right w:val="single" w:sz="4" w:space="0" w:color="auto"/>
            </w:tcBorders>
            <w:vAlign w:val="center"/>
          </w:tcPr>
          <w:p w:rsidR="007232F1" w:rsidRPr="006C2702" w:rsidRDefault="006C2702" w:rsidP="000C1B92">
            <w:pPr>
              <w:rPr>
                <w:bCs w:val="0"/>
                <w:i w:val="0"/>
                <w:color w:val="000000"/>
                <w:sz w:val="24"/>
                <w:szCs w:val="22"/>
                <w:lang w:val="be-BY"/>
              </w:rPr>
            </w:pPr>
            <w:r w:rsidRPr="006C2702">
              <w:rPr>
                <w:bCs w:val="0"/>
                <w:i w:val="0"/>
                <w:color w:val="000000"/>
                <w:sz w:val="24"/>
                <w:szCs w:val="22"/>
                <w:lang w:val="be-BY"/>
              </w:rPr>
              <w:t>96 607</w:t>
            </w:r>
          </w:p>
        </w:tc>
        <w:tc>
          <w:tcPr>
            <w:tcW w:w="3422" w:type="dxa"/>
            <w:tcBorders>
              <w:top w:val="single" w:sz="4" w:space="0" w:color="auto"/>
              <w:left w:val="single" w:sz="4" w:space="0" w:color="auto"/>
              <w:bottom w:val="single" w:sz="4" w:space="0" w:color="auto"/>
              <w:right w:val="single" w:sz="4" w:space="0" w:color="auto"/>
            </w:tcBorders>
            <w:vAlign w:val="center"/>
          </w:tcPr>
          <w:p w:rsidR="007232F1" w:rsidRPr="006C2702" w:rsidRDefault="006C2702" w:rsidP="000C1B92">
            <w:pPr>
              <w:rPr>
                <w:bCs w:val="0"/>
                <w:i w:val="0"/>
                <w:color w:val="000000"/>
                <w:sz w:val="24"/>
                <w:szCs w:val="22"/>
                <w:lang w:val="be-BY"/>
              </w:rPr>
            </w:pPr>
            <w:r w:rsidRPr="006C2702">
              <w:rPr>
                <w:i w:val="0"/>
                <w:sz w:val="24"/>
                <w:szCs w:val="24"/>
                <w:lang w:val="kk-KZ"/>
              </w:rPr>
              <w:t>129 920</w:t>
            </w:r>
          </w:p>
        </w:tc>
      </w:tr>
      <w:tr w:rsidR="007232F1"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7232F1" w:rsidRPr="0019067F" w:rsidRDefault="007232F1" w:rsidP="006F5859">
            <w:pPr>
              <w:rPr>
                <w:i w:val="0"/>
                <w:sz w:val="22"/>
                <w:szCs w:val="22"/>
                <w:lang w:val="kk-KZ"/>
              </w:rPr>
            </w:pPr>
            <w:r w:rsidRPr="0019067F">
              <w:rPr>
                <w:i w:val="0"/>
                <w:sz w:val="22"/>
                <w:szCs w:val="22"/>
              </w:rPr>
              <w:t>С-R</w:t>
            </w:r>
            <w:r w:rsidRPr="0019067F">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7232F1" w:rsidRPr="0019067F" w:rsidRDefault="007232F1" w:rsidP="006F5859">
            <w:pPr>
              <w:rPr>
                <w:i w:val="0"/>
                <w:color w:val="000000"/>
                <w:spacing w:val="-5"/>
                <w:sz w:val="24"/>
                <w:szCs w:val="24"/>
              </w:rPr>
            </w:pPr>
            <w:r w:rsidRPr="0019067F">
              <w:rPr>
                <w:i w:val="0"/>
                <w:color w:val="000000"/>
                <w:spacing w:val="-5"/>
                <w:sz w:val="24"/>
                <w:szCs w:val="24"/>
              </w:rPr>
              <w:t>73</w:t>
            </w:r>
            <w:r w:rsidR="006C2702">
              <w:rPr>
                <w:i w:val="0"/>
                <w:color w:val="000000"/>
                <w:spacing w:val="-5"/>
                <w:sz w:val="24"/>
                <w:szCs w:val="24"/>
              </w:rPr>
              <w:t xml:space="preserve"> </w:t>
            </w:r>
            <w:r w:rsidRPr="0019067F">
              <w:rPr>
                <w:i w:val="0"/>
                <w:color w:val="000000"/>
                <w:spacing w:val="-5"/>
                <w:sz w:val="24"/>
                <w:szCs w:val="24"/>
              </w:rPr>
              <w:t>288</w:t>
            </w:r>
          </w:p>
        </w:tc>
        <w:tc>
          <w:tcPr>
            <w:tcW w:w="3422" w:type="dxa"/>
            <w:tcBorders>
              <w:top w:val="single" w:sz="4" w:space="0" w:color="auto"/>
              <w:left w:val="single" w:sz="4" w:space="0" w:color="auto"/>
              <w:bottom w:val="single" w:sz="4" w:space="0" w:color="auto"/>
              <w:right w:val="single" w:sz="4" w:space="0" w:color="auto"/>
            </w:tcBorders>
          </w:tcPr>
          <w:p w:rsidR="007232F1" w:rsidRPr="0019067F" w:rsidRDefault="007232F1" w:rsidP="006F5859">
            <w:pPr>
              <w:rPr>
                <w:i w:val="0"/>
                <w:color w:val="000000"/>
                <w:spacing w:val="-5"/>
                <w:sz w:val="24"/>
                <w:szCs w:val="24"/>
              </w:rPr>
            </w:pPr>
            <w:r w:rsidRPr="0019067F">
              <w:rPr>
                <w:i w:val="0"/>
                <w:color w:val="000000"/>
                <w:spacing w:val="-5"/>
                <w:sz w:val="24"/>
                <w:szCs w:val="24"/>
              </w:rPr>
              <w:t>99</w:t>
            </w:r>
            <w:r w:rsidR="006C2702">
              <w:rPr>
                <w:i w:val="0"/>
                <w:color w:val="000000"/>
                <w:spacing w:val="-5"/>
                <w:sz w:val="24"/>
                <w:szCs w:val="24"/>
              </w:rPr>
              <w:t xml:space="preserve"> </w:t>
            </w:r>
            <w:r w:rsidRPr="0019067F">
              <w:rPr>
                <w:i w:val="0"/>
                <w:color w:val="000000"/>
                <w:spacing w:val="-5"/>
                <w:sz w:val="24"/>
                <w:szCs w:val="24"/>
              </w:rPr>
              <w:t>106</w:t>
            </w:r>
          </w:p>
        </w:tc>
      </w:tr>
    </w:tbl>
    <w:p w:rsidR="00FF2161" w:rsidRDefault="00FF2161" w:rsidP="003B0690">
      <w:pPr>
        <w:widowControl/>
        <w:shd w:val="clear" w:color="auto" w:fill="F8F8F8"/>
        <w:autoSpaceDE w:val="0"/>
        <w:autoSpaceDN w:val="0"/>
        <w:adjustRightInd w:val="0"/>
        <w:ind w:right="150"/>
        <w:jc w:val="both"/>
        <w:rPr>
          <w:i w:val="0"/>
          <w:sz w:val="24"/>
          <w:szCs w:val="24"/>
          <w:lang w:val="kk-KZ"/>
        </w:rPr>
      </w:pPr>
    </w:p>
    <w:p w:rsidR="00DD6457" w:rsidRPr="007D2B34" w:rsidRDefault="00DD6457" w:rsidP="003B0690">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электронные адреса:</w:t>
      </w:r>
      <w:r w:rsidR="006C2702" w:rsidRPr="006C2702">
        <w:t xml:space="preserve"> </w:t>
      </w:r>
      <w:hyperlink r:id="rId6" w:history="1">
        <w:r w:rsidR="006C2702" w:rsidRPr="006C2702">
          <w:rPr>
            <w:i w:val="0"/>
            <w:color w:val="548DD4" w:themeColor="text2" w:themeTint="99"/>
            <w:sz w:val="24"/>
            <w:szCs w:val="24"/>
            <w:u w:val="single"/>
            <w:lang w:val="kk-KZ"/>
          </w:rPr>
          <w:t>l.amirbekkyzy@kgd.gov.kz</w:t>
        </w:r>
      </w:hyperlink>
      <w:r w:rsidR="00F21A65" w:rsidRPr="006C2702">
        <w:rPr>
          <w:i w:val="0"/>
          <w:color w:val="548DD4" w:themeColor="text2" w:themeTint="99"/>
          <w:sz w:val="24"/>
          <w:szCs w:val="24"/>
          <w:lang w:val="kk-KZ"/>
        </w:rPr>
        <w:t xml:space="preserve">,  </w:t>
      </w:r>
      <w:hyperlink r:id="rId7" w:history="1">
        <w:r w:rsidR="00F21A65" w:rsidRPr="006C2702">
          <w:rPr>
            <w:rStyle w:val="ab"/>
            <w:i w:val="0"/>
            <w:color w:val="548DD4" w:themeColor="text2" w:themeTint="99"/>
            <w:sz w:val="24"/>
            <w:szCs w:val="24"/>
            <w:lang w:val="kk-KZ"/>
          </w:rPr>
          <w:t>a.abdikerimova@kgd.gov.kz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17328A" w:rsidRPr="006C2702" w:rsidRDefault="006C2702" w:rsidP="006C2702">
      <w:pPr>
        <w:pStyle w:val="af"/>
        <w:widowControl/>
        <w:numPr>
          <w:ilvl w:val="0"/>
          <w:numId w:val="1"/>
        </w:numPr>
        <w:ind w:left="0" w:firstLine="0"/>
        <w:jc w:val="both"/>
        <w:rPr>
          <w:i w:val="0"/>
          <w:sz w:val="24"/>
          <w:szCs w:val="24"/>
          <w:lang w:val="kk-KZ"/>
        </w:rPr>
      </w:pPr>
      <w:r w:rsidRPr="006C2702">
        <w:rPr>
          <w:bCs w:val="0"/>
          <w:i w:val="0"/>
          <w:iCs w:val="0"/>
          <w:sz w:val="22"/>
          <w:szCs w:val="22"/>
          <w:lang w:val="kk-KZ"/>
        </w:rPr>
        <w:t xml:space="preserve">Главный специалист </w:t>
      </w:r>
      <w:r w:rsidRPr="006C2702">
        <w:rPr>
          <w:i w:val="0"/>
          <w:iCs w:val="0"/>
          <w:color w:val="000000"/>
          <w:sz w:val="22"/>
          <w:szCs w:val="22"/>
        </w:rPr>
        <w:t xml:space="preserve">организационного </w:t>
      </w:r>
      <w:r w:rsidRPr="006C2702">
        <w:rPr>
          <w:i w:val="0"/>
          <w:iCs w:val="0"/>
          <w:color w:val="000000"/>
          <w:sz w:val="22"/>
          <w:szCs w:val="22"/>
          <w:lang w:val="kk-KZ"/>
        </w:rPr>
        <w:t xml:space="preserve">отдела </w:t>
      </w:r>
      <w:r w:rsidRPr="006C2702">
        <w:rPr>
          <w:bCs w:val="0"/>
          <w:i w:val="0"/>
          <w:iCs w:val="0"/>
          <w:sz w:val="22"/>
          <w:szCs w:val="22"/>
          <w:lang w:val="kk-KZ"/>
        </w:rPr>
        <w:t xml:space="preserve"> </w:t>
      </w:r>
      <w:r w:rsidRPr="006C2702">
        <w:rPr>
          <w:i w:val="0"/>
          <w:iCs w:val="0"/>
          <w:color w:val="000000"/>
          <w:sz w:val="22"/>
          <w:szCs w:val="22"/>
        </w:rPr>
        <w:t>Организационно - финансового управления</w:t>
      </w:r>
      <w:r w:rsidRPr="006C2702">
        <w:rPr>
          <w:bCs w:val="0"/>
          <w:i w:val="0"/>
          <w:iCs w:val="0"/>
          <w:sz w:val="22"/>
          <w:szCs w:val="22"/>
          <w:lang w:val="kk-KZ"/>
        </w:rPr>
        <w:t xml:space="preserve"> Департамента государственных доходов </w:t>
      </w:r>
      <w:r w:rsidR="004B365C" w:rsidRPr="006C2702">
        <w:rPr>
          <w:i w:val="0"/>
          <w:sz w:val="24"/>
          <w:szCs w:val="24"/>
          <w:lang w:val="kk-KZ"/>
        </w:rPr>
        <w:t>по Жамбылской области, Комитета государственных доходов Министерства финансов Республики Казахстан категории С</w:t>
      </w:r>
      <w:r w:rsidR="00FF2161" w:rsidRPr="006C2702">
        <w:rPr>
          <w:i w:val="0"/>
          <w:sz w:val="24"/>
          <w:szCs w:val="24"/>
          <w:lang w:val="kk-KZ"/>
        </w:rPr>
        <w:t>-</w:t>
      </w:r>
      <w:r w:rsidR="0017328A" w:rsidRPr="006C2702">
        <w:rPr>
          <w:i w:val="0"/>
          <w:sz w:val="24"/>
          <w:szCs w:val="24"/>
          <w:lang w:val="kk-KZ"/>
        </w:rPr>
        <w:t>О</w:t>
      </w:r>
      <w:r w:rsidR="004B365C" w:rsidRPr="006C2702">
        <w:rPr>
          <w:i w:val="0"/>
          <w:sz w:val="24"/>
          <w:szCs w:val="24"/>
          <w:lang w:val="kk-KZ"/>
        </w:rPr>
        <w:t>-</w:t>
      </w:r>
      <w:r w:rsidRPr="006C2702">
        <w:rPr>
          <w:i w:val="0"/>
          <w:sz w:val="24"/>
          <w:szCs w:val="24"/>
          <w:lang w:val="kk-KZ"/>
        </w:rPr>
        <w:t>5</w:t>
      </w:r>
      <w:r w:rsidR="004B365C" w:rsidRPr="006C2702">
        <w:rPr>
          <w:i w:val="0"/>
          <w:sz w:val="24"/>
          <w:szCs w:val="24"/>
          <w:lang w:val="kk-KZ"/>
        </w:rPr>
        <w:t xml:space="preserve">, 1 единица, </w:t>
      </w:r>
      <w:r w:rsidRPr="006C2702">
        <w:rPr>
          <w:i w:val="0"/>
          <w:sz w:val="22"/>
          <w:szCs w:val="22"/>
          <w:lang w:val="kk-KZ"/>
        </w:rPr>
        <w:t>№06-2-2-4</w:t>
      </w:r>
    </w:p>
    <w:p w:rsidR="00C01125" w:rsidRPr="006C2702" w:rsidRDefault="004B365C" w:rsidP="006C2702">
      <w:pPr>
        <w:jc w:val="both"/>
        <w:rPr>
          <w:b w:val="0"/>
          <w:i w:val="0"/>
          <w:iCs w:val="0"/>
          <w:sz w:val="24"/>
          <w:szCs w:val="24"/>
          <w:lang w:val="kk-KZ"/>
        </w:rPr>
      </w:pPr>
      <w:r w:rsidRPr="00FF2161">
        <w:rPr>
          <w:i w:val="0"/>
          <w:sz w:val="24"/>
          <w:szCs w:val="24"/>
        </w:rPr>
        <w:t xml:space="preserve">Функциональные </w:t>
      </w:r>
      <w:r w:rsidRPr="00F64D5A">
        <w:rPr>
          <w:i w:val="0"/>
          <w:sz w:val="24"/>
          <w:szCs w:val="24"/>
        </w:rPr>
        <w:t>обязанности</w:t>
      </w:r>
      <w:r w:rsidRPr="00F64D5A">
        <w:rPr>
          <w:b w:val="0"/>
          <w:i w:val="0"/>
          <w:sz w:val="24"/>
          <w:szCs w:val="24"/>
        </w:rPr>
        <w:t>:</w:t>
      </w:r>
      <w:r w:rsidR="006C2702" w:rsidRPr="006C2702">
        <w:rPr>
          <w:color w:val="000000"/>
          <w:sz w:val="22"/>
          <w:szCs w:val="22"/>
          <w:lang w:val="kk-KZ"/>
        </w:rPr>
        <w:t xml:space="preserve"> </w:t>
      </w:r>
      <w:r w:rsidR="006C2702" w:rsidRPr="006C2702">
        <w:rPr>
          <w:b w:val="0"/>
          <w:i w:val="0"/>
          <w:color w:val="000000"/>
          <w:sz w:val="22"/>
          <w:szCs w:val="22"/>
          <w:lang w:val="kk-KZ"/>
        </w:rPr>
        <w:t xml:space="preserve">Обработка и подготовка материалов для селекторных, производственных и аппаратных совещаний, проведение семинаров, подготовка докладов для руководства, предоставление справок для вышестоящего органа  и других организаций, обеспечение и подготовка информации и подобных планов, сбор отчетов, внедрение государственного языка, ведение документооборота и соблюдение правил секретности информации, обеспечение и сохранность номенклатуры дел Департамента до сдачи в подведомственный  архив, регистрация и обработка входящей и исходящей корреспонденции а также обращения физических и юридических лиц, внесение и регистрация  всей корреспонденции   в электронную базу (ЕСЕДО), отправлять документы  на исполнение согласно резолюции руководства, контроль за исполнением всей входящей и исходящей корреспонденции а также заданий порученных руководством. </w:t>
      </w:r>
      <w:r w:rsidR="006C2702" w:rsidRPr="006C2702">
        <w:rPr>
          <w:b w:val="0"/>
          <w:i w:val="0"/>
          <w:sz w:val="22"/>
          <w:szCs w:val="22"/>
        </w:rPr>
        <w:t>Ответственна за функционирование документов департамента, контроль за процессами документации соблюдении требовании правил управления документацией в органах комитета государственных доходов.</w:t>
      </w:r>
      <w:r w:rsidR="006C2702" w:rsidRPr="006C2702">
        <w:rPr>
          <w:b w:val="0"/>
          <w:i w:val="0"/>
          <w:color w:val="000000"/>
          <w:sz w:val="22"/>
          <w:szCs w:val="22"/>
          <w:lang w:val="kk-KZ"/>
        </w:rPr>
        <w:t xml:space="preserve">  </w:t>
      </w:r>
      <w:r w:rsidR="0017328A" w:rsidRPr="006C2702">
        <w:rPr>
          <w:b w:val="0"/>
          <w:i w:val="0"/>
          <w:sz w:val="24"/>
          <w:szCs w:val="24"/>
        </w:rPr>
        <w:t xml:space="preserve"> </w:t>
      </w:r>
    </w:p>
    <w:p w:rsidR="003D5DB7" w:rsidRDefault="003D5DB7" w:rsidP="00C01125">
      <w:pPr>
        <w:jc w:val="both"/>
        <w:rPr>
          <w:b w:val="0"/>
          <w:i w:val="0"/>
          <w:sz w:val="24"/>
          <w:szCs w:val="24"/>
          <w:lang w:val="kk-KZ"/>
        </w:rPr>
      </w:pPr>
      <w:r w:rsidRPr="00A3794B">
        <w:rPr>
          <w:rFonts w:eastAsia="Calibri"/>
          <w:i w:val="0"/>
          <w:sz w:val="24"/>
          <w:szCs w:val="24"/>
          <w:lang w:eastAsia="en-US"/>
        </w:rPr>
        <w:t>Требования</w:t>
      </w:r>
      <w:r w:rsidR="00C01125">
        <w:rPr>
          <w:rFonts w:eastAsia="Calibri"/>
          <w:i w:val="0"/>
          <w:sz w:val="24"/>
          <w:szCs w:val="24"/>
          <w:lang w:eastAsia="en-US"/>
        </w:rPr>
        <w:t xml:space="preserve"> </w:t>
      </w:r>
      <w:r w:rsidRPr="00A3794B">
        <w:rPr>
          <w:rFonts w:eastAsia="Calibri"/>
          <w:i w:val="0"/>
          <w:sz w:val="24"/>
          <w:szCs w:val="24"/>
          <w:lang w:eastAsia="en-US"/>
        </w:rPr>
        <w:t>к участникам конкурса:</w:t>
      </w:r>
      <w:r>
        <w:rPr>
          <w:b w:val="0"/>
          <w:i w:val="0"/>
          <w:sz w:val="24"/>
          <w:szCs w:val="24"/>
          <w:lang w:val="kk-KZ"/>
        </w:rPr>
        <w:tab/>
      </w:r>
    </w:p>
    <w:p w:rsidR="003D5DB7" w:rsidRPr="006C2702" w:rsidRDefault="003D5DB7" w:rsidP="003D5DB7">
      <w:pPr>
        <w:widowControl/>
        <w:tabs>
          <w:tab w:val="left" w:pos="720"/>
        </w:tabs>
        <w:suppressAutoHyphens/>
        <w:jc w:val="both"/>
        <w:rPr>
          <w:b w:val="0"/>
          <w:i w:val="0"/>
          <w:lang w:val="kk-KZ"/>
        </w:rPr>
      </w:pPr>
      <w:r w:rsidRPr="00916385">
        <w:rPr>
          <w:i w:val="0"/>
          <w:color w:val="000000"/>
          <w:sz w:val="24"/>
          <w:szCs w:val="24"/>
          <w:lang w:val="kk-KZ"/>
        </w:rPr>
        <w:t>Образование:</w:t>
      </w:r>
      <w:r w:rsidR="006C2702">
        <w:rPr>
          <w:i w:val="0"/>
          <w:color w:val="000000"/>
          <w:sz w:val="24"/>
          <w:szCs w:val="24"/>
          <w:lang w:val="kk-KZ"/>
        </w:rPr>
        <w:t xml:space="preserve"> </w:t>
      </w:r>
      <w:r w:rsidR="0053598F" w:rsidRPr="0053598F">
        <w:rPr>
          <w:b w:val="0"/>
          <w:i w:val="0"/>
          <w:color w:val="000000"/>
          <w:sz w:val="24"/>
          <w:szCs w:val="24"/>
          <w:lang w:val="kk-KZ"/>
        </w:rPr>
        <w:t>В</w:t>
      </w:r>
      <w:r w:rsidR="006C2702" w:rsidRPr="0053598F">
        <w:rPr>
          <w:b w:val="0"/>
          <w:i w:val="0"/>
          <w:sz w:val="22"/>
          <w:szCs w:val="22"/>
          <w:lang w:val="kk-KZ"/>
        </w:rPr>
        <w:t xml:space="preserve"> с</w:t>
      </w:r>
      <w:r w:rsidR="006C2702" w:rsidRPr="006C2702">
        <w:rPr>
          <w:b w:val="0"/>
          <w:i w:val="0"/>
          <w:sz w:val="22"/>
          <w:szCs w:val="22"/>
          <w:lang w:val="kk-KZ"/>
        </w:rPr>
        <w:t>фере социальных наук, экономики и бизнеса или в сфере права или в сфере гуманитарных наук или в сфере образования</w:t>
      </w:r>
    </w:p>
    <w:p w:rsidR="006C2702" w:rsidRPr="00C820D4" w:rsidRDefault="003D5DB7" w:rsidP="006C2702">
      <w:pPr>
        <w:tabs>
          <w:tab w:val="left" w:pos="851"/>
        </w:tabs>
        <w:jc w:val="both"/>
        <w:rPr>
          <w:b w:val="0"/>
          <w:i w:val="0"/>
          <w:sz w:val="24"/>
          <w:szCs w:val="24"/>
          <w:lang w:val="kk-KZ"/>
        </w:rPr>
      </w:pPr>
      <w:r>
        <w:rPr>
          <w:i w:val="0"/>
          <w:color w:val="000000"/>
          <w:sz w:val="24"/>
          <w:szCs w:val="24"/>
          <w:lang w:val="kk-KZ"/>
        </w:rPr>
        <w:t>Специальность:</w:t>
      </w:r>
      <w:r w:rsidR="006C2702" w:rsidRPr="006C2702">
        <w:rPr>
          <w:sz w:val="22"/>
          <w:szCs w:val="22"/>
          <w:lang w:val="kk-KZ"/>
        </w:rPr>
        <w:t xml:space="preserve"> </w:t>
      </w:r>
      <w:r w:rsidR="006C2702" w:rsidRPr="006C2702">
        <w:rPr>
          <w:b w:val="0"/>
          <w:i w:val="0"/>
          <w:sz w:val="22"/>
          <w:szCs w:val="22"/>
          <w:lang w:val="kk-KZ"/>
        </w:rPr>
        <w:t>Экономика или менеджмент или учет и аудит или финансы или  государственное и местное управление или маркетинг или статистика или мировая экономика или правоведение или  международное право или правоохранительная  деятельность или  филология или казахский язык и литература или журналистика или архивоведение, документоведение и документационное обеспечение</w:t>
      </w:r>
    </w:p>
    <w:p w:rsidR="00C56408" w:rsidRPr="00C56408" w:rsidRDefault="00C56408" w:rsidP="00C56408">
      <w:pPr>
        <w:widowControl/>
        <w:jc w:val="both"/>
        <w:rPr>
          <w:b w:val="0"/>
          <w:bCs w:val="0"/>
          <w:i w:val="0"/>
          <w:iCs w:val="0"/>
          <w:color w:val="00000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p>
    <w:p w:rsidR="006C2702" w:rsidRPr="006C2702" w:rsidRDefault="006C2702" w:rsidP="006C2702">
      <w:pPr>
        <w:jc w:val="both"/>
        <w:rPr>
          <w:b w:val="0"/>
          <w:i w:val="0"/>
          <w:sz w:val="24"/>
          <w:szCs w:val="24"/>
          <w:lang w:val="kk-KZ"/>
        </w:rPr>
      </w:pPr>
      <w:r w:rsidRPr="006C2702">
        <w:rPr>
          <w:b w:val="0"/>
          <w:i w:val="0"/>
          <w:sz w:val="22"/>
          <w:szCs w:val="22"/>
          <w:lang w:val="kk-KZ"/>
        </w:rPr>
        <w:t xml:space="preserve">Для эффективного выполнения профессиональной деятельности в </w:t>
      </w:r>
      <w:r>
        <w:rPr>
          <w:b w:val="0"/>
          <w:i w:val="0"/>
          <w:sz w:val="22"/>
          <w:szCs w:val="22"/>
          <w:lang w:val="kk-KZ"/>
        </w:rPr>
        <w:t xml:space="preserve">государственной </w:t>
      </w:r>
      <w:r w:rsidRPr="006C2702">
        <w:rPr>
          <w:b w:val="0"/>
          <w:i w:val="0"/>
          <w:sz w:val="22"/>
          <w:szCs w:val="22"/>
          <w:lang w:val="kk-KZ"/>
        </w:rPr>
        <w:t>должности необходимого знания, приспособления и навык.</w:t>
      </w:r>
    </w:p>
    <w:p w:rsidR="003D5DB7" w:rsidRPr="00C820D4" w:rsidRDefault="006C2702" w:rsidP="003D5DB7">
      <w:pPr>
        <w:jc w:val="both"/>
        <w:rPr>
          <w:b w:val="0"/>
          <w:i w:val="0"/>
          <w:sz w:val="24"/>
          <w:szCs w:val="24"/>
          <w:lang w:val="kk-KZ"/>
        </w:rPr>
      </w:pPr>
      <w:r w:rsidRPr="006C2702">
        <w:rPr>
          <w:b w:val="0"/>
          <w:i w:val="0"/>
          <w:sz w:val="22"/>
          <w:szCs w:val="22"/>
          <w:lang w:val="kk-KZ"/>
        </w:rPr>
        <w:t>Знание Стратегии «Казахстан - 2050», Бюджетный Кодекс РК, Законы «</w:t>
      </w:r>
      <w:r>
        <w:rPr>
          <w:b w:val="0"/>
          <w:i w:val="0"/>
          <w:sz w:val="22"/>
          <w:szCs w:val="22"/>
          <w:lang w:val="kk-KZ"/>
        </w:rPr>
        <w:t>О Правовых актах</w:t>
      </w:r>
      <w:r w:rsidRPr="006C2702">
        <w:rPr>
          <w:b w:val="0"/>
          <w:i w:val="0"/>
          <w:sz w:val="22"/>
          <w:szCs w:val="22"/>
          <w:lang w:val="kk-KZ"/>
        </w:rPr>
        <w:t>» и другие нормативно-правовые акты Республики Казахстан акты соответствующие  функциональным обязанностям</w:t>
      </w:r>
      <w:r>
        <w:rPr>
          <w:b w:val="0"/>
          <w:i w:val="0"/>
          <w:sz w:val="22"/>
          <w:szCs w:val="22"/>
          <w:lang w:val="kk-KZ"/>
        </w:rPr>
        <w:t>.</w:t>
      </w:r>
      <w:r w:rsidR="003D5DB7" w:rsidRPr="00C820D4">
        <w:rPr>
          <w:b w:val="0"/>
          <w:i w:val="0"/>
          <w:sz w:val="24"/>
          <w:szCs w:val="24"/>
          <w:lang w:val="kk-KZ"/>
        </w:rPr>
        <w:t>В соответствии с квалификационным требованиям.</w:t>
      </w:r>
    </w:p>
    <w:p w:rsidR="003D5DB7" w:rsidRPr="00C820D4" w:rsidRDefault="003D5DB7" w:rsidP="003D5DB7">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3D5DB7" w:rsidRDefault="003D5DB7" w:rsidP="003D5DB7">
      <w:pPr>
        <w:pStyle w:val="a3"/>
        <w:spacing w:before="0" w:beforeAutospacing="0" w:after="0" w:afterAutospacing="0"/>
        <w:jc w:val="both"/>
      </w:pPr>
      <w:r w:rsidRPr="00472B72">
        <w:t xml:space="preserve">Умение работать на компьютере со стандартным пакетом программ </w:t>
      </w:r>
      <w:r w:rsidRPr="00472B72">
        <w:rPr>
          <w:lang w:val="en-US"/>
        </w:rPr>
        <w:t>MSWord</w:t>
      </w:r>
      <w:r w:rsidRPr="00472B72">
        <w:t xml:space="preserve">, </w:t>
      </w:r>
      <w:r w:rsidRPr="00472B72">
        <w:rPr>
          <w:lang w:val="en-US"/>
        </w:rPr>
        <w:t>MSExcel</w:t>
      </w:r>
      <w:r w:rsidRPr="00472B72">
        <w:t>, Интернет, Интранет-портал и ум</w:t>
      </w:r>
      <w:r w:rsidRPr="00472B72">
        <w:rPr>
          <w:lang w:val="kk-KZ"/>
        </w:rPr>
        <w:t>е</w:t>
      </w:r>
      <w:r w:rsidRPr="00472B72">
        <w:t>ние работать с электронной почтой.</w:t>
      </w:r>
    </w:p>
    <w:p w:rsidR="006C2702" w:rsidRPr="00472B72" w:rsidRDefault="006C2702" w:rsidP="003D5DB7">
      <w:pPr>
        <w:pStyle w:val="a3"/>
        <w:spacing w:before="0" w:beforeAutospacing="0" w:after="0" w:afterAutospacing="0"/>
        <w:jc w:val="both"/>
        <w:rPr>
          <w:lang w:val="kk-KZ"/>
        </w:rPr>
      </w:pPr>
    </w:p>
    <w:p w:rsidR="00472B72" w:rsidRPr="00820D1E" w:rsidRDefault="00472B72" w:rsidP="002C133F">
      <w:pPr>
        <w:pStyle w:val="af"/>
        <w:numPr>
          <w:ilvl w:val="0"/>
          <w:numId w:val="1"/>
        </w:numPr>
        <w:ind w:left="0" w:firstLine="0"/>
        <w:jc w:val="both"/>
        <w:rPr>
          <w:i w:val="0"/>
          <w:sz w:val="24"/>
          <w:szCs w:val="24"/>
          <w:lang w:val="kk-KZ"/>
        </w:rPr>
      </w:pPr>
      <w:r w:rsidRPr="00820D1E">
        <w:rPr>
          <w:i w:val="0"/>
          <w:sz w:val="24"/>
          <w:szCs w:val="24"/>
          <w:lang w:val="kk-KZ"/>
        </w:rPr>
        <w:t xml:space="preserve">Главный специалист </w:t>
      </w:r>
      <w:r w:rsidR="00820D1E" w:rsidRPr="00820D1E">
        <w:rPr>
          <w:bCs w:val="0"/>
          <w:i w:val="0"/>
          <w:iCs w:val="0"/>
          <w:sz w:val="22"/>
          <w:szCs w:val="22"/>
          <w:lang w:val="kk-KZ"/>
        </w:rPr>
        <w:t xml:space="preserve">отдела ЭКНА </w:t>
      </w:r>
      <w:r w:rsidR="00820D1E" w:rsidRPr="00820D1E">
        <w:rPr>
          <w:i w:val="0"/>
          <w:iCs w:val="0"/>
          <w:color w:val="000000"/>
          <w:sz w:val="22"/>
          <w:szCs w:val="22"/>
        </w:rPr>
        <w:t>Управления аудита</w:t>
      </w:r>
      <w:r w:rsidR="00820D1E" w:rsidRPr="00820D1E">
        <w:rPr>
          <w:bCs w:val="0"/>
          <w:i w:val="0"/>
          <w:iCs w:val="0"/>
          <w:sz w:val="22"/>
          <w:szCs w:val="22"/>
          <w:lang w:val="kk-KZ"/>
        </w:rPr>
        <w:t xml:space="preserve"> </w:t>
      </w:r>
      <w:r w:rsidRPr="00820D1E">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категории С-О-5, 1 единица, </w:t>
      </w:r>
      <w:r w:rsidR="00820D1E" w:rsidRPr="00820D1E">
        <w:rPr>
          <w:bCs w:val="0"/>
          <w:i w:val="0"/>
          <w:iCs w:val="0"/>
          <w:sz w:val="22"/>
          <w:szCs w:val="22"/>
          <w:lang w:val="kk-KZ"/>
        </w:rPr>
        <w:t>№07-4-2-2</w:t>
      </w:r>
    </w:p>
    <w:p w:rsidR="00472B72" w:rsidRPr="00820D1E" w:rsidRDefault="00472B72" w:rsidP="00820D1E">
      <w:pPr>
        <w:jc w:val="both"/>
        <w:rPr>
          <w:b w:val="0"/>
          <w:i w:val="0"/>
          <w:color w:val="000000"/>
          <w:sz w:val="24"/>
          <w:szCs w:val="24"/>
          <w:lang w:val="kk-KZ"/>
        </w:rPr>
      </w:pPr>
      <w:r w:rsidRPr="000C6827">
        <w:rPr>
          <w:rFonts w:eastAsia="Calibri"/>
          <w:i w:val="0"/>
          <w:sz w:val="24"/>
          <w:szCs w:val="24"/>
          <w:lang w:val="kk-KZ" w:eastAsia="en-US"/>
        </w:rPr>
        <w:t>Функциональные обязанности</w:t>
      </w:r>
      <w:r w:rsidRPr="00820D1E">
        <w:rPr>
          <w:rFonts w:eastAsia="Calibri"/>
          <w:b w:val="0"/>
          <w:i w:val="0"/>
          <w:sz w:val="24"/>
          <w:szCs w:val="24"/>
          <w:lang w:val="kk-KZ" w:eastAsia="en-US"/>
        </w:rPr>
        <w:t xml:space="preserve">: </w:t>
      </w:r>
      <w:r w:rsidR="00820D1E" w:rsidRPr="00820D1E">
        <w:rPr>
          <w:b w:val="0"/>
          <w:i w:val="0"/>
          <w:color w:val="000000"/>
          <w:sz w:val="22"/>
          <w:szCs w:val="22"/>
        </w:rPr>
        <w:t xml:space="preserve">Систематический контролирует качество составления актов налоговых проверок, организует проверочные мероприятия территориальных управлений Департамента , организует работу по обеспечению соблюдения налогового законодательства РК. Контролирует за качественным соблюдением проведения налоговых проверок территориальными управлениями. </w:t>
      </w:r>
      <w:r w:rsidR="00820D1E" w:rsidRPr="00820D1E">
        <w:rPr>
          <w:b w:val="0"/>
          <w:i w:val="0"/>
          <w:sz w:val="22"/>
          <w:szCs w:val="22"/>
          <w:lang w:val="kk-KZ"/>
        </w:rPr>
        <w:t xml:space="preserve">  </w:t>
      </w:r>
      <w:r w:rsidR="00820D1E" w:rsidRPr="00820D1E">
        <w:rPr>
          <w:b w:val="0"/>
          <w:i w:val="0"/>
          <w:color w:val="000000"/>
          <w:sz w:val="22"/>
          <w:szCs w:val="22"/>
        </w:rPr>
        <w:t>При   исполнений своих служебных обязанностей, в пределах своей компетенции, организует работу по взаимодействию с другими структурными подразделениями, территориальными управлениями Департамента, налогоплательщиками, уполномоченными, правоохранительными органами и другими государственными органами.</w:t>
      </w:r>
    </w:p>
    <w:p w:rsidR="00472B72" w:rsidRPr="00472B72" w:rsidRDefault="00472B72" w:rsidP="00472B72">
      <w:pPr>
        <w:jc w:val="both"/>
        <w:rPr>
          <w:b w:val="0"/>
          <w:i w:val="0"/>
          <w:sz w:val="24"/>
          <w:szCs w:val="24"/>
          <w:lang w:val="kk-KZ"/>
        </w:rPr>
      </w:pPr>
      <w:r w:rsidRPr="00472B72">
        <w:rPr>
          <w:rFonts w:eastAsia="Calibri"/>
          <w:i w:val="0"/>
          <w:sz w:val="24"/>
          <w:szCs w:val="24"/>
          <w:lang w:eastAsia="en-US"/>
        </w:rPr>
        <w:t>Требованияк участникам конкурса:</w:t>
      </w:r>
      <w:r w:rsidRPr="00472B72">
        <w:rPr>
          <w:b w:val="0"/>
          <w:i w:val="0"/>
          <w:sz w:val="24"/>
          <w:szCs w:val="24"/>
          <w:lang w:val="kk-KZ"/>
        </w:rPr>
        <w:tab/>
      </w:r>
    </w:p>
    <w:p w:rsidR="00820D1E" w:rsidRPr="00820D1E" w:rsidRDefault="00472B72" w:rsidP="00820D1E">
      <w:pPr>
        <w:jc w:val="both"/>
        <w:rPr>
          <w:b w:val="0"/>
          <w:bCs w:val="0"/>
          <w:i w:val="0"/>
          <w:iCs w:val="0"/>
          <w:sz w:val="24"/>
          <w:szCs w:val="24"/>
          <w:lang w:val="kk-KZ"/>
        </w:rPr>
      </w:pPr>
      <w:r w:rsidRPr="00472B72">
        <w:rPr>
          <w:i w:val="0"/>
          <w:color w:val="000000"/>
          <w:sz w:val="24"/>
          <w:szCs w:val="24"/>
          <w:lang w:val="kk-KZ"/>
        </w:rPr>
        <w:t xml:space="preserve">Образование: </w:t>
      </w:r>
      <w:r w:rsidR="0053598F" w:rsidRPr="0053598F">
        <w:rPr>
          <w:b w:val="0"/>
          <w:i w:val="0"/>
          <w:color w:val="000000"/>
          <w:sz w:val="24"/>
          <w:szCs w:val="24"/>
          <w:lang w:val="kk-KZ"/>
        </w:rPr>
        <w:t>В</w:t>
      </w:r>
      <w:r w:rsidR="0053598F">
        <w:rPr>
          <w:i w:val="0"/>
          <w:color w:val="000000"/>
          <w:sz w:val="24"/>
          <w:szCs w:val="24"/>
          <w:lang w:val="kk-KZ"/>
        </w:rPr>
        <w:t xml:space="preserve"> </w:t>
      </w:r>
      <w:r w:rsidR="00820D1E" w:rsidRPr="00820D1E">
        <w:rPr>
          <w:b w:val="0"/>
          <w:bCs w:val="0"/>
          <w:i w:val="0"/>
          <w:iCs w:val="0"/>
          <w:sz w:val="22"/>
          <w:szCs w:val="22"/>
          <w:lang w:val="kk-KZ"/>
        </w:rPr>
        <w:t xml:space="preserve">сфере социальных наук,  экономики и бизнеса или в сфере права </w:t>
      </w:r>
    </w:p>
    <w:p w:rsidR="00472B72" w:rsidRDefault="00472B72" w:rsidP="00820D1E">
      <w:pPr>
        <w:tabs>
          <w:tab w:val="left" w:pos="851"/>
        </w:tabs>
        <w:jc w:val="both"/>
        <w:rPr>
          <w:b w:val="0"/>
          <w:i w:val="0"/>
          <w:sz w:val="22"/>
          <w:szCs w:val="22"/>
          <w:lang w:val="kk-KZ"/>
        </w:rPr>
      </w:pPr>
      <w:r w:rsidRPr="00472B72">
        <w:rPr>
          <w:i w:val="0"/>
          <w:color w:val="000000"/>
          <w:sz w:val="24"/>
          <w:szCs w:val="24"/>
          <w:lang w:val="kk-KZ"/>
        </w:rPr>
        <w:t xml:space="preserve">Специальность: </w:t>
      </w:r>
      <w:r w:rsidR="00820D1E" w:rsidRPr="0053598F">
        <w:rPr>
          <w:b w:val="0"/>
          <w:i w:val="0"/>
          <w:color w:val="000000"/>
          <w:sz w:val="24"/>
          <w:szCs w:val="24"/>
          <w:lang w:val="kk-KZ"/>
        </w:rPr>
        <w:t>Э</w:t>
      </w:r>
      <w:r w:rsidR="00820D1E" w:rsidRPr="00820D1E">
        <w:rPr>
          <w:b w:val="0"/>
          <w:i w:val="0"/>
          <w:sz w:val="22"/>
          <w:szCs w:val="22"/>
          <w:lang w:val="kk-KZ"/>
        </w:rPr>
        <w:t>кономика или учет и аудит или финансы или мировая экономика или государственное и местное управление или статистика или правоведение или  международное право или правоохранительная  деятельность</w:t>
      </w:r>
    </w:p>
    <w:p w:rsidR="00C56408" w:rsidRPr="00C56408" w:rsidRDefault="00C56408" w:rsidP="00C56408">
      <w:pPr>
        <w:widowControl/>
        <w:jc w:val="both"/>
        <w:rPr>
          <w:b w:val="0"/>
          <w:bCs w:val="0"/>
          <w:i w:val="0"/>
          <w:iCs w:val="0"/>
          <w:color w:val="00000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p>
    <w:p w:rsidR="00472B72" w:rsidRPr="00472B72" w:rsidRDefault="00472B72" w:rsidP="00472B72">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72B72" w:rsidRPr="00472B72" w:rsidRDefault="00820D1E" w:rsidP="00820D1E">
      <w:pPr>
        <w:jc w:val="both"/>
        <w:rPr>
          <w:b w:val="0"/>
          <w:i w:val="0"/>
          <w:sz w:val="24"/>
          <w:szCs w:val="24"/>
          <w:lang w:val="kk-KZ"/>
        </w:rPr>
      </w:pPr>
      <w:r w:rsidRPr="00820D1E">
        <w:rPr>
          <w:b w:val="0"/>
          <w:i w:val="0"/>
          <w:sz w:val="22"/>
          <w:szCs w:val="22"/>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r w:rsidR="00A201ED">
        <w:rPr>
          <w:b w:val="0"/>
          <w:i w:val="0"/>
          <w:sz w:val="22"/>
          <w:szCs w:val="22"/>
          <w:lang w:val="kk-KZ"/>
        </w:rPr>
        <w:t xml:space="preserve"> </w:t>
      </w:r>
      <w:r w:rsidR="00472B72" w:rsidRPr="00472B72">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472B72" w:rsidRPr="00472B72" w:rsidRDefault="00472B72" w:rsidP="00472B72">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472B72" w:rsidRPr="00472B72" w:rsidRDefault="00472B72" w:rsidP="00472B72">
      <w:pPr>
        <w:pStyle w:val="a3"/>
        <w:spacing w:before="0" w:beforeAutospacing="0" w:after="0" w:afterAutospacing="0"/>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472B72" w:rsidRDefault="00472B72" w:rsidP="00472B72">
      <w:pPr>
        <w:pStyle w:val="a3"/>
        <w:spacing w:before="0" w:beforeAutospacing="0" w:after="0" w:afterAutospacing="0"/>
        <w:jc w:val="both"/>
      </w:pPr>
      <w:r w:rsidRPr="00472B72">
        <w:t xml:space="preserve">Умение работать на компьютере со стандартным пакетом программ </w:t>
      </w:r>
      <w:r w:rsidRPr="00472B72">
        <w:rPr>
          <w:lang w:val="en-US"/>
        </w:rPr>
        <w:t>MSWord</w:t>
      </w:r>
      <w:r w:rsidRPr="00472B72">
        <w:t xml:space="preserve">, </w:t>
      </w:r>
      <w:r w:rsidRPr="00472B72">
        <w:rPr>
          <w:lang w:val="en-US"/>
        </w:rPr>
        <w:t>MSExcel</w:t>
      </w:r>
      <w:r w:rsidRPr="00472B72">
        <w:t>, Интернет, Интранет-портал и ум</w:t>
      </w:r>
      <w:r w:rsidRPr="00472B72">
        <w:rPr>
          <w:lang w:val="kk-KZ"/>
        </w:rPr>
        <w:t>е</w:t>
      </w:r>
      <w:r w:rsidRPr="00472B72">
        <w:t>ние работать с электронной почтой.</w:t>
      </w:r>
    </w:p>
    <w:p w:rsidR="00820D1E" w:rsidRDefault="00820D1E" w:rsidP="00472B72">
      <w:pPr>
        <w:pStyle w:val="a3"/>
        <w:spacing w:before="0" w:beforeAutospacing="0" w:after="0" w:afterAutospacing="0"/>
        <w:jc w:val="both"/>
      </w:pPr>
    </w:p>
    <w:p w:rsidR="00820D1E" w:rsidRPr="00820D1E" w:rsidRDefault="00820D1E" w:rsidP="00820D1E">
      <w:pPr>
        <w:pStyle w:val="af"/>
        <w:numPr>
          <w:ilvl w:val="0"/>
          <w:numId w:val="1"/>
        </w:numPr>
        <w:ind w:left="0" w:firstLine="0"/>
        <w:jc w:val="both"/>
        <w:rPr>
          <w:i w:val="0"/>
          <w:sz w:val="24"/>
          <w:szCs w:val="24"/>
          <w:lang w:val="kk-KZ"/>
        </w:rPr>
      </w:pPr>
      <w:r w:rsidRPr="00820D1E">
        <w:rPr>
          <w:i w:val="0"/>
          <w:sz w:val="22"/>
          <w:szCs w:val="22"/>
          <w:lang w:val="kk-KZ"/>
        </w:rPr>
        <w:t xml:space="preserve">Главный специалист отдела </w:t>
      </w:r>
      <w:r w:rsidRPr="00820D1E">
        <w:rPr>
          <w:i w:val="0"/>
          <w:color w:val="000000"/>
          <w:sz w:val="22"/>
          <w:szCs w:val="22"/>
        </w:rPr>
        <w:t>администрирования импорта третьих стран и Таможенного союза</w:t>
      </w:r>
      <w:r w:rsidRPr="00820D1E">
        <w:rPr>
          <w:i w:val="0"/>
          <w:sz w:val="22"/>
          <w:szCs w:val="22"/>
          <w:lang w:val="kk-KZ"/>
        </w:rPr>
        <w:t xml:space="preserve"> </w:t>
      </w:r>
      <w:r w:rsidRPr="00820D1E">
        <w:rPr>
          <w:i w:val="0"/>
          <w:color w:val="000000"/>
          <w:sz w:val="22"/>
          <w:szCs w:val="22"/>
        </w:rPr>
        <w:t xml:space="preserve">Управления администрирования косвенных налогов </w:t>
      </w:r>
      <w:r w:rsidRPr="00820D1E">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w:t>
      </w:r>
      <w:r>
        <w:rPr>
          <w:i w:val="0"/>
          <w:sz w:val="24"/>
          <w:szCs w:val="24"/>
          <w:lang w:val="kk-KZ"/>
        </w:rPr>
        <w:t>рии С-О-5, 2 единицы</w:t>
      </w:r>
      <w:r w:rsidRPr="00820D1E">
        <w:rPr>
          <w:i w:val="0"/>
          <w:sz w:val="24"/>
          <w:szCs w:val="24"/>
          <w:lang w:val="kk-KZ"/>
        </w:rPr>
        <w:t xml:space="preserve">, </w:t>
      </w:r>
      <w:r w:rsidRPr="00820D1E">
        <w:rPr>
          <w:i w:val="0"/>
          <w:sz w:val="22"/>
          <w:szCs w:val="22"/>
          <w:lang w:val="kk-KZ"/>
        </w:rPr>
        <w:t>№10-3-2 -1</w:t>
      </w:r>
      <w:r>
        <w:rPr>
          <w:bCs w:val="0"/>
          <w:i w:val="0"/>
          <w:iCs w:val="0"/>
          <w:sz w:val="22"/>
          <w:szCs w:val="22"/>
          <w:lang w:val="kk-KZ"/>
        </w:rPr>
        <w:t xml:space="preserve"> (временно до </w:t>
      </w:r>
      <w:r w:rsidR="00911871">
        <w:rPr>
          <w:bCs w:val="0"/>
          <w:i w:val="0"/>
          <w:iCs w:val="0"/>
          <w:sz w:val="22"/>
          <w:szCs w:val="22"/>
          <w:lang w:val="kk-KZ"/>
        </w:rPr>
        <w:t>06.09.2018 г. выхода основного работника</w:t>
      </w:r>
      <w:r>
        <w:rPr>
          <w:bCs w:val="0"/>
          <w:i w:val="0"/>
          <w:iCs w:val="0"/>
          <w:sz w:val="22"/>
          <w:szCs w:val="22"/>
          <w:lang w:val="kk-KZ"/>
        </w:rPr>
        <w:t xml:space="preserve">), </w:t>
      </w:r>
      <w:r w:rsidRPr="00820D1E">
        <w:rPr>
          <w:i w:val="0"/>
          <w:sz w:val="22"/>
          <w:szCs w:val="22"/>
          <w:lang w:val="kk-KZ"/>
        </w:rPr>
        <w:t>№10-3-2-6</w:t>
      </w:r>
    </w:p>
    <w:p w:rsidR="00820D1E" w:rsidRPr="00820D1E" w:rsidRDefault="00820D1E" w:rsidP="00820D1E">
      <w:pPr>
        <w:jc w:val="both"/>
        <w:rPr>
          <w:b w:val="0"/>
          <w:i w:val="0"/>
          <w:color w:val="000000"/>
          <w:sz w:val="24"/>
          <w:szCs w:val="24"/>
          <w:lang w:val="kk-KZ"/>
        </w:rPr>
      </w:pPr>
      <w:r w:rsidRPr="000C6827">
        <w:rPr>
          <w:rFonts w:eastAsia="Calibri"/>
          <w:i w:val="0"/>
          <w:sz w:val="24"/>
          <w:szCs w:val="24"/>
          <w:lang w:val="kk-KZ" w:eastAsia="en-US"/>
        </w:rPr>
        <w:t>Функциональные обязанности</w:t>
      </w:r>
      <w:r w:rsidRPr="00820D1E">
        <w:rPr>
          <w:rFonts w:eastAsia="Calibri"/>
          <w:b w:val="0"/>
          <w:i w:val="0"/>
          <w:sz w:val="24"/>
          <w:szCs w:val="24"/>
          <w:lang w:val="kk-KZ" w:eastAsia="en-US"/>
        </w:rPr>
        <w:t xml:space="preserve">: </w:t>
      </w:r>
      <w:r w:rsidRPr="00820D1E">
        <w:rPr>
          <w:b w:val="0"/>
          <w:i w:val="0"/>
          <w:sz w:val="24"/>
          <w:szCs w:val="24"/>
          <w:lang w:val="kk-KZ"/>
        </w:rPr>
        <w:t>О</w:t>
      </w:r>
      <w:r w:rsidRPr="00820D1E">
        <w:rPr>
          <w:b w:val="0"/>
          <w:i w:val="0"/>
          <w:spacing w:val="3"/>
          <w:sz w:val="24"/>
          <w:szCs w:val="24"/>
        </w:rPr>
        <w:t>существля</w:t>
      </w:r>
      <w:r w:rsidRPr="00820D1E">
        <w:rPr>
          <w:b w:val="0"/>
          <w:i w:val="0"/>
          <w:spacing w:val="3"/>
          <w:sz w:val="24"/>
          <w:szCs w:val="24"/>
          <w:lang w:val="kk-KZ"/>
        </w:rPr>
        <w:t>ет</w:t>
      </w:r>
      <w:r w:rsidRPr="00820D1E">
        <w:rPr>
          <w:b w:val="0"/>
          <w:i w:val="0"/>
          <w:spacing w:val="3"/>
          <w:sz w:val="24"/>
          <w:szCs w:val="24"/>
        </w:rPr>
        <w:t xml:space="preserve"> </w:t>
      </w:r>
      <w:r w:rsidRPr="00820D1E">
        <w:rPr>
          <w:b w:val="0"/>
          <w:i w:val="0"/>
          <w:sz w:val="24"/>
          <w:szCs w:val="24"/>
          <w:lang w:val="be-BY"/>
        </w:rPr>
        <w:t xml:space="preserve">проведение работы по </w:t>
      </w:r>
      <w:r w:rsidRPr="00820D1E">
        <w:rPr>
          <w:b w:val="0"/>
          <w:i w:val="0"/>
          <w:sz w:val="24"/>
          <w:szCs w:val="24"/>
        </w:rPr>
        <w:t>улучшению качества администрирования, проведение анализа налоговой базы, контроль исчисления и уплаты, выявл</w:t>
      </w:r>
      <w:r w:rsidRPr="00820D1E">
        <w:rPr>
          <w:b w:val="0"/>
          <w:i w:val="0"/>
          <w:sz w:val="24"/>
          <w:szCs w:val="24"/>
          <w:lang w:val="kk-KZ"/>
        </w:rPr>
        <w:t>ение</w:t>
      </w:r>
      <w:r w:rsidRPr="00820D1E">
        <w:rPr>
          <w:b w:val="0"/>
          <w:i w:val="0"/>
          <w:sz w:val="24"/>
          <w:szCs w:val="24"/>
        </w:rPr>
        <w:t xml:space="preserve"> дополнительного резерв</w:t>
      </w:r>
      <w:r w:rsidRPr="00820D1E">
        <w:rPr>
          <w:b w:val="0"/>
          <w:i w:val="0"/>
          <w:sz w:val="24"/>
          <w:szCs w:val="24"/>
          <w:lang w:val="kk-KZ"/>
        </w:rPr>
        <w:t>а</w:t>
      </w:r>
      <w:r w:rsidRPr="00820D1E">
        <w:rPr>
          <w:b w:val="0"/>
          <w:i w:val="0"/>
          <w:sz w:val="24"/>
          <w:szCs w:val="24"/>
        </w:rPr>
        <w:t xml:space="preserve"> и вносит предложения по увеличению поступлений,</w:t>
      </w:r>
      <w:r w:rsidRPr="00820D1E">
        <w:rPr>
          <w:b w:val="0"/>
          <w:i w:val="0"/>
          <w:spacing w:val="-1"/>
          <w:sz w:val="24"/>
          <w:szCs w:val="24"/>
          <w:lang w:val="kk-KZ"/>
        </w:rPr>
        <w:t xml:space="preserve"> </w:t>
      </w:r>
      <w:r w:rsidRPr="00820D1E">
        <w:rPr>
          <w:b w:val="0"/>
          <w:i w:val="0"/>
          <w:sz w:val="24"/>
          <w:szCs w:val="24"/>
        </w:rPr>
        <w:t>обеспеч</w:t>
      </w:r>
      <w:r w:rsidRPr="00820D1E">
        <w:rPr>
          <w:b w:val="0"/>
          <w:i w:val="0"/>
          <w:sz w:val="24"/>
          <w:szCs w:val="24"/>
          <w:lang w:val="kk-KZ"/>
        </w:rPr>
        <w:t xml:space="preserve">ивает </w:t>
      </w:r>
      <w:r w:rsidRPr="00820D1E">
        <w:rPr>
          <w:b w:val="0"/>
          <w:i w:val="0"/>
          <w:sz w:val="24"/>
          <w:szCs w:val="24"/>
        </w:rPr>
        <w:t xml:space="preserve">полноту поступления по </w:t>
      </w:r>
      <w:r w:rsidRPr="00820D1E">
        <w:rPr>
          <w:b w:val="0"/>
          <w:i w:val="0"/>
          <w:sz w:val="24"/>
          <w:szCs w:val="24"/>
          <w:lang w:val="kk-KZ"/>
        </w:rPr>
        <w:t>исполнению прогнозных сумм, обеспечение и анализ темпа роста поступления. О</w:t>
      </w:r>
      <w:r w:rsidRPr="00820D1E">
        <w:rPr>
          <w:b w:val="0"/>
          <w:i w:val="0"/>
          <w:sz w:val="24"/>
          <w:szCs w:val="24"/>
        </w:rPr>
        <w:t>беспечива</w:t>
      </w:r>
      <w:r w:rsidRPr="00820D1E">
        <w:rPr>
          <w:b w:val="0"/>
          <w:i w:val="0"/>
          <w:sz w:val="24"/>
          <w:szCs w:val="24"/>
          <w:lang w:val="kk-KZ"/>
        </w:rPr>
        <w:t>е</w:t>
      </w:r>
      <w:r w:rsidRPr="00820D1E">
        <w:rPr>
          <w:b w:val="0"/>
          <w:i w:val="0"/>
          <w:sz w:val="24"/>
          <w:szCs w:val="24"/>
        </w:rPr>
        <w:t xml:space="preserve">т необходимыми сведениями для осуществления полного анализа поступлений в бюджет </w:t>
      </w:r>
      <w:r w:rsidRPr="00820D1E">
        <w:rPr>
          <w:b w:val="0"/>
          <w:i w:val="0"/>
          <w:sz w:val="24"/>
          <w:szCs w:val="24"/>
          <w:lang w:val="kk-KZ"/>
        </w:rPr>
        <w:t>косвенных налогов в рамках Таможенного союза. Проводит анализ и камеральный контроль по налогоплательщикам, осуществляющим  импорт товаров из государств-членов Таможенного союза, сопоставление со сведениями, полученными от уполномоченных органов согласно законодательства РК. О</w:t>
      </w:r>
      <w:r w:rsidRPr="00820D1E">
        <w:rPr>
          <w:b w:val="0"/>
          <w:i w:val="0"/>
          <w:sz w:val="24"/>
          <w:szCs w:val="24"/>
        </w:rPr>
        <w:t>обеспечивают качественное и своевременное выполнение поручений руководства Департамента государственных доходов</w:t>
      </w:r>
    </w:p>
    <w:p w:rsidR="00820D1E" w:rsidRPr="00472B72" w:rsidRDefault="00820D1E" w:rsidP="00820D1E">
      <w:pPr>
        <w:jc w:val="both"/>
        <w:rPr>
          <w:b w:val="0"/>
          <w:i w:val="0"/>
          <w:sz w:val="24"/>
          <w:szCs w:val="24"/>
          <w:lang w:val="kk-KZ"/>
        </w:rPr>
      </w:pPr>
      <w:r w:rsidRPr="00472B72">
        <w:rPr>
          <w:rFonts w:eastAsia="Calibri"/>
          <w:i w:val="0"/>
          <w:sz w:val="24"/>
          <w:szCs w:val="24"/>
          <w:lang w:eastAsia="en-US"/>
        </w:rPr>
        <w:t>Требованияк участникам конкурса:</w:t>
      </w:r>
      <w:r w:rsidRPr="00472B72">
        <w:rPr>
          <w:b w:val="0"/>
          <w:i w:val="0"/>
          <w:sz w:val="24"/>
          <w:szCs w:val="24"/>
          <w:lang w:val="kk-KZ"/>
        </w:rPr>
        <w:tab/>
      </w:r>
    </w:p>
    <w:p w:rsidR="00820D1E" w:rsidRPr="00820D1E" w:rsidRDefault="00820D1E" w:rsidP="00820D1E">
      <w:pPr>
        <w:jc w:val="both"/>
        <w:rPr>
          <w:b w:val="0"/>
          <w:bCs w:val="0"/>
          <w:i w:val="0"/>
          <w:iCs w:val="0"/>
          <w:sz w:val="24"/>
          <w:szCs w:val="24"/>
          <w:lang w:val="kk-KZ"/>
        </w:rPr>
      </w:pPr>
      <w:r w:rsidRPr="00472B72">
        <w:rPr>
          <w:i w:val="0"/>
          <w:color w:val="000000"/>
          <w:sz w:val="24"/>
          <w:szCs w:val="24"/>
          <w:lang w:val="kk-KZ"/>
        </w:rPr>
        <w:t xml:space="preserve">Образование: </w:t>
      </w:r>
      <w:r w:rsidR="0053598F" w:rsidRPr="0053598F">
        <w:rPr>
          <w:b w:val="0"/>
          <w:i w:val="0"/>
          <w:color w:val="000000"/>
          <w:sz w:val="24"/>
          <w:szCs w:val="24"/>
          <w:lang w:val="kk-KZ"/>
        </w:rPr>
        <w:t>В</w:t>
      </w:r>
      <w:r w:rsidRPr="00820D1E">
        <w:rPr>
          <w:b w:val="0"/>
          <w:bCs w:val="0"/>
          <w:i w:val="0"/>
          <w:iCs w:val="0"/>
          <w:sz w:val="22"/>
          <w:szCs w:val="22"/>
          <w:lang w:val="kk-KZ"/>
        </w:rPr>
        <w:t xml:space="preserve"> сфере социальных наук, экономики и бизнеса или в сфере права </w:t>
      </w:r>
    </w:p>
    <w:p w:rsidR="00820D1E" w:rsidRDefault="00820D1E" w:rsidP="00820D1E">
      <w:pPr>
        <w:tabs>
          <w:tab w:val="left" w:pos="851"/>
        </w:tabs>
        <w:jc w:val="both"/>
        <w:rPr>
          <w:i w:val="0"/>
          <w:color w:val="000000"/>
          <w:sz w:val="24"/>
          <w:szCs w:val="24"/>
          <w:lang w:val="kk-KZ"/>
        </w:rPr>
      </w:pPr>
      <w:r w:rsidRPr="00472B72">
        <w:rPr>
          <w:i w:val="0"/>
          <w:color w:val="000000"/>
          <w:sz w:val="24"/>
          <w:szCs w:val="24"/>
          <w:lang w:val="kk-KZ"/>
        </w:rPr>
        <w:t>Специальность</w:t>
      </w:r>
      <w:r w:rsidRPr="00820D1E">
        <w:rPr>
          <w:b w:val="0"/>
          <w:i w:val="0"/>
          <w:color w:val="000000"/>
          <w:sz w:val="24"/>
          <w:szCs w:val="24"/>
          <w:lang w:val="kk-KZ"/>
        </w:rPr>
        <w:t>:</w:t>
      </w:r>
      <w:r w:rsidRPr="00820D1E">
        <w:rPr>
          <w:b w:val="0"/>
          <w:i w:val="0"/>
          <w:sz w:val="22"/>
          <w:szCs w:val="22"/>
          <w:lang w:val="kk-KZ"/>
        </w:rPr>
        <w:t xml:space="preserve"> Экономика или учет и аудит или финансы или мировая экономика или государственное и местное управление или статистика или менеджмент или маркетинг или правоведение или  международное право или правоохранительная  деятельность</w:t>
      </w:r>
      <w:r w:rsidRPr="00472B72">
        <w:rPr>
          <w:i w:val="0"/>
          <w:color w:val="000000"/>
          <w:sz w:val="24"/>
          <w:szCs w:val="24"/>
          <w:lang w:val="kk-KZ"/>
        </w:rPr>
        <w:t xml:space="preserve"> </w:t>
      </w:r>
    </w:p>
    <w:p w:rsidR="00C56408" w:rsidRPr="00C56408" w:rsidRDefault="00C56408" w:rsidP="00C56408">
      <w:pPr>
        <w:widowControl/>
        <w:jc w:val="both"/>
        <w:rPr>
          <w:b w:val="0"/>
          <w:bCs w:val="0"/>
          <w:i w:val="0"/>
          <w:iCs w:val="0"/>
          <w:color w:val="00000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p>
    <w:p w:rsidR="00820D1E" w:rsidRPr="00472B72" w:rsidRDefault="00820D1E" w:rsidP="00820D1E">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077F6" w:rsidRPr="00C077F6" w:rsidRDefault="00C077F6" w:rsidP="00820D1E">
      <w:pPr>
        <w:jc w:val="both"/>
        <w:rPr>
          <w:b w:val="0"/>
          <w:i w:val="0"/>
          <w:sz w:val="22"/>
          <w:szCs w:val="22"/>
          <w:lang w:val="kk-KZ"/>
        </w:rPr>
      </w:pPr>
      <w:r w:rsidRPr="00C077F6">
        <w:rPr>
          <w:b w:val="0"/>
          <w:i w:val="0"/>
          <w:sz w:val="22"/>
          <w:szCs w:val="22"/>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r>
        <w:rPr>
          <w:b w:val="0"/>
          <w:i w:val="0"/>
          <w:sz w:val="22"/>
          <w:szCs w:val="22"/>
          <w:lang w:val="kk-KZ"/>
        </w:rPr>
        <w:t>.</w:t>
      </w:r>
    </w:p>
    <w:p w:rsidR="00820D1E" w:rsidRPr="00472B72" w:rsidRDefault="00820D1E" w:rsidP="00820D1E">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820D1E" w:rsidRPr="00472B72" w:rsidRDefault="00820D1E" w:rsidP="00820D1E">
      <w:pPr>
        <w:pStyle w:val="a3"/>
        <w:spacing w:before="0" w:beforeAutospacing="0" w:after="0" w:afterAutospacing="0"/>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820D1E" w:rsidRPr="00820D1E" w:rsidRDefault="00820D1E" w:rsidP="00820D1E">
      <w:pPr>
        <w:jc w:val="both"/>
        <w:rPr>
          <w:b w:val="0"/>
          <w:i w:val="0"/>
          <w:color w:val="00000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r w:rsidRPr="00820D1E">
        <w:rPr>
          <w:b w:val="0"/>
          <w:i w:val="0"/>
          <w:sz w:val="24"/>
          <w:szCs w:val="24"/>
          <w:lang w:val="en-US"/>
        </w:rPr>
        <w:t>MSExcel</w:t>
      </w:r>
      <w:r w:rsidRPr="00820D1E">
        <w:rPr>
          <w:b w:val="0"/>
          <w:i w:val="0"/>
          <w:sz w:val="24"/>
          <w:szCs w:val="24"/>
        </w:rPr>
        <w:t>, Интернет, Интранет-портал и ум</w:t>
      </w:r>
      <w:r w:rsidRPr="00820D1E">
        <w:rPr>
          <w:b w:val="0"/>
          <w:i w:val="0"/>
          <w:sz w:val="24"/>
          <w:szCs w:val="24"/>
          <w:lang w:val="kk-KZ"/>
        </w:rPr>
        <w:t>е</w:t>
      </w:r>
      <w:r w:rsidRPr="00820D1E">
        <w:rPr>
          <w:b w:val="0"/>
          <w:i w:val="0"/>
          <w:sz w:val="24"/>
          <w:szCs w:val="24"/>
        </w:rPr>
        <w:t>ние работать с электронной почтой</w:t>
      </w:r>
    </w:p>
    <w:p w:rsidR="00820D1E" w:rsidRPr="00820D1E" w:rsidRDefault="00820D1E" w:rsidP="007232F1">
      <w:pPr>
        <w:ind w:firstLine="708"/>
        <w:jc w:val="both"/>
        <w:rPr>
          <w:b w:val="0"/>
          <w:i w:val="0"/>
          <w:color w:val="000000"/>
          <w:sz w:val="24"/>
          <w:szCs w:val="24"/>
        </w:rPr>
      </w:pPr>
    </w:p>
    <w:p w:rsidR="00C077F6" w:rsidRPr="00C077F6" w:rsidRDefault="00C077F6" w:rsidP="00C077F6">
      <w:pPr>
        <w:pStyle w:val="af"/>
        <w:numPr>
          <w:ilvl w:val="0"/>
          <w:numId w:val="1"/>
        </w:numPr>
        <w:jc w:val="both"/>
        <w:rPr>
          <w:bCs w:val="0"/>
          <w:i w:val="0"/>
          <w:iCs w:val="0"/>
          <w:sz w:val="22"/>
          <w:szCs w:val="22"/>
          <w:lang w:val="kk-KZ"/>
        </w:rPr>
      </w:pPr>
      <w:r w:rsidRPr="00C077F6">
        <w:rPr>
          <w:i w:val="0"/>
          <w:sz w:val="22"/>
          <w:szCs w:val="22"/>
          <w:lang w:val="kk-KZ"/>
        </w:rPr>
        <w:t xml:space="preserve">Главный специалист </w:t>
      </w:r>
      <w:r w:rsidRPr="00C077F6">
        <w:rPr>
          <w:i w:val="0"/>
          <w:iCs w:val="0"/>
          <w:color w:val="000000"/>
          <w:sz w:val="22"/>
          <w:szCs w:val="22"/>
        </w:rPr>
        <w:t xml:space="preserve">Таможенного поста «Тараз-центр таможенного оформления» </w:t>
      </w:r>
    </w:p>
    <w:p w:rsidR="00C077F6" w:rsidRDefault="00C077F6" w:rsidP="00C077F6">
      <w:pPr>
        <w:pStyle w:val="af"/>
        <w:ind w:left="-142"/>
        <w:jc w:val="both"/>
        <w:rPr>
          <w:i w:val="0"/>
          <w:sz w:val="22"/>
          <w:szCs w:val="22"/>
          <w:lang w:val="kk-KZ"/>
        </w:rPr>
      </w:pPr>
      <w:r>
        <w:rPr>
          <w:i w:val="0"/>
          <w:sz w:val="24"/>
          <w:szCs w:val="24"/>
          <w:lang w:val="kk-KZ"/>
        </w:rPr>
        <w:t xml:space="preserve"> </w:t>
      </w:r>
      <w:r w:rsidRPr="00820D1E">
        <w:rPr>
          <w:i w:val="0"/>
          <w:sz w:val="24"/>
          <w:szCs w:val="24"/>
          <w:lang w:val="kk-KZ"/>
        </w:rPr>
        <w:t xml:space="preserve">Департамента государственных доходов по Жамбылской области Комитета </w:t>
      </w:r>
      <w:r>
        <w:rPr>
          <w:i w:val="0"/>
          <w:sz w:val="24"/>
          <w:szCs w:val="24"/>
          <w:lang w:val="kk-KZ"/>
        </w:rPr>
        <w:t xml:space="preserve">  </w:t>
      </w:r>
      <w:r w:rsidRPr="00820D1E">
        <w:rPr>
          <w:i w:val="0"/>
          <w:sz w:val="24"/>
          <w:szCs w:val="24"/>
          <w:lang w:val="kk-KZ"/>
        </w:rPr>
        <w:t>государственных доходов Министерства финансов Республики Казахстан, катего</w:t>
      </w:r>
      <w:r>
        <w:rPr>
          <w:i w:val="0"/>
          <w:sz w:val="24"/>
          <w:szCs w:val="24"/>
          <w:lang w:val="kk-KZ"/>
        </w:rPr>
        <w:t xml:space="preserve">рии С-О-5, 1 единица </w:t>
      </w:r>
      <w:r w:rsidRPr="00C077F6">
        <w:rPr>
          <w:i w:val="0"/>
          <w:sz w:val="22"/>
          <w:szCs w:val="22"/>
          <w:lang w:val="kk-KZ"/>
        </w:rPr>
        <w:t xml:space="preserve">(C-GDP-3 үстемақы үшін/ для надбавки), №21-2-1 </w:t>
      </w:r>
    </w:p>
    <w:p w:rsidR="00C077F6" w:rsidRDefault="00C077F6" w:rsidP="00C077F6">
      <w:pPr>
        <w:pStyle w:val="af"/>
        <w:ind w:left="-142"/>
        <w:jc w:val="both"/>
        <w:rPr>
          <w:rFonts w:eastAsia="Calibri"/>
          <w:b w:val="0"/>
          <w:i w:val="0"/>
          <w:sz w:val="24"/>
          <w:szCs w:val="24"/>
          <w:lang w:val="kk-KZ" w:eastAsia="en-US"/>
        </w:rPr>
      </w:pPr>
      <w:r w:rsidRPr="000C6827">
        <w:rPr>
          <w:rFonts w:eastAsia="Calibri"/>
          <w:i w:val="0"/>
          <w:sz w:val="24"/>
          <w:szCs w:val="24"/>
          <w:lang w:val="kk-KZ" w:eastAsia="en-US"/>
        </w:rPr>
        <w:t>Функциональные обязанности</w:t>
      </w:r>
      <w:r w:rsidRPr="00820D1E">
        <w:rPr>
          <w:rFonts w:eastAsia="Calibri"/>
          <w:b w:val="0"/>
          <w:i w:val="0"/>
          <w:sz w:val="24"/>
          <w:szCs w:val="24"/>
          <w:lang w:val="kk-KZ" w:eastAsia="en-US"/>
        </w:rPr>
        <w:t>:</w:t>
      </w:r>
      <w:r w:rsidRPr="00C077F6">
        <w:rPr>
          <w:color w:val="000000"/>
          <w:sz w:val="22"/>
          <w:szCs w:val="22"/>
          <w:lang w:val="kk-KZ"/>
        </w:rPr>
        <w:t xml:space="preserve"> </w:t>
      </w:r>
      <w:r w:rsidRPr="00C077F6">
        <w:rPr>
          <w:b w:val="0"/>
          <w:i w:val="0"/>
          <w:color w:val="000000"/>
          <w:sz w:val="24"/>
          <w:szCs w:val="24"/>
          <w:lang w:val="kk-KZ"/>
        </w:rPr>
        <w:t>Производит таможенный контроль и оформление товаров и транспортных средств, перемещаемых юридическими и физическими лицами, начисляет и взыскивает таможенные платежи и налоги; проводит учет движения денежных средств юридических и физических лиц; обеспечивает в установленном порядке и сроки выполнение поступивших на рассмотрение поручений руководителя и заместителя руководителя таможенного поста; своевременно готовит и направляет в Департамент отчеты, касательно работы поста, исполнения прогнозных показателей по взиманию таможенных платежей и налогов, а также иные информации и сведения, согласно распределению должностных обязанностей, утверждаемых руководителем таможенного поста либо лицом его замещающим; своевременно готовит и направляет в соответствующие органы информацию, касательно основных показателей оперативной работы поста, по мероприятиям относительно защиты прав объектов интеллектуальной собственности, по оформлению декларации на товары, по контролю за транзитом запрещенных товаров, по срабатываниям профилей рисков, а также иные информации и сведения, согласно распределению должностных обязанностей, утверждаемых руководителем таможенного поста либо лицом его замещающим; по указанию руководителя и заместителя руководителя таможенного поста подготавливает аналитические справки, служебные записки и т.п. документы; при обнаружении признаков совершения правонарушении в сфере таможенного законодательства принимает меры для его пресечения и обеспечивает производство по факту выявленного правонарушения в соответствии с законодательством Республики Казахстан; обязан знать и умело применять технические средства таможенного контроля; осуществляет взаимодействие с государственными органами, иными организациями для выполнения возложенных на пост задач; соблюдает правила внутреннего трудового распорядка, техники безопасности и производственной санитарии, а также правил противопожарной безопасности; неукоснительно исполняет требования Этического кодекса государственного служащего Республики Казахстан; обязан бороться и противостоять всем проявлениям коррупционного характера.</w:t>
      </w:r>
      <w:r w:rsidRPr="00C077F6">
        <w:rPr>
          <w:rFonts w:eastAsia="Calibri"/>
          <w:b w:val="0"/>
          <w:i w:val="0"/>
          <w:sz w:val="24"/>
          <w:szCs w:val="24"/>
          <w:lang w:val="kk-KZ" w:eastAsia="en-US"/>
        </w:rPr>
        <w:t xml:space="preserve"> </w:t>
      </w:r>
    </w:p>
    <w:p w:rsidR="00C077F6" w:rsidRDefault="00C077F6" w:rsidP="00C077F6">
      <w:pPr>
        <w:pStyle w:val="af"/>
        <w:ind w:left="-142"/>
        <w:jc w:val="both"/>
        <w:rPr>
          <w:b w:val="0"/>
          <w:i w:val="0"/>
          <w:sz w:val="24"/>
          <w:szCs w:val="24"/>
          <w:lang w:val="kk-KZ"/>
        </w:rPr>
      </w:pPr>
      <w:r w:rsidRPr="00472B72">
        <w:rPr>
          <w:rFonts w:eastAsia="Calibri"/>
          <w:i w:val="0"/>
          <w:sz w:val="24"/>
          <w:szCs w:val="24"/>
          <w:lang w:eastAsia="en-US"/>
        </w:rPr>
        <w:t>Требованияк участникам конкурса:</w:t>
      </w:r>
      <w:r w:rsidRPr="00472B72">
        <w:rPr>
          <w:b w:val="0"/>
          <w:i w:val="0"/>
          <w:sz w:val="24"/>
          <w:szCs w:val="24"/>
          <w:lang w:val="kk-KZ"/>
        </w:rPr>
        <w:tab/>
      </w:r>
    </w:p>
    <w:p w:rsidR="00C077F6" w:rsidRPr="00C077F6" w:rsidRDefault="00C077F6" w:rsidP="00C077F6">
      <w:pPr>
        <w:pStyle w:val="af"/>
        <w:ind w:left="-142"/>
        <w:jc w:val="both"/>
        <w:rPr>
          <w:b w:val="0"/>
          <w:i w:val="0"/>
          <w:sz w:val="24"/>
          <w:szCs w:val="24"/>
          <w:lang w:val="kk-KZ"/>
        </w:rPr>
      </w:pPr>
      <w:r w:rsidRPr="00472B72">
        <w:rPr>
          <w:i w:val="0"/>
          <w:color w:val="000000"/>
          <w:sz w:val="24"/>
          <w:szCs w:val="24"/>
          <w:lang w:val="kk-KZ"/>
        </w:rPr>
        <w:t xml:space="preserve">Образование: </w:t>
      </w:r>
      <w:r w:rsidRPr="00C077F6">
        <w:rPr>
          <w:b w:val="0"/>
          <w:bCs w:val="0"/>
          <w:i w:val="0"/>
          <w:iCs w:val="0"/>
          <w:sz w:val="22"/>
          <w:szCs w:val="22"/>
          <w:lang w:val="kk-KZ"/>
        </w:rPr>
        <w:t xml:space="preserve">В сфере социальных наук, экономики и бизнеса или в сфере права или в сфере технических наук и технологий </w:t>
      </w:r>
    </w:p>
    <w:p w:rsidR="00C56408" w:rsidRDefault="00C077F6" w:rsidP="00C56408">
      <w:pPr>
        <w:tabs>
          <w:tab w:val="left" w:pos="851"/>
        </w:tabs>
        <w:ind w:left="-142"/>
        <w:jc w:val="both"/>
        <w:rPr>
          <w:b w:val="0"/>
          <w:i w:val="0"/>
          <w:sz w:val="22"/>
          <w:szCs w:val="22"/>
          <w:lang w:val="kk-KZ"/>
        </w:rPr>
      </w:pPr>
      <w:r w:rsidRPr="00472B72">
        <w:rPr>
          <w:i w:val="0"/>
          <w:color w:val="000000"/>
          <w:sz w:val="24"/>
          <w:szCs w:val="24"/>
          <w:lang w:val="kk-KZ"/>
        </w:rPr>
        <w:t>Специальность</w:t>
      </w:r>
      <w:r w:rsidRPr="00820D1E">
        <w:rPr>
          <w:b w:val="0"/>
          <w:i w:val="0"/>
          <w:color w:val="000000"/>
          <w:sz w:val="24"/>
          <w:szCs w:val="24"/>
          <w:lang w:val="kk-KZ"/>
        </w:rPr>
        <w:t>:</w:t>
      </w:r>
      <w:r w:rsidRPr="00820D1E">
        <w:rPr>
          <w:b w:val="0"/>
          <w:i w:val="0"/>
          <w:sz w:val="22"/>
          <w:szCs w:val="22"/>
          <w:lang w:val="kk-KZ"/>
        </w:rPr>
        <w:t xml:space="preserve"> </w:t>
      </w:r>
      <w:r w:rsidRPr="00C077F6">
        <w:rPr>
          <w:b w:val="0"/>
          <w:i w:val="0"/>
          <w:sz w:val="22"/>
          <w:szCs w:val="22"/>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p>
    <w:p w:rsidR="00C56408" w:rsidRPr="00C56408" w:rsidRDefault="00C56408" w:rsidP="00C56408">
      <w:pPr>
        <w:tabs>
          <w:tab w:val="left" w:pos="851"/>
        </w:tabs>
        <w:ind w:left="-142"/>
        <w:jc w:val="both"/>
        <w:rPr>
          <w:b w:val="0"/>
          <w:i w:val="0"/>
          <w:sz w:val="22"/>
          <w:szCs w:val="22"/>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p>
    <w:p w:rsidR="00C077F6" w:rsidRPr="00472B72" w:rsidRDefault="00C077F6" w:rsidP="00C077F6">
      <w:pPr>
        <w:ind w:left="-142"/>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077F6" w:rsidRPr="00C077F6" w:rsidRDefault="00C077F6" w:rsidP="00C077F6">
      <w:pPr>
        <w:ind w:left="-142"/>
        <w:jc w:val="both"/>
        <w:rPr>
          <w:b w:val="0"/>
          <w:i w:val="0"/>
          <w:sz w:val="22"/>
          <w:szCs w:val="22"/>
          <w:lang w:val="kk-KZ"/>
        </w:rPr>
      </w:pPr>
      <w:r w:rsidRPr="00C077F6">
        <w:rPr>
          <w:b w:val="0"/>
          <w:i w:val="0"/>
          <w:sz w:val="22"/>
          <w:szCs w:val="22"/>
          <w:lang w:val="kk-KZ"/>
        </w:rPr>
        <w:t>Знание Стратегии «Казахстан - 2050», «О таможенном деле» и другие нормативно-правовые акты Республики Казахстан акты соответствующие  функциональным обязанностям.</w:t>
      </w:r>
    </w:p>
    <w:p w:rsidR="00C077F6" w:rsidRPr="00472B72" w:rsidRDefault="00C077F6" w:rsidP="00C077F6">
      <w:pPr>
        <w:ind w:left="-142"/>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C077F6" w:rsidRPr="00472B72" w:rsidRDefault="00C077F6" w:rsidP="00C077F6">
      <w:pPr>
        <w:pStyle w:val="a3"/>
        <w:spacing w:before="0" w:beforeAutospacing="0" w:after="0" w:afterAutospacing="0"/>
        <w:ind w:left="-142"/>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077F6" w:rsidRPr="00820D1E" w:rsidRDefault="00C077F6" w:rsidP="00C077F6">
      <w:pPr>
        <w:ind w:left="-142"/>
        <w:jc w:val="both"/>
        <w:rPr>
          <w:b w:val="0"/>
          <w:i w:val="0"/>
          <w:color w:val="00000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r w:rsidRPr="00820D1E">
        <w:rPr>
          <w:b w:val="0"/>
          <w:i w:val="0"/>
          <w:sz w:val="24"/>
          <w:szCs w:val="24"/>
          <w:lang w:val="en-US"/>
        </w:rPr>
        <w:t>MSExcel</w:t>
      </w:r>
      <w:r w:rsidRPr="00820D1E">
        <w:rPr>
          <w:b w:val="0"/>
          <w:i w:val="0"/>
          <w:sz w:val="24"/>
          <w:szCs w:val="24"/>
        </w:rPr>
        <w:t>, Интернет, Интранет-портал и ум</w:t>
      </w:r>
      <w:r w:rsidRPr="00820D1E">
        <w:rPr>
          <w:b w:val="0"/>
          <w:i w:val="0"/>
          <w:sz w:val="24"/>
          <w:szCs w:val="24"/>
          <w:lang w:val="kk-KZ"/>
        </w:rPr>
        <w:t>е</w:t>
      </w:r>
      <w:r w:rsidRPr="00820D1E">
        <w:rPr>
          <w:b w:val="0"/>
          <w:i w:val="0"/>
          <w:sz w:val="24"/>
          <w:szCs w:val="24"/>
        </w:rPr>
        <w:t>ние работать с электронной почтой</w:t>
      </w:r>
    </w:p>
    <w:p w:rsidR="0053598F" w:rsidRDefault="0053598F" w:rsidP="0053598F">
      <w:pPr>
        <w:pStyle w:val="a9"/>
        <w:ind w:left="0"/>
        <w:jc w:val="both"/>
        <w:rPr>
          <w:i w:val="0"/>
          <w:sz w:val="24"/>
          <w:szCs w:val="24"/>
        </w:rPr>
      </w:pPr>
    </w:p>
    <w:p w:rsidR="00C077F6" w:rsidRPr="00911871" w:rsidRDefault="00C077F6" w:rsidP="0053598F">
      <w:pPr>
        <w:pStyle w:val="a9"/>
        <w:numPr>
          <w:ilvl w:val="0"/>
          <w:numId w:val="1"/>
        </w:numPr>
        <w:ind w:left="-142" w:firstLine="0"/>
        <w:jc w:val="both"/>
        <w:rPr>
          <w:i w:val="0"/>
          <w:sz w:val="24"/>
          <w:szCs w:val="24"/>
          <w:lang w:val="kk-KZ"/>
        </w:rPr>
      </w:pPr>
      <w:r w:rsidRPr="00911871">
        <w:rPr>
          <w:i w:val="0"/>
          <w:sz w:val="22"/>
          <w:szCs w:val="22"/>
          <w:lang w:val="kk-KZ"/>
        </w:rPr>
        <w:t xml:space="preserve">Главный специалист </w:t>
      </w:r>
      <w:r w:rsidR="00911871" w:rsidRPr="00911871">
        <w:rPr>
          <w:bCs w:val="0"/>
          <w:i w:val="0"/>
          <w:iCs w:val="0"/>
          <w:sz w:val="22"/>
          <w:szCs w:val="22"/>
          <w:lang w:val="kk-KZ"/>
        </w:rPr>
        <w:t xml:space="preserve">отдела рисков Управления </w:t>
      </w:r>
      <w:r w:rsidR="00911871" w:rsidRPr="00911871">
        <w:rPr>
          <w:i w:val="0"/>
          <w:iCs w:val="0"/>
          <w:sz w:val="22"/>
          <w:szCs w:val="22"/>
          <w:lang w:val="kk-KZ"/>
        </w:rPr>
        <w:t xml:space="preserve">анализа и  рисков </w:t>
      </w:r>
      <w:r w:rsidRPr="00911871">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w:t>
      </w:r>
      <w:r w:rsidR="00911871">
        <w:rPr>
          <w:i w:val="0"/>
          <w:sz w:val="24"/>
          <w:szCs w:val="24"/>
          <w:lang w:val="kk-KZ"/>
        </w:rPr>
        <w:t>рии С-О-5, 1 единица</w:t>
      </w:r>
      <w:r w:rsidRPr="00911871">
        <w:rPr>
          <w:i w:val="0"/>
          <w:sz w:val="24"/>
          <w:szCs w:val="24"/>
          <w:lang w:val="kk-KZ"/>
        </w:rPr>
        <w:t xml:space="preserve">, </w:t>
      </w:r>
      <w:r w:rsidR="00911871">
        <w:rPr>
          <w:i w:val="0"/>
          <w:sz w:val="22"/>
          <w:szCs w:val="22"/>
          <w:lang w:val="kk-KZ"/>
        </w:rPr>
        <w:t>№04-1-2-2</w:t>
      </w:r>
      <w:r w:rsidRPr="00911871">
        <w:rPr>
          <w:bCs w:val="0"/>
          <w:i w:val="0"/>
          <w:iCs w:val="0"/>
          <w:sz w:val="22"/>
          <w:szCs w:val="22"/>
          <w:lang w:val="kk-KZ"/>
        </w:rPr>
        <w:t xml:space="preserve"> (временно до </w:t>
      </w:r>
      <w:r w:rsidR="00911871">
        <w:rPr>
          <w:bCs w:val="0"/>
          <w:i w:val="0"/>
          <w:iCs w:val="0"/>
          <w:sz w:val="22"/>
          <w:szCs w:val="22"/>
          <w:lang w:val="kk-KZ"/>
        </w:rPr>
        <w:t>25.08.2018 г выхода основного работника</w:t>
      </w:r>
      <w:r w:rsidRPr="00911871">
        <w:rPr>
          <w:bCs w:val="0"/>
          <w:i w:val="0"/>
          <w:iCs w:val="0"/>
          <w:sz w:val="22"/>
          <w:szCs w:val="22"/>
          <w:lang w:val="kk-KZ"/>
        </w:rPr>
        <w:t>)</w:t>
      </w:r>
    </w:p>
    <w:p w:rsidR="00911871" w:rsidRPr="00911871" w:rsidRDefault="00C077F6" w:rsidP="00911871">
      <w:pPr>
        <w:ind w:left="-142"/>
        <w:jc w:val="both"/>
        <w:rPr>
          <w:rFonts w:eastAsia="Calibri"/>
          <w:b w:val="0"/>
          <w:bCs w:val="0"/>
          <w:i w:val="0"/>
          <w:iCs w:val="0"/>
          <w:sz w:val="24"/>
          <w:szCs w:val="24"/>
          <w:lang w:eastAsia="en-US"/>
        </w:rPr>
      </w:pPr>
      <w:r w:rsidRPr="000C6827">
        <w:rPr>
          <w:rFonts w:eastAsia="Calibri"/>
          <w:i w:val="0"/>
          <w:sz w:val="24"/>
          <w:szCs w:val="24"/>
          <w:lang w:val="kk-KZ" w:eastAsia="en-US"/>
        </w:rPr>
        <w:t>Функциональные обязанности</w:t>
      </w:r>
      <w:r w:rsidRPr="00820D1E">
        <w:rPr>
          <w:rFonts w:eastAsia="Calibri"/>
          <w:b w:val="0"/>
          <w:i w:val="0"/>
          <w:sz w:val="24"/>
          <w:szCs w:val="24"/>
          <w:lang w:val="kk-KZ" w:eastAsia="en-US"/>
        </w:rPr>
        <w:t xml:space="preserve">: </w:t>
      </w:r>
      <w:r w:rsidR="00911871" w:rsidRPr="00911871">
        <w:rPr>
          <w:rFonts w:eastAsia="Calibri"/>
          <w:b w:val="0"/>
          <w:bCs w:val="0"/>
          <w:i w:val="0"/>
          <w:iCs w:val="0"/>
          <w:sz w:val="22"/>
          <w:szCs w:val="22"/>
          <w:lang w:eastAsia="en-US"/>
        </w:rPr>
        <w:t>Координация деятельности системы по управлению рисками во время таможенного и налогового контроля, проводить сравнение собранных статистические данных внешней таможни Республики Казахстан с данными стран контр-агентов; определение принципов построения системы по управлению рисками во время таможенного и налогового контроля для планирования деятельности по управлению рисками; совершенствование методики системы по управлению рисками во время таможенного и налогового контроля; ускоренное и объективное получение сведений по потенциальным и отработанным рискам; Проведение аналитической работы для определения рисков в налоговой и таможенной отраслях; сбор информации для подведения под категорию участников внешнеэкономической деятельности; Анализ работы для подготовки и утверждения профилей рисков; подготовка и реализация мероприятий по снижению рисков в налоговой и таможенной отраслях; мониторинг по использованию системы по управлению рисков во время таможенного и налогового контроля; Оценка эффективности по использованию системы по управлению рисков во время таможенного и налогового контроля;</w:t>
      </w:r>
    </w:p>
    <w:p w:rsidR="00911871" w:rsidRDefault="00911871" w:rsidP="00911871">
      <w:pPr>
        <w:ind w:left="-142"/>
        <w:jc w:val="both"/>
        <w:rPr>
          <w:rFonts w:eastAsia="Calibri"/>
          <w:b w:val="0"/>
          <w:i w:val="0"/>
          <w:sz w:val="24"/>
          <w:szCs w:val="24"/>
          <w:lang w:val="kk-KZ" w:eastAsia="en-US"/>
        </w:rPr>
      </w:pPr>
      <w:r w:rsidRPr="00911871">
        <w:rPr>
          <w:rFonts w:eastAsia="Calibri"/>
          <w:b w:val="0"/>
          <w:bCs w:val="0"/>
          <w:i w:val="0"/>
          <w:iCs w:val="0"/>
          <w:sz w:val="22"/>
          <w:szCs w:val="22"/>
          <w:lang w:eastAsia="en-US"/>
        </w:rPr>
        <w:t>Актуализация используемых профилей рисков с целью развития показателей эффективности при использовании системы по управлению рисков во время таможенного и налогового контроля; Взаимодействие работ структурных подразделений с целью управления налоговыми и таможенными рисками. Рассмотрение проектов согласований/протоколов связанные со статистикой и системой по управлению рисками. Подготовка предложений по организации и совершенствованию работы не автоматизированного камерального контроля в налоговом учете</w:t>
      </w:r>
    </w:p>
    <w:p w:rsidR="00911871" w:rsidRDefault="00E673F1" w:rsidP="00911871">
      <w:pPr>
        <w:ind w:left="-142"/>
        <w:jc w:val="both"/>
        <w:rPr>
          <w:b w:val="0"/>
          <w:i w:val="0"/>
          <w:color w:val="000000"/>
          <w:sz w:val="24"/>
          <w:szCs w:val="24"/>
          <w:lang w:val="kk-KZ"/>
        </w:rPr>
      </w:pPr>
      <w:r>
        <w:rPr>
          <w:rFonts w:eastAsia="Calibri"/>
          <w:i w:val="0"/>
          <w:sz w:val="24"/>
          <w:szCs w:val="24"/>
          <w:lang w:eastAsia="en-US"/>
        </w:rPr>
        <w:t xml:space="preserve">Требования к </w:t>
      </w:r>
      <w:r w:rsidR="00C077F6" w:rsidRPr="00472B72">
        <w:rPr>
          <w:rFonts w:eastAsia="Calibri"/>
          <w:i w:val="0"/>
          <w:sz w:val="24"/>
          <w:szCs w:val="24"/>
          <w:lang w:eastAsia="en-US"/>
        </w:rPr>
        <w:t>участникам конкурса:</w:t>
      </w:r>
      <w:r w:rsidR="00C077F6" w:rsidRPr="00472B72">
        <w:rPr>
          <w:b w:val="0"/>
          <w:i w:val="0"/>
          <w:sz w:val="24"/>
          <w:szCs w:val="24"/>
          <w:lang w:val="kk-KZ"/>
        </w:rPr>
        <w:tab/>
      </w:r>
    </w:p>
    <w:p w:rsidR="00911871" w:rsidRPr="00911871" w:rsidRDefault="00C077F6" w:rsidP="00911871">
      <w:pPr>
        <w:ind w:left="-142"/>
        <w:jc w:val="both"/>
        <w:rPr>
          <w:b w:val="0"/>
          <w:i w:val="0"/>
          <w:color w:val="000000"/>
          <w:sz w:val="24"/>
          <w:szCs w:val="24"/>
          <w:lang w:val="kk-KZ"/>
        </w:rPr>
      </w:pPr>
      <w:r w:rsidRPr="00472B72">
        <w:rPr>
          <w:i w:val="0"/>
          <w:color w:val="000000"/>
          <w:sz w:val="24"/>
          <w:szCs w:val="24"/>
          <w:lang w:val="kk-KZ"/>
        </w:rPr>
        <w:t xml:space="preserve">Образование: </w:t>
      </w:r>
      <w:r w:rsidR="00911871" w:rsidRPr="00911871">
        <w:rPr>
          <w:b w:val="0"/>
          <w:bCs w:val="0"/>
          <w:i w:val="0"/>
          <w:iCs w:val="0"/>
          <w:sz w:val="22"/>
          <w:szCs w:val="22"/>
          <w:lang w:val="kk-KZ"/>
        </w:rPr>
        <w:t>Всфере социальных наук</w:t>
      </w:r>
      <w:r w:rsidR="00911871" w:rsidRPr="00911871">
        <w:rPr>
          <w:b w:val="0"/>
          <w:bCs w:val="0"/>
          <w:i w:val="0"/>
          <w:iCs w:val="0"/>
          <w:sz w:val="22"/>
          <w:szCs w:val="22"/>
        </w:rPr>
        <w:t xml:space="preserve">, </w:t>
      </w:r>
      <w:r w:rsidR="00911871" w:rsidRPr="00911871">
        <w:rPr>
          <w:b w:val="0"/>
          <w:bCs w:val="0"/>
          <w:i w:val="0"/>
          <w:iCs w:val="0"/>
          <w:sz w:val="22"/>
          <w:szCs w:val="22"/>
          <w:lang w:val="kk-KZ"/>
        </w:rPr>
        <w:t>экономики и бизнес в сфере права</w:t>
      </w:r>
    </w:p>
    <w:p w:rsidR="00C077F6" w:rsidRDefault="00C077F6" w:rsidP="00911871">
      <w:pPr>
        <w:tabs>
          <w:tab w:val="left" w:pos="851"/>
        </w:tabs>
        <w:ind w:left="-142"/>
        <w:jc w:val="both"/>
        <w:rPr>
          <w:b w:val="0"/>
          <w:i w:val="0"/>
          <w:sz w:val="22"/>
          <w:szCs w:val="22"/>
          <w:lang w:val="kk-KZ"/>
        </w:rPr>
      </w:pPr>
      <w:r w:rsidRPr="00472B72">
        <w:rPr>
          <w:i w:val="0"/>
          <w:color w:val="000000"/>
          <w:sz w:val="24"/>
          <w:szCs w:val="24"/>
          <w:lang w:val="kk-KZ"/>
        </w:rPr>
        <w:t>Специальность</w:t>
      </w:r>
      <w:r w:rsidRPr="00820D1E">
        <w:rPr>
          <w:b w:val="0"/>
          <w:i w:val="0"/>
          <w:color w:val="000000"/>
          <w:sz w:val="24"/>
          <w:szCs w:val="24"/>
          <w:lang w:val="kk-KZ"/>
        </w:rPr>
        <w:t>:</w:t>
      </w:r>
      <w:r w:rsidR="00911871" w:rsidRPr="00911871">
        <w:rPr>
          <w:sz w:val="22"/>
          <w:szCs w:val="22"/>
          <w:lang w:val="kk-KZ"/>
        </w:rPr>
        <w:t xml:space="preserve"> </w:t>
      </w:r>
      <w:r w:rsidR="00911871" w:rsidRPr="00911871">
        <w:rPr>
          <w:b w:val="0"/>
          <w:i w:val="0"/>
          <w:sz w:val="22"/>
          <w:szCs w:val="22"/>
          <w:lang w:val="kk-KZ"/>
        </w:rPr>
        <w:t>Экономика или менеджмент учет и аудит или финансы или    или государственное и местное управление или маркетинг или статистика или  мировая экономика или правоведение или  таможенное дело</w:t>
      </w:r>
      <w:r w:rsidRPr="00911871">
        <w:rPr>
          <w:b w:val="0"/>
          <w:i w:val="0"/>
          <w:sz w:val="22"/>
          <w:szCs w:val="22"/>
          <w:lang w:val="kk-KZ"/>
        </w:rPr>
        <w:t xml:space="preserve"> </w:t>
      </w:r>
    </w:p>
    <w:p w:rsidR="00C56408" w:rsidRPr="00C56408" w:rsidRDefault="00C56408" w:rsidP="00C56408">
      <w:pPr>
        <w:widowControl/>
        <w:ind w:left="-142"/>
        <w:jc w:val="both"/>
        <w:rPr>
          <w:b w:val="0"/>
          <w:bCs w:val="0"/>
          <w:i w:val="0"/>
          <w:iCs w:val="0"/>
          <w:color w:val="00000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p>
    <w:p w:rsidR="00C077F6" w:rsidRPr="00472B72" w:rsidRDefault="00C077F6" w:rsidP="00911871">
      <w:pPr>
        <w:ind w:left="-142"/>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11871" w:rsidRPr="00911871" w:rsidRDefault="00911871" w:rsidP="00911871">
      <w:pPr>
        <w:ind w:left="-142"/>
        <w:jc w:val="both"/>
        <w:rPr>
          <w:b w:val="0"/>
          <w:i w:val="0"/>
          <w:sz w:val="22"/>
          <w:szCs w:val="22"/>
          <w:lang w:val="kk-KZ"/>
        </w:rPr>
      </w:pPr>
      <w:r w:rsidRPr="00911871">
        <w:rPr>
          <w:b w:val="0"/>
          <w:i w:val="0"/>
          <w:sz w:val="22"/>
          <w:szCs w:val="22"/>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C077F6" w:rsidRPr="00472B72" w:rsidRDefault="00C077F6" w:rsidP="00911871">
      <w:pPr>
        <w:ind w:left="-142"/>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C077F6" w:rsidRPr="00472B72" w:rsidRDefault="00C077F6" w:rsidP="00911871">
      <w:pPr>
        <w:pStyle w:val="a3"/>
        <w:spacing w:before="0" w:beforeAutospacing="0" w:after="0" w:afterAutospacing="0"/>
        <w:ind w:left="-142"/>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077F6" w:rsidRDefault="00C077F6" w:rsidP="00911871">
      <w:pPr>
        <w:ind w:left="-142"/>
        <w:jc w:val="both"/>
        <w:rPr>
          <w:b w:val="0"/>
          <w:i w:val="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r w:rsidRPr="00820D1E">
        <w:rPr>
          <w:b w:val="0"/>
          <w:i w:val="0"/>
          <w:sz w:val="24"/>
          <w:szCs w:val="24"/>
          <w:lang w:val="en-US"/>
        </w:rPr>
        <w:t>MSExcel</w:t>
      </w:r>
      <w:r w:rsidRPr="00820D1E">
        <w:rPr>
          <w:b w:val="0"/>
          <w:i w:val="0"/>
          <w:sz w:val="24"/>
          <w:szCs w:val="24"/>
        </w:rPr>
        <w:t>, Интернет, Интранет-портал и ум</w:t>
      </w:r>
      <w:r w:rsidRPr="00820D1E">
        <w:rPr>
          <w:b w:val="0"/>
          <w:i w:val="0"/>
          <w:sz w:val="24"/>
          <w:szCs w:val="24"/>
          <w:lang w:val="kk-KZ"/>
        </w:rPr>
        <w:t>е</w:t>
      </w:r>
      <w:r w:rsidRPr="00820D1E">
        <w:rPr>
          <w:b w:val="0"/>
          <w:i w:val="0"/>
          <w:sz w:val="24"/>
          <w:szCs w:val="24"/>
        </w:rPr>
        <w:t>ние работать с электронной почтой</w:t>
      </w:r>
    </w:p>
    <w:p w:rsidR="00911871" w:rsidRPr="00820D1E" w:rsidRDefault="00911871" w:rsidP="00911871">
      <w:pPr>
        <w:ind w:left="-142"/>
        <w:jc w:val="both"/>
        <w:rPr>
          <w:b w:val="0"/>
          <w:i w:val="0"/>
          <w:color w:val="000000"/>
          <w:sz w:val="24"/>
          <w:szCs w:val="24"/>
        </w:rPr>
      </w:pPr>
    </w:p>
    <w:p w:rsidR="00911871" w:rsidRDefault="00911871" w:rsidP="00911871">
      <w:pPr>
        <w:pStyle w:val="Standard"/>
        <w:jc w:val="both"/>
      </w:pPr>
      <w:r>
        <w:rPr>
          <w:i w:val="0"/>
          <w:iCs w:val="0"/>
          <w:sz w:val="24"/>
          <w:szCs w:val="24"/>
          <w:lang w:val="kk-KZ"/>
        </w:rPr>
        <w:t>6. Управление Государственных доходов по Т.</w:t>
      </w:r>
      <w:r w:rsidR="00E673F1">
        <w:rPr>
          <w:i w:val="0"/>
          <w:iCs w:val="0"/>
          <w:sz w:val="24"/>
          <w:szCs w:val="24"/>
          <w:lang w:val="kk-KZ"/>
        </w:rPr>
        <w:t xml:space="preserve"> </w:t>
      </w:r>
      <w:r>
        <w:rPr>
          <w:i w:val="0"/>
          <w:iCs w:val="0"/>
          <w:sz w:val="24"/>
          <w:szCs w:val="24"/>
          <w:lang w:val="kk-KZ"/>
        </w:rPr>
        <w:t xml:space="preserve">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r>
        <w:rPr>
          <w:i w:val="0"/>
          <w:iCs w:val="0"/>
          <w:sz w:val="24"/>
          <w:szCs w:val="24"/>
          <w:lang w:val="en-US"/>
        </w:rPr>
        <w:t>trs</w:t>
      </w:r>
      <w:r>
        <w:rPr>
          <w:i w:val="0"/>
          <w:iCs w:val="0"/>
          <w:sz w:val="24"/>
          <w:szCs w:val="24"/>
        </w:rPr>
        <w:t>_</w:t>
      </w:r>
      <w:r>
        <w:rPr>
          <w:i w:val="0"/>
          <w:iCs w:val="0"/>
          <w:sz w:val="24"/>
          <w:szCs w:val="24"/>
          <w:lang w:val="en-US"/>
        </w:rPr>
        <w:t>nk</w:t>
      </w:r>
      <w:r>
        <w:rPr>
          <w:i w:val="0"/>
          <w:iCs w:val="0"/>
          <w:sz w:val="24"/>
          <w:szCs w:val="24"/>
        </w:rPr>
        <w:t>@</w:t>
      </w:r>
      <w:r>
        <w:rPr>
          <w:i w:val="0"/>
          <w:iCs w:val="0"/>
          <w:sz w:val="24"/>
          <w:szCs w:val="24"/>
          <w:lang w:val="en-US"/>
        </w:rPr>
        <w:t>taxtaraz</w:t>
      </w:r>
      <w:r>
        <w:rPr>
          <w:i w:val="0"/>
          <w:iCs w:val="0"/>
          <w:sz w:val="24"/>
          <w:szCs w:val="24"/>
        </w:rPr>
        <w:t>.</w:t>
      </w:r>
      <w:r>
        <w:rPr>
          <w:i w:val="0"/>
          <w:iCs w:val="0"/>
          <w:sz w:val="24"/>
          <w:szCs w:val="24"/>
          <w:lang w:val="en-US"/>
        </w:rPr>
        <w:t>mgd</w:t>
      </w:r>
      <w:r>
        <w:rPr>
          <w:i w:val="0"/>
          <w:iCs w:val="0"/>
          <w:sz w:val="24"/>
          <w:szCs w:val="24"/>
        </w:rPr>
        <w:t>.</w:t>
      </w:r>
      <w:r>
        <w:rPr>
          <w:i w:val="0"/>
          <w:iCs w:val="0"/>
          <w:sz w:val="24"/>
          <w:szCs w:val="24"/>
          <w:lang w:val="en-US"/>
        </w:rPr>
        <w:t>kz</w:t>
      </w:r>
      <w:r>
        <w:rPr>
          <w:i w:val="0"/>
          <w:iCs w:val="0"/>
          <w:sz w:val="24"/>
          <w:szCs w:val="24"/>
          <w:lang w:val="kk-KZ"/>
        </w:rPr>
        <w:t>, объявляет конкурс на занятие вакантной административной государственной должности:</w:t>
      </w:r>
    </w:p>
    <w:p w:rsidR="00911871" w:rsidRDefault="00911871" w:rsidP="00911871">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bCs w:val="0"/>
          <w:i w:val="0"/>
          <w:iCs w:val="0"/>
          <w:sz w:val="24"/>
          <w:szCs w:val="24"/>
          <w:lang w:val="kk-KZ" w:eastAsia="en-US"/>
        </w:rPr>
        <w:t>Руководитель</w:t>
      </w:r>
      <w:r>
        <w:rPr>
          <w:b w:val="0"/>
          <w:bCs w:val="0"/>
          <w:i w:val="0"/>
          <w:iCs w:val="0"/>
          <w:sz w:val="24"/>
          <w:szCs w:val="24"/>
          <w:lang w:val="kk-KZ" w:eastAsia="en-US"/>
        </w:rPr>
        <w:t xml:space="preserve"> </w:t>
      </w:r>
      <w:r>
        <w:rPr>
          <w:i w:val="0"/>
          <w:iCs w:val="0"/>
          <w:sz w:val="24"/>
          <w:szCs w:val="24"/>
          <w:lang w:val="kk-KZ"/>
        </w:rPr>
        <w:t xml:space="preserve"> отдела Центр регистрации приема и обработки информации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Pr>
          <w:i w:val="0"/>
          <w:iCs w:val="0"/>
          <w:sz w:val="24"/>
          <w:szCs w:val="24"/>
          <w:lang w:val="en-US"/>
        </w:rPr>
        <w:t>R</w:t>
      </w:r>
      <w:r>
        <w:rPr>
          <w:i w:val="0"/>
          <w:iCs w:val="0"/>
          <w:sz w:val="24"/>
          <w:szCs w:val="24"/>
        </w:rPr>
        <w:t>-</w:t>
      </w:r>
      <w:r>
        <w:rPr>
          <w:i w:val="0"/>
          <w:iCs w:val="0"/>
          <w:sz w:val="24"/>
          <w:szCs w:val="24"/>
          <w:lang w:val="kk-KZ"/>
        </w:rPr>
        <w:t>3</w:t>
      </w:r>
      <w:r>
        <w:rPr>
          <w:i w:val="0"/>
          <w:iCs w:val="0"/>
          <w:sz w:val="24"/>
          <w:szCs w:val="24"/>
        </w:rPr>
        <w:t xml:space="preserve">, </w:t>
      </w:r>
      <w:r>
        <w:rPr>
          <w:i w:val="0"/>
          <w:iCs w:val="0"/>
          <w:sz w:val="24"/>
          <w:szCs w:val="24"/>
          <w:lang w:val="kk-KZ"/>
        </w:rPr>
        <w:t>1</w:t>
      </w:r>
      <w:r>
        <w:rPr>
          <w:i w:val="0"/>
          <w:iCs w:val="0"/>
          <w:sz w:val="24"/>
          <w:szCs w:val="24"/>
        </w:rPr>
        <w:t xml:space="preserve"> единица, </w:t>
      </w:r>
      <w:r>
        <w:rPr>
          <w:i w:val="0"/>
          <w:iCs w:val="0"/>
          <w:sz w:val="24"/>
          <w:szCs w:val="24"/>
          <w:lang w:val="kk-KZ"/>
        </w:rPr>
        <w:t xml:space="preserve">  №08-03-1.        </w:t>
      </w:r>
    </w:p>
    <w:p w:rsidR="00911871" w:rsidRDefault="00911871" w:rsidP="00911871">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pPr>
      <w:r>
        <w:rPr>
          <w:i w:val="0"/>
          <w:iCs w:val="0"/>
          <w:sz w:val="24"/>
          <w:szCs w:val="24"/>
        </w:rPr>
        <w:t xml:space="preserve">Функциональные обязанности: </w:t>
      </w:r>
      <w:r>
        <w:rPr>
          <w:b w:val="0"/>
          <w:bCs w:val="0"/>
          <w:i w:val="0"/>
          <w:iCs w:val="0"/>
          <w:sz w:val="24"/>
          <w:szCs w:val="24"/>
          <w:lang w:eastAsia="en-US"/>
        </w:rPr>
        <w:t>Общее руководство работой отдела, их  взаимодействие  с другими отделами налогового управления. Разрабатывать и  представлять   на   утверждение  руководителю управления Положение, План работы отдела, квалификационные требования и должностные инструкции работников отдела;</w:t>
      </w:r>
      <w:r>
        <w:rPr>
          <w:lang w:eastAsia="en-US"/>
        </w:rPr>
        <w:t xml:space="preserve"> </w:t>
      </w:r>
      <w:r>
        <w:rPr>
          <w:b w:val="0"/>
          <w:bCs w:val="0"/>
          <w:i w:val="0"/>
          <w:iCs w:val="0"/>
          <w:color w:val="000000"/>
          <w:sz w:val="24"/>
          <w:szCs w:val="24"/>
          <w:lang w:val="kk-KZ"/>
        </w:rPr>
        <w:t xml:space="preserve">Проведение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911871" w:rsidRDefault="00911871" w:rsidP="0053598F">
      <w:pPr>
        <w:pStyle w:val="Standard"/>
        <w:pBdr>
          <w:bottom w:val="single" w:sz="36" w:space="3" w:color="00000A"/>
        </w:pBdr>
        <w:jc w:val="both"/>
        <w:rPr>
          <w:b w:val="0"/>
          <w:bCs w:val="0"/>
          <w:i w:val="0"/>
          <w:iCs w:val="0"/>
          <w:color w:val="000000"/>
          <w:sz w:val="24"/>
          <w:szCs w:val="24"/>
          <w:lang w:val="kk-KZ"/>
        </w:rPr>
      </w:pPr>
      <w:r>
        <w:rPr>
          <w:b w:val="0"/>
          <w:bCs w:val="0"/>
          <w:i w:val="0"/>
          <w:iCs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911871" w:rsidRDefault="00911871" w:rsidP="0053598F">
      <w:pPr>
        <w:pStyle w:val="Standard"/>
        <w:pBdr>
          <w:bottom w:val="single" w:sz="36" w:space="3" w:color="00000A"/>
        </w:pBdr>
        <w:jc w:val="both"/>
        <w:rPr>
          <w:b w:val="0"/>
          <w:bCs w:val="0"/>
          <w:i w:val="0"/>
          <w:iCs w:val="0"/>
          <w:color w:val="000000"/>
          <w:sz w:val="24"/>
          <w:szCs w:val="24"/>
          <w:lang w:val="kk-KZ"/>
        </w:rPr>
      </w:pPr>
      <w:r>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911871" w:rsidRDefault="00911871" w:rsidP="0053598F">
      <w:pPr>
        <w:pStyle w:val="Standard"/>
        <w:pBdr>
          <w:bottom w:val="single" w:sz="36" w:space="3" w:color="00000A"/>
        </w:pBdr>
        <w:jc w:val="both"/>
        <w:rPr>
          <w:i w:val="0"/>
          <w:iCs w:val="0"/>
          <w:sz w:val="24"/>
          <w:szCs w:val="24"/>
          <w:lang w:val="kk-KZ"/>
        </w:rPr>
      </w:pPr>
      <w:r>
        <w:rPr>
          <w:bCs w:val="0"/>
          <w:i w:val="0"/>
          <w:iCs w:val="0"/>
          <w:sz w:val="24"/>
          <w:szCs w:val="24"/>
        </w:rPr>
        <w:t>Требования к участникам конкурса:</w:t>
      </w:r>
      <w:r>
        <w:rPr>
          <w:i w:val="0"/>
          <w:iCs w:val="0"/>
          <w:sz w:val="24"/>
          <w:szCs w:val="24"/>
        </w:rPr>
        <w:t xml:space="preserve"> </w:t>
      </w:r>
    </w:p>
    <w:p w:rsidR="00911871" w:rsidRDefault="00911871" w:rsidP="0053598F">
      <w:pPr>
        <w:pStyle w:val="Standard"/>
        <w:pBdr>
          <w:bottom w:val="single" w:sz="36" w:space="3" w:color="00000A"/>
        </w:pBdr>
        <w:jc w:val="both"/>
        <w:rPr>
          <w:i w:val="0"/>
          <w:iCs w:val="0"/>
          <w:sz w:val="24"/>
          <w:szCs w:val="24"/>
          <w:lang w:val="kk-KZ"/>
        </w:rPr>
      </w:pPr>
      <w:r>
        <w:rPr>
          <w:bCs w:val="0"/>
          <w:i w:val="0"/>
          <w:iCs w:val="0"/>
          <w:sz w:val="24"/>
          <w:szCs w:val="24"/>
          <w:lang w:val="kk-KZ"/>
        </w:rPr>
        <w:t>Образование:</w:t>
      </w:r>
      <w:r>
        <w:rPr>
          <w:b w:val="0"/>
          <w:bCs w:val="0"/>
          <w:i w:val="0"/>
          <w:iCs w:val="0"/>
          <w:sz w:val="24"/>
          <w:szCs w:val="24"/>
          <w:lang w:val="kk-KZ"/>
        </w:rPr>
        <w:t xml:space="preserve"> </w:t>
      </w:r>
      <w:r>
        <w:rPr>
          <w:b w:val="0"/>
          <w:i w:val="0"/>
          <w:iCs w:val="0"/>
          <w:sz w:val="24"/>
          <w:szCs w:val="24"/>
          <w:lang w:val="kk-KZ"/>
        </w:rPr>
        <w:t>В</w:t>
      </w:r>
      <w:r>
        <w:rPr>
          <w:b w:val="0"/>
          <w:i w:val="0"/>
          <w:iCs w:val="0"/>
          <w:sz w:val="24"/>
          <w:szCs w:val="24"/>
        </w:rPr>
        <w:t xml:space="preserve"> сфере социальных наук, </w:t>
      </w:r>
      <w:r w:rsidR="00656299">
        <w:rPr>
          <w:b w:val="0"/>
          <w:i w:val="0"/>
          <w:iCs w:val="0"/>
          <w:sz w:val="24"/>
          <w:szCs w:val="24"/>
          <w:lang w:val="kk-KZ"/>
        </w:rPr>
        <w:t xml:space="preserve">в сфере </w:t>
      </w:r>
      <w:r>
        <w:rPr>
          <w:b w:val="0"/>
          <w:i w:val="0"/>
          <w:iCs w:val="0"/>
          <w:sz w:val="24"/>
          <w:szCs w:val="24"/>
        </w:rPr>
        <w:t xml:space="preserve">экономики и бизнеса </w:t>
      </w:r>
      <w:r>
        <w:rPr>
          <w:b w:val="0"/>
          <w:i w:val="0"/>
          <w:iCs w:val="0"/>
          <w:sz w:val="24"/>
          <w:szCs w:val="24"/>
          <w:lang w:val="kk-KZ"/>
        </w:rPr>
        <w:t xml:space="preserve">или </w:t>
      </w:r>
      <w:r>
        <w:rPr>
          <w:b w:val="0"/>
          <w:i w:val="0"/>
          <w:iCs w:val="0"/>
          <w:sz w:val="24"/>
          <w:szCs w:val="24"/>
        </w:rPr>
        <w:t>в сфере права</w:t>
      </w:r>
      <w:r>
        <w:rPr>
          <w:i w:val="0"/>
          <w:iCs w:val="0"/>
          <w:sz w:val="24"/>
          <w:szCs w:val="24"/>
        </w:rPr>
        <w:t xml:space="preserve"> </w:t>
      </w:r>
      <w:r>
        <w:rPr>
          <w:b w:val="0"/>
          <w:i w:val="0"/>
          <w:iCs w:val="0"/>
          <w:sz w:val="24"/>
          <w:szCs w:val="24"/>
        </w:rPr>
        <w:t xml:space="preserve">или </w:t>
      </w:r>
      <w:r>
        <w:rPr>
          <w:b w:val="0"/>
          <w:i w:val="0"/>
          <w:iCs w:val="0"/>
          <w:sz w:val="24"/>
          <w:szCs w:val="24"/>
          <w:lang w:val="kk-KZ"/>
        </w:rPr>
        <w:t xml:space="preserve">в сфере </w:t>
      </w:r>
      <w:r w:rsidR="00656299">
        <w:rPr>
          <w:b w:val="0"/>
          <w:i w:val="0"/>
          <w:iCs w:val="0"/>
          <w:sz w:val="24"/>
          <w:szCs w:val="24"/>
        </w:rPr>
        <w:t>технических наук</w:t>
      </w:r>
      <w:r>
        <w:rPr>
          <w:b w:val="0"/>
          <w:i w:val="0"/>
          <w:iCs w:val="0"/>
          <w:sz w:val="24"/>
          <w:szCs w:val="24"/>
        </w:rPr>
        <w:t xml:space="preserve"> и технологии</w:t>
      </w:r>
    </w:p>
    <w:p w:rsidR="00911871" w:rsidRDefault="00911871" w:rsidP="0053598F">
      <w:pPr>
        <w:pStyle w:val="Standard"/>
        <w:pBdr>
          <w:bottom w:val="single" w:sz="36" w:space="3" w:color="00000A"/>
        </w:pBdr>
        <w:jc w:val="both"/>
        <w:rPr>
          <w:b w:val="0"/>
          <w:i w:val="0"/>
          <w:iCs w:val="0"/>
          <w:sz w:val="24"/>
          <w:szCs w:val="24"/>
        </w:rPr>
      </w:pPr>
      <w:r>
        <w:rPr>
          <w:bCs w:val="0"/>
          <w:i w:val="0"/>
          <w:iCs w:val="0"/>
          <w:sz w:val="24"/>
          <w:szCs w:val="24"/>
          <w:lang w:val="kk-KZ"/>
        </w:rPr>
        <w:t>Специальность:</w:t>
      </w:r>
      <w:r>
        <w:rPr>
          <w:i w:val="0"/>
          <w:iCs w:val="0"/>
          <w:sz w:val="24"/>
          <w:szCs w:val="24"/>
          <w:lang w:val="kk-KZ"/>
        </w:rPr>
        <w:t xml:space="preserve"> </w:t>
      </w:r>
      <w:r>
        <w:rPr>
          <w:b w:val="0"/>
          <w:i w:val="0"/>
          <w:iCs w:val="0"/>
          <w:sz w:val="24"/>
          <w:szCs w:val="24"/>
          <w:lang w:val="kk-KZ" w:eastAsia="en-US"/>
        </w:rPr>
        <w:t>М</w:t>
      </w:r>
      <w:r>
        <w:rPr>
          <w:b w:val="0"/>
          <w:i w:val="0"/>
          <w:iCs w:val="0"/>
          <w:sz w:val="24"/>
          <w:szCs w:val="24"/>
          <w:lang w:eastAsia="en-US"/>
        </w:rPr>
        <w:t xml:space="preserve">енеджмент или учет и аудит или финансы или государственное и местное </w:t>
      </w:r>
      <w:r>
        <w:rPr>
          <w:b w:val="0"/>
          <w:i w:val="0"/>
          <w:iCs w:val="0"/>
          <w:sz w:val="24"/>
          <w:szCs w:val="24"/>
        </w:rPr>
        <w:t xml:space="preserve">управление или маркетинг или экономика или мировая экономика или </w:t>
      </w:r>
      <w:r>
        <w:rPr>
          <w:b w:val="0"/>
          <w:i w:val="0"/>
          <w:iCs w:val="0"/>
          <w:sz w:val="24"/>
          <w:szCs w:val="24"/>
          <w:lang w:val="kk-KZ"/>
        </w:rPr>
        <w:t>а</w:t>
      </w:r>
      <w:r>
        <w:rPr>
          <w:b w:val="0"/>
          <w:i w:val="0"/>
          <w:iCs w:val="0"/>
          <w:sz w:val="24"/>
          <w:szCs w:val="24"/>
        </w:rPr>
        <w:t>втоматизация и управление или вычислительная техника и программное обеспечение  или информационные системы или в с</w:t>
      </w:r>
      <w:r>
        <w:rPr>
          <w:b w:val="0"/>
          <w:i w:val="0"/>
          <w:iCs w:val="0"/>
          <w:sz w:val="24"/>
          <w:szCs w:val="24"/>
          <w:lang w:val="kk-KZ"/>
        </w:rPr>
        <w:t>ф</w:t>
      </w:r>
      <w:r w:rsidR="00656299">
        <w:rPr>
          <w:b w:val="0"/>
          <w:i w:val="0"/>
          <w:iCs w:val="0"/>
          <w:sz w:val="24"/>
          <w:szCs w:val="24"/>
        </w:rPr>
        <w:t>ере права</w:t>
      </w:r>
      <w:r>
        <w:rPr>
          <w:b w:val="0"/>
          <w:i w:val="0"/>
          <w:iCs w:val="0"/>
          <w:sz w:val="24"/>
          <w:szCs w:val="24"/>
        </w:rPr>
        <w:t xml:space="preserve"> </w:t>
      </w:r>
      <w:r>
        <w:rPr>
          <w:b w:val="0"/>
          <w:i w:val="0"/>
          <w:iCs w:val="0"/>
          <w:sz w:val="24"/>
          <w:szCs w:val="24"/>
          <w:lang w:val="kk-KZ"/>
        </w:rPr>
        <w:t>(</w:t>
      </w:r>
      <w:r>
        <w:rPr>
          <w:b w:val="0"/>
          <w:i w:val="0"/>
          <w:iCs w:val="0"/>
          <w:sz w:val="24"/>
          <w:szCs w:val="24"/>
        </w:rPr>
        <w:t xml:space="preserve">общее) </w:t>
      </w:r>
    </w:p>
    <w:p w:rsidR="00C56408" w:rsidRPr="00C56408" w:rsidRDefault="00C56408" w:rsidP="00C56408">
      <w:pPr>
        <w:widowControl/>
        <w:jc w:val="both"/>
        <w:rPr>
          <w:b w:val="0"/>
          <w:bCs w:val="0"/>
          <w:i w:val="0"/>
          <w:iCs w:val="0"/>
          <w:color w:val="00000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p>
    <w:p w:rsidR="0053598F" w:rsidRPr="00472B72" w:rsidRDefault="0053598F" w:rsidP="0053598F">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53598F" w:rsidRPr="00911871" w:rsidRDefault="0053598F" w:rsidP="0053598F">
      <w:pPr>
        <w:jc w:val="both"/>
        <w:rPr>
          <w:b w:val="0"/>
          <w:i w:val="0"/>
          <w:sz w:val="22"/>
          <w:szCs w:val="22"/>
          <w:lang w:val="kk-KZ"/>
        </w:rPr>
      </w:pPr>
      <w:r w:rsidRPr="00911871">
        <w:rPr>
          <w:b w:val="0"/>
          <w:i w:val="0"/>
          <w:sz w:val="22"/>
          <w:szCs w:val="22"/>
          <w:lang w:val="kk-KZ"/>
        </w:rPr>
        <w:t>Знание Стратегии «Казахстан - 2050», Кодекс РК «О налогах и других платежах в бюджет», Кодекс РК и другие нормативно-правовые акты Республики Казахстан акты соответствующие  функциональным обязанностям</w:t>
      </w:r>
    </w:p>
    <w:p w:rsidR="0053598F" w:rsidRPr="00472B72" w:rsidRDefault="0053598F" w:rsidP="0053598F">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53598F" w:rsidRPr="00472B72" w:rsidRDefault="0053598F" w:rsidP="0053598F">
      <w:pPr>
        <w:pStyle w:val="a3"/>
        <w:spacing w:before="0" w:beforeAutospacing="0" w:after="0" w:afterAutospacing="0"/>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53598F" w:rsidRDefault="0053598F" w:rsidP="0053598F">
      <w:pPr>
        <w:jc w:val="both"/>
        <w:rPr>
          <w:b w:val="0"/>
          <w:i w:val="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r w:rsidRPr="00820D1E">
        <w:rPr>
          <w:b w:val="0"/>
          <w:i w:val="0"/>
          <w:sz w:val="24"/>
          <w:szCs w:val="24"/>
          <w:lang w:val="en-US"/>
        </w:rPr>
        <w:t>MSExcel</w:t>
      </w:r>
      <w:r w:rsidRPr="00820D1E">
        <w:rPr>
          <w:b w:val="0"/>
          <w:i w:val="0"/>
          <w:sz w:val="24"/>
          <w:szCs w:val="24"/>
        </w:rPr>
        <w:t>, Интернет, Интранет-портал и ум</w:t>
      </w:r>
      <w:r w:rsidRPr="00820D1E">
        <w:rPr>
          <w:b w:val="0"/>
          <w:i w:val="0"/>
          <w:sz w:val="24"/>
          <w:szCs w:val="24"/>
          <w:lang w:val="kk-KZ"/>
        </w:rPr>
        <w:t>е</w:t>
      </w:r>
      <w:r w:rsidRPr="00820D1E">
        <w:rPr>
          <w:b w:val="0"/>
          <w:i w:val="0"/>
          <w:sz w:val="24"/>
          <w:szCs w:val="24"/>
        </w:rPr>
        <w:t>ние работать с электронной почтой</w:t>
      </w:r>
    </w:p>
    <w:p w:rsidR="00911871" w:rsidRDefault="00911871" w:rsidP="0053598F">
      <w:pPr>
        <w:pStyle w:val="Standard"/>
        <w:pBdr>
          <w:bottom w:val="single" w:sz="36" w:space="3" w:color="00000A"/>
        </w:pBdr>
        <w:jc w:val="both"/>
        <w:rPr>
          <w:b w:val="0"/>
          <w:i w:val="0"/>
          <w:iCs w:val="0"/>
          <w:sz w:val="24"/>
          <w:szCs w:val="24"/>
        </w:rPr>
      </w:pPr>
    </w:p>
    <w:p w:rsidR="00911871" w:rsidRPr="0053598F" w:rsidRDefault="00911871" w:rsidP="0053598F">
      <w:pPr>
        <w:pStyle w:val="af"/>
        <w:numPr>
          <w:ilvl w:val="0"/>
          <w:numId w:val="5"/>
        </w:numPr>
        <w:ind w:left="0" w:firstLine="0"/>
        <w:jc w:val="both"/>
        <w:rPr>
          <w:i w:val="0"/>
          <w:sz w:val="24"/>
          <w:szCs w:val="24"/>
          <w:lang w:val="kk-KZ"/>
        </w:rPr>
      </w:pPr>
      <w:r w:rsidRPr="0053598F">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Жамбылской области Управление государственных доходов по Кордайскому району, адрес: индекс 080400, Жамбылская область, Кордайский район, с Кордай, ул Домалак-Ана 207, телефоны для справок: 8(72636)2-14-46, </w:t>
      </w:r>
      <w:r w:rsidRPr="0053598F">
        <w:rPr>
          <w:i w:val="0"/>
          <w:sz w:val="24"/>
          <w:szCs w:val="24"/>
          <w:lang w:val="kk-KZ"/>
        </w:rPr>
        <w:t>электронные</w:t>
      </w:r>
      <w:r w:rsidRPr="0053598F">
        <w:rPr>
          <w:i w:val="0"/>
          <w:sz w:val="24"/>
          <w:szCs w:val="24"/>
        </w:rPr>
        <w:t xml:space="preserve"> адреса: </w:t>
      </w:r>
      <w:hyperlink r:id="rId8" w:history="1">
        <w:r w:rsidRPr="0053598F">
          <w:rPr>
            <w:i w:val="0"/>
            <w:color w:val="303030"/>
            <w:sz w:val="24"/>
            <w:szCs w:val="24"/>
            <w:u w:val="single"/>
            <w:lang w:val="kk-KZ"/>
          </w:rPr>
          <w:t>krd_nk@taxtaraz.mgd.kz</w:t>
        </w:r>
      </w:hyperlink>
      <w:r w:rsidRPr="0053598F">
        <w:rPr>
          <w:i w:val="0"/>
          <w:sz w:val="24"/>
          <w:szCs w:val="24"/>
          <w:lang w:val="kk-KZ"/>
        </w:rPr>
        <w:t xml:space="preserve"> и  </w:t>
      </w:r>
      <w:r w:rsidRPr="0053598F">
        <w:rPr>
          <w:i w:val="0"/>
          <w:sz w:val="24"/>
          <w:szCs w:val="24"/>
          <w:u w:val="single"/>
          <w:lang w:val="kk-KZ"/>
        </w:rPr>
        <w:t>gseitzhanova@taxtaraz.mgd.kz</w:t>
      </w:r>
      <w:r w:rsidRPr="0053598F">
        <w:rPr>
          <w:i w:val="0"/>
          <w:sz w:val="24"/>
          <w:szCs w:val="24"/>
          <w:lang w:val="kk-KZ"/>
        </w:rPr>
        <w:t xml:space="preserve">,  объявляет внутренний конкурс на </w:t>
      </w:r>
      <w:r w:rsidRPr="0053598F">
        <w:rPr>
          <w:i w:val="0"/>
          <w:sz w:val="24"/>
          <w:szCs w:val="24"/>
        </w:rPr>
        <w:t>занятие вакантной административно государственной должность</w:t>
      </w:r>
    </w:p>
    <w:p w:rsidR="00911871" w:rsidRPr="00911871" w:rsidRDefault="00911871" w:rsidP="00911871">
      <w:pPr>
        <w:jc w:val="both"/>
        <w:rPr>
          <w:i w:val="0"/>
          <w:sz w:val="24"/>
          <w:szCs w:val="24"/>
          <w:lang w:val="kk-KZ"/>
        </w:rPr>
      </w:pPr>
      <w:r w:rsidRPr="00911871">
        <w:rPr>
          <w:i w:val="0"/>
          <w:sz w:val="24"/>
          <w:szCs w:val="24"/>
          <w:lang w:val="kk-KZ"/>
        </w:rPr>
        <w:t xml:space="preserve">Руководитель отдела налогового администрирования и принудительного взимания </w:t>
      </w:r>
      <w:r w:rsidRPr="00911871">
        <w:rPr>
          <w:bCs w:val="0"/>
          <w:i w:val="0"/>
          <w:iCs w:val="0"/>
          <w:sz w:val="24"/>
          <w:szCs w:val="24"/>
          <w:lang w:val="kk-KZ"/>
        </w:rPr>
        <w:t>У</w:t>
      </w:r>
      <w:r w:rsidRPr="00911871">
        <w:rPr>
          <w:bCs w:val="0"/>
          <w:i w:val="0"/>
          <w:iCs w:val="0"/>
          <w:sz w:val="24"/>
          <w:szCs w:val="24"/>
        </w:rPr>
        <w:t>правления</w:t>
      </w:r>
      <w:r w:rsidRPr="00911871">
        <w:rPr>
          <w:bCs w:val="0"/>
          <w:i w:val="0"/>
          <w:iCs w:val="0"/>
          <w:sz w:val="24"/>
          <w:szCs w:val="24"/>
          <w:lang w:val="kk-KZ"/>
        </w:rPr>
        <w:t xml:space="preserve"> государственных доходов</w:t>
      </w:r>
      <w:r w:rsidRPr="00911871">
        <w:rPr>
          <w:bCs w:val="0"/>
          <w:i w:val="0"/>
          <w:iCs w:val="0"/>
          <w:sz w:val="24"/>
          <w:szCs w:val="24"/>
        </w:rPr>
        <w:t xml:space="preserve"> по </w:t>
      </w:r>
      <w:r w:rsidRPr="00911871">
        <w:rPr>
          <w:bCs w:val="0"/>
          <w:i w:val="0"/>
          <w:iCs w:val="0"/>
          <w:sz w:val="24"/>
          <w:szCs w:val="24"/>
          <w:lang w:val="kk-KZ"/>
        </w:rPr>
        <w:t>Кордайскому району</w:t>
      </w:r>
      <w:r w:rsidRPr="00911871">
        <w:rPr>
          <w:bCs w:val="0"/>
          <w:i w:val="0"/>
          <w:iCs w:val="0"/>
          <w:sz w:val="24"/>
          <w:szCs w:val="24"/>
        </w:rPr>
        <w:t xml:space="preserve"> Департамента</w:t>
      </w:r>
      <w:r w:rsidRPr="00911871">
        <w:rPr>
          <w:bCs w:val="0"/>
          <w:i w:val="0"/>
          <w:iCs w:val="0"/>
          <w:sz w:val="24"/>
          <w:szCs w:val="24"/>
          <w:lang w:val="kk-KZ"/>
        </w:rPr>
        <w:t xml:space="preserve"> государственных доходов</w:t>
      </w:r>
      <w:r w:rsidRPr="00911871">
        <w:rPr>
          <w:bCs w:val="0"/>
          <w:i w:val="0"/>
          <w:iCs w:val="0"/>
          <w:sz w:val="24"/>
          <w:szCs w:val="24"/>
        </w:rPr>
        <w:t xml:space="preserve"> по Жамбылской области  </w:t>
      </w:r>
      <w:r w:rsidRPr="00911871">
        <w:rPr>
          <w:bCs w:val="0"/>
          <w:i w:val="0"/>
          <w:iCs w:val="0"/>
          <w:sz w:val="24"/>
          <w:szCs w:val="24"/>
          <w:lang w:val="kk-KZ"/>
        </w:rPr>
        <w:t xml:space="preserve">Комитета государственных доходов </w:t>
      </w:r>
      <w:r w:rsidRPr="00911871">
        <w:rPr>
          <w:bCs w:val="0"/>
          <w:i w:val="0"/>
          <w:iCs w:val="0"/>
          <w:sz w:val="24"/>
          <w:szCs w:val="24"/>
        </w:rPr>
        <w:t>Министерства финансов Республики Казахстан</w:t>
      </w:r>
      <w:r w:rsidRPr="00911871">
        <w:rPr>
          <w:i w:val="0"/>
          <w:sz w:val="24"/>
          <w:szCs w:val="24"/>
        </w:rPr>
        <w:t xml:space="preserve">, 1 единица, категория </w:t>
      </w:r>
      <w:r w:rsidRPr="00911871">
        <w:rPr>
          <w:i w:val="0"/>
          <w:sz w:val="24"/>
          <w:szCs w:val="24"/>
          <w:lang w:val="en-US"/>
        </w:rPr>
        <w:t>C</w:t>
      </w:r>
      <w:r w:rsidRPr="00911871">
        <w:rPr>
          <w:i w:val="0"/>
          <w:sz w:val="24"/>
          <w:szCs w:val="24"/>
        </w:rPr>
        <w:t>-</w:t>
      </w:r>
      <w:r w:rsidRPr="00911871">
        <w:rPr>
          <w:i w:val="0"/>
          <w:sz w:val="24"/>
          <w:szCs w:val="24"/>
          <w:lang w:val="en-US"/>
        </w:rPr>
        <w:t>R</w:t>
      </w:r>
      <w:r w:rsidRPr="00911871">
        <w:rPr>
          <w:i w:val="0"/>
          <w:sz w:val="24"/>
          <w:szCs w:val="24"/>
        </w:rPr>
        <w:t>-</w:t>
      </w:r>
      <w:r w:rsidRPr="00911871">
        <w:rPr>
          <w:i w:val="0"/>
          <w:sz w:val="24"/>
          <w:szCs w:val="24"/>
          <w:lang w:val="kk-KZ"/>
        </w:rPr>
        <w:t>3</w:t>
      </w:r>
      <w:r w:rsidRPr="00911871">
        <w:rPr>
          <w:i w:val="0"/>
          <w:sz w:val="24"/>
          <w:szCs w:val="24"/>
        </w:rPr>
        <w:t xml:space="preserve">, </w:t>
      </w:r>
      <w:r w:rsidRPr="00911871">
        <w:rPr>
          <w:i w:val="0"/>
          <w:sz w:val="24"/>
          <w:szCs w:val="24"/>
          <w:lang w:val="kk-KZ"/>
        </w:rPr>
        <w:t xml:space="preserve">№ 03-3-1,  </w:t>
      </w:r>
    </w:p>
    <w:p w:rsidR="00911871" w:rsidRPr="00911871" w:rsidRDefault="00911871" w:rsidP="00911871">
      <w:pPr>
        <w:jc w:val="both"/>
        <w:rPr>
          <w:b w:val="0"/>
          <w:i w:val="0"/>
          <w:sz w:val="24"/>
          <w:szCs w:val="24"/>
        </w:rPr>
      </w:pPr>
      <w:r w:rsidRPr="00911871">
        <w:rPr>
          <w:rFonts w:eastAsia="Calibri"/>
          <w:i w:val="0"/>
          <w:sz w:val="24"/>
          <w:szCs w:val="24"/>
          <w:lang w:eastAsia="en-US"/>
        </w:rPr>
        <w:t>Функциональные обязанности</w:t>
      </w:r>
      <w:r w:rsidRPr="00911871">
        <w:rPr>
          <w:rFonts w:eastAsia="Calibri"/>
          <w:b w:val="0"/>
          <w:i w:val="0"/>
          <w:sz w:val="24"/>
          <w:szCs w:val="24"/>
          <w:lang w:eastAsia="en-US"/>
        </w:rPr>
        <w:t>:</w:t>
      </w:r>
      <w:r w:rsidRPr="00911871">
        <w:rPr>
          <w:b w:val="0"/>
          <w:i w:val="0"/>
          <w:sz w:val="24"/>
          <w:szCs w:val="24"/>
        </w:rPr>
        <w:t xml:space="preserve">   В пределах своей компетенции осуществляет общее руководство за работой отдела, определяет обязанности и полномочия работников отдела.</w:t>
      </w:r>
    </w:p>
    <w:p w:rsidR="00911871" w:rsidRPr="00911871" w:rsidRDefault="00911871" w:rsidP="00911871">
      <w:pPr>
        <w:jc w:val="both"/>
        <w:rPr>
          <w:b w:val="0"/>
          <w:i w:val="0"/>
          <w:sz w:val="24"/>
          <w:szCs w:val="24"/>
        </w:rPr>
      </w:pPr>
      <w:r w:rsidRPr="00911871">
        <w:rPr>
          <w:b w:val="0"/>
          <w:i w:val="0"/>
          <w:sz w:val="24"/>
          <w:szCs w:val="24"/>
        </w:rPr>
        <w:t>- Совместно с другими отделами разрабатывает и представляет на утверждение руководству планы  работ от</w:t>
      </w:r>
      <w:r w:rsidR="00AA1F92">
        <w:rPr>
          <w:b w:val="0"/>
          <w:i w:val="0"/>
          <w:sz w:val="24"/>
          <w:szCs w:val="24"/>
        </w:rPr>
        <w:t xml:space="preserve">дел, контролирует их выполнение. </w:t>
      </w:r>
      <w:r w:rsidRPr="00911871">
        <w:rPr>
          <w:b w:val="0"/>
          <w:i w:val="0"/>
          <w:sz w:val="24"/>
          <w:szCs w:val="24"/>
        </w:rPr>
        <w:t>Осуществляет контроль за своевременным  и качественным  исполнением приказов и указаний вышестоящих организаций и поручений  руководства Управления государственных доходов. Разрабатывает планы работы отдела и представляет на утверждение руководителю  Управления государственных доходов;</w:t>
      </w:r>
      <w:r w:rsidR="00AA1F92">
        <w:rPr>
          <w:b w:val="0"/>
          <w:i w:val="0"/>
          <w:sz w:val="24"/>
          <w:szCs w:val="24"/>
        </w:rPr>
        <w:t xml:space="preserve"> о</w:t>
      </w:r>
      <w:r w:rsidRPr="00911871">
        <w:rPr>
          <w:b w:val="0"/>
          <w:i w:val="0"/>
          <w:sz w:val="24"/>
          <w:szCs w:val="24"/>
        </w:rPr>
        <w:t>формление материалов проверок производит строго в соответствии с установленными требованиями Руководства пользователя ИС ЭКНА и методическими рекомендациями по проведению налоговых проверок</w:t>
      </w:r>
      <w:r w:rsidRPr="00911871">
        <w:rPr>
          <w:b w:val="0"/>
          <w:i w:val="0"/>
          <w:sz w:val="24"/>
          <w:szCs w:val="24"/>
          <w:lang w:val="kk-KZ"/>
        </w:rPr>
        <w:t xml:space="preserve">. </w:t>
      </w:r>
      <w:r w:rsidRPr="00911871">
        <w:rPr>
          <w:b w:val="0"/>
          <w:i w:val="0"/>
          <w:sz w:val="24"/>
          <w:szCs w:val="24"/>
        </w:rPr>
        <w:t>Осуществляет контроль над исполнением  поступивших писем, заявлений, жалоб и обращений граждан и юридических лиц, докладывает руководству о фактах поступления заявлений на работников  отдела.</w:t>
      </w:r>
      <w:r w:rsidR="00AA1F92">
        <w:rPr>
          <w:b w:val="0"/>
          <w:i w:val="0"/>
          <w:sz w:val="24"/>
          <w:szCs w:val="24"/>
        </w:rPr>
        <w:t xml:space="preserve"> </w:t>
      </w:r>
      <w:r w:rsidRPr="00911871">
        <w:rPr>
          <w:b w:val="0"/>
          <w:i w:val="0"/>
          <w:sz w:val="24"/>
          <w:szCs w:val="24"/>
        </w:rPr>
        <w:t xml:space="preserve">Осуществляет контроль за своевременным  и качественным  исполнением приказов и указаний вышестоящих организаций и  поручений  руководства </w:t>
      </w:r>
    </w:p>
    <w:p w:rsidR="00911871" w:rsidRPr="00911871" w:rsidRDefault="00911871" w:rsidP="00911871">
      <w:pPr>
        <w:jc w:val="both"/>
        <w:rPr>
          <w:b w:val="0"/>
          <w:i w:val="0"/>
          <w:sz w:val="24"/>
          <w:szCs w:val="24"/>
          <w:lang w:val="kk-KZ"/>
        </w:rPr>
      </w:pPr>
      <w:r w:rsidRPr="00911871">
        <w:rPr>
          <w:b w:val="0"/>
          <w:i w:val="0"/>
          <w:sz w:val="24"/>
          <w:szCs w:val="24"/>
        </w:rPr>
        <w:t>Осуществляет контроль по соблюдению требований инструкции по делопроизводству и правильностью хранения дел, обеспечение сохранности документов отдела согласно утвержденной номенклатуры дел;</w:t>
      </w:r>
    </w:p>
    <w:p w:rsidR="00AA1F92" w:rsidRPr="00AA1F92" w:rsidRDefault="00911871" w:rsidP="00AA1F92">
      <w:pPr>
        <w:pStyle w:val="a6"/>
        <w:jc w:val="both"/>
        <w:rPr>
          <w:rFonts w:eastAsia="Calibri"/>
          <w:i w:val="0"/>
          <w:sz w:val="24"/>
          <w:szCs w:val="24"/>
          <w:lang w:eastAsia="en-US"/>
        </w:rPr>
      </w:pPr>
      <w:r w:rsidRPr="00AA1F92">
        <w:rPr>
          <w:rFonts w:eastAsia="Calibri"/>
          <w:i w:val="0"/>
          <w:sz w:val="24"/>
          <w:szCs w:val="24"/>
          <w:lang w:eastAsia="en-US"/>
        </w:rPr>
        <w:t xml:space="preserve">Требования к участникам конкурса: </w:t>
      </w:r>
    </w:p>
    <w:p w:rsidR="0050775C" w:rsidRDefault="00911871" w:rsidP="00AA1F92">
      <w:pPr>
        <w:pStyle w:val="a6"/>
        <w:jc w:val="both"/>
        <w:rPr>
          <w:b w:val="0"/>
          <w:i w:val="0"/>
          <w:sz w:val="24"/>
          <w:szCs w:val="24"/>
        </w:rPr>
      </w:pPr>
      <w:r w:rsidRPr="00AA1F92">
        <w:rPr>
          <w:i w:val="0"/>
          <w:sz w:val="24"/>
          <w:szCs w:val="24"/>
        </w:rPr>
        <w:t>Образование:</w:t>
      </w:r>
      <w:r w:rsidR="00DA4A3E">
        <w:rPr>
          <w:b w:val="0"/>
          <w:i w:val="0"/>
          <w:sz w:val="24"/>
          <w:szCs w:val="24"/>
        </w:rPr>
        <w:t xml:space="preserve"> В сфере социальных наук</w:t>
      </w:r>
      <w:r w:rsidR="00DA4A3E" w:rsidRPr="00DA4A3E">
        <w:rPr>
          <w:b w:val="0"/>
          <w:i w:val="0"/>
          <w:sz w:val="24"/>
          <w:szCs w:val="24"/>
        </w:rPr>
        <w:t xml:space="preserve"> </w:t>
      </w:r>
      <w:r w:rsidR="00DA4A3E" w:rsidRPr="00AA1F92">
        <w:rPr>
          <w:b w:val="0"/>
          <w:i w:val="0"/>
          <w:sz w:val="24"/>
          <w:szCs w:val="24"/>
        </w:rPr>
        <w:t>экономики и бизнеса</w:t>
      </w:r>
      <w:r w:rsidR="00DA4A3E">
        <w:rPr>
          <w:b w:val="0"/>
          <w:i w:val="0"/>
          <w:sz w:val="24"/>
          <w:szCs w:val="24"/>
        </w:rPr>
        <w:t xml:space="preserve"> или в сфере </w:t>
      </w:r>
      <w:r w:rsidR="0050775C">
        <w:rPr>
          <w:b w:val="0"/>
          <w:i w:val="0"/>
          <w:sz w:val="24"/>
          <w:szCs w:val="24"/>
        </w:rPr>
        <w:t>права</w:t>
      </w:r>
      <w:r w:rsidRPr="00AA1F92">
        <w:rPr>
          <w:b w:val="0"/>
          <w:i w:val="0"/>
          <w:sz w:val="24"/>
          <w:szCs w:val="24"/>
        </w:rPr>
        <w:t xml:space="preserve"> </w:t>
      </w:r>
    </w:p>
    <w:p w:rsidR="00911871" w:rsidRDefault="00911871" w:rsidP="00AA1F92">
      <w:pPr>
        <w:pStyle w:val="a6"/>
        <w:jc w:val="both"/>
        <w:rPr>
          <w:rFonts w:eastAsia="Calibri"/>
          <w:b w:val="0"/>
          <w:i w:val="0"/>
          <w:sz w:val="24"/>
          <w:szCs w:val="24"/>
          <w:lang w:eastAsia="en-US"/>
        </w:rPr>
      </w:pPr>
      <w:r w:rsidRPr="00AA1F92">
        <w:rPr>
          <w:rFonts w:eastAsia="Calibri"/>
          <w:i w:val="0"/>
          <w:sz w:val="24"/>
          <w:szCs w:val="24"/>
          <w:lang w:eastAsia="en-US"/>
        </w:rPr>
        <w:t>Специальность:</w:t>
      </w:r>
      <w:r w:rsidRPr="00AA1F92">
        <w:rPr>
          <w:rFonts w:eastAsia="Calibri"/>
          <w:b w:val="0"/>
          <w:i w:val="0"/>
          <w:sz w:val="24"/>
          <w:szCs w:val="24"/>
          <w:lang w:eastAsia="en-US"/>
        </w:rPr>
        <w:t xml:space="preserve"> </w:t>
      </w:r>
      <w:r w:rsidR="00DA4A3E">
        <w:rPr>
          <w:rFonts w:eastAsia="Calibri"/>
          <w:b w:val="0"/>
          <w:i w:val="0"/>
          <w:sz w:val="24"/>
          <w:szCs w:val="24"/>
          <w:lang w:val="kk-KZ" w:eastAsia="en-US"/>
        </w:rPr>
        <w:t>Экономи</w:t>
      </w:r>
      <w:r w:rsidRPr="00AA1F92">
        <w:rPr>
          <w:rFonts w:eastAsia="Calibri"/>
          <w:b w:val="0"/>
          <w:i w:val="0"/>
          <w:sz w:val="24"/>
          <w:szCs w:val="24"/>
          <w:lang w:val="kk-KZ" w:eastAsia="en-US"/>
        </w:rPr>
        <w:t xml:space="preserve">ка или </w:t>
      </w:r>
      <w:r w:rsidR="00DA4A3E">
        <w:rPr>
          <w:rFonts w:eastAsia="Calibri"/>
          <w:b w:val="0"/>
          <w:i w:val="0"/>
          <w:sz w:val="24"/>
          <w:szCs w:val="24"/>
          <w:lang w:eastAsia="en-US"/>
        </w:rPr>
        <w:t>менеджмент или учет</w:t>
      </w:r>
      <w:r w:rsidRPr="00AA1F92">
        <w:rPr>
          <w:rFonts w:eastAsia="Calibri"/>
          <w:b w:val="0"/>
          <w:i w:val="0"/>
          <w:sz w:val="24"/>
          <w:szCs w:val="24"/>
          <w:lang w:eastAsia="en-US"/>
        </w:rPr>
        <w:t xml:space="preserve"> и аудит или финансы или </w:t>
      </w:r>
      <w:r w:rsidR="00DA4A3E">
        <w:rPr>
          <w:rFonts w:eastAsia="Calibri"/>
          <w:b w:val="0"/>
          <w:i w:val="0"/>
          <w:sz w:val="24"/>
          <w:szCs w:val="24"/>
          <w:lang w:eastAsia="en-US"/>
        </w:rPr>
        <w:t xml:space="preserve">мировая экономика или правоведение </w:t>
      </w:r>
      <w:r w:rsidR="001227A6">
        <w:rPr>
          <w:rFonts w:eastAsia="Calibri"/>
          <w:b w:val="0"/>
          <w:i w:val="0"/>
          <w:sz w:val="24"/>
          <w:szCs w:val="24"/>
          <w:lang w:eastAsia="en-US"/>
        </w:rPr>
        <w:t>или международное право</w:t>
      </w:r>
      <w:bookmarkStart w:id="5" w:name="_GoBack"/>
      <w:bookmarkEnd w:id="5"/>
    </w:p>
    <w:p w:rsidR="00C56408" w:rsidRDefault="00C56408" w:rsidP="00C56408">
      <w:pPr>
        <w:jc w:val="both"/>
        <w:rPr>
          <w:b w:val="0"/>
          <w:i w:val="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r w:rsidRPr="00C56408">
        <w:rPr>
          <w:b w:val="0"/>
          <w:i w:val="0"/>
          <w:sz w:val="24"/>
          <w:szCs w:val="24"/>
          <w:lang w:val="kk-KZ"/>
        </w:rPr>
        <w:t xml:space="preserve"> </w:t>
      </w:r>
    </w:p>
    <w:p w:rsidR="00C56408" w:rsidRPr="00472B72" w:rsidRDefault="00C56408" w:rsidP="00C56408">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56408" w:rsidRPr="00911871" w:rsidRDefault="00C56408" w:rsidP="00C56408">
      <w:pPr>
        <w:jc w:val="both"/>
        <w:rPr>
          <w:b w:val="0"/>
          <w:i w:val="0"/>
          <w:sz w:val="22"/>
          <w:szCs w:val="22"/>
          <w:lang w:val="kk-KZ"/>
        </w:rPr>
      </w:pPr>
      <w:r w:rsidRPr="00911871">
        <w:rPr>
          <w:b w:val="0"/>
          <w:i w:val="0"/>
          <w:sz w:val="22"/>
          <w:szCs w:val="22"/>
          <w:lang w:val="kk-KZ"/>
        </w:rPr>
        <w:t xml:space="preserve">Знание Стратегии «Казахстан - 2050», Кодекс РК «О налогах и других платежах в бюджет», Кодекс РК </w:t>
      </w:r>
      <w:r>
        <w:rPr>
          <w:b w:val="0"/>
          <w:i w:val="0"/>
          <w:sz w:val="22"/>
          <w:szCs w:val="22"/>
          <w:lang w:val="kk-KZ"/>
        </w:rPr>
        <w:t xml:space="preserve"> </w:t>
      </w:r>
      <w:r>
        <w:rPr>
          <w:b w:val="0"/>
          <w:i w:val="0"/>
          <w:sz w:val="22"/>
          <w:szCs w:val="22"/>
        </w:rPr>
        <w:t xml:space="preserve">«Об административных правонарушениях», «О реабилитации и банкротстве» </w:t>
      </w:r>
      <w:r w:rsidRPr="00911871">
        <w:rPr>
          <w:b w:val="0"/>
          <w:i w:val="0"/>
          <w:sz w:val="22"/>
          <w:szCs w:val="22"/>
          <w:lang w:val="kk-KZ"/>
        </w:rPr>
        <w:t>и другие нормативно-правовые акты Республики Казахстан акты соответствующие  функциональным обязанностям</w:t>
      </w:r>
    </w:p>
    <w:p w:rsidR="00C56408" w:rsidRPr="00472B72" w:rsidRDefault="00C56408" w:rsidP="00C56408">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C56408" w:rsidRPr="00472B72" w:rsidRDefault="00C56408" w:rsidP="00C56408">
      <w:pPr>
        <w:pStyle w:val="a3"/>
        <w:spacing w:before="0" w:beforeAutospacing="0" w:after="0" w:afterAutospacing="0"/>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56408" w:rsidRDefault="00C56408" w:rsidP="00C56408">
      <w:pPr>
        <w:jc w:val="both"/>
        <w:rPr>
          <w:b w:val="0"/>
          <w:i w:val="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r w:rsidRPr="00820D1E">
        <w:rPr>
          <w:b w:val="0"/>
          <w:i w:val="0"/>
          <w:sz w:val="24"/>
          <w:szCs w:val="24"/>
          <w:lang w:val="en-US"/>
        </w:rPr>
        <w:t>MSExcel</w:t>
      </w:r>
      <w:r w:rsidR="00656299">
        <w:rPr>
          <w:b w:val="0"/>
          <w:i w:val="0"/>
          <w:sz w:val="24"/>
          <w:szCs w:val="24"/>
        </w:rPr>
        <w:t>, Интернет, Интранет-портал, информационно</w:t>
      </w:r>
      <w:r w:rsidR="00656299" w:rsidRPr="00656299">
        <w:rPr>
          <w:b w:val="0"/>
          <w:i w:val="0"/>
          <w:sz w:val="24"/>
          <w:szCs w:val="24"/>
        </w:rPr>
        <w:t xml:space="preserve"> </w:t>
      </w:r>
      <w:r w:rsidR="00656299">
        <w:rPr>
          <w:b w:val="0"/>
          <w:i w:val="0"/>
          <w:sz w:val="24"/>
          <w:szCs w:val="24"/>
        </w:rPr>
        <w:t>интегрированная система «Е-</w:t>
      </w:r>
      <w:r w:rsidR="00656299">
        <w:rPr>
          <w:b w:val="0"/>
          <w:i w:val="0"/>
          <w:sz w:val="24"/>
          <w:szCs w:val="24"/>
          <w:lang w:val="kk-KZ"/>
        </w:rPr>
        <w:t>қызмет</w:t>
      </w:r>
      <w:r w:rsidR="00656299">
        <w:rPr>
          <w:b w:val="0"/>
          <w:i w:val="0"/>
          <w:sz w:val="24"/>
          <w:szCs w:val="24"/>
        </w:rPr>
        <w:t>»</w:t>
      </w:r>
      <w:r w:rsidR="00656299">
        <w:rPr>
          <w:b w:val="0"/>
          <w:i w:val="0"/>
          <w:sz w:val="24"/>
          <w:szCs w:val="24"/>
          <w:lang w:val="kk-KZ"/>
        </w:rPr>
        <w:t xml:space="preserve"> </w:t>
      </w:r>
      <w:r w:rsidRPr="00820D1E">
        <w:rPr>
          <w:b w:val="0"/>
          <w:i w:val="0"/>
          <w:sz w:val="24"/>
          <w:szCs w:val="24"/>
        </w:rPr>
        <w:t>и ум</w:t>
      </w:r>
      <w:r w:rsidRPr="00820D1E">
        <w:rPr>
          <w:b w:val="0"/>
          <w:i w:val="0"/>
          <w:sz w:val="24"/>
          <w:szCs w:val="24"/>
          <w:lang w:val="kk-KZ"/>
        </w:rPr>
        <w:t>е</w:t>
      </w:r>
      <w:r w:rsidRPr="00820D1E">
        <w:rPr>
          <w:b w:val="0"/>
          <w:i w:val="0"/>
          <w:sz w:val="24"/>
          <w:szCs w:val="24"/>
        </w:rPr>
        <w:t>ние работать с электронной почтой</w:t>
      </w:r>
    </w:p>
    <w:p w:rsidR="00C56408" w:rsidRPr="00C56408" w:rsidRDefault="00C56408" w:rsidP="00C56408">
      <w:pPr>
        <w:widowControl/>
        <w:jc w:val="both"/>
        <w:rPr>
          <w:b w:val="0"/>
          <w:bCs w:val="0"/>
          <w:i w:val="0"/>
          <w:iCs w:val="0"/>
          <w:color w:val="000000"/>
          <w:sz w:val="24"/>
          <w:szCs w:val="24"/>
        </w:rPr>
      </w:pPr>
    </w:p>
    <w:p w:rsidR="000C6103" w:rsidRPr="000C6103" w:rsidRDefault="000C6103" w:rsidP="0053598F">
      <w:pPr>
        <w:pStyle w:val="af"/>
        <w:widowControl/>
        <w:numPr>
          <w:ilvl w:val="0"/>
          <w:numId w:val="5"/>
        </w:numPr>
        <w:suppressAutoHyphens/>
        <w:ind w:left="0" w:firstLine="0"/>
        <w:jc w:val="both"/>
        <w:rPr>
          <w:i w:val="0"/>
          <w:iCs w:val="0"/>
          <w:sz w:val="24"/>
          <w:szCs w:val="24"/>
          <w:lang w:val="kk-KZ" w:eastAsia="ar-SA"/>
        </w:rPr>
      </w:pPr>
      <w:r w:rsidRPr="00AA1F92">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Жамбылской области Управление государственных доходов по </w:t>
      </w:r>
      <w:r>
        <w:rPr>
          <w:i w:val="0"/>
          <w:sz w:val="24"/>
          <w:szCs w:val="24"/>
        </w:rPr>
        <w:t>Байзакскому</w:t>
      </w:r>
      <w:r w:rsidRPr="00AA1F92">
        <w:rPr>
          <w:i w:val="0"/>
          <w:sz w:val="24"/>
          <w:szCs w:val="24"/>
        </w:rPr>
        <w:t xml:space="preserve"> району</w:t>
      </w:r>
      <w:r w:rsidRPr="000C6103">
        <w:rPr>
          <w:i w:val="0"/>
          <w:iCs w:val="0"/>
          <w:sz w:val="24"/>
          <w:szCs w:val="24"/>
          <w:lang w:eastAsia="ar-SA"/>
        </w:rPr>
        <w:t xml:space="preserve"> </w:t>
      </w:r>
      <w:r>
        <w:rPr>
          <w:i w:val="0"/>
          <w:iCs w:val="0"/>
          <w:sz w:val="24"/>
          <w:szCs w:val="24"/>
          <w:lang w:eastAsia="ar-SA"/>
        </w:rPr>
        <w:t xml:space="preserve"> адрес: </w:t>
      </w:r>
      <w:r w:rsidRPr="000C6103">
        <w:rPr>
          <w:i w:val="0"/>
          <w:iCs w:val="0"/>
          <w:sz w:val="24"/>
          <w:szCs w:val="24"/>
          <w:lang w:val="kk-KZ" w:eastAsia="ar-SA"/>
        </w:rPr>
        <w:t>080100</w:t>
      </w:r>
      <w:r w:rsidRPr="000C6103">
        <w:rPr>
          <w:i w:val="0"/>
          <w:iCs w:val="0"/>
          <w:sz w:val="24"/>
          <w:szCs w:val="24"/>
          <w:lang w:eastAsia="ar-SA"/>
        </w:rPr>
        <w:t xml:space="preserve">, </w:t>
      </w:r>
      <w:r w:rsidRPr="000C6103">
        <w:rPr>
          <w:i w:val="0"/>
          <w:iCs w:val="0"/>
          <w:sz w:val="24"/>
          <w:szCs w:val="24"/>
          <w:lang w:val="kk-KZ" w:eastAsia="ar-SA"/>
        </w:rPr>
        <w:t>Жамбылская</w:t>
      </w:r>
      <w:r w:rsidRPr="000C6103">
        <w:rPr>
          <w:i w:val="0"/>
          <w:iCs w:val="0"/>
          <w:sz w:val="24"/>
          <w:szCs w:val="24"/>
          <w:lang w:eastAsia="ar-SA"/>
        </w:rPr>
        <w:t xml:space="preserve"> область, </w:t>
      </w:r>
      <w:r w:rsidRPr="000C6103">
        <w:rPr>
          <w:i w:val="0"/>
          <w:iCs w:val="0"/>
          <w:sz w:val="24"/>
          <w:szCs w:val="24"/>
          <w:lang w:val="kk-KZ" w:eastAsia="ar-SA"/>
        </w:rPr>
        <w:t>Байзакскии район, с.Сарыкемер</w:t>
      </w:r>
      <w:r w:rsidRPr="000C6103">
        <w:rPr>
          <w:i w:val="0"/>
          <w:iCs w:val="0"/>
          <w:sz w:val="24"/>
          <w:szCs w:val="24"/>
          <w:lang w:eastAsia="ar-SA"/>
        </w:rPr>
        <w:t xml:space="preserve">, ул. </w:t>
      </w:r>
      <w:r w:rsidRPr="000C6103">
        <w:rPr>
          <w:i w:val="0"/>
          <w:iCs w:val="0"/>
          <w:sz w:val="24"/>
          <w:szCs w:val="24"/>
          <w:lang w:val="kk-KZ" w:eastAsia="ar-SA"/>
        </w:rPr>
        <w:t>Байзак батыра</w:t>
      </w:r>
      <w:r w:rsidRPr="000C6103">
        <w:rPr>
          <w:i w:val="0"/>
          <w:iCs w:val="0"/>
          <w:sz w:val="24"/>
          <w:szCs w:val="24"/>
          <w:lang w:eastAsia="ar-SA"/>
        </w:rPr>
        <w:t xml:space="preserve">, </w:t>
      </w:r>
      <w:r w:rsidRPr="000C6103">
        <w:rPr>
          <w:i w:val="0"/>
          <w:iCs w:val="0"/>
          <w:sz w:val="24"/>
          <w:szCs w:val="24"/>
          <w:lang w:val="kk-KZ" w:eastAsia="ar-SA"/>
        </w:rPr>
        <w:t>100</w:t>
      </w:r>
      <w:r w:rsidRPr="000C6103">
        <w:rPr>
          <w:i w:val="0"/>
          <w:iCs w:val="0"/>
          <w:sz w:val="24"/>
          <w:szCs w:val="24"/>
          <w:lang w:eastAsia="ar-SA"/>
        </w:rPr>
        <w:t xml:space="preserve">, кабинет № </w:t>
      </w:r>
      <w:r w:rsidRPr="000C6103">
        <w:rPr>
          <w:i w:val="0"/>
          <w:iCs w:val="0"/>
          <w:sz w:val="24"/>
          <w:szCs w:val="24"/>
          <w:lang w:val="kk-KZ" w:eastAsia="ar-SA"/>
        </w:rPr>
        <w:t>4</w:t>
      </w:r>
      <w:r w:rsidRPr="000C6103">
        <w:rPr>
          <w:i w:val="0"/>
          <w:iCs w:val="0"/>
          <w:sz w:val="24"/>
          <w:szCs w:val="24"/>
          <w:lang w:eastAsia="ar-SA"/>
        </w:rPr>
        <w:t>, телефон для справок: 8(</w:t>
      </w:r>
      <w:r w:rsidRPr="000C6103">
        <w:rPr>
          <w:i w:val="0"/>
          <w:iCs w:val="0"/>
          <w:sz w:val="24"/>
          <w:szCs w:val="24"/>
          <w:lang w:val="kk-KZ" w:eastAsia="ar-SA"/>
        </w:rPr>
        <w:t>72637</w:t>
      </w:r>
      <w:r w:rsidRPr="000C6103">
        <w:rPr>
          <w:i w:val="0"/>
          <w:iCs w:val="0"/>
          <w:sz w:val="24"/>
          <w:szCs w:val="24"/>
          <w:lang w:eastAsia="ar-SA"/>
        </w:rPr>
        <w:t>)</w:t>
      </w:r>
      <w:r w:rsidRPr="000C6103">
        <w:rPr>
          <w:i w:val="0"/>
          <w:iCs w:val="0"/>
          <w:sz w:val="24"/>
          <w:szCs w:val="24"/>
          <w:lang w:val="kk-KZ" w:eastAsia="ar-SA"/>
        </w:rPr>
        <w:t xml:space="preserve"> 2-16-96</w:t>
      </w:r>
      <w:r w:rsidRPr="000C6103">
        <w:rPr>
          <w:i w:val="0"/>
          <w:iCs w:val="0"/>
          <w:sz w:val="24"/>
          <w:szCs w:val="24"/>
          <w:lang w:eastAsia="ar-SA"/>
        </w:rPr>
        <w:t>, факс: 8 (</w:t>
      </w:r>
      <w:r w:rsidRPr="000C6103">
        <w:rPr>
          <w:i w:val="0"/>
          <w:iCs w:val="0"/>
          <w:sz w:val="24"/>
          <w:szCs w:val="24"/>
          <w:lang w:val="kk-KZ" w:eastAsia="ar-SA"/>
        </w:rPr>
        <w:t>72637</w:t>
      </w:r>
      <w:r w:rsidRPr="000C6103">
        <w:rPr>
          <w:i w:val="0"/>
          <w:iCs w:val="0"/>
          <w:sz w:val="24"/>
          <w:szCs w:val="24"/>
          <w:lang w:eastAsia="ar-SA"/>
        </w:rPr>
        <w:t>)</w:t>
      </w:r>
      <w:r w:rsidRPr="000C6103">
        <w:rPr>
          <w:i w:val="0"/>
          <w:iCs w:val="0"/>
          <w:sz w:val="24"/>
          <w:szCs w:val="24"/>
          <w:lang w:val="kk-KZ" w:eastAsia="ar-SA"/>
        </w:rPr>
        <w:t xml:space="preserve"> 2-11-25</w:t>
      </w:r>
      <w:r w:rsidRPr="000C6103">
        <w:rPr>
          <w:i w:val="0"/>
          <w:iCs w:val="0"/>
          <w:sz w:val="24"/>
          <w:szCs w:val="24"/>
          <w:lang w:eastAsia="ar-SA"/>
        </w:rPr>
        <w:t>,</w:t>
      </w:r>
      <w:r w:rsidRPr="000C6103">
        <w:rPr>
          <w:i w:val="0"/>
          <w:iCs w:val="0"/>
          <w:sz w:val="24"/>
          <w:szCs w:val="24"/>
          <w:lang w:val="kk-KZ" w:eastAsia="ar-SA"/>
        </w:rPr>
        <w:t xml:space="preserve"> </w:t>
      </w:r>
      <w:r w:rsidRPr="000C6103">
        <w:rPr>
          <w:i w:val="0"/>
          <w:iCs w:val="0"/>
          <w:sz w:val="24"/>
          <w:szCs w:val="24"/>
          <w:lang w:eastAsia="ar-SA"/>
        </w:rPr>
        <w:t xml:space="preserve">электронная почта: </w:t>
      </w:r>
      <w:r w:rsidRPr="000C6103">
        <w:rPr>
          <w:b w:val="0"/>
          <w:bCs w:val="0"/>
          <w:i w:val="0"/>
          <w:iCs w:val="0"/>
          <w:sz w:val="24"/>
          <w:szCs w:val="24"/>
          <w:lang w:val="kk-KZ" w:eastAsia="ar-SA"/>
        </w:rPr>
        <w:t>(</w:t>
      </w:r>
      <w:hyperlink r:id="rId9" w:history="1">
        <w:r w:rsidRPr="000C6103">
          <w:rPr>
            <w:b w:val="0"/>
            <w:bCs w:val="0"/>
            <w:i w:val="0"/>
            <w:iCs w:val="0"/>
            <w:color w:val="0000FF"/>
            <w:sz w:val="24"/>
            <w:szCs w:val="24"/>
            <w:u w:val="single"/>
            <w:lang w:val="kk-KZ" w:eastAsia="ar-SA"/>
          </w:rPr>
          <w:t>skenjebaeva@taxtaraz.mgd.kz</w:t>
        </w:r>
      </w:hyperlink>
      <w:r w:rsidRPr="000C6103">
        <w:rPr>
          <w:b w:val="0"/>
          <w:bCs w:val="0"/>
          <w:i w:val="0"/>
          <w:iCs w:val="0"/>
          <w:sz w:val="24"/>
          <w:szCs w:val="24"/>
          <w:lang w:val="kk-KZ" w:eastAsia="ar-SA"/>
        </w:rPr>
        <w:t xml:space="preserve">,  </w:t>
      </w:r>
      <w:hyperlink r:id="rId10" w:history="1">
        <w:r w:rsidRPr="000C6103">
          <w:rPr>
            <w:b w:val="0"/>
            <w:bCs w:val="0"/>
            <w:i w:val="0"/>
            <w:iCs w:val="0"/>
            <w:color w:val="548DD4" w:themeColor="text2" w:themeTint="99"/>
            <w:sz w:val="24"/>
            <w:szCs w:val="24"/>
            <w:lang w:val="kk-KZ" w:eastAsia="ar-SA"/>
          </w:rPr>
          <w:t>(skenjebaeva@</w:t>
        </w:r>
        <w:r w:rsidRPr="000C6103">
          <w:rPr>
            <w:b w:val="0"/>
            <w:bCs w:val="0"/>
            <w:i w:val="0"/>
            <w:iCs w:val="0"/>
            <w:color w:val="548DD4" w:themeColor="text2" w:themeTint="99"/>
            <w:sz w:val="24"/>
            <w:szCs w:val="24"/>
            <w:u w:val="single"/>
            <w:lang w:val="kk-KZ" w:eastAsia="ar-SA"/>
          </w:rPr>
          <w:t>kgd.gov.kz</w:t>
        </w:r>
      </w:hyperlink>
      <w:r w:rsidRPr="000C6103">
        <w:rPr>
          <w:b w:val="0"/>
          <w:bCs w:val="0"/>
          <w:i w:val="0"/>
          <w:iCs w:val="0"/>
          <w:color w:val="548DD4" w:themeColor="text2" w:themeTint="99"/>
          <w:sz w:val="24"/>
          <w:szCs w:val="24"/>
          <w:lang w:val="kk-KZ" w:eastAsia="ar-SA"/>
        </w:rPr>
        <w:t>)</w:t>
      </w:r>
      <w:r w:rsidRPr="000C6103">
        <w:rPr>
          <w:b w:val="0"/>
          <w:bCs w:val="0"/>
          <w:i w:val="0"/>
          <w:iCs w:val="0"/>
          <w:sz w:val="24"/>
          <w:szCs w:val="24"/>
          <w:lang w:val="kk-KZ" w:eastAsia="ar-SA"/>
        </w:rPr>
        <w:t xml:space="preserve">  </w:t>
      </w:r>
      <w:r w:rsidRPr="000C6103">
        <w:rPr>
          <w:i w:val="0"/>
          <w:iCs w:val="0"/>
          <w:sz w:val="24"/>
          <w:szCs w:val="24"/>
          <w:lang w:eastAsia="ar-SA"/>
        </w:rPr>
        <w:t xml:space="preserve"> объявляет конкурс на занятие вакантн</w:t>
      </w:r>
      <w:r w:rsidRPr="000C6103">
        <w:rPr>
          <w:i w:val="0"/>
          <w:iCs w:val="0"/>
          <w:sz w:val="24"/>
          <w:szCs w:val="24"/>
          <w:lang w:val="kk-KZ" w:eastAsia="ar-SA"/>
        </w:rPr>
        <w:t>ой</w:t>
      </w:r>
      <w:r w:rsidRPr="000C6103">
        <w:rPr>
          <w:i w:val="0"/>
          <w:iCs w:val="0"/>
          <w:sz w:val="24"/>
          <w:szCs w:val="24"/>
          <w:lang w:eastAsia="ar-SA"/>
        </w:rPr>
        <w:t xml:space="preserve"> административн</w:t>
      </w:r>
      <w:r w:rsidRPr="000C6103">
        <w:rPr>
          <w:i w:val="0"/>
          <w:iCs w:val="0"/>
          <w:sz w:val="24"/>
          <w:szCs w:val="24"/>
          <w:lang w:val="kk-KZ" w:eastAsia="ar-SA"/>
        </w:rPr>
        <w:t>ой</w:t>
      </w:r>
      <w:r w:rsidRPr="000C6103">
        <w:rPr>
          <w:i w:val="0"/>
          <w:iCs w:val="0"/>
          <w:sz w:val="24"/>
          <w:szCs w:val="24"/>
          <w:lang w:eastAsia="ar-SA"/>
        </w:rPr>
        <w:t xml:space="preserve"> государственн</w:t>
      </w:r>
      <w:r w:rsidRPr="000C6103">
        <w:rPr>
          <w:i w:val="0"/>
          <w:iCs w:val="0"/>
          <w:sz w:val="24"/>
          <w:szCs w:val="24"/>
          <w:lang w:val="kk-KZ" w:eastAsia="ar-SA"/>
        </w:rPr>
        <w:t>ой</w:t>
      </w:r>
      <w:r w:rsidRPr="000C6103">
        <w:rPr>
          <w:i w:val="0"/>
          <w:iCs w:val="0"/>
          <w:sz w:val="24"/>
          <w:szCs w:val="24"/>
          <w:lang w:eastAsia="ar-SA"/>
        </w:rPr>
        <w:t xml:space="preserve"> должност</w:t>
      </w:r>
      <w:r w:rsidRPr="000C6103">
        <w:rPr>
          <w:i w:val="0"/>
          <w:iCs w:val="0"/>
          <w:sz w:val="24"/>
          <w:szCs w:val="24"/>
          <w:lang w:val="kk-KZ" w:eastAsia="ar-SA"/>
        </w:rPr>
        <w:t>и</w:t>
      </w:r>
      <w:r w:rsidRPr="000C6103">
        <w:rPr>
          <w:i w:val="0"/>
          <w:iCs w:val="0"/>
          <w:sz w:val="24"/>
          <w:szCs w:val="24"/>
          <w:lang w:eastAsia="ar-SA"/>
        </w:rPr>
        <w:t>:</w:t>
      </w:r>
    </w:p>
    <w:p w:rsidR="000C6103" w:rsidRPr="000C6103" w:rsidRDefault="000C6103" w:rsidP="000C6103">
      <w:pPr>
        <w:snapToGrid w:val="0"/>
        <w:jc w:val="both"/>
        <w:rPr>
          <w:b w:val="0"/>
          <w:i w:val="0"/>
          <w:sz w:val="24"/>
          <w:szCs w:val="24"/>
          <w:lang w:val="kk-KZ"/>
        </w:rPr>
      </w:pPr>
      <w:r w:rsidRPr="000C6103">
        <w:rPr>
          <w:i w:val="0"/>
          <w:iCs w:val="0"/>
          <w:sz w:val="24"/>
          <w:szCs w:val="24"/>
          <w:lang w:val="ru-MD"/>
        </w:rPr>
        <w:t>Главный специалист отдела налогового администрирования и  принудительного взимания управления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w:t>
      </w:r>
      <w:r w:rsidR="0053598F">
        <w:rPr>
          <w:i w:val="0"/>
          <w:iCs w:val="0"/>
          <w:sz w:val="24"/>
          <w:szCs w:val="24"/>
          <w:lang w:val="ru-MD"/>
        </w:rPr>
        <w:t>и Казахстан,  категория C-R-4, 1 единица</w:t>
      </w:r>
      <w:r w:rsidRPr="000C6103">
        <w:rPr>
          <w:i w:val="0"/>
          <w:iCs w:val="0"/>
          <w:sz w:val="24"/>
          <w:szCs w:val="24"/>
          <w:lang w:val="ru-MD"/>
        </w:rPr>
        <w:t>, №05-2-1</w:t>
      </w:r>
      <w:r>
        <w:rPr>
          <w:i w:val="0"/>
          <w:iCs w:val="0"/>
          <w:sz w:val="24"/>
          <w:szCs w:val="24"/>
          <w:lang w:val="ru-MD"/>
        </w:rPr>
        <w:t xml:space="preserve"> </w:t>
      </w:r>
      <w:r w:rsidRPr="000C6103">
        <w:rPr>
          <w:i w:val="0"/>
          <w:sz w:val="24"/>
          <w:szCs w:val="24"/>
          <w:lang w:val="kk-KZ"/>
        </w:rPr>
        <w:t>Функциональные обязанности:</w:t>
      </w:r>
      <w:r w:rsidRPr="000C6103">
        <w:rPr>
          <w:b w:val="0"/>
          <w:i w:val="0"/>
          <w:lang w:val="kk-KZ"/>
        </w:rPr>
        <w:t xml:space="preserve"> </w:t>
      </w:r>
      <w:r w:rsidRPr="000C6103">
        <w:rPr>
          <w:b w:val="0"/>
          <w:i w:val="0"/>
          <w:sz w:val="24"/>
          <w:szCs w:val="24"/>
          <w:lang w:val="kk-KZ"/>
        </w:rPr>
        <w:t>Участвует</w:t>
      </w:r>
      <w:r w:rsidR="00A00DC8">
        <w:rPr>
          <w:b w:val="0"/>
          <w:i w:val="0"/>
          <w:sz w:val="24"/>
          <w:szCs w:val="24"/>
          <w:lang w:val="kk-KZ"/>
        </w:rPr>
        <w:t xml:space="preserve"> в </w:t>
      </w:r>
      <w:r w:rsidRPr="000C6103">
        <w:rPr>
          <w:b w:val="0"/>
          <w:i w:val="0"/>
          <w:sz w:val="24"/>
          <w:szCs w:val="24"/>
          <w:lang w:val="kk-KZ"/>
        </w:rPr>
        <w:t xml:space="preserve"> с</w:t>
      </w:r>
      <w:r w:rsidR="0053598F">
        <w:rPr>
          <w:b w:val="0"/>
          <w:i w:val="0"/>
          <w:sz w:val="24"/>
          <w:szCs w:val="24"/>
        </w:rPr>
        <w:t>оставл</w:t>
      </w:r>
      <w:r w:rsidRPr="000C6103">
        <w:rPr>
          <w:b w:val="0"/>
          <w:i w:val="0"/>
          <w:sz w:val="24"/>
          <w:szCs w:val="24"/>
        </w:rPr>
        <w:t>е</w:t>
      </w:r>
      <w:r w:rsidR="00A00DC8">
        <w:rPr>
          <w:b w:val="0"/>
          <w:i w:val="0"/>
          <w:sz w:val="24"/>
          <w:szCs w:val="24"/>
          <w:lang w:val="kk-KZ"/>
        </w:rPr>
        <w:t>ний</w:t>
      </w:r>
      <w:r w:rsidRPr="000C6103">
        <w:rPr>
          <w:b w:val="0"/>
          <w:i w:val="0"/>
          <w:sz w:val="24"/>
          <w:szCs w:val="24"/>
          <w:lang w:val="kk-KZ"/>
        </w:rPr>
        <w:t xml:space="preserve"> </w:t>
      </w:r>
      <w:r w:rsidRPr="000C6103">
        <w:rPr>
          <w:b w:val="0"/>
          <w:i w:val="0"/>
          <w:sz w:val="24"/>
          <w:szCs w:val="24"/>
        </w:rPr>
        <w:t xml:space="preserve"> план</w:t>
      </w:r>
      <w:r w:rsidR="00A00DC8">
        <w:rPr>
          <w:b w:val="0"/>
          <w:i w:val="0"/>
          <w:sz w:val="24"/>
          <w:szCs w:val="24"/>
        </w:rPr>
        <w:t>а</w:t>
      </w:r>
      <w:r w:rsidRPr="000C6103">
        <w:rPr>
          <w:b w:val="0"/>
          <w:i w:val="0"/>
          <w:sz w:val="24"/>
          <w:szCs w:val="24"/>
        </w:rPr>
        <w:t xml:space="preserve"> работы отдела</w:t>
      </w:r>
      <w:r w:rsidRPr="000C6103">
        <w:rPr>
          <w:b w:val="0"/>
          <w:i w:val="0"/>
        </w:rPr>
        <w:t>;</w:t>
      </w:r>
      <w:r w:rsidRPr="000C6103">
        <w:rPr>
          <w:b w:val="0"/>
          <w:i w:val="0"/>
          <w:lang w:val="kk-KZ"/>
        </w:rPr>
        <w:t xml:space="preserve"> </w:t>
      </w:r>
      <w:r w:rsidRPr="000C6103">
        <w:rPr>
          <w:b w:val="0"/>
          <w:i w:val="0"/>
          <w:sz w:val="24"/>
          <w:szCs w:val="24"/>
        </w:rPr>
        <w:t>Принятие мер и способов принудительного взыскания налоговой задолженности в соответствии с гл. 84, 85, 86 Кодекса РК «О налогах и других обязательных платежах в бюджет»;</w:t>
      </w:r>
    </w:p>
    <w:p w:rsidR="000C6103" w:rsidRPr="000C6103" w:rsidRDefault="000C6103" w:rsidP="000C6103">
      <w:pPr>
        <w:snapToGrid w:val="0"/>
        <w:jc w:val="both"/>
      </w:pPr>
      <w:r w:rsidRPr="000C6103">
        <w:rPr>
          <w:rFonts w:eastAsia="SimSun"/>
          <w:b w:val="0"/>
          <w:i w:val="0"/>
          <w:sz w:val="24"/>
          <w:szCs w:val="24"/>
          <w:lang w:val="kk-KZ" w:eastAsia="zh-CN"/>
        </w:rPr>
        <w:t>Контроль за своевременным формированием и отправкой уведомлений о погашении налоговой задолженности в соответствии со ст</w:t>
      </w:r>
      <w:r w:rsidRPr="000C6103">
        <w:rPr>
          <w:rFonts w:eastAsia="SimSun"/>
          <w:b w:val="0"/>
          <w:i w:val="0"/>
          <w:sz w:val="24"/>
          <w:szCs w:val="24"/>
          <w:lang w:eastAsia="zh-CN"/>
        </w:rPr>
        <w:t>. 607, 60</w:t>
      </w:r>
      <w:r w:rsidRPr="000C6103">
        <w:rPr>
          <w:rFonts w:eastAsia="SimSun"/>
          <w:b w:val="0"/>
          <w:i w:val="0"/>
          <w:sz w:val="24"/>
          <w:szCs w:val="24"/>
          <w:lang w:val="kk-KZ" w:eastAsia="zh-CN"/>
        </w:rPr>
        <w:t xml:space="preserve">8 </w:t>
      </w:r>
      <w:r w:rsidRPr="000C6103">
        <w:rPr>
          <w:rFonts w:eastAsia="SimSun"/>
          <w:b w:val="0"/>
          <w:i w:val="0"/>
          <w:sz w:val="24"/>
          <w:szCs w:val="24"/>
          <w:lang w:eastAsia="zh-CN"/>
        </w:rPr>
        <w:t xml:space="preserve">Кодекса </w:t>
      </w:r>
      <w:r w:rsidRPr="000C6103">
        <w:rPr>
          <w:rFonts w:eastAsia="SimSun"/>
          <w:b w:val="0"/>
          <w:i w:val="0"/>
          <w:sz w:val="24"/>
          <w:szCs w:val="24"/>
          <w:lang w:val="kk-KZ" w:eastAsia="zh-CN"/>
        </w:rPr>
        <w:t xml:space="preserve">РК </w:t>
      </w:r>
      <w:r w:rsidRPr="000C6103">
        <w:rPr>
          <w:b w:val="0"/>
          <w:i w:val="0"/>
          <w:sz w:val="24"/>
          <w:szCs w:val="24"/>
        </w:rPr>
        <w:t>«О налогах и других обязательных платежах в бюджет»</w:t>
      </w:r>
      <w:r w:rsidR="00656299">
        <w:rPr>
          <w:b w:val="0"/>
          <w:i w:val="0"/>
          <w:sz w:val="24"/>
          <w:szCs w:val="24"/>
          <w:lang w:val="kk-KZ"/>
        </w:rPr>
        <w:t xml:space="preserve"> </w:t>
      </w:r>
      <w:r w:rsidRPr="000C6103">
        <w:rPr>
          <w:rFonts w:eastAsia="SimSun"/>
          <w:b w:val="0"/>
          <w:i w:val="0"/>
          <w:sz w:val="24"/>
          <w:szCs w:val="24"/>
          <w:lang w:val="kk-KZ" w:eastAsia="zh-CN"/>
        </w:rPr>
        <w:t>Исполнение обзорных писем, подготовление материалов для доклада, подготовление и выдача информации и справок в вышестоящие и государственные органы в сроках, установленных налоговым законодательством</w:t>
      </w:r>
      <w:r w:rsidRPr="000C6103">
        <w:rPr>
          <w:b w:val="0"/>
          <w:i w:val="0"/>
          <w:sz w:val="24"/>
          <w:szCs w:val="24"/>
          <w:lang w:val="kk-KZ"/>
        </w:rPr>
        <w:t xml:space="preserve">; </w:t>
      </w:r>
      <w:r w:rsidRPr="000C6103">
        <w:rPr>
          <w:rFonts w:eastAsia="SimSun"/>
          <w:b w:val="0"/>
          <w:i w:val="0"/>
          <w:sz w:val="24"/>
          <w:szCs w:val="24"/>
          <w:lang w:val="kk-KZ" w:eastAsia="zh-CN"/>
        </w:rPr>
        <w:t>Рассмотрение обращений физических и юридических лиц, согласно Закону РК «О порядке рассмотрения обращений физических и юридических лиц» Проведение разъяснений налогового законодательства</w:t>
      </w:r>
      <w:r w:rsidRPr="000C6103">
        <w:rPr>
          <w:b w:val="0"/>
          <w:i w:val="0"/>
          <w:sz w:val="24"/>
          <w:szCs w:val="24"/>
          <w:lang w:val="kk-KZ"/>
        </w:rPr>
        <w:t>; Прием и консультация налогоплательщиков</w:t>
      </w:r>
      <w:r w:rsidRPr="000C6103">
        <w:rPr>
          <w:b w:val="0"/>
          <w:i w:val="0"/>
          <w:sz w:val="24"/>
          <w:szCs w:val="24"/>
        </w:rPr>
        <w:t xml:space="preserve">; </w:t>
      </w:r>
      <w:r w:rsidRPr="000C6103">
        <w:rPr>
          <w:b w:val="0"/>
          <w:i w:val="0"/>
          <w:sz w:val="24"/>
          <w:szCs w:val="24"/>
          <w:lang w:val="kk-KZ"/>
        </w:rPr>
        <w:t>С</w:t>
      </w:r>
      <w:r w:rsidRPr="000C6103">
        <w:rPr>
          <w:b w:val="0"/>
          <w:i w:val="0"/>
          <w:sz w:val="24"/>
          <w:szCs w:val="24"/>
        </w:rPr>
        <w:t>оставление актов обследования местонахождения налогоплательщиков;</w:t>
      </w:r>
      <w:r w:rsidRPr="000C6103">
        <w:rPr>
          <w:b w:val="0"/>
          <w:i w:val="0"/>
          <w:sz w:val="24"/>
          <w:szCs w:val="24"/>
          <w:lang w:val="kk-KZ"/>
        </w:rPr>
        <w:t xml:space="preserve"> </w:t>
      </w:r>
      <w:r w:rsidRPr="000C6103">
        <w:rPr>
          <w:b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r w:rsidRPr="000C6103">
        <w:rPr>
          <w:b w:val="0"/>
          <w:i w:val="0"/>
          <w:sz w:val="24"/>
          <w:szCs w:val="24"/>
        </w:rPr>
        <w:t xml:space="preserve"> </w:t>
      </w:r>
    </w:p>
    <w:p w:rsidR="000C6103" w:rsidRPr="000C6103" w:rsidRDefault="000C6103" w:rsidP="000C6103">
      <w:pPr>
        <w:snapToGrid w:val="0"/>
        <w:jc w:val="both"/>
        <w:rPr>
          <w:i w:val="0"/>
          <w:iCs w:val="0"/>
          <w:sz w:val="24"/>
          <w:szCs w:val="24"/>
          <w:lang w:val="ru-MD"/>
        </w:rPr>
      </w:pPr>
      <w:r w:rsidRPr="000C6103">
        <w:rPr>
          <w:i w:val="0"/>
          <w:iCs w:val="0"/>
          <w:sz w:val="24"/>
          <w:szCs w:val="24"/>
          <w:lang w:val="ru-MD"/>
        </w:rPr>
        <w:t xml:space="preserve">Требования к участникам конкурса: </w:t>
      </w:r>
    </w:p>
    <w:p w:rsidR="00656299" w:rsidRDefault="000C6103" w:rsidP="000C6103">
      <w:pPr>
        <w:snapToGrid w:val="0"/>
        <w:jc w:val="both"/>
        <w:rPr>
          <w:b w:val="0"/>
          <w:i w:val="0"/>
          <w:iCs w:val="0"/>
          <w:sz w:val="24"/>
          <w:szCs w:val="24"/>
          <w:lang w:val="ru-MD"/>
        </w:rPr>
      </w:pPr>
      <w:r w:rsidRPr="000C6103">
        <w:rPr>
          <w:i w:val="0"/>
          <w:iCs w:val="0"/>
          <w:sz w:val="24"/>
          <w:szCs w:val="24"/>
          <w:lang w:val="ru-MD"/>
        </w:rPr>
        <w:t xml:space="preserve">Образование: </w:t>
      </w:r>
      <w:r w:rsidR="00656299" w:rsidRPr="00656299">
        <w:rPr>
          <w:b w:val="0"/>
          <w:i w:val="0"/>
          <w:iCs w:val="0"/>
          <w:sz w:val="24"/>
          <w:szCs w:val="24"/>
          <w:lang w:val="ru-MD"/>
        </w:rPr>
        <w:t>В</w:t>
      </w:r>
      <w:r w:rsidRPr="000C6103">
        <w:rPr>
          <w:b w:val="0"/>
          <w:i w:val="0"/>
          <w:iCs w:val="0"/>
          <w:sz w:val="24"/>
          <w:szCs w:val="24"/>
          <w:lang w:val="ru-MD"/>
        </w:rPr>
        <w:t xml:space="preserve"> сфере социальны</w:t>
      </w:r>
      <w:r w:rsidR="0053598F">
        <w:rPr>
          <w:b w:val="0"/>
          <w:i w:val="0"/>
          <w:iCs w:val="0"/>
          <w:sz w:val="24"/>
          <w:szCs w:val="24"/>
          <w:lang w:val="ru-MD"/>
        </w:rPr>
        <w:t xml:space="preserve">х наук, экономики и бизнеса </w:t>
      </w:r>
    </w:p>
    <w:p w:rsidR="000C6103" w:rsidRPr="000C6103" w:rsidRDefault="000C6103" w:rsidP="000C6103">
      <w:pPr>
        <w:snapToGrid w:val="0"/>
        <w:jc w:val="both"/>
        <w:rPr>
          <w:b w:val="0"/>
          <w:i w:val="0"/>
          <w:iCs w:val="0"/>
          <w:sz w:val="24"/>
          <w:szCs w:val="24"/>
          <w:lang w:val="ru-MD"/>
        </w:rPr>
      </w:pPr>
      <w:r w:rsidRPr="000C6103">
        <w:rPr>
          <w:i w:val="0"/>
          <w:iCs w:val="0"/>
          <w:sz w:val="24"/>
          <w:szCs w:val="24"/>
          <w:lang w:val="ru-MD"/>
        </w:rPr>
        <w:t xml:space="preserve">Специальность: </w:t>
      </w:r>
      <w:r w:rsidRPr="000C6103">
        <w:rPr>
          <w:b w:val="0"/>
          <w:i w:val="0"/>
          <w:iCs w:val="0"/>
          <w:sz w:val="24"/>
          <w:szCs w:val="24"/>
          <w:lang w:val="ru-MD"/>
        </w:rPr>
        <w:t>Менеджмент или учет и аудит или финансы или государственное и местное самоуправление или маркетинг или экономика.</w:t>
      </w:r>
    </w:p>
    <w:p w:rsidR="00656299" w:rsidRDefault="00656299" w:rsidP="00656299">
      <w:pPr>
        <w:jc w:val="both"/>
        <w:rPr>
          <w:b w:val="0"/>
          <w:i w:val="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r w:rsidRPr="00C56408">
        <w:rPr>
          <w:b w:val="0"/>
          <w:i w:val="0"/>
          <w:sz w:val="24"/>
          <w:szCs w:val="24"/>
          <w:lang w:val="kk-KZ"/>
        </w:rPr>
        <w:t xml:space="preserve"> </w:t>
      </w:r>
    </w:p>
    <w:p w:rsidR="00656299" w:rsidRPr="00472B72" w:rsidRDefault="00656299" w:rsidP="00656299">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56299" w:rsidRPr="00911871" w:rsidRDefault="00656299" w:rsidP="00656299">
      <w:pPr>
        <w:jc w:val="both"/>
        <w:rPr>
          <w:b w:val="0"/>
          <w:i w:val="0"/>
          <w:sz w:val="22"/>
          <w:szCs w:val="22"/>
          <w:lang w:val="kk-KZ"/>
        </w:rPr>
      </w:pPr>
      <w:r w:rsidRPr="00911871">
        <w:rPr>
          <w:b w:val="0"/>
          <w:i w:val="0"/>
          <w:sz w:val="22"/>
          <w:szCs w:val="22"/>
          <w:lang w:val="kk-KZ"/>
        </w:rPr>
        <w:t xml:space="preserve">Знание Стратегии «Казахстан - 2050», Кодекс РК «О налогах и других платежах в бюджет», Кодекс РК </w:t>
      </w:r>
      <w:r>
        <w:rPr>
          <w:b w:val="0"/>
          <w:i w:val="0"/>
          <w:sz w:val="22"/>
          <w:szCs w:val="22"/>
          <w:lang w:val="kk-KZ"/>
        </w:rPr>
        <w:t xml:space="preserve"> </w:t>
      </w:r>
      <w:r>
        <w:rPr>
          <w:b w:val="0"/>
          <w:i w:val="0"/>
          <w:sz w:val="22"/>
          <w:szCs w:val="22"/>
        </w:rPr>
        <w:t xml:space="preserve">«Об административных правонарушениях», «О реабилитации и банкротстве» </w:t>
      </w:r>
      <w:r w:rsidRPr="00911871">
        <w:rPr>
          <w:b w:val="0"/>
          <w:i w:val="0"/>
          <w:sz w:val="22"/>
          <w:szCs w:val="22"/>
          <w:lang w:val="kk-KZ"/>
        </w:rPr>
        <w:t>и другие нормативно-правовые акты Республики Казахстан акты соответствующие  функциональным обязанностям</w:t>
      </w:r>
    </w:p>
    <w:p w:rsidR="00656299" w:rsidRPr="00472B72" w:rsidRDefault="00656299" w:rsidP="00656299">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656299" w:rsidRPr="00472B72" w:rsidRDefault="00656299" w:rsidP="00656299">
      <w:pPr>
        <w:pStyle w:val="a3"/>
        <w:spacing w:before="0" w:beforeAutospacing="0" w:after="0" w:afterAutospacing="0"/>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56299" w:rsidRDefault="00656299" w:rsidP="00656299">
      <w:pPr>
        <w:jc w:val="both"/>
        <w:rPr>
          <w:b w:val="0"/>
          <w:i w:val="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r w:rsidRPr="00820D1E">
        <w:rPr>
          <w:b w:val="0"/>
          <w:i w:val="0"/>
          <w:sz w:val="24"/>
          <w:szCs w:val="24"/>
          <w:lang w:val="en-US"/>
        </w:rPr>
        <w:t>MSExcel</w:t>
      </w:r>
      <w:r>
        <w:rPr>
          <w:b w:val="0"/>
          <w:i w:val="0"/>
          <w:sz w:val="24"/>
          <w:szCs w:val="24"/>
        </w:rPr>
        <w:t xml:space="preserve">, Интернет, Интранет-портал </w:t>
      </w:r>
      <w:r w:rsidRPr="00820D1E">
        <w:rPr>
          <w:b w:val="0"/>
          <w:i w:val="0"/>
          <w:sz w:val="24"/>
          <w:szCs w:val="24"/>
        </w:rPr>
        <w:t>и ум</w:t>
      </w:r>
      <w:r w:rsidRPr="00820D1E">
        <w:rPr>
          <w:b w:val="0"/>
          <w:i w:val="0"/>
          <w:sz w:val="24"/>
          <w:szCs w:val="24"/>
          <w:lang w:val="kk-KZ"/>
        </w:rPr>
        <w:t>е</w:t>
      </w:r>
      <w:r w:rsidRPr="00820D1E">
        <w:rPr>
          <w:b w:val="0"/>
          <w:i w:val="0"/>
          <w:sz w:val="24"/>
          <w:szCs w:val="24"/>
        </w:rPr>
        <w:t>ние работать с электронной почтой</w:t>
      </w:r>
    </w:p>
    <w:p w:rsidR="00656299" w:rsidRDefault="00656299" w:rsidP="00A00DC8">
      <w:pPr>
        <w:jc w:val="both"/>
        <w:rPr>
          <w:i w:val="0"/>
          <w:iCs w:val="0"/>
          <w:sz w:val="24"/>
          <w:szCs w:val="24"/>
          <w:lang w:val="ru-MD"/>
        </w:rPr>
      </w:pPr>
    </w:p>
    <w:p w:rsidR="00A00DC8" w:rsidRPr="00656299" w:rsidRDefault="0053598F" w:rsidP="00656299">
      <w:pPr>
        <w:pStyle w:val="af"/>
        <w:numPr>
          <w:ilvl w:val="0"/>
          <w:numId w:val="5"/>
        </w:numPr>
        <w:ind w:left="0" w:firstLine="0"/>
        <w:jc w:val="both"/>
        <w:rPr>
          <w:b w:val="0"/>
          <w:i w:val="0"/>
          <w:sz w:val="24"/>
          <w:szCs w:val="24"/>
          <w:lang w:val="be-BY"/>
        </w:rPr>
      </w:pPr>
      <w:r w:rsidRPr="00656299">
        <w:rPr>
          <w:i w:val="0"/>
          <w:iCs w:val="0"/>
          <w:sz w:val="24"/>
          <w:szCs w:val="24"/>
          <w:lang w:val="ru-MD"/>
        </w:rPr>
        <w:t xml:space="preserve">Главный специалист отдела налогового администрирования и  принудительного взимания управления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C-R-4, 1 единицы, №05-2-3 </w:t>
      </w:r>
      <w:r w:rsidRPr="00656299">
        <w:rPr>
          <w:i w:val="0"/>
          <w:sz w:val="24"/>
          <w:szCs w:val="24"/>
          <w:lang w:val="kk-KZ"/>
        </w:rPr>
        <w:t>Функциональные обязанности:</w:t>
      </w:r>
      <w:r w:rsidRPr="00656299">
        <w:rPr>
          <w:b w:val="0"/>
          <w:i w:val="0"/>
          <w:lang w:val="kk-KZ"/>
        </w:rPr>
        <w:t xml:space="preserve"> </w:t>
      </w:r>
      <w:r w:rsidR="00A00DC8" w:rsidRPr="00656299">
        <w:rPr>
          <w:b w:val="0"/>
          <w:i w:val="0"/>
          <w:sz w:val="24"/>
          <w:szCs w:val="24"/>
        </w:rPr>
        <w:t>Контроль за своевременным и полным перечислением</w:t>
      </w:r>
      <w:r w:rsidR="00A00DC8" w:rsidRPr="00656299">
        <w:rPr>
          <w:b w:val="0"/>
          <w:i w:val="0"/>
          <w:sz w:val="24"/>
          <w:szCs w:val="24"/>
          <w:lang w:val="kk-KZ"/>
        </w:rPr>
        <w:t xml:space="preserve"> </w:t>
      </w:r>
      <w:r w:rsidR="00A00DC8" w:rsidRPr="00656299">
        <w:rPr>
          <w:b w:val="0"/>
          <w:i w:val="0"/>
          <w:sz w:val="24"/>
          <w:szCs w:val="24"/>
        </w:rPr>
        <w:t>налогов и других обязательных платежей в бюджет,</w:t>
      </w:r>
      <w:r w:rsidR="00A00DC8" w:rsidRPr="00656299">
        <w:rPr>
          <w:b w:val="0"/>
          <w:i w:val="0"/>
          <w:sz w:val="24"/>
          <w:szCs w:val="24"/>
          <w:lang w:val="kk-KZ"/>
        </w:rPr>
        <w:t xml:space="preserve"> </w:t>
      </w:r>
      <w:r w:rsidR="00A00DC8" w:rsidRPr="00656299">
        <w:rPr>
          <w:b w:val="0"/>
          <w:i w:val="0"/>
          <w:sz w:val="24"/>
          <w:szCs w:val="24"/>
        </w:rPr>
        <w:t>путем применения</w:t>
      </w:r>
      <w:r w:rsidR="00A00DC8" w:rsidRPr="00656299">
        <w:rPr>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w:t>
      </w:r>
      <w:r w:rsidR="00A00DC8" w:rsidRPr="00656299">
        <w:rPr>
          <w:b w:val="0"/>
          <w:i w:val="0"/>
          <w:sz w:val="24"/>
          <w:szCs w:val="24"/>
        </w:rPr>
        <w:t xml:space="preserve"> </w:t>
      </w:r>
      <w:r w:rsidR="00A00DC8" w:rsidRPr="00656299">
        <w:rPr>
          <w:b w:val="0"/>
          <w:i w:val="0"/>
          <w:sz w:val="24"/>
          <w:szCs w:val="24"/>
          <w:lang w:val="kk-KZ"/>
        </w:rPr>
        <w:t>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00A00DC8" w:rsidRPr="00656299">
        <w:rPr>
          <w:b w:val="0"/>
          <w:i w:val="0"/>
          <w:sz w:val="24"/>
          <w:szCs w:val="24"/>
        </w:rPr>
        <w:t xml:space="preserve"> Проводить проверку налогоплательщиков. </w:t>
      </w:r>
      <w:r w:rsidR="00A00DC8" w:rsidRPr="00656299">
        <w:rPr>
          <w:b w:val="0"/>
          <w:bCs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r w:rsidR="00A00DC8" w:rsidRPr="00656299">
        <w:rPr>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A00DC8" w:rsidRPr="00A00DC8" w:rsidRDefault="00A00DC8" w:rsidP="00A00DC8">
      <w:pPr>
        <w:snapToGrid w:val="0"/>
        <w:jc w:val="both"/>
        <w:rPr>
          <w:i w:val="0"/>
          <w:iCs w:val="0"/>
          <w:sz w:val="24"/>
          <w:szCs w:val="24"/>
          <w:lang w:val="ru-MD"/>
        </w:rPr>
      </w:pPr>
      <w:r w:rsidRPr="00A00DC8">
        <w:rPr>
          <w:i w:val="0"/>
          <w:iCs w:val="0"/>
          <w:sz w:val="24"/>
          <w:szCs w:val="24"/>
          <w:lang w:val="ru-MD"/>
        </w:rPr>
        <w:t xml:space="preserve">Требования к участникам конкурса: </w:t>
      </w:r>
    </w:p>
    <w:p w:rsidR="00656299" w:rsidRDefault="00A00DC8" w:rsidP="00A00DC8">
      <w:pPr>
        <w:snapToGrid w:val="0"/>
        <w:jc w:val="both"/>
        <w:rPr>
          <w:b w:val="0"/>
          <w:i w:val="0"/>
          <w:iCs w:val="0"/>
          <w:sz w:val="24"/>
          <w:szCs w:val="24"/>
          <w:lang w:val="ru-MD"/>
        </w:rPr>
      </w:pPr>
      <w:r w:rsidRPr="00A00DC8">
        <w:rPr>
          <w:i w:val="0"/>
          <w:iCs w:val="0"/>
          <w:sz w:val="24"/>
          <w:szCs w:val="24"/>
          <w:lang w:val="ru-MD"/>
        </w:rPr>
        <w:t xml:space="preserve">Образование: </w:t>
      </w:r>
      <w:r w:rsidRPr="00A00DC8">
        <w:rPr>
          <w:b w:val="0"/>
          <w:i w:val="0"/>
          <w:iCs w:val="0"/>
          <w:sz w:val="24"/>
          <w:szCs w:val="24"/>
          <w:lang w:val="ru-MD"/>
        </w:rPr>
        <w:t xml:space="preserve">В сфере социальных наук, экономики и бизнеса </w:t>
      </w:r>
    </w:p>
    <w:p w:rsidR="00A00DC8" w:rsidRPr="00A00DC8" w:rsidRDefault="00A00DC8" w:rsidP="00A00DC8">
      <w:pPr>
        <w:snapToGrid w:val="0"/>
        <w:jc w:val="both"/>
        <w:rPr>
          <w:b w:val="0"/>
          <w:i w:val="0"/>
          <w:iCs w:val="0"/>
          <w:sz w:val="24"/>
          <w:szCs w:val="24"/>
          <w:lang w:val="ru-MD"/>
        </w:rPr>
      </w:pPr>
      <w:r w:rsidRPr="00A00DC8">
        <w:rPr>
          <w:i w:val="0"/>
          <w:iCs w:val="0"/>
          <w:sz w:val="24"/>
          <w:szCs w:val="24"/>
          <w:lang w:val="ru-MD"/>
        </w:rPr>
        <w:t xml:space="preserve">Специальность: </w:t>
      </w:r>
      <w:r w:rsidRPr="00A00DC8">
        <w:rPr>
          <w:b w:val="0"/>
          <w:i w:val="0"/>
          <w:iCs w:val="0"/>
          <w:sz w:val="24"/>
          <w:szCs w:val="24"/>
          <w:lang w:val="ru-MD"/>
        </w:rPr>
        <w:t>Менеджмент или учет и аудит или финансы или государственное и местное самоуправление или маркетинг или экономика.</w:t>
      </w:r>
    </w:p>
    <w:p w:rsidR="00656299" w:rsidRDefault="00656299" w:rsidP="00656299">
      <w:pPr>
        <w:jc w:val="both"/>
        <w:rPr>
          <w:b w:val="0"/>
          <w:i w:val="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r w:rsidRPr="00C56408">
        <w:rPr>
          <w:b w:val="0"/>
          <w:i w:val="0"/>
          <w:sz w:val="24"/>
          <w:szCs w:val="24"/>
          <w:lang w:val="kk-KZ"/>
        </w:rPr>
        <w:t xml:space="preserve"> </w:t>
      </w:r>
    </w:p>
    <w:p w:rsidR="00656299" w:rsidRPr="00472B72" w:rsidRDefault="00656299" w:rsidP="00656299">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56299" w:rsidRPr="00911871" w:rsidRDefault="00656299" w:rsidP="00656299">
      <w:pPr>
        <w:jc w:val="both"/>
        <w:rPr>
          <w:b w:val="0"/>
          <w:i w:val="0"/>
          <w:sz w:val="22"/>
          <w:szCs w:val="22"/>
          <w:lang w:val="kk-KZ"/>
        </w:rPr>
      </w:pPr>
      <w:r w:rsidRPr="00911871">
        <w:rPr>
          <w:b w:val="0"/>
          <w:i w:val="0"/>
          <w:sz w:val="22"/>
          <w:szCs w:val="22"/>
          <w:lang w:val="kk-KZ"/>
        </w:rPr>
        <w:t xml:space="preserve">Знание Стратегии «Казахстан - 2050», Кодекс РК «О налогах и других платежах в бюджет», Кодекс РК </w:t>
      </w:r>
      <w:r>
        <w:rPr>
          <w:b w:val="0"/>
          <w:i w:val="0"/>
          <w:sz w:val="22"/>
          <w:szCs w:val="22"/>
          <w:lang w:val="kk-KZ"/>
        </w:rPr>
        <w:t xml:space="preserve"> </w:t>
      </w:r>
      <w:r>
        <w:rPr>
          <w:b w:val="0"/>
          <w:i w:val="0"/>
          <w:sz w:val="22"/>
          <w:szCs w:val="22"/>
        </w:rPr>
        <w:t xml:space="preserve">«Об административных правонарушениях», «О реабилитации и банкротстве» </w:t>
      </w:r>
      <w:r w:rsidRPr="00911871">
        <w:rPr>
          <w:b w:val="0"/>
          <w:i w:val="0"/>
          <w:sz w:val="22"/>
          <w:szCs w:val="22"/>
          <w:lang w:val="kk-KZ"/>
        </w:rPr>
        <w:t>и другие нормативно-правовые акты Республики Казахстан акты соответствующие  функциональным обязанностям</w:t>
      </w:r>
    </w:p>
    <w:p w:rsidR="00656299" w:rsidRPr="00472B72" w:rsidRDefault="00656299" w:rsidP="00656299">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656299" w:rsidRPr="00472B72" w:rsidRDefault="00656299" w:rsidP="00656299">
      <w:pPr>
        <w:pStyle w:val="a3"/>
        <w:spacing w:before="0" w:beforeAutospacing="0" w:after="0" w:afterAutospacing="0"/>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56299" w:rsidRDefault="00656299" w:rsidP="00656299">
      <w:pPr>
        <w:jc w:val="both"/>
        <w:rPr>
          <w:b w:val="0"/>
          <w:i w:val="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r w:rsidRPr="00820D1E">
        <w:rPr>
          <w:b w:val="0"/>
          <w:i w:val="0"/>
          <w:sz w:val="24"/>
          <w:szCs w:val="24"/>
          <w:lang w:val="en-US"/>
        </w:rPr>
        <w:t>MSExcel</w:t>
      </w:r>
      <w:r w:rsidR="005C1B0C">
        <w:rPr>
          <w:b w:val="0"/>
          <w:i w:val="0"/>
          <w:sz w:val="24"/>
          <w:szCs w:val="24"/>
        </w:rPr>
        <w:t xml:space="preserve">, Интернет, Интранет-портал </w:t>
      </w:r>
      <w:r w:rsidRPr="00820D1E">
        <w:rPr>
          <w:b w:val="0"/>
          <w:i w:val="0"/>
          <w:sz w:val="24"/>
          <w:szCs w:val="24"/>
        </w:rPr>
        <w:t>и ум</w:t>
      </w:r>
      <w:r w:rsidRPr="00820D1E">
        <w:rPr>
          <w:b w:val="0"/>
          <w:i w:val="0"/>
          <w:sz w:val="24"/>
          <w:szCs w:val="24"/>
          <w:lang w:val="kk-KZ"/>
        </w:rPr>
        <w:t>е</w:t>
      </w:r>
      <w:r w:rsidRPr="00820D1E">
        <w:rPr>
          <w:b w:val="0"/>
          <w:i w:val="0"/>
          <w:sz w:val="24"/>
          <w:szCs w:val="24"/>
        </w:rPr>
        <w:t>ние работать с электронной почтой</w:t>
      </w:r>
    </w:p>
    <w:p w:rsidR="00656299" w:rsidRDefault="00656299" w:rsidP="00656299">
      <w:pPr>
        <w:jc w:val="both"/>
        <w:rPr>
          <w:b w:val="0"/>
          <w:i w:val="0"/>
          <w:sz w:val="24"/>
          <w:szCs w:val="24"/>
        </w:rPr>
      </w:pPr>
    </w:p>
    <w:p w:rsidR="00A00DC8" w:rsidRDefault="0053598F" w:rsidP="00A00DC8">
      <w:pPr>
        <w:pStyle w:val="af"/>
        <w:snapToGrid w:val="0"/>
        <w:ind w:left="0"/>
        <w:jc w:val="both"/>
        <w:rPr>
          <w:i w:val="0"/>
          <w:iCs w:val="0"/>
          <w:sz w:val="24"/>
          <w:szCs w:val="24"/>
          <w:lang w:val="ru-MD"/>
        </w:rPr>
      </w:pPr>
      <w:r>
        <w:rPr>
          <w:i w:val="0"/>
          <w:iCs w:val="0"/>
          <w:sz w:val="24"/>
          <w:szCs w:val="24"/>
          <w:lang w:val="ru-MD"/>
        </w:rPr>
        <w:t xml:space="preserve">10. </w:t>
      </w:r>
      <w:r w:rsidRPr="0053598F">
        <w:rPr>
          <w:i w:val="0"/>
          <w:iCs w:val="0"/>
          <w:sz w:val="24"/>
          <w:szCs w:val="24"/>
          <w:lang w:val="ru-MD"/>
        </w:rPr>
        <w:t>Главный специалист отдела налогового администрирования и  принудительного взимания управления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w:t>
      </w:r>
      <w:r>
        <w:rPr>
          <w:i w:val="0"/>
          <w:iCs w:val="0"/>
          <w:sz w:val="24"/>
          <w:szCs w:val="24"/>
          <w:lang w:val="ru-MD"/>
        </w:rPr>
        <w:t>и Казахстан,  категория C-R-4, 1 единица</w:t>
      </w:r>
      <w:r w:rsidRPr="0053598F">
        <w:rPr>
          <w:i w:val="0"/>
          <w:iCs w:val="0"/>
          <w:sz w:val="24"/>
          <w:szCs w:val="24"/>
          <w:lang w:val="ru-MD"/>
        </w:rPr>
        <w:t>, №05-2-4</w:t>
      </w:r>
    </w:p>
    <w:p w:rsidR="00A00DC8" w:rsidRPr="00A00DC8" w:rsidRDefault="0053598F" w:rsidP="00A00DC8">
      <w:pPr>
        <w:pStyle w:val="af"/>
        <w:snapToGrid w:val="0"/>
        <w:ind w:left="0"/>
        <w:jc w:val="both"/>
        <w:rPr>
          <w:b w:val="0"/>
          <w:bCs w:val="0"/>
          <w:i w:val="0"/>
          <w:iCs w:val="0"/>
          <w:sz w:val="24"/>
          <w:szCs w:val="24"/>
          <w:lang w:eastAsia="ar-SA"/>
        </w:rPr>
      </w:pPr>
      <w:r w:rsidRPr="0053598F">
        <w:rPr>
          <w:i w:val="0"/>
          <w:sz w:val="24"/>
          <w:szCs w:val="24"/>
          <w:lang w:val="kk-KZ"/>
        </w:rPr>
        <w:t>Функциональные обязанности:</w:t>
      </w:r>
      <w:r w:rsidRPr="0053598F">
        <w:rPr>
          <w:b w:val="0"/>
          <w:i w:val="0"/>
          <w:lang w:val="kk-KZ"/>
        </w:rPr>
        <w:t xml:space="preserve"> </w:t>
      </w:r>
      <w:r w:rsidR="00A00DC8" w:rsidRPr="00A00DC8">
        <w:rPr>
          <w:b w:val="0"/>
          <w:bCs w:val="0"/>
          <w:i w:val="0"/>
          <w:iCs w:val="0"/>
          <w:sz w:val="24"/>
          <w:szCs w:val="24"/>
          <w:lang w:eastAsia="ar-SA"/>
        </w:rPr>
        <w:t>Проводят отработку результатов запусков процедур камерального контроля по КПН, НДС</w:t>
      </w:r>
      <w:r w:rsidR="00A00DC8" w:rsidRPr="00A00DC8">
        <w:rPr>
          <w:b w:val="0"/>
          <w:bCs w:val="0"/>
          <w:i w:val="0"/>
          <w:iCs w:val="0"/>
          <w:sz w:val="24"/>
          <w:szCs w:val="24"/>
          <w:lang w:val="kk-KZ" w:eastAsia="ar-SA"/>
        </w:rPr>
        <w:t xml:space="preserve">. </w:t>
      </w:r>
      <w:r w:rsidR="00A00DC8" w:rsidRPr="00A00DC8">
        <w:rPr>
          <w:b w:val="0"/>
          <w:bCs w:val="0"/>
          <w:i w:val="0"/>
          <w:iCs w:val="0"/>
          <w:sz w:val="24"/>
          <w:szCs w:val="24"/>
          <w:lang w:eastAsia="ar-SA"/>
        </w:rPr>
        <w:t>Осуществляют работу по отработке результатов автоматизированного камерального контроля в информационной системе «Единое хранилище данных»</w:t>
      </w:r>
      <w:r w:rsidR="00A00DC8" w:rsidRPr="00A00DC8">
        <w:rPr>
          <w:b w:val="0"/>
          <w:bCs w:val="0"/>
          <w:i w:val="0"/>
          <w:iCs w:val="0"/>
          <w:sz w:val="24"/>
          <w:szCs w:val="24"/>
          <w:lang w:val="kk-KZ" w:eastAsia="ar-SA"/>
        </w:rPr>
        <w:t xml:space="preserve">. </w:t>
      </w:r>
      <w:r w:rsidR="00A00DC8" w:rsidRPr="00A00DC8">
        <w:rPr>
          <w:b w:val="0"/>
          <w:bCs w:val="0"/>
          <w:i w:val="0"/>
          <w:iCs w:val="0"/>
          <w:sz w:val="24"/>
          <w:szCs w:val="24"/>
          <w:lang w:eastAsia="ar-SA"/>
        </w:rPr>
        <w:t xml:space="preserve">Осуществляют </w:t>
      </w:r>
      <w:r w:rsidR="00A00DC8" w:rsidRPr="00A00DC8">
        <w:rPr>
          <w:b w:val="0"/>
          <w:bCs w:val="0"/>
          <w:i w:val="0"/>
          <w:iCs w:val="0"/>
          <w:sz w:val="24"/>
          <w:szCs w:val="24"/>
          <w:lang w:val="kk-KZ" w:eastAsia="ar-SA"/>
        </w:rPr>
        <w:t>работу</w:t>
      </w:r>
      <w:r w:rsidR="00A00DC8" w:rsidRPr="00A00DC8">
        <w:rPr>
          <w:b w:val="0"/>
          <w:bCs w:val="0"/>
          <w:i w:val="0"/>
          <w:iCs w:val="0"/>
          <w:sz w:val="24"/>
          <w:szCs w:val="24"/>
          <w:lang w:eastAsia="ar-SA"/>
        </w:rPr>
        <w:t xml:space="preserve"> за соблюдением налогоплательщиками налогового законодательства по вопросам международного налогообложения и недропользования. Обеспечивают выполнение доведенного прогноза по курируемым налогам путем разъяснения налогоплательщикам о своевременной уплате текущих и авансовых платежей до сроков уплаты</w:t>
      </w:r>
      <w:r w:rsidR="00A00DC8" w:rsidRPr="00A00DC8">
        <w:rPr>
          <w:b w:val="0"/>
          <w:bCs w:val="0"/>
          <w:i w:val="0"/>
          <w:iCs w:val="0"/>
          <w:sz w:val="24"/>
          <w:szCs w:val="24"/>
          <w:lang w:val="kk-KZ" w:eastAsia="ar-SA"/>
        </w:rPr>
        <w:t>. У</w:t>
      </w:r>
      <w:r w:rsidR="00A00DC8" w:rsidRPr="00A00DC8">
        <w:rPr>
          <w:b w:val="0"/>
          <w:bCs w:val="0"/>
          <w:i w:val="0"/>
          <w:iCs w:val="0"/>
          <w:sz w:val="24"/>
          <w:szCs w:val="24"/>
          <w:lang w:eastAsia="ar-SA"/>
        </w:rPr>
        <w:t xml:space="preserve">частвует в проведении тематической проверки по отдельным вопросам </w:t>
      </w:r>
      <w:r w:rsidR="00A00DC8" w:rsidRPr="00A00DC8">
        <w:rPr>
          <w:b w:val="0"/>
          <w:bCs w:val="0"/>
          <w:i w:val="0"/>
          <w:iCs w:val="0"/>
          <w:sz w:val="24"/>
          <w:szCs w:val="24"/>
          <w:lang w:val="kk-KZ" w:eastAsia="ar-SA"/>
        </w:rPr>
        <w:t>по району. Проводить работу в тесном контакте с уполномоченными органами, расположенные в районе, для изыскания дополнительных поступлений. Строго соблюдать порядок работы, в соответствии утвержденным образцом государственных услуг.</w:t>
      </w:r>
      <w:r w:rsidR="00A00DC8" w:rsidRPr="00A00DC8">
        <w:rPr>
          <w:b w:val="0"/>
          <w:bCs w:val="0"/>
          <w:i w:val="0"/>
          <w:iCs w:val="0"/>
          <w:sz w:val="24"/>
          <w:szCs w:val="24"/>
          <w:lang w:eastAsia="ar-SA"/>
        </w:rPr>
        <w:t xml:space="preserve"> </w:t>
      </w:r>
      <w:r w:rsidR="00A00DC8" w:rsidRPr="00A00DC8">
        <w:rPr>
          <w:b w:val="0"/>
          <w:bCs w:val="0"/>
          <w:i w:val="0"/>
          <w:iCs w:val="0"/>
          <w:sz w:val="24"/>
          <w:szCs w:val="24"/>
          <w:lang w:val="be-BY" w:eastAsia="ar-SA"/>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r w:rsidR="00A00DC8" w:rsidRPr="00A00DC8">
        <w:rPr>
          <w:b w:val="0"/>
          <w:bCs w:val="0"/>
          <w:i w:val="0"/>
          <w:iCs w:val="0"/>
          <w:sz w:val="24"/>
          <w:szCs w:val="24"/>
          <w:lang w:eastAsia="ar-SA"/>
        </w:rPr>
        <w:t xml:space="preserve"> </w:t>
      </w:r>
      <w:r w:rsidR="00A00DC8" w:rsidRPr="00A00DC8">
        <w:rPr>
          <w:b w:val="0"/>
          <w:bCs w:val="0"/>
          <w:i w:val="0"/>
          <w:iCs w:val="0"/>
          <w:sz w:val="24"/>
          <w:szCs w:val="24"/>
          <w:lang w:val="kk-KZ" w:eastAsia="ar-SA"/>
        </w:rPr>
        <w:t>К</w:t>
      </w:r>
      <w:r w:rsidR="00A00DC8" w:rsidRPr="00A00DC8">
        <w:rPr>
          <w:b w:val="0"/>
          <w:bCs w:val="0"/>
          <w:i w:val="0"/>
          <w:iCs w:val="0"/>
          <w:sz w:val="24"/>
          <w:szCs w:val="24"/>
          <w:lang w:eastAsia="ar-SA"/>
        </w:rPr>
        <w:t>ачественно и своевременно дает ответы  на  обращения граждан   от юридических и физических лиц .</w:t>
      </w:r>
    </w:p>
    <w:p w:rsidR="00A00DC8" w:rsidRPr="00A00DC8" w:rsidRDefault="00A00DC8" w:rsidP="00A00DC8">
      <w:pPr>
        <w:snapToGrid w:val="0"/>
        <w:jc w:val="both"/>
        <w:rPr>
          <w:i w:val="0"/>
          <w:iCs w:val="0"/>
          <w:sz w:val="24"/>
          <w:szCs w:val="24"/>
          <w:lang w:val="ru-MD"/>
        </w:rPr>
      </w:pPr>
      <w:r w:rsidRPr="00A00DC8">
        <w:rPr>
          <w:i w:val="0"/>
          <w:iCs w:val="0"/>
          <w:sz w:val="24"/>
          <w:szCs w:val="24"/>
          <w:lang w:val="ru-MD"/>
        </w:rPr>
        <w:t xml:space="preserve">Требования к участникам конкурса: </w:t>
      </w:r>
    </w:p>
    <w:p w:rsidR="00656299" w:rsidRDefault="00A00DC8" w:rsidP="00A00DC8">
      <w:pPr>
        <w:snapToGrid w:val="0"/>
        <w:jc w:val="both"/>
        <w:rPr>
          <w:b w:val="0"/>
          <w:i w:val="0"/>
          <w:iCs w:val="0"/>
          <w:sz w:val="24"/>
          <w:szCs w:val="24"/>
          <w:lang w:val="ru-MD"/>
        </w:rPr>
      </w:pPr>
      <w:r w:rsidRPr="00A00DC8">
        <w:rPr>
          <w:i w:val="0"/>
          <w:iCs w:val="0"/>
          <w:sz w:val="24"/>
          <w:szCs w:val="24"/>
          <w:lang w:val="ru-MD"/>
        </w:rPr>
        <w:t xml:space="preserve">Образование: </w:t>
      </w:r>
      <w:r w:rsidRPr="00A00DC8">
        <w:rPr>
          <w:b w:val="0"/>
          <w:i w:val="0"/>
          <w:iCs w:val="0"/>
          <w:sz w:val="24"/>
          <w:szCs w:val="24"/>
          <w:lang w:val="ru-MD"/>
        </w:rPr>
        <w:t>В сфере социальны</w:t>
      </w:r>
      <w:r w:rsidR="00A201ED">
        <w:rPr>
          <w:b w:val="0"/>
          <w:i w:val="0"/>
          <w:iCs w:val="0"/>
          <w:sz w:val="24"/>
          <w:szCs w:val="24"/>
          <w:lang w:val="ru-MD"/>
        </w:rPr>
        <w:t xml:space="preserve">х наук, экономики и бизнеса </w:t>
      </w:r>
    </w:p>
    <w:p w:rsidR="00A00DC8" w:rsidRPr="00A00DC8" w:rsidRDefault="00A00DC8" w:rsidP="00A00DC8">
      <w:pPr>
        <w:snapToGrid w:val="0"/>
        <w:jc w:val="both"/>
        <w:rPr>
          <w:b w:val="0"/>
          <w:i w:val="0"/>
          <w:iCs w:val="0"/>
          <w:sz w:val="24"/>
          <w:szCs w:val="24"/>
          <w:lang w:val="ru-MD"/>
        </w:rPr>
      </w:pPr>
      <w:r w:rsidRPr="00A00DC8">
        <w:rPr>
          <w:i w:val="0"/>
          <w:iCs w:val="0"/>
          <w:sz w:val="24"/>
          <w:szCs w:val="24"/>
          <w:lang w:val="ru-MD"/>
        </w:rPr>
        <w:t xml:space="preserve">Специальность: </w:t>
      </w:r>
      <w:r w:rsidRPr="00A00DC8">
        <w:rPr>
          <w:b w:val="0"/>
          <w:i w:val="0"/>
          <w:iCs w:val="0"/>
          <w:sz w:val="24"/>
          <w:szCs w:val="24"/>
          <w:lang w:val="ru-MD"/>
        </w:rPr>
        <w:t>Менеджмент или учет и аудит или финансы или государственное и местное самоуправление или маркетинг или экономика.</w:t>
      </w:r>
    </w:p>
    <w:p w:rsidR="00656299" w:rsidRDefault="00656299" w:rsidP="00656299">
      <w:pPr>
        <w:jc w:val="both"/>
        <w:rPr>
          <w:b w:val="0"/>
          <w:i w:val="0"/>
          <w:sz w:val="24"/>
          <w:szCs w:val="24"/>
          <w:lang w:val="kk-KZ"/>
        </w:rPr>
      </w:pPr>
      <w:r w:rsidRPr="00C56408">
        <w:rPr>
          <w:b w:val="0"/>
          <w:bCs w:val="0"/>
          <w:i w:val="0"/>
          <w:iCs w:val="0"/>
          <w:sz w:val="22"/>
          <w:szCs w:val="22"/>
          <w:lang w:val="kk-KZ"/>
        </w:rPr>
        <w:t>Знание нормативно-пра</w:t>
      </w:r>
      <w:r>
        <w:rPr>
          <w:b w:val="0"/>
          <w:bCs w:val="0"/>
          <w:i w:val="0"/>
          <w:iCs w:val="0"/>
          <w:sz w:val="22"/>
          <w:szCs w:val="22"/>
          <w:lang w:val="kk-KZ"/>
        </w:rPr>
        <w:t xml:space="preserve">вовых актов согласно программы </w:t>
      </w:r>
      <w:r w:rsidRPr="00C56408">
        <w:rPr>
          <w:b w:val="0"/>
          <w:bCs w:val="0"/>
          <w:i w:val="0"/>
          <w:iCs w:val="0"/>
          <w:sz w:val="22"/>
          <w:szCs w:val="22"/>
          <w:lang w:val="kk-KZ"/>
        </w:rPr>
        <w:t>тестирования  на знание законодательств Республики Казахстан</w:t>
      </w:r>
      <w:r w:rsidRPr="00C56408">
        <w:rPr>
          <w:b w:val="0"/>
          <w:i w:val="0"/>
          <w:sz w:val="24"/>
          <w:szCs w:val="24"/>
          <w:lang w:val="kk-KZ"/>
        </w:rPr>
        <w:t xml:space="preserve"> </w:t>
      </w:r>
    </w:p>
    <w:p w:rsidR="00656299" w:rsidRPr="00472B72" w:rsidRDefault="00656299" w:rsidP="00656299">
      <w:pPr>
        <w:jc w:val="both"/>
        <w:rPr>
          <w:b w:val="0"/>
          <w:i w:val="0"/>
          <w:sz w:val="24"/>
          <w:szCs w:val="24"/>
          <w:lang w:val="kk-KZ"/>
        </w:rPr>
      </w:pPr>
      <w:r w:rsidRPr="00472B7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656299" w:rsidRPr="00911871" w:rsidRDefault="00656299" w:rsidP="00656299">
      <w:pPr>
        <w:jc w:val="both"/>
        <w:rPr>
          <w:b w:val="0"/>
          <w:i w:val="0"/>
          <w:sz w:val="22"/>
          <w:szCs w:val="22"/>
          <w:lang w:val="kk-KZ"/>
        </w:rPr>
      </w:pPr>
      <w:r w:rsidRPr="00911871">
        <w:rPr>
          <w:b w:val="0"/>
          <w:i w:val="0"/>
          <w:sz w:val="22"/>
          <w:szCs w:val="22"/>
          <w:lang w:val="kk-KZ"/>
        </w:rPr>
        <w:t xml:space="preserve">Знание Стратегии «Казахстан - 2050», Кодекс РК «О налогах и других платежах в бюджет», Кодекс РК </w:t>
      </w:r>
      <w:r>
        <w:rPr>
          <w:b w:val="0"/>
          <w:i w:val="0"/>
          <w:sz w:val="22"/>
          <w:szCs w:val="22"/>
          <w:lang w:val="kk-KZ"/>
        </w:rPr>
        <w:t xml:space="preserve"> </w:t>
      </w:r>
      <w:r>
        <w:rPr>
          <w:b w:val="0"/>
          <w:i w:val="0"/>
          <w:sz w:val="22"/>
          <w:szCs w:val="22"/>
        </w:rPr>
        <w:t xml:space="preserve">«Об административных правонарушениях», «О реабилитации и банкротстве» </w:t>
      </w:r>
      <w:r w:rsidRPr="00911871">
        <w:rPr>
          <w:b w:val="0"/>
          <w:i w:val="0"/>
          <w:sz w:val="22"/>
          <w:szCs w:val="22"/>
          <w:lang w:val="kk-KZ"/>
        </w:rPr>
        <w:t>и другие нормативно-правовые акты Республики Казахстан акты соответствующие  функциональным обязанностям</w:t>
      </w:r>
    </w:p>
    <w:p w:rsidR="00656299" w:rsidRPr="00472B72" w:rsidRDefault="00656299" w:rsidP="00656299">
      <w:pPr>
        <w:jc w:val="both"/>
        <w:rPr>
          <w:b w:val="0"/>
          <w:i w:val="0"/>
          <w:sz w:val="24"/>
          <w:szCs w:val="24"/>
          <w:lang w:val="kk-KZ"/>
        </w:rPr>
      </w:pPr>
      <w:r w:rsidRPr="00472B72">
        <w:rPr>
          <w:b w:val="0"/>
          <w:i w:val="0"/>
          <w:sz w:val="24"/>
          <w:szCs w:val="24"/>
          <w:lang w:val="kk-KZ"/>
        </w:rPr>
        <w:t>В соответствии с квалификационным требованиям.</w:t>
      </w:r>
    </w:p>
    <w:p w:rsidR="00656299" w:rsidRPr="00472B72" w:rsidRDefault="00656299" w:rsidP="00656299">
      <w:pPr>
        <w:pStyle w:val="a3"/>
        <w:spacing w:before="0" w:beforeAutospacing="0" w:after="0" w:afterAutospacing="0"/>
        <w:jc w:val="both"/>
        <w:rPr>
          <w:lang w:val="kk-KZ"/>
        </w:rPr>
      </w:pPr>
      <w:r w:rsidRPr="00472B72">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56299" w:rsidRDefault="00656299" w:rsidP="00656299">
      <w:pPr>
        <w:jc w:val="both"/>
        <w:rPr>
          <w:b w:val="0"/>
          <w:i w:val="0"/>
          <w:sz w:val="24"/>
          <w:szCs w:val="24"/>
        </w:rPr>
      </w:pPr>
      <w:r w:rsidRPr="00820D1E">
        <w:rPr>
          <w:b w:val="0"/>
          <w:i w:val="0"/>
          <w:sz w:val="24"/>
          <w:szCs w:val="24"/>
        </w:rPr>
        <w:t xml:space="preserve">Умение работать на компьютере со стандартным пакетом программ </w:t>
      </w:r>
      <w:r w:rsidRPr="00820D1E">
        <w:rPr>
          <w:b w:val="0"/>
          <w:i w:val="0"/>
          <w:sz w:val="24"/>
          <w:szCs w:val="24"/>
          <w:lang w:val="en-US"/>
        </w:rPr>
        <w:t>MSWord</w:t>
      </w:r>
      <w:r w:rsidRPr="00820D1E">
        <w:rPr>
          <w:b w:val="0"/>
          <w:i w:val="0"/>
          <w:sz w:val="24"/>
          <w:szCs w:val="24"/>
        </w:rPr>
        <w:t xml:space="preserve">, </w:t>
      </w:r>
      <w:r w:rsidRPr="00820D1E">
        <w:rPr>
          <w:b w:val="0"/>
          <w:i w:val="0"/>
          <w:sz w:val="24"/>
          <w:szCs w:val="24"/>
          <w:lang w:val="en-US"/>
        </w:rPr>
        <w:t>MSExcel</w:t>
      </w:r>
      <w:r w:rsidR="005C1B0C">
        <w:rPr>
          <w:b w:val="0"/>
          <w:i w:val="0"/>
          <w:sz w:val="24"/>
          <w:szCs w:val="24"/>
        </w:rPr>
        <w:t xml:space="preserve">, Интернет, Интранет-портал, </w:t>
      </w:r>
      <w:r w:rsidRPr="00820D1E">
        <w:rPr>
          <w:b w:val="0"/>
          <w:i w:val="0"/>
          <w:sz w:val="24"/>
          <w:szCs w:val="24"/>
        </w:rPr>
        <w:t>и ум</w:t>
      </w:r>
      <w:r w:rsidRPr="00820D1E">
        <w:rPr>
          <w:b w:val="0"/>
          <w:i w:val="0"/>
          <w:sz w:val="24"/>
          <w:szCs w:val="24"/>
          <w:lang w:val="kk-KZ"/>
        </w:rPr>
        <w:t>е</w:t>
      </w:r>
      <w:r w:rsidRPr="00820D1E">
        <w:rPr>
          <w:b w:val="0"/>
          <w:i w:val="0"/>
          <w:sz w:val="24"/>
          <w:szCs w:val="24"/>
        </w:rPr>
        <w:t>ние работать с электронной почтой</w:t>
      </w:r>
    </w:p>
    <w:p w:rsidR="00A00DC8" w:rsidRPr="00A00DC8" w:rsidRDefault="00A00DC8" w:rsidP="00A00DC8">
      <w:pPr>
        <w:widowControl/>
        <w:suppressAutoHyphens/>
        <w:jc w:val="both"/>
        <w:rPr>
          <w:b w:val="0"/>
          <w:bCs w:val="0"/>
          <w:i w:val="0"/>
          <w:iCs w:val="0"/>
          <w:sz w:val="24"/>
          <w:szCs w:val="24"/>
          <w:lang w:val="kk-KZ" w:eastAsia="ar-SA"/>
        </w:rPr>
      </w:pPr>
    </w:p>
    <w:p w:rsidR="00597ED3" w:rsidRPr="0053598F" w:rsidRDefault="00597ED3" w:rsidP="0053598F">
      <w:pPr>
        <w:pStyle w:val="af"/>
        <w:numPr>
          <w:ilvl w:val="0"/>
          <w:numId w:val="6"/>
        </w:numPr>
        <w:ind w:left="0" w:firstLine="0"/>
        <w:jc w:val="both"/>
        <w:rPr>
          <w:i w:val="0"/>
          <w:sz w:val="24"/>
          <w:szCs w:val="24"/>
          <w:lang w:val="kk-KZ"/>
        </w:rPr>
      </w:pPr>
      <w:r w:rsidRPr="0053598F">
        <w:rPr>
          <w:i w:val="0"/>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080500, Жамбылская область, Меркенский район, село Мерке, ул. Маншук Маметова 2, телефон для справок 8 (726-32)56-87-24, 2-26-61 </w:t>
      </w:r>
      <w:hyperlink r:id="rId11" w:history="1">
        <w:r w:rsidRPr="0053598F">
          <w:rPr>
            <w:rStyle w:val="ab"/>
            <w:i w:val="0"/>
            <w:sz w:val="24"/>
            <w:szCs w:val="24"/>
            <w:lang w:val="kk-KZ"/>
          </w:rPr>
          <w:t>mrk_nk@taxtaraz.mgd.kz</w:t>
        </w:r>
      </w:hyperlink>
      <w:r w:rsidRPr="0053598F">
        <w:rPr>
          <w:i w:val="0"/>
          <w:sz w:val="24"/>
          <w:szCs w:val="24"/>
          <w:lang w:val="kk-KZ"/>
        </w:rPr>
        <w:t xml:space="preserve">, </w:t>
      </w:r>
      <w:r w:rsidRPr="0053598F">
        <w:rPr>
          <w:i w:val="0"/>
          <w:sz w:val="24"/>
          <w:szCs w:val="24"/>
          <w:lang w:val="en-US"/>
        </w:rPr>
        <w:t>ar</w:t>
      </w:r>
      <w:r w:rsidRPr="0053598F">
        <w:rPr>
          <w:i w:val="0"/>
          <w:sz w:val="24"/>
          <w:szCs w:val="24"/>
        </w:rPr>
        <w:t>.</w:t>
      </w:r>
      <w:r w:rsidRPr="0053598F">
        <w:rPr>
          <w:i w:val="0"/>
          <w:sz w:val="24"/>
          <w:szCs w:val="24"/>
          <w:lang w:val="en-US"/>
        </w:rPr>
        <w:t>dzhundibaev</w:t>
      </w:r>
      <w:r w:rsidRPr="0053598F">
        <w:rPr>
          <w:i w:val="0"/>
          <w:sz w:val="24"/>
          <w:szCs w:val="24"/>
          <w:lang w:val="kk-KZ"/>
        </w:rPr>
        <w:t>@kgd.gov.kz объявляет внутренний конкурс на занятие вакантной административной государственной должности:</w:t>
      </w:r>
    </w:p>
    <w:p w:rsidR="00597ED3" w:rsidRPr="00597ED3" w:rsidRDefault="00597ED3" w:rsidP="00597ED3">
      <w:pPr>
        <w:jc w:val="both"/>
        <w:rPr>
          <w:i w:val="0"/>
          <w:sz w:val="24"/>
          <w:szCs w:val="24"/>
        </w:rPr>
      </w:pPr>
      <w:r>
        <w:rPr>
          <w:i w:val="0"/>
          <w:sz w:val="24"/>
          <w:szCs w:val="24"/>
          <w:lang w:val="kk-KZ"/>
        </w:rPr>
        <w:t xml:space="preserve">Главный </w:t>
      </w:r>
      <w:r w:rsidRPr="00C0017B">
        <w:rPr>
          <w:i w:val="0"/>
          <w:sz w:val="24"/>
          <w:szCs w:val="24"/>
          <w:lang w:val="kk-KZ"/>
        </w:rPr>
        <w:t xml:space="preserve">специалист отдела </w:t>
      </w:r>
      <w:r>
        <w:rPr>
          <w:i w:val="0"/>
          <w:sz w:val="24"/>
          <w:szCs w:val="24"/>
          <w:lang w:val="kk-KZ"/>
        </w:rPr>
        <w:t>учета, анализа и организационной работы</w:t>
      </w:r>
      <w:r w:rsidRPr="00C0017B">
        <w:rPr>
          <w:i w:val="0"/>
          <w:sz w:val="24"/>
          <w:szCs w:val="24"/>
          <w:lang w:val="kk-KZ"/>
        </w:rPr>
        <w:t xml:space="preserve"> Управления государственных доходов по Меркенскому району, Департ</w:t>
      </w:r>
      <w:r>
        <w:rPr>
          <w:i w:val="0"/>
          <w:sz w:val="24"/>
          <w:szCs w:val="24"/>
          <w:lang w:val="kk-KZ"/>
        </w:rPr>
        <w:t>а</w:t>
      </w:r>
      <w:r w:rsidRPr="00C0017B">
        <w:rPr>
          <w:i w:val="0"/>
          <w:sz w:val="24"/>
          <w:szCs w:val="24"/>
          <w:lang w:val="kk-KZ"/>
        </w:rPr>
        <w:t xml:space="preserve">мента государственных доходов по Жамбылской </w:t>
      </w:r>
      <w:r>
        <w:rPr>
          <w:i w:val="0"/>
          <w:sz w:val="24"/>
          <w:szCs w:val="24"/>
          <w:lang w:val="kk-KZ"/>
        </w:rPr>
        <w:t>области, Комитета государственн</w:t>
      </w:r>
      <w:r w:rsidRPr="00C0017B">
        <w:rPr>
          <w:i w:val="0"/>
          <w:sz w:val="24"/>
          <w:szCs w:val="24"/>
          <w:lang w:val="kk-KZ"/>
        </w:rPr>
        <w:t>ы</w:t>
      </w:r>
      <w:r>
        <w:rPr>
          <w:i w:val="0"/>
          <w:sz w:val="24"/>
          <w:szCs w:val="24"/>
          <w:lang w:val="kk-KZ"/>
        </w:rPr>
        <w:t>х</w:t>
      </w:r>
      <w:r w:rsidRPr="00C0017B">
        <w:rPr>
          <w:i w:val="0"/>
          <w:sz w:val="24"/>
          <w:szCs w:val="24"/>
          <w:lang w:val="kk-KZ"/>
        </w:rPr>
        <w:t xml:space="preserve"> доходов Министерства финансов Республики </w:t>
      </w:r>
      <w:r>
        <w:rPr>
          <w:i w:val="0"/>
          <w:sz w:val="24"/>
          <w:szCs w:val="24"/>
          <w:lang w:val="kk-KZ"/>
        </w:rPr>
        <w:t>К</w:t>
      </w:r>
      <w:r w:rsidRPr="00C0017B">
        <w:rPr>
          <w:i w:val="0"/>
          <w:sz w:val="24"/>
          <w:szCs w:val="24"/>
          <w:lang w:val="kk-KZ"/>
        </w:rPr>
        <w:t xml:space="preserve">азахстан категории </w:t>
      </w:r>
      <w:r>
        <w:rPr>
          <w:i w:val="0"/>
          <w:sz w:val="24"/>
          <w:szCs w:val="24"/>
          <w:lang w:val="kk-KZ"/>
        </w:rPr>
        <w:t xml:space="preserve">  </w:t>
      </w:r>
      <w:r w:rsidRPr="00C0017B">
        <w:rPr>
          <w:i w:val="0"/>
          <w:sz w:val="24"/>
          <w:szCs w:val="24"/>
          <w:lang w:val="kk-KZ"/>
        </w:rPr>
        <w:t>С</w:t>
      </w:r>
      <w:r>
        <w:rPr>
          <w:i w:val="0"/>
          <w:sz w:val="24"/>
          <w:szCs w:val="24"/>
          <w:lang w:val="kk-KZ"/>
        </w:rPr>
        <w:t>-</w:t>
      </w:r>
      <w:r w:rsidRPr="00C0017B">
        <w:rPr>
          <w:i w:val="0"/>
          <w:sz w:val="24"/>
          <w:szCs w:val="24"/>
          <w:lang w:val="en-US"/>
        </w:rPr>
        <w:t>R</w:t>
      </w:r>
      <w:r w:rsidRPr="00C0017B">
        <w:rPr>
          <w:i w:val="0"/>
          <w:sz w:val="24"/>
          <w:szCs w:val="24"/>
        </w:rPr>
        <w:t>-</w:t>
      </w:r>
      <w:r>
        <w:rPr>
          <w:i w:val="0"/>
          <w:sz w:val="24"/>
          <w:szCs w:val="24"/>
          <w:lang w:val="kk-KZ"/>
        </w:rPr>
        <w:t>4</w:t>
      </w:r>
      <w:r w:rsidRPr="00C0017B">
        <w:rPr>
          <w:i w:val="0"/>
          <w:sz w:val="24"/>
          <w:szCs w:val="24"/>
        </w:rPr>
        <w:t>, 1 единица, № МКБ-0</w:t>
      </w:r>
      <w:r>
        <w:rPr>
          <w:i w:val="0"/>
          <w:sz w:val="24"/>
          <w:szCs w:val="24"/>
          <w:lang w:val="kk-KZ"/>
        </w:rPr>
        <w:t>3</w:t>
      </w:r>
      <w:r w:rsidRPr="00C0017B">
        <w:rPr>
          <w:i w:val="0"/>
          <w:sz w:val="24"/>
          <w:szCs w:val="24"/>
        </w:rPr>
        <w:t>-</w:t>
      </w:r>
      <w:r>
        <w:rPr>
          <w:i w:val="0"/>
          <w:sz w:val="24"/>
          <w:szCs w:val="24"/>
          <w:lang w:val="kk-KZ"/>
        </w:rPr>
        <w:t>2</w:t>
      </w:r>
      <w:r w:rsidRPr="00C0017B">
        <w:rPr>
          <w:i w:val="0"/>
          <w:sz w:val="24"/>
          <w:szCs w:val="24"/>
        </w:rPr>
        <w:t>-</w:t>
      </w:r>
      <w:r>
        <w:rPr>
          <w:i w:val="0"/>
          <w:sz w:val="24"/>
          <w:szCs w:val="24"/>
          <w:lang w:val="kk-KZ"/>
        </w:rPr>
        <w:t>1</w:t>
      </w:r>
      <w:r>
        <w:rPr>
          <w:i w:val="0"/>
          <w:sz w:val="24"/>
          <w:szCs w:val="24"/>
        </w:rPr>
        <w:t xml:space="preserve"> </w:t>
      </w:r>
      <w:r w:rsidRPr="00597ED3">
        <w:rPr>
          <w:i w:val="0"/>
          <w:sz w:val="24"/>
          <w:szCs w:val="24"/>
        </w:rPr>
        <w:t xml:space="preserve">(временно на период </w:t>
      </w:r>
      <w:r w:rsidRPr="00597ED3">
        <w:rPr>
          <w:i w:val="0"/>
          <w:sz w:val="24"/>
          <w:szCs w:val="24"/>
          <w:lang w:val="kk-KZ"/>
        </w:rPr>
        <w:t xml:space="preserve">отпуска по уходу за ребенком </w:t>
      </w:r>
      <w:r w:rsidRPr="00597ED3">
        <w:rPr>
          <w:i w:val="0"/>
          <w:sz w:val="24"/>
          <w:szCs w:val="24"/>
        </w:rPr>
        <w:t xml:space="preserve">основного работника до </w:t>
      </w:r>
      <w:r w:rsidRPr="00597ED3">
        <w:rPr>
          <w:i w:val="0"/>
          <w:sz w:val="24"/>
          <w:szCs w:val="24"/>
          <w:lang w:val="kk-KZ"/>
        </w:rPr>
        <w:t>01</w:t>
      </w:r>
      <w:r w:rsidRPr="00597ED3">
        <w:rPr>
          <w:i w:val="0"/>
          <w:sz w:val="24"/>
          <w:szCs w:val="24"/>
        </w:rPr>
        <w:t>.</w:t>
      </w:r>
      <w:r w:rsidRPr="00597ED3">
        <w:rPr>
          <w:i w:val="0"/>
          <w:sz w:val="24"/>
          <w:szCs w:val="24"/>
          <w:lang w:val="kk-KZ"/>
        </w:rPr>
        <w:t>01</w:t>
      </w:r>
      <w:r w:rsidRPr="00597ED3">
        <w:rPr>
          <w:i w:val="0"/>
          <w:sz w:val="24"/>
          <w:szCs w:val="24"/>
        </w:rPr>
        <w:t>.2018 года)</w:t>
      </w:r>
    </w:p>
    <w:p w:rsidR="00597ED3" w:rsidRDefault="00597ED3" w:rsidP="00597ED3">
      <w:pPr>
        <w:jc w:val="both"/>
        <w:rPr>
          <w:b w:val="0"/>
          <w:i w:val="0"/>
          <w:sz w:val="24"/>
          <w:szCs w:val="24"/>
          <w:lang w:val="kk-KZ"/>
        </w:rPr>
      </w:pPr>
      <w:r w:rsidRPr="00C0017B">
        <w:rPr>
          <w:i w:val="0"/>
          <w:sz w:val="24"/>
          <w:szCs w:val="24"/>
        </w:rPr>
        <w:t xml:space="preserve">Функциональные обязанности: </w:t>
      </w:r>
      <w:r w:rsidRPr="006716B6">
        <w:rPr>
          <w:b w:val="0"/>
          <w:i w:val="0"/>
          <w:sz w:val="24"/>
          <w:szCs w:val="24"/>
        </w:rPr>
        <w:t>Осуществлят</w:t>
      </w:r>
      <w:r>
        <w:rPr>
          <w:b w:val="0"/>
          <w:i w:val="0"/>
          <w:sz w:val="24"/>
          <w:szCs w:val="24"/>
        </w:rPr>
        <w:t>ь</w:t>
      </w:r>
      <w:r w:rsidRPr="006716B6">
        <w:rPr>
          <w:b w:val="0"/>
          <w:i w:val="0"/>
          <w:sz w:val="24"/>
          <w:szCs w:val="24"/>
        </w:rPr>
        <w:t xml:space="preserve"> учет</w:t>
      </w:r>
      <w:r>
        <w:rPr>
          <w:i w:val="0"/>
          <w:sz w:val="24"/>
          <w:szCs w:val="24"/>
        </w:rPr>
        <w:t xml:space="preserve"> </w:t>
      </w:r>
      <w:r>
        <w:rPr>
          <w:b w:val="0"/>
          <w:i w:val="0"/>
          <w:sz w:val="24"/>
          <w:szCs w:val="24"/>
        </w:rPr>
        <w:t xml:space="preserve">правильности введенных и  отраженных операций </w:t>
      </w:r>
      <w:r>
        <w:rPr>
          <w:i w:val="0"/>
          <w:sz w:val="24"/>
          <w:szCs w:val="24"/>
        </w:rPr>
        <w:t xml:space="preserve"> </w:t>
      </w:r>
      <w:r>
        <w:rPr>
          <w:b w:val="0"/>
          <w:i w:val="0"/>
          <w:sz w:val="24"/>
          <w:szCs w:val="24"/>
        </w:rPr>
        <w:t>н</w:t>
      </w:r>
      <w:r w:rsidRPr="00EE167B">
        <w:rPr>
          <w:b w:val="0"/>
          <w:i w:val="0"/>
          <w:sz w:val="24"/>
          <w:szCs w:val="24"/>
        </w:rPr>
        <w:t xml:space="preserve">а лицевых счетах налогоплательщиков </w:t>
      </w:r>
      <w:r w:rsidRPr="006716B6">
        <w:rPr>
          <w:b w:val="0"/>
          <w:i w:val="0"/>
          <w:sz w:val="24"/>
          <w:szCs w:val="24"/>
        </w:rPr>
        <w:t>по</w:t>
      </w:r>
      <w:r>
        <w:rPr>
          <w:i w:val="0"/>
          <w:sz w:val="24"/>
          <w:szCs w:val="24"/>
        </w:rPr>
        <w:t xml:space="preserve"> </w:t>
      </w:r>
      <w:r w:rsidRPr="00EE167B">
        <w:rPr>
          <w:b w:val="0"/>
          <w:i w:val="0"/>
          <w:sz w:val="24"/>
          <w:szCs w:val="24"/>
        </w:rPr>
        <w:t>начисленны</w:t>
      </w:r>
      <w:r>
        <w:rPr>
          <w:b w:val="0"/>
          <w:i w:val="0"/>
          <w:sz w:val="24"/>
          <w:szCs w:val="24"/>
        </w:rPr>
        <w:t>м</w:t>
      </w:r>
      <w:r w:rsidRPr="00EE167B">
        <w:rPr>
          <w:b w:val="0"/>
          <w:i w:val="0"/>
          <w:sz w:val="24"/>
          <w:szCs w:val="24"/>
        </w:rPr>
        <w:t xml:space="preserve"> и уменьшенны</w:t>
      </w:r>
      <w:r>
        <w:rPr>
          <w:b w:val="0"/>
          <w:i w:val="0"/>
          <w:sz w:val="24"/>
          <w:szCs w:val="24"/>
        </w:rPr>
        <w:t>м</w:t>
      </w:r>
      <w:r>
        <w:rPr>
          <w:i w:val="0"/>
          <w:sz w:val="24"/>
          <w:szCs w:val="24"/>
        </w:rPr>
        <w:t xml:space="preserve"> </w:t>
      </w:r>
      <w:r w:rsidRPr="00EE167B">
        <w:rPr>
          <w:b w:val="0"/>
          <w:i w:val="0"/>
          <w:sz w:val="24"/>
          <w:szCs w:val="24"/>
        </w:rPr>
        <w:t>сумм</w:t>
      </w:r>
      <w:r>
        <w:rPr>
          <w:b w:val="0"/>
          <w:i w:val="0"/>
          <w:sz w:val="24"/>
          <w:szCs w:val="24"/>
        </w:rPr>
        <w:t>ам</w:t>
      </w:r>
      <w:r w:rsidRPr="00EE167B">
        <w:rPr>
          <w:b w:val="0"/>
          <w:i w:val="0"/>
          <w:sz w:val="24"/>
          <w:szCs w:val="24"/>
        </w:rPr>
        <w:t xml:space="preserve"> налогов и других обязательных платежей в бюджет</w:t>
      </w:r>
      <w:r>
        <w:rPr>
          <w:b w:val="0"/>
          <w:i w:val="0"/>
          <w:sz w:val="24"/>
          <w:szCs w:val="24"/>
        </w:rPr>
        <w:t>, обязательных пенсионных взносов и социальных отчислений. Вести лицевые счета, а также о</w:t>
      </w:r>
      <w:r w:rsidRPr="00D24D48">
        <w:rPr>
          <w:b w:val="0"/>
          <w:i w:val="0"/>
          <w:sz w:val="24"/>
          <w:szCs w:val="24"/>
        </w:rPr>
        <w:t>существля</w:t>
      </w:r>
      <w:r>
        <w:rPr>
          <w:b w:val="0"/>
          <w:i w:val="0"/>
          <w:sz w:val="24"/>
          <w:szCs w:val="24"/>
        </w:rPr>
        <w:t>ть</w:t>
      </w:r>
      <w:r w:rsidRPr="00D24D48">
        <w:rPr>
          <w:b w:val="0"/>
          <w:i w:val="0"/>
          <w:sz w:val="24"/>
          <w:szCs w:val="24"/>
        </w:rPr>
        <w:t xml:space="preserve"> учет зачетов и возвратов ошибочно уплаченных</w:t>
      </w:r>
      <w:r>
        <w:rPr>
          <w:b w:val="0"/>
          <w:i w:val="0"/>
          <w:sz w:val="24"/>
          <w:szCs w:val="24"/>
        </w:rPr>
        <w:t xml:space="preserve">, излишне уплаченных </w:t>
      </w:r>
      <w:r w:rsidRPr="00D24D48">
        <w:rPr>
          <w:b w:val="0"/>
          <w:i w:val="0"/>
          <w:sz w:val="24"/>
          <w:szCs w:val="24"/>
        </w:rPr>
        <w:t>сумм налогов и других обязательных платежей в бюджет</w:t>
      </w:r>
      <w:r>
        <w:rPr>
          <w:b w:val="0"/>
          <w:i w:val="0"/>
          <w:sz w:val="24"/>
          <w:szCs w:val="24"/>
        </w:rPr>
        <w:t>, своевременно направлять налогоплательщикам акты-сверок и справки.</w:t>
      </w:r>
      <w:r w:rsidRPr="00372430">
        <w:rPr>
          <w:b w:val="0"/>
          <w:i w:val="0"/>
          <w:color w:val="000000"/>
          <w:sz w:val="24"/>
          <w:szCs w:val="24"/>
          <w:lang w:val="kk-KZ"/>
        </w:rPr>
        <w:t xml:space="preserve"> </w:t>
      </w:r>
      <w:r>
        <w:rPr>
          <w:b w:val="0"/>
          <w:i w:val="0"/>
          <w:color w:val="000000"/>
          <w:sz w:val="24"/>
          <w:szCs w:val="24"/>
          <w:lang w:val="kk-KZ"/>
        </w:rPr>
        <w:t>В соответствии с утвержденными приказом Правилами доставки, хранения, учета и выдачи бланков строгой отчетности, организовать работу по выдаче и хранению бланков строгой отчетности.</w:t>
      </w:r>
      <w:r w:rsidRPr="008564CD">
        <w:rPr>
          <w:sz w:val="26"/>
          <w:szCs w:val="26"/>
        </w:rPr>
        <w:t xml:space="preserve"> </w:t>
      </w:r>
      <w:r w:rsidRPr="008564CD">
        <w:rPr>
          <w:b w:val="0"/>
          <w:i w:val="0"/>
          <w:sz w:val="24"/>
          <w:szCs w:val="24"/>
        </w:rPr>
        <w:t xml:space="preserve">Осуществлять контроль за исполнением </w:t>
      </w:r>
      <w:r>
        <w:rPr>
          <w:b w:val="0"/>
          <w:i w:val="0"/>
          <w:sz w:val="24"/>
          <w:szCs w:val="24"/>
        </w:rPr>
        <w:t xml:space="preserve">утвержденных </w:t>
      </w:r>
      <w:r w:rsidRPr="008564CD">
        <w:rPr>
          <w:b w:val="0"/>
          <w:i w:val="0"/>
          <w:sz w:val="24"/>
          <w:szCs w:val="24"/>
        </w:rPr>
        <w:t>прогноз</w:t>
      </w:r>
      <w:r>
        <w:rPr>
          <w:b w:val="0"/>
          <w:i w:val="0"/>
          <w:sz w:val="24"/>
          <w:szCs w:val="24"/>
        </w:rPr>
        <w:t xml:space="preserve">ных сумм, а также проводить анализ поступления налогов и других обязательных платежей в бюджет. </w:t>
      </w:r>
      <w:r>
        <w:rPr>
          <w:b w:val="0"/>
          <w:i w:val="0"/>
          <w:sz w:val="24"/>
          <w:szCs w:val="24"/>
          <w:lang w:val="kk-KZ"/>
        </w:rPr>
        <w:t>Соблюдать внутрений распорядок, трудовую и исполнительскую дисциплину, придерживаться Этического кодекса государственных служащих Республики Казахстан. Знать виды и методы работы информационного анализа</w:t>
      </w:r>
      <w:r w:rsidRPr="00C65205">
        <w:rPr>
          <w:b w:val="0"/>
          <w:i w:val="0"/>
          <w:sz w:val="24"/>
          <w:szCs w:val="24"/>
          <w:lang w:val="kk-KZ"/>
        </w:rPr>
        <w:t xml:space="preserve"> </w:t>
      </w:r>
      <w:r>
        <w:rPr>
          <w:b w:val="0"/>
          <w:i w:val="0"/>
          <w:sz w:val="24"/>
          <w:szCs w:val="24"/>
          <w:lang w:val="kk-KZ"/>
        </w:rPr>
        <w:t xml:space="preserve">и мониторинга. </w:t>
      </w:r>
    </w:p>
    <w:p w:rsidR="00597ED3" w:rsidRDefault="00597ED3" w:rsidP="00597ED3">
      <w:pPr>
        <w:jc w:val="both"/>
        <w:rPr>
          <w:b w:val="0"/>
          <w:i w:val="0"/>
          <w:sz w:val="24"/>
          <w:szCs w:val="24"/>
          <w:lang w:val="kk-KZ"/>
        </w:rPr>
      </w:pPr>
      <w:r>
        <w:rPr>
          <w:rStyle w:val="s0"/>
          <w:b w:val="0"/>
          <w:i w:val="0"/>
          <w:lang w:val="kk-KZ"/>
        </w:rPr>
        <w:t xml:space="preserve">Согласно бюджетной класификации кодов осуществлять контроль за правильностью учета налогов и других обязательных платежей в бюджет, контроль за правильностью введения данных операций на лицевых счетах. </w:t>
      </w:r>
    </w:p>
    <w:p w:rsidR="00597ED3" w:rsidRDefault="00597ED3" w:rsidP="00597ED3">
      <w:pPr>
        <w:jc w:val="both"/>
        <w:rPr>
          <w:b w:val="0"/>
          <w:i w:val="0"/>
          <w:color w:val="000000"/>
          <w:sz w:val="24"/>
          <w:szCs w:val="24"/>
          <w:lang w:val="kk-KZ"/>
        </w:rPr>
      </w:pPr>
      <w:r w:rsidRPr="00B05EAA">
        <w:rPr>
          <w:b w:val="0"/>
          <w:i w:val="0"/>
          <w:sz w:val="24"/>
          <w:szCs w:val="24"/>
        </w:rPr>
        <w:t xml:space="preserve">В ходе своей работы организует взаимодействие с управлениями </w:t>
      </w:r>
      <w:r>
        <w:rPr>
          <w:b w:val="0"/>
          <w:i w:val="0"/>
          <w:sz w:val="24"/>
          <w:szCs w:val="24"/>
        </w:rPr>
        <w:t>Д</w:t>
      </w:r>
      <w:r w:rsidRPr="00B05EAA">
        <w:rPr>
          <w:b w:val="0"/>
          <w:i w:val="0"/>
          <w:sz w:val="24"/>
          <w:szCs w:val="24"/>
        </w:rPr>
        <w:t>епартамента,</w:t>
      </w:r>
      <w:r>
        <w:rPr>
          <w:b w:val="0"/>
          <w:i w:val="0"/>
          <w:sz w:val="24"/>
          <w:szCs w:val="24"/>
        </w:rPr>
        <w:t xml:space="preserve">  с Казначейством, с банками второго уровня, налогоплательщиками, государственными, исполнительными, правоохранительными и уполномоченными органами</w:t>
      </w:r>
      <w:r w:rsidRPr="000F2286">
        <w:rPr>
          <w:b w:val="0"/>
          <w:i w:val="0"/>
          <w:color w:val="000000"/>
          <w:sz w:val="24"/>
          <w:szCs w:val="24"/>
          <w:lang w:val="kk-KZ"/>
        </w:rPr>
        <w:t>.</w:t>
      </w:r>
    </w:p>
    <w:p w:rsidR="00597ED3" w:rsidRDefault="00597ED3" w:rsidP="00597ED3">
      <w:pPr>
        <w:jc w:val="both"/>
        <w:rPr>
          <w:i w:val="0"/>
          <w:sz w:val="24"/>
          <w:szCs w:val="24"/>
          <w:lang w:val="kk-KZ"/>
        </w:rPr>
      </w:pPr>
      <w:r w:rsidRPr="00B17207">
        <w:rPr>
          <w:i w:val="0"/>
          <w:sz w:val="24"/>
          <w:szCs w:val="24"/>
          <w:lang w:val="kk-KZ"/>
        </w:rPr>
        <w:t>Требования к участникам конкурса:</w:t>
      </w:r>
      <w:r>
        <w:rPr>
          <w:i w:val="0"/>
          <w:sz w:val="24"/>
          <w:szCs w:val="24"/>
          <w:lang w:val="kk-KZ"/>
        </w:rPr>
        <w:t xml:space="preserve"> </w:t>
      </w:r>
    </w:p>
    <w:p w:rsidR="00597ED3" w:rsidRDefault="00597ED3" w:rsidP="00597ED3">
      <w:pPr>
        <w:jc w:val="both"/>
        <w:rPr>
          <w:b w:val="0"/>
          <w:i w:val="0"/>
          <w:sz w:val="24"/>
          <w:szCs w:val="24"/>
          <w:lang w:val="kk-KZ"/>
        </w:rPr>
      </w:pPr>
      <w:r>
        <w:rPr>
          <w:i w:val="0"/>
          <w:sz w:val="24"/>
          <w:szCs w:val="24"/>
          <w:lang w:val="kk-KZ"/>
        </w:rPr>
        <w:t xml:space="preserve">Образование: </w:t>
      </w:r>
      <w:r w:rsidR="005C1B0C" w:rsidRPr="005C1B0C">
        <w:rPr>
          <w:b w:val="0"/>
          <w:i w:val="0"/>
          <w:sz w:val="24"/>
          <w:szCs w:val="24"/>
          <w:lang w:val="kk-KZ"/>
        </w:rPr>
        <w:t>В сфере</w:t>
      </w:r>
      <w:r w:rsidR="005C1B0C">
        <w:rPr>
          <w:i w:val="0"/>
          <w:sz w:val="24"/>
          <w:szCs w:val="24"/>
          <w:lang w:val="kk-KZ"/>
        </w:rPr>
        <w:t xml:space="preserve"> </w:t>
      </w:r>
      <w:r w:rsidRPr="00D45EF2">
        <w:rPr>
          <w:b w:val="0"/>
          <w:i w:val="0"/>
          <w:sz w:val="24"/>
          <w:szCs w:val="24"/>
          <w:lang w:val="kk-KZ"/>
        </w:rPr>
        <w:t>социальных наук</w:t>
      </w:r>
      <w:r>
        <w:rPr>
          <w:b w:val="0"/>
          <w:i w:val="0"/>
          <w:sz w:val="24"/>
          <w:szCs w:val="24"/>
          <w:lang w:val="kk-KZ"/>
        </w:rPr>
        <w:t xml:space="preserve">, экономики и  бизнеса. </w:t>
      </w:r>
    </w:p>
    <w:p w:rsidR="00597ED3" w:rsidRPr="005C1B0C" w:rsidRDefault="00597ED3" w:rsidP="00597ED3">
      <w:pPr>
        <w:jc w:val="both"/>
        <w:rPr>
          <w:b w:val="0"/>
          <w:i w:val="0"/>
          <w:sz w:val="24"/>
          <w:szCs w:val="24"/>
          <w:lang w:val="kk-KZ"/>
        </w:rPr>
      </w:pPr>
      <w:r w:rsidRPr="005C1B0C">
        <w:rPr>
          <w:i w:val="0"/>
          <w:sz w:val="24"/>
          <w:szCs w:val="24"/>
          <w:lang w:val="kk-KZ"/>
        </w:rPr>
        <w:t>Специальность:</w:t>
      </w:r>
      <w:r w:rsidRPr="005C1B0C">
        <w:rPr>
          <w:b w:val="0"/>
          <w:i w:val="0"/>
          <w:sz w:val="24"/>
          <w:szCs w:val="24"/>
          <w:lang w:val="kk-KZ"/>
        </w:rPr>
        <w:t xml:space="preserve"> Менеджмент или учет и аудит или финансы или государственное и местное управление или маркетинг или экономика.</w:t>
      </w:r>
    </w:p>
    <w:p w:rsidR="005C1B0C" w:rsidRPr="005C1B0C" w:rsidRDefault="005C1B0C" w:rsidP="005C1B0C">
      <w:pPr>
        <w:jc w:val="both"/>
        <w:rPr>
          <w:b w:val="0"/>
          <w:i w:val="0"/>
          <w:sz w:val="24"/>
          <w:szCs w:val="24"/>
          <w:lang w:val="kk-KZ"/>
        </w:rPr>
      </w:pPr>
      <w:r w:rsidRPr="00C56408">
        <w:rPr>
          <w:b w:val="0"/>
          <w:bCs w:val="0"/>
          <w:i w:val="0"/>
          <w:iCs w:val="0"/>
          <w:sz w:val="24"/>
          <w:szCs w:val="24"/>
          <w:lang w:val="kk-KZ"/>
        </w:rPr>
        <w:t>Знание нормативно-пра</w:t>
      </w:r>
      <w:r w:rsidRPr="005C1B0C">
        <w:rPr>
          <w:b w:val="0"/>
          <w:bCs w:val="0"/>
          <w:i w:val="0"/>
          <w:iCs w:val="0"/>
          <w:sz w:val="24"/>
          <w:szCs w:val="24"/>
          <w:lang w:val="kk-KZ"/>
        </w:rPr>
        <w:t xml:space="preserve">вовых актов согласно программы </w:t>
      </w:r>
      <w:r w:rsidRPr="00C56408">
        <w:rPr>
          <w:b w:val="0"/>
          <w:bCs w:val="0"/>
          <w:i w:val="0"/>
          <w:iCs w:val="0"/>
          <w:sz w:val="24"/>
          <w:szCs w:val="24"/>
          <w:lang w:val="kk-KZ"/>
        </w:rPr>
        <w:t>тестирования  на знание законодательств Республики Казахстан</w:t>
      </w:r>
      <w:r w:rsidRPr="005C1B0C">
        <w:rPr>
          <w:b w:val="0"/>
          <w:i w:val="0"/>
          <w:sz w:val="24"/>
          <w:szCs w:val="24"/>
          <w:lang w:val="kk-KZ"/>
        </w:rPr>
        <w:t xml:space="preserve"> </w:t>
      </w:r>
    </w:p>
    <w:p w:rsidR="005C1B0C" w:rsidRPr="005C1B0C" w:rsidRDefault="005C1B0C" w:rsidP="005C1B0C">
      <w:pPr>
        <w:jc w:val="both"/>
        <w:rPr>
          <w:b w:val="0"/>
          <w:i w:val="0"/>
          <w:sz w:val="24"/>
          <w:szCs w:val="24"/>
          <w:lang w:val="kk-KZ"/>
        </w:rPr>
      </w:pPr>
      <w:r w:rsidRPr="005C1B0C">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5C1B0C" w:rsidRPr="005C1B0C" w:rsidRDefault="005C1B0C" w:rsidP="005C1B0C">
      <w:pPr>
        <w:jc w:val="both"/>
        <w:rPr>
          <w:b w:val="0"/>
          <w:i w:val="0"/>
          <w:sz w:val="24"/>
          <w:szCs w:val="24"/>
          <w:lang w:val="kk-KZ"/>
        </w:rPr>
      </w:pPr>
      <w:r w:rsidRPr="005C1B0C">
        <w:rPr>
          <w:b w:val="0"/>
          <w:i w:val="0"/>
          <w:sz w:val="24"/>
          <w:szCs w:val="24"/>
          <w:lang w:val="kk-KZ"/>
        </w:rPr>
        <w:t xml:space="preserve">Знание Стратегии «Казахстан - 2050», Кодекс РК «О налогах и других платежах в бюджет», Кодекс РК  </w:t>
      </w:r>
      <w:r w:rsidRPr="005C1B0C">
        <w:rPr>
          <w:b w:val="0"/>
          <w:i w:val="0"/>
          <w:sz w:val="24"/>
          <w:szCs w:val="24"/>
        </w:rPr>
        <w:t xml:space="preserve">«Об административных правонарушениях» </w:t>
      </w:r>
      <w:r w:rsidRPr="005C1B0C">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5C1B0C" w:rsidRPr="005C1B0C" w:rsidRDefault="005C1B0C" w:rsidP="005C1B0C">
      <w:pPr>
        <w:jc w:val="both"/>
        <w:rPr>
          <w:b w:val="0"/>
          <w:i w:val="0"/>
          <w:sz w:val="24"/>
          <w:szCs w:val="24"/>
          <w:lang w:val="kk-KZ"/>
        </w:rPr>
      </w:pPr>
      <w:r w:rsidRPr="005C1B0C">
        <w:rPr>
          <w:b w:val="0"/>
          <w:i w:val="0"/>
          <w:sz w:val="24"/>
          <w:szCs w:val="24"/>
          <w:lang w:val="kk-KZ"/>
        </w:rPr>
        <w:t>В соответствии с квалификационным требованиям.</w:t>
      </w:r>
    </w:p>
    <w:p w:rsidR="005C1B0C" w:rsidRPr="005C1B0C" w:rsidRDefault="005C1B0C" w:rsidP="005C1B0C">
      <w:pPr>
        <w:pStyle w:val="a3"/>
        <w:spacing w:before="0" w:beforeAutospacing="0" w:after="0" w:afterAutospacing="0"/>
        <w:jc w:val="both"/>
        <w:rPr>
          <w:lang w:val="kk-KZ"/>
        </w:rPr>
      </w:pPr>
      <w:r w:rsidRPr="005C1B0C">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5C1B0C" w:rsidRPr="005C1B0C" w:rsidRDefault="005C1B0C" w:rsidP="005C1B0C">
      <w:pPr>
        <w:jc w:val="both"/>
        <w:rPr>
          <w:b w:val="0"/>
          <w:i w:val="0"/>
          <w:sz w:val="24"/>
          <w:szCs w:val="24"/>
        </w:rPr>
      </w:pPr>
      <w:r w:rsidRPr="005C1B0C">
        <w:rPr>
          <w:b w:val="0"/>
          <w:i w:val="0"/>
          <w:sz w:val="24"/>
          <w:szCs w:val="24"/>
        </w:rPr>
        <w:t xml:space="preserve">Умение работать на компьютере со стандартным пакетом программ </w:t>
      </w:r>
      <w:r w:rsidRPr="005C1B0C">
        <w:rPr>
          <w:b w:val="0"/>
          <w:i w:val="0"/>
          <w:sz w:val="24"/>
          <w:szCs w:val="24"/>
          <w:lang w:val="en-US"/>
        </w:rPr>
        <w:t>MSWord</w:t>
      </w:r>
      <w:r w:rsidRPr="005C1B0C">
        <w:rPr>
          <w:b w:val="0"/>
          <w:i w:val="0"/>
          <w:sz w:val="24"/>
          <w:szCs w:val="24"/>
        </w:rPr>
        <w:t xml:space="preserve">, </w:t>
      </w:r>
      <w:r w:rsidRPr="005C1B0C">
        <w:rPr>
          <w:b w:val="0"/>
          <w:i w:val="0"/>
          <w:sz w:val="24"/>
          <w:szCs w:val="24"/>
          <w:lang w:val="en-US"/>
        </w:rPr>
        <w:t>MSExcel</w:t>
      </w:r>
      <w:r w:rsidRPr="005C1B0C">
        <w:rPr>
          <w:b w:val="0"/>
          <w:i w:val="0"/>
          <w:sz w:val="24"/>
          <w:szCs w:val="24"/>
        </w:rPr>
        <w:t>, Интернет, Интранет-портал, информационно интегрированная система «Е-</w:t>
      </w:r>
      <w:r w:rsidRPr="005C1B0C">
        <w:rPr>
          <w:b w:val="0"/>
          <w:i w:val="0"/>
          <w:sz w:val="24"/>
          <w:szCs w:val="24"/>
          <w:lang w:val="kk-KZ"/>
        </w:rPr>
        <w:t>қызмет</w:t>
      </w:r>
      <w:r w:rsidRPr="005C1B0C">
        <w:rPr>
          <w:b w:val="0"/>
          <w:i w:val="0"/>
          <w:sz w:val="24"/>
          <w:szCs w:val="24"/>
        </w:rPr>
        <w:t>»</w:t>
      </w:r>
      <w:r w:rsidRPr="005C1B0C">
        <w:rPr>
          <w:b w:val="0"/>
          <w:i w:val="0"/>
          <w:sz w:val="24"/>
          <w:szCs w:val="24"/>
          <w:lang w:val="kk-KZ"/>
        </w:rPr>
        <w:t xml:space="preserve"> </w:t>
      </w:r>
      <w:r w:rsidRPr="005C1B0C">
        <w:rPr>
          <w:b w:val="0"/>
          <w:i w:val="0"/>
          <w:sz w:val="24"/>
          <w:szCs w:val="24"/>
        </w:rPr>
        <w:t>и ум</w:t>
      </w:r>
      <w:r w:rsidRPr="005C1B0C">
        <w:rPr>
          <w:b w:val="0"/>
          <w:i w:val="0"/>
          <w:sz w:val="24"/>
          <w:szCs w:val="24"/>
          <w:lang w:val="kk-KZ"/>
        </w:rPr>
        <w:t>е</w:t>
      </w:r>
      <w:r w:rsidRPr="005C1B0C">
        <w:rPr>
          <w:b w:val="0"/>
          <w:i w:val="0"/>
          <w:sz w:val="24"/>
          <w:szCs w:val="24"/>
        </w:rPr>
        <w:t>ние работать с электронной почтой</w:t>
      </w:r>
    </w:p>
    <w:p w:rsidR="005C1B0C" w:rsidRPr="005C1B0C" w:rsidRDefault="005C1B0C" w:rsidP="00597ED3">
      <w:pPr>
        <w:jc w:val="both"/>
        <w:rPr>
          <w:b w:val="0"/>
          <w:i w:val="0"/>
          <w:sz w:val="24"/>
          <w:szCs w:val="24"/>
        </w:rPr>
      </w:pPr>
    </w:p>
    <w:p w:rsidR="005C1B0C" w:rsidRDefault="005C1B0C" w:rsidP="000C6103">
      <w:pPr>
        <w:snapToGrid w:val="0"/>
        <w:jc w:val="both"/>
        <w:rPr>
          <w:b w:val="0"/>
          <w:i w:val="0"/>
          <w:sz w:val="24"/>
          <w:szCs w:val="24"/>
          <w:lang w:eastAsia="ko-KR"/>
        </w:rPr>
      </w:pPr>
    </w:p>
    <w:p w:rsidR="000C6103" w:rsidRPr="000C6103" w:rsidRDefault="000C6103" w:rsidP="000C6103">
      <w:pPr>
        <w:snapToGrid w:val="0"/>
        <w:jc w:val="both"/>
        <w:rPr>
          <w:b w:val="0"/>
          <w:i w:val="0"/>
          <w:sz w:val="24"/>
          <w:szCs w:val="24"/>
          <w:lang w:val="kk-KZ"/>
        </w:rPr>
      </w:pPr>
      <w:r>
        <w:rPr>
          <w:b w:val="0"/>
          <w:i w:val="0"/>
          <w:sz w:val="24"/>
          <w:szCs w:val="24"/>
          <w:lang w:eastAsia="ko-KR"/>
        </w:rPr>
        <w:t xml:space="preserve">Конкурс </w:t>
      </w:r>
      <w:r w:rsidRPr="000C6103">
        <w:rPr>
          <w:b w:val="0"/>
          <w:i w:val="0"/>
          <w:sz w:val="24"/>
          <w:szCs w:val="24"/>
          <w:lang w:eastAsia="ko-KR"/>
        </w:rPr>
        <w:t xml:space="preserve">проводится на основе «Правил проведения конкурса на </w:t>
      </w:r>
      <w:r w:rsidRPr="000C6103">
        <w:rPr>
          <w:b w:val="0"/>
          <w:i w:val="0"/>
          <w:sz w:val="24"/>
          <w:szCs w:val="24"/>
        </w:rPr>
        <w:t>занятие административной государственной должности корпуса «Б»</w:t>
      </w:r>
      <w:r w:rsidRPr="000C6103">
        <w:rPr>
          <w:b w:val="0"/>
          <w:i w:val="0"/>
          <w:sz w:val="24"/>
          <w:szCs w:val="24"/>
          <w:lang w:eastAsia="ko-KR"/>
        </w:rPr>
        <w:t xml:space="preserve">, утвержденных Приказом </w:t>
      </w:r>
      <w:r w:rsidRPr="000C6103">
        <w:rPr>
          <w:b w:val="0"/>
          <w:i w:val="0"/>
          <w:sz w:val="24"/>
          <w:szCs w:val="24"/>
          <w:lang w:val="kk-KZ" w:eastAsia="ko-KR"/>
        </w:rPr>
        <w:t xml:space="preserve">Председателя Агентства Республики Казахстан </w:t>
      </w:r>
      <w:r w:rsidRPr="000C6103">
        <w:rPr>
          <w:b w:val="0"/>
          <w:i w:val="0"/>
          <w:sz w:val="24"/>
          <w:szCs w:val="24"/>
          <w:lang w:eastAsia="ko-KR"/>
        </w:rPr>
        <w:t xml:space="preserve">по делам государственной службы </w:t>
      </w:r>
      <w:r w:rsidRPr="000C6103">
        <w:rPr>
          <w:b w:val="0"/>
          <w:i w:val="0"/>
          <w:sz w:val="24"/>
          <w:szCs w:val="24"/>
          <w:lang w:val="kk-KZ" w:eastAsia="ko-KR"/>
        </w:rPr>
        <w:t xml:space="preserve">и противодействию коррупции </w:t>
      </w:r>
      <w:r w:rsidRPr="000C6103">
        <w:rPr>
          <w:b w:val="0"/>
          <w:i w:val="0"/>
          <w:sz w:val="24"/>
          <w:szCs w:val="24"/>
        </w:rPr>
        <w:t>от 2</w:t>
      </w:r>
      <w:r w:rsidRPr="000C6103">
        <w:rPr>
          <w:b w:val="0"/>
          <w:i w:val="0"/>
          <w:sz w:val="24"/>
          <w:szCs w:val="24"/>
          <w:lang w:val="kk-KZ"/>
        </w:rPr>
        <w:t xml:space="preserve">1 февраля </w:t>
      </w:r>
      <w:r w:rsidRPr="000C6103">
        <w:rPr>
          <w:b w:val="0"/>
          <w:i w:val="0"/>
          <w:sz w:val="24"/>
          <w:szCs w:val="24"/>
        </w:rPr>
        <w:t>201</w:t>
      </w:r>
      <w:r w:rsidRPr="000C6103">
        <w:rPr>
          <w:b w:val="0"/>
          <w:i w:val="0"/>
          <w:sz w:val="24"/>
          <w:szCs w:val="24"/>
          <w:lang w:val="kk-KZ"/>
        </w:rPr>
        <w:t>7</w:t>
      </w:r>
      <w:r w:rsidRPr="000C6103">
        <w:rPr>
          <w:b w:val="0"/>
          <w:i w:val="0"/>
          <w:sz w:val="24"/>
          <w:szCs w:val="24"/>
        </w:rPr>
        <w:t xml:space="preserve"> года </w:t>
      </w:r>
      <w:r w:rsidRPr="000C6103">
        <w:rPr>
          <w:b w:val="0"/>
          <w:i w:val="0"/>
          <w:sz w:val="24"/>
          <w:szCs w:val="24"/>
          <w:lang w:eastAsia="ko-KR"/>
        </w:rPr>
        <w:t>№</w:t>
      </w:r>
      <w:r w:rsidRPr="000C6103">
        <w:rPr>
          <w:b w:val="0"/>
          <w:i w:val="0"/>
          <w:sz w:val="24"/>
          <w:szCs w:val="24"/>
          <w:lang w:val="kk-KZ" w:eastAsia="ko-KR"/>
        </w:rPr>
        <w:t>40</w:t>
      </w:r>
      <w:r w:rsidRPr="000C6103">
        <w:rPr>
          <w:b w:val="0"/>
          <w:i w:val="0"/>
          <w:sz w:val="24"/>
          <w:szCs w:val="24"/>
          <w:lang w:eastAsia="ko-KR"/>
        </w:rPr>
        <w:t>.</w:t>
      </w:r>
      <w:r w:rsidRPr="000C6103">
        <w:rPr>
          <w:b w:val="0"/>
          <w:i w:val="0"/>
          <w:sz w:val="24"/>
          <w:szCs w:val="24"/>
        </w:rPr>
        <w:t xml:space="preserve"> </w:t>
      </w:r>
    </w:p>
    <w:p w:rsidR="00092517" w:rsidRPr="00003897" w:rsidRDefault="00092517" w:rsidP="00092517">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003897" w:rsidRDefault="00092517" w:rsidP="0009251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003897"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003897">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003897"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003897" w:rsidRDefault="00092517" w:rsidP="0009251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003897"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003897"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003897" w:rsidRDefault="00092517" w:rsidP="0009251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5118A0" w:rsidRDefault="005118A0" w:rsidP="00281F65">
      <w:pPr>
        <w:rPr>
          <w:i w:val="0"/>
          <w:lang w:val="kk-KZ"/>
        </w:rPr>
      </w:pPr>
    </w:p>
    <w:p w:rsidR="005118A0" w:rsidRDefault="005118A0" w:rsidP="00281F65">
      <w:pPr>
        <w:rPr>
          <w:i w:val="0"/>
          <w:lang w:val="kk-KZ"/>
        </w:rPr>
      </w:pPr>
    </w:p>
    <w:p w:rsidR="00AA2CAD" w:rsidRDefault="00AA2CAD" w:rsidP="00281F65">
      <w:pPr>
        <w:rPr>
          <w:i w:val="0"/>
          <w:lang w:val="kk-KZ"/>
        </w:rPr>
      </w:pPr>
    </w:p>
    <w:p w:rsidR="00597ED3" w:rsidRDefault="00597ED3"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6"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6"/>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91187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B86E6D"/>
    <w:multiLevelType w:val="hybridMultilevel"/>
    <w:tmpl w:val="8BB8A9E8"/>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2"/>
  </w:compat>
  <w:rsids>
    <w:rsidRoot w:val="00003897"/>
    <w:rsid w:val="00003897"/>
    <w:rsid w:val="00015790"/>
    <w:rsid w:val="00043D9B"/>
    <w:rsid w:val="00050181"/>
    <w:rsid w:val="000567AB"/>
    <w:rsid w:val="00074230"/>
    <w:rsid w:val="00092517"/>
    <w:rsid w:val="000C6103"/>
    <w:rsid w:val="000C6827"/>
    <w:rsid w:val="000E203D"/>
    <w:rsid w:val="000F2B40"/>
    <w:rsid w:val="001227A6"/>
    <w:rsid w:val="00122E56"/>
    <w:rsid w:val="001311DD"/>
    <w:rsid w:val="001719DC"/>
    <w:rsid w:val="0017328A"/>
    <w:rsid w:val="00190F50"/>
    <w:rsid w:val="001935B2"/>
    <w:rsid w:val="001C32C6"/>
    <w:rsid w:val="001D594A"/>
    <w:rsid w:val="00205947"/>
    <w:rsid w:val="0022595B"/>
    <w:rsid w:val="00266438"/>
    <w:rsid w:val="00281F65"/>
    <w:rsid w:val="00283AAF"/>
    <w:rsid w:val="0029732E"/>
    <w:rsid w:val="002A3711"/>
    <w:rsid w:val="002A7D59"/>
    <w:rsid w:val="002B359E"/>
    <w:rsid w:val="002D120B"/>
    <w:rsid w:val="003925C0"/>
    <w:rsid w:val="003B0690"/>
    <w:rsid w:val="003D5DB7"/>
    <w:rsid w:val="003F5E48"/>
    <w:rsid w:val="0041543E"/>
    <w:rsid w:val="00432C78"/>
    <w:rsid w:val="00471A88"/>
    <w:rsid w:val="00472B72"/>
    <w:rsid w:val="00480688"/>
    <w:rsid w:val="004A39EC"/>
    <w:rsid w:val="004B365C"/>
    <w:rsid w:val="004E1A51"/>
    <w:rsid w:val="0050775C"/>
    <w:rsid w:val="005118A0"/>
    <w:rsid w:val="005255C5"/>
    <w:rsid w:val="0053598F"/>
    <w:rsid w:val="00562DAF"/>
    <w:rsid w:val="00565B09"/>
    <w:rsid w:val="005819C1"/>
    <w:rsid w:val="0059712F"/>
    <w:rsid w:val="00597ED3"/>
    <w:rsid w:val="005A214A"/>
    <w:rsid w:val="005C1B0C"/>
    <w:rsid w:val="005C706C"/>
    <w:rsid w:val="005E75C4"/>
    <w:rsid w:val="005F616A"/>
    <w:rsid w:val="00616652"/>
    <w:rsid w:val="00624C37"/>
    <w:rsid w:val="00656299"/>
    <w:rsid w:val="006765D5"/>
    <w:rsid w:val="006C2702"/>
    <w:rsid w:val="006E6879"/>
    <w:rsid w:val="007232F1"/>
    <w:rsid w:val="00723667"/>
    <w:rsid w:val="007333E2"/>
    <w:rsid w:val="007B48E0"/>
    <w:rsid w:val="007D2B34"/>
    <w:rsid w:val="007D6845"/>
    <w:rsid w:val="007E37BF"/>
    <w:rsid w:val="00820D1E"/>
    <w:rsid w:val="00831B13"/>
    <w:rsid w:val="008603B1"/>
    <w:rsid w:val="00881DAA"/>
    <w:rsid w:val="008E21AA"/>
    <w:rsid w:val="00911871"/>
    <w:rsid w:val="0092494C"/>
    <w:rsid w:val="00954224"/>
    <w:rsid w:val="00981F8F"/>
    <w:rsid w:val="009D3E1D"/>
    <w:rsid w:val="00A00DC8"/>
    <w:rsid w:val="00A06A71"/>
    <w:rsid w:val="00A201ED"/>
    <w:rsid w:val="00A20A94"/>
    <w:rsid w:val="00A20AA6"/>
    <w:rsid w:val="00A53705"/>
    <w:rsid w:val="00A544A3"/>
    <w:rsid w:val="00A907AE"/>
    <w:rsid w:val="00AA1F92"/>
    <w:rsid w:val="00AA2CAD"/>
    <w:rsid w:val="00B639B0"/>
    <w:rsid w:val="00B92908"/>
    <w:rsid w:val="00B94164"/>
    <w:rsid w:val="00BE2669"/>
    <w:rsid w:val="00C01125"/>
    <w:rsid w:val="00C077F6"/>
    <w:rsid w:val="00C328C1"/>
    <w:rsid w:val="00C331EA"/>
    <w:rsid w:val="00C56408"/>
    <w:rsid w:val="00C70DDC"/>
    <w:rsid w:val="00CA2737"/>
    <w:rsid w:val="00CA6EFC"/>
    <w:rsid w:val="00D04AE8"/>
    <w:rsid w:val="00D514DF"/>
    <w:rsid w:val="00D70E0B"/>
    <w:rsid w:val="00D933C4"/>
    <w:rsid w:val="00DA4A3E"/>
    <w:rsid w:val="00DB01C3"/>
    <w:rsid w:val="00DD6457"/>
    <w:rsid w:val="00E06E7B"/>
    <w:rsid w:val="00E07CDE"/>
    <w:rsid w:val="00E23418"/>
    <w:rsid w:val="00E42904"/>
    <w:rsid w:val="00E673F1"/>
    <w:rsid w:val="00E674D7"/>
    <w:rsid w:val="00EB1A94"/>
    <w:rsid w:val="00EE5D54"/>
    <w:rsid w:val="00F21A65"/>
    <w:rsid w:val="00F64AC2"/>
    <w:rsid w:val="00F64D5A"/>
    <w:rsid w:val="00F7644D"/>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03701-2B08-4AD0-8D63-C0243FCE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d_nk@taxtaraz.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mrk_nk@taxtaraz.mgd.kz" TargetMode="Externa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skenjebae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6950-3E98-4C5F-B201-C828B55F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31</cp:revision>
  <dcterms:created xsi:type="dcterms:W3CDTF">2017-06-21T14:11:00Z</dcterms:created>
  <dcterms:modified xsi:type="dcterms:W3CDTF">2017-10-03T11:17:00Z</dcterms:modified>
</cp:coreProperties>
</file>